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2"/>
          <w:szCs w:val="22"/>
        </w:rPr>
      </w:pPr>
      <w:r>
        <w:rPr>
          <w:b/>
          <w:bCs/>
          <w:sz w:val="22"/>
          <w:szCs w:val="22"/>
        </w:rPr>
        <w:t>Docker MasterClass for machine Learning and DataScience</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 xml:space="preserve">In this course: </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We learn ins and outs of Docker, as well as Docker Swarm, Docker Compose, and  using Docker with AWS. Also, your Docker path will cover the following steps:</w:t>
      </w:r>
    </w:p>
    <w:p>
      <w:pPr>
        <w:pStyle w:val="Normal"/>
        <w:bidi w:val="0"/>
        <w:jc w:val="left"/>
        <w:rPr>
          <w:rFonts w:ascii="Liberation Serif" w:hAnsi="Liberation Serif"/>
          <w:sz w:val="22"/>
          <w:szCs w:val="22"/>
        </w:rPr>
      </w:pPr>
      <w:r>
        <w:rPr>
          <w:sz w:val="22"/>
          <w:szCs w:val="22"/>
        </w:rPr>
      </w:r>
    </w:p>
    <w:p>
      <w:pPr>
        <w:pStyle w:val="Normal"/>
        <w:numPr>
          <w:ilvl w:val="0"/>
          <w:numId w:val="1"/>
        </w:numPr>
        <w:bidi w:val="0"/>
        <w:jc w:val="left"/>
        <w:rPr>
          <w:rFonts w:ascii="Liberation Serif" w:hAnsi="Liberation Serif"/>
          <w:sz w:val="22"/>
          <w:szCs w:val="22"/>
        </w:rPr>
      </w:pPr>
      <w:r>
        <w:rPr>
          <w:sz w:val="22"/>
          <w:szCs w:val="22"/>
        </w:rPr>
        <w:t>A Comprehensive Introduction to Docker</w:t>
      </w:r>
    </w:p>
    <w:p>
      <w:pPr>
        <w:pStyle w:val="Normal"/>
        <w:numPr>
          <w:ilvl w:val="0"/>
          <w:numId w:val="1"/>
        </w:numPr>
        <w:bidi w:val="0"/>
        <w:jc w:val="left"/>
        <w:rPr>
          <w:rFonts w:ascii="Liberation Serif" w:hAnsi="Liberation Serif"/>
          <w:sz w:val="22"/>
          <w:szCs w:val="22"/>
        </w:rPr>
      </w:pPr>
      <w:r>
        <w:rPr>
          <w:sz w:val="22"/>
          <w:szCs w:val="22"/>
        </w:rPr>
        <w:t>Getting the Docker basics down</w:t>
      </w:r>
    </w:p>
    <w:p>
      <w:pPr>
        <w:pStyle w:val="Normal"/>
        <w:numPr>
          <w:ilvl w:val="0"/>
          <w:numId w:val="1"/>
        </w:numPr>
        <w:bidi w:val="0"/>
        <w:jc w:val="left"/>
        <w:rPr>
          <w:rFonts w:ascii="Liberation Serif" w:hAnsi="Liberation Serif"/>
          <w:sz w:val="22"/>
          <w:szCs w:val="22"/>
        </w:rPr>
      </w:pPr>
      <w:r>
        <w:rPr>
          <w:sz w:val="22"/>
          <w:szCs w:val="22"/>
        </w:rPr>
        <w:t>Using Dockerhub</w:t>
      </w:r>
    </w:p>
    <w:p>
      <w:pPr>
        <w:pStyle w:val="Normal"/>
        <w:numPr>
          <w:ilvl w:val="0"/>
          <w:numId w:val="1"/>
        </w:numPr>
        <w:bidi w:val="0"/>
        <w:jc w:val="left"/>
        <w:rPr>
          <w:rFonts w:ascii="Liberation Serif" w:hAnsi="Liberation Serif"/>
          <w:sz w:val="22"/>
          <w:szCs w:val="22"/>
        </w:rPr>
      </w:pPr>
      <w:r>
        <w:rPr>
          <w:sz w:val="22"/>
          <w:szCs w:val="22"/>
        </w:rPr>
        <w:t>Docker Challenges</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b/>
          <w:bCs/>
          <w:sz w:val="22"/>
          <w:szCs w:val="22"/>
        </w:rPr>
        <w:t>What is Docker?</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is a tool that can package our applications or algorithms along with their dependencies in a virtual container that can be run on a linux server.</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Helps in replicating environment, packages in which the code originally was built and dockerized</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b/>
          <w:bCs/>
          <w:sz w:val="22"/>
          <w:szCs w:val="22"/>
        </w:rPr>
        <w:t>What is a container?</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A container is a standard unit of software that packages up code and all its dependencies so the application runs quickly and reliably from one.</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Multiple containers can run on the same machine and share same OS. Take less size and can handle more apps and require fewer VMs</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b/>
          <w:bCs/>
          <w:sz w:val="22"/>
          <w:szCs w:val="22"/>
        </w:rPr>
        <w:t>Container vs virtual Machine?</w:t>
      </w:r>
    </w:p>
    <w:p>
      <w:pPr>
        <w:pStyle w:val="Normal"/>
        <w:bidi w:val="0"/>
        <w:jc w:val="left"/>
        <w:rPr>
          <w:rFonts w:ascii="Liberation Serif" w:hAnsi="Liberation Serif"/>
          <w:sz w:val="22"/>
          <w:szCs w:val="22"/>
        </w:rPr>
      </w:pPr>
      <w:r>
        <w:rPr>
          <w:sz w:val="22"/>
          <w:szCs w:val="22"/>
        </w:rPr>
      </w:r>
    </w:p>
    <w:p>
      <w:pPr>
        <w:pStyle w:val="Normal"/>
        <w:widowControl/>
        <w:bidi w:val="0"/>
        <w:ind w:left="0" w:right="0" w:hanging="0"/>
        <w:jc w:val="left"/>
        <w:rPr>
          <w:rFonts w:ascii="Liberation Serif" w:hAnsi="Liberation Serif"/>
          <w:sz w:val="22"/>
          <w:szCs w:val="22"/>
        </w:rPr>
      </w:pPr>
      <w:r>
        <w:rPr>
          <w:b w:val="false"/>
          <w:i w:val="false"/>
          <w:caps w:val="false"/>
          <w:smallCaps w:val="false"/>
          <w:color w:val="333333"/>
          <w:spacing w:val="0"/>
          <w:sz w:val="22"/>
          <w:szCs w:val="22"/>
        </w:rPr>
        <w:t>Virtualization is not possible without the hypervisor. A hypervisor, or virtual machine monitor, is the software or firmware layer that enables multiple operating systems to run side-by-side, all with access to the same physical server resources. The hypervisor orchestrates and separates the available resources (computing power, memory, storage, etc.), aligning a portion to each virtual machine as needed.</w:t>
      </w:r>
      <w:r>
        <w:rPr>
          <w:sz w:val="22"/>
          <w:szCs w:val="22"/>
        </w:rPr>
        <w:t xml:space="preserve"> </w:t>
      </w:r>
    </w:p>
    <w:p>
      <w:pPr>
        <w:pStyle w:val="Normal"/>
        <w:widowControl/>
        <w:bidi w:val="0"/>
        <w:ind w:left="0" w:right="0" w:hanging="0"/>
        <w:jc w:val="left"/>
        <w:rPr>
          <w:rFonts w:ascii="Liberation Serif" w:hAnsi="Liberation Serif"/>
          <w:sz w:val="22"/>
          <w:szCs w:val="22"/>
        </w:rPr>
      </w:pPr>
      <w:r>
        <w:rPr>
          <w:sz w:val="22"/>
          <w:szCs w:val="22"/>
        </w:rPr>
      </w:r>
    </w:p>
    <w:p>
      <w:pPr>
        <w:pStyle w:val="TextBody"/>
        <w:widowControl/>
        <w:bidi w:val="0"/>
        <w:ind w:left="0" w:right="0" w:hanging="0"/>
        <w:jc w:val="left"/>
        <w:rPr/>
      </w:pPr>
      <w:r>
        <w:rPr>
          <w:rStyle w:val="StrongEmphasis"/>
          <w:b/>
          <w:i w:val="false"/>
          <w:caps w:val="false"/>
          <w:smallCaps w:val="false"/>
          <w:color w:val="333333"/>
          <w:spacing w:val="0"/>
          <w:sz w:val="22"/>
          <w:szCs w:val="22"/>
        </w:rPr>
        <w:t>Virtualization</w:t>
      </w:r>
      <w:r>
        <w:rPr>
          <w:b w:val="false"/>
          <w:i w:val="false"/>
          <w:caps w:val="false"/>
          <w:smallCaps w:val="false"/>
          <w:color w:val="333333"/>
          <w:spacing w:val="0"/>
          <w:sz w:val="22"/>
          <w:szCs w:val="22"/>
        </w:rPr>
        <w:t xml:space="preserve"> enables you to run multiple operating systems on the hardware of a single physical server, while </w:t>
      </w:r>
      <w:r>
        <w:rPr>
          <w:rStyle w:val="StrongEmphasis"/>
          <w:b/>
          <w:i w:val="false"/>
          <w:caps w:val="false"/>
          <w:smallCaps w:val="false"/>
          <w:color w:val="333333"/>
          <w:spacing w:val="0"/>
          <w:sz w:val="22"/>
          <w:szCs w:val="22"/>
        </w:rPr>
        <w:t>containerization</w:t>
      </w:r>
      <w:r>
        <w:rPr>
          <w:b w:val="false"/>
          <w:i w:val="false"/>
          <w:caps w:val="false"/>
          <w:smallCaps w:val="false"/>
          <w:color w:val="333333"/>
          <w:spacing w:val="0"/>
          <w:sz w:val="22"/>
          <w:szCs w:val="22"/>
        </w:rPr>
        <w:t xml:space="preserve"> enables you to deploy multiple applications using the same operating system on a single virtual machine or server. </w:t>
      </w:r>
    </w:p>
    <w:p>
      <w:pPr>
        <w:pStyle w:val="TextBody"/>
        <w:widowControl/>
        <w:bidi w:val="0"/>
        <w:ind w:left="0" w:right="0" w:hanging="0"/>
        <w:jc w:val="left"/>
        <w:rPr>
          <w:rFonts w:ascii="Liberation Serif" w:hAnsi="Liberation Serif"/>
          <w:sz w:val="22"/>
          <w:szCs w:val="22"/>
        </w:rPr>
      </w:pPr>
      <w:r>
        <w:rPr>
          <w:b w:val="false"/>
          <w:i w:val="false"/>
          <w:caps w:val="false"/>
          <w:smallCaps w:val="false"/>
          <w:color w:val="333333"/>
          <w:spacing w:val="0"/>
          <w:sz w:val="22"/>
          <w:szCs w:val="22"/>
        </w:rPr>
        <w:t>Virtual machines are great for supporting applications that require an operating system’s full functionality when you want to deploy multiple applications on a server, or when you have a wide variety of operating systems to manage. Containers are a better choice when your biggest priority is to minimize the number of servers you’re using for multiple applications.</w:t>
      </w:r>
    </w:p>
    <w:p>
      <w:pPr>
        <w:pStyle w:val="TextBody"/>
        <w:widowControl/>
        <w:bidi w:val="0"/>
        <w:ind w:left="0" w:right="0" w:hanging="0"/>
        <w:jc w:val="left"/>
        <w:rPr>
          <w:rFonts w:ascii="Liberation Serif" w:hAnsi="Liberation Serif"/>
          <w:sz w:val="22"/>
          <w:szCs w:val="22"/>
        </w:rPr>
      </w:pPr>
      <w:r>
        <w:rPr>
          <w:b w:val="false"/>
          <w:i w:val="false"/>
          <w:caps w:val="false"/>
          <w:smallCaps w:val="false"/>
          <w:color w:val="333333"/>
          <w:spacing w:val="0"/>
          <w:sz w:val="22"/>
          <w:szCs w:val="22"/>
        </w:rPr>
        <w:t>Your use case matters too. Containers are an excellent choice for tasks with a much shorter lifecycle. With their fast set up time, they are suitable for tasks that may only take a few hours. Virtual machines have a longer lifecycle than containers, and are best used for longer periods of time.</w:t>
      </w:r>
    </w:p>
    <w:p>
      <w:pPr>
        <w:pStyle w:val="Heading2"/>
        <w:bidi w:val="0"/>
        <w:jc w:val="left"/>
        <w:rPr>
          <w:rFonts w:ascii="Liberation Serif" w:hAnsi="Liberation Serif"/>
          <w:sz w:val="22"/>
          <w:szCs w:val="22"/>
        </w:rPr>
      </w:pPr>
      <w:r>
        <w:rPr>
          <w:rFonts w:ascii="Liberation Serif" w:hAnsi="Liberation Serif"/>
          <w:b/>
          <w:bCs/>
          <w:i w:val="false"/>
          <w:caps w:val="false"/>
          <w:smallCaps w:val="false"/>
          <w:color w:val="154734"/>
          <w:sz w:val="22"/>
          <w:szCs w:val="22"/>
        </w:rPr>
        <w:t>What are the advantages and disadvantages of virtual machines?</w:t>
      </w:r>
    </w:p>
    <w:p>
      <w:pPr>
        <w:pStyle w:val="TextBody"/>
        <w:widowControl/>
        <w:bidi w:val="0"/>
        <w:ind w:left="0" w:right="0" w:hanging="0"/>
        <w:jc w:val="left"/>
        <w:rPr>
          <w:rFonts w:ascii="Liberation Serif" w:hAnsi="Liberation Serif"/>
          <w:sz w:val="22"/>
          <w:szCs w:val="22"/>
        </w:rPr>
      </w:pPr>
      <w:r>
        <w:rPr>
          <w:b w:val="false"/>
          <w:i w:val="false"/>
          <w:caps w:val="false"/>
          <w:smallCaps w:val="false"/>
          <w:color w:val="333333"/>
          <w:spacing w:val="0"/>
          <w:sz w:val="22"/>
          <w:szCs w:val="22"/>
        </w:rPr>
        <w:t>Visually, each virtual machine image looks like a data folder. Each can be moved and copied as easily as you can move and copy other kinds of files. In this way, your team can centralize workloads and run several different operating systems without increasing overhead, a huge advantage over on-premises hardware. You can also update apps and the OS without affecting the end-user experience.</w:t>
      </w:r>
    </w:p>
    <w:p>
      <w:pPr>
        <w:pStyle w:val="Heading3"/>
        <w:widowControl/>
        <w:bidi w:val="0"/>
        <w:ind w:left="0" w:right="0" w:hanging="0"/>
        <w:jc w:val="left"/>
        <w:rPr>
          <w:rFonts w:ascii="Liberation Serif" w:hAnsi="Liberation Serif"/>
          <w:sz w:val="22"/>
          <w:szCs w:val="22"/>
        </w:rPr>
      </w:pPr>
      <w:r>
        <w:rPr>
          <w:rFonts w:ascii="Liberation Serif" w:hAnsi="Liberation Serif"/>
          <w:b w:val="false"/>
          <w:i w:val="false"/>
          <w:caps w:val="false"/>
          <w:smallCaps w:val="false"/>
          <w:color w:val="154734"/>
          <w:sz w:val="22"/>
          <w:szCs w:val="22"/>
        </w:rPr>
        <w:t>However, virtual machines are not without their disadvantages:</w:t>
      </w:r>
    </w:p>
    <w:p>
      <w:pPr>
        <w:pStyle w:val="TextBody"/>
        <w:widowControl/>
        <w:numPr>
          <w:ilvl w:val="0"/>
          <w:numId w:val="2"/>
        </w:numPr>
        <w:tabs>
          <w:tab w:val="left" w:pos="709" w:leader="none"/>
        </w:tabs>
        <w:bidi w:val="0"/>
        <w:ind w:left="709" w:hanging="0"/>
        <w:jc w:val="left"/>
        <w:rPr>
          <w:rFonts w:ascii="Liberation Serif" w:hAnsi="Liberation Serif"/>
          <w:sz w:val="22"/>
          <w:szCs w:val="22"/>
        </w:rPr>
      </w:pPr>
      <w:r>
        <w:rPr>
          <w:b w:val="false"/>
          <w:i w:val="false"/>
          <w:caps w:val="false"/>
          <w:smallCaps w:val="false"/>
          <w:color w:val="333333"/>
          <w:spacing w:val="0"/>
          <w:sz w:val="22"/>
          <w:szCs w:val="22"/>
        </w:rPr>
        <w:t>Since each VM includes an OS and a virtual copy of all the hardware the OS requires, VMs require significant RAM and CPU resources</w:t>
      </w:r>
    </w:p>
    <w:p>
      <w:pPr>
        <w:pStyle w:val="TextBody"/>
        <w:widowControl/>
        <w:numPr>
          <w:ilvl w:val="0"/>
          <w:numId w:val="2"/>
        </w:numPr>
        <w:tabs>
          <w:tab w:val="left" w:pos="709" w:leader="none"/>
        </w:tabs>
        <w:bidi w:val="0"/>
        <w:ind w:left="709" w:hanging="0"/>
        <w:jc w:val="left"/>
        <w:rPr>
          <w:rFonts w:ascii="Liberation Serif" w:hAnsi="Liberation Serif"/>
          <w:sz w:val="22"/>
          <w:szCs w:val="22"/>
        </w:rPr>
      </w:pPr>
      <w:r>
        <w:rPr>
          <w:b w:val="false"/>
          <w:i w:val="false"/>
          <w:caps w:val="false"/>
          <w:smallCaps w:val="false"/>
          <w:color w:val="333333"/>
          <w:spacing w:val="0"/>
          <w:sz w:val="22"/>
          <w:szCs w:val="22"/>
        </w:rPr>
        <w:t>Due to the increase in virtual copies and required resources, the software development life cycle is more complex with VMs</w:t>
      </w:r>
    </w:p>
    <w:p>
      <w:pPr>
        <w:pStyle w:val="TextBody"/>
        <w:widowControl/>
        <w:numPr>
          <w:ilvl w:val="0"/>
          <w:numId w:val="2"/>
        </w:numPr>
        <w:tabs>
          <w:tab w:val="left" w:pos="709" w:leader="none"/>
        </w:tabs>
        <w:bidi w:val="0"/>
        <w:ind w:left="709" w:hanging="0"/>
        <w:jc w:val="left"/>
        <w:rPr>
          <w:rFonts w:ascii="Liberation Serif" w:hAnsi="Liberation Serif"/>
          <w:sz w:val="22"/>
          <w:szCs w:val="22"/>
        </w:rPr>
      </w:pPr>
      <w:r>
        <w:rPr>
          <w:b w:val="false"/>
          <w:i w:val="false"/>
          <w:caps w:val="false"/>
          <w:smallCaps w:val="false"/>
          <w:color w:val="333333"/>
          <w:spacing w:val="0"/>
          <w:sz w:val="22"/>
          <w:szCs w:val="22"/>
        </w:rPr>
        <w:t>Moving VMs between public clouds, private clouds and traditional data centers can be challenging</w:t>
      </w:r>
    </w:p>
    <w:p>
      <w:pPr>
        <w:pStyle w:val="Normal"/>
        <w:bidi w:val="0"/>
        <w:jc w:val="left"/>
        <w:rPr>
          <w:rFonts w:ascii="Liberation Serif" w:hAnsi="Liberation Serif"/>
          <w:sz w:val="22"/>
          <w:szCs w:val="22"/>
        </w:rPr>
      </w:pPr>
      <w:r>
        <w:rPr>
          <w:sz w:val="22"/>
          <w:szCs w:val="22"/>
        </w:rPr>
        <w:drawing>
          <wp:anchor behindDoc="0" distT="0" distB="0" distL="0" distR="0" simplePos="0" locked="0" layoutInCell="0" allowOverlap="1" relativeHeight="10">
            <wp:simplePos x="0" y="0"/>
            <wp:positionH relativeFrom="column">
              <wp:posOffset>-47625</wp:posOffset>
            </wp:positionH>
            <wp:positionV relativeFrom="paragraph">
              <wp:posOffset>152400</wp:posOffset>
            </wp:positionV>
            <wp:extent cx="6120130" cy="34423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b/>
          <w:bCs/>
          <w:sz w:val="22"/>
          <w:szCs w:val="22"/>
        </w:rPr>
        <w:t>Docker In Depth:</w:t>
      </w:r>
    </w:p>
    <w:p>
      <w:pPr>
        <w:pStyle w:val="Heading2"/>
        <w:bidi w:val="0"/>
        <w:jc w:val="left"/>
        <w:rPr>
          <w:rFonts w:ascii="Liberation Serif" w:hAnsi="Liberation Serif"/>
          <w:sz w:val="22"/>
          <w:szCs w:val="22"/>
        </w:rPr>
      </w:pPr>
      <w:r>
        <w:rPr>
          <w:rFonts w:ascii="Liberation Serif" w:hAnsi="Liberation Serif"/>
          <w:b/>
          <w:bCs/>
          <w:i w:val="false"/>
          <w:caps w:val="false"/>
          <w:smallCaps w:val="false"/>
          <w:color w:val="0B214A"/>
          <w:spacing w:val="-15"/>
          <w:sz w:val="22"/>
          <w:szCs w:val="22"/>
        </w:rPr>
        <w:t>Package Software into Standardized Units for Development, Shipment and Deployment</w:t>
      </w:r>
    </w:p>
    <w:p>
      <w:pPr>
        <w:pStyle w:val="Normal"/>
        <w:bidi w:val="0"/>
        <w:jc w:val="left"/>
        <w:rPr>
          <w:rFonts w:ascii="Liberation Serif" w:hAnsi="Liberation Serif"/>
          <w:sz w:val="22"/>
          <w:szCs w:val="22"/>
        </w:rPr>
      </w:pPr>
      <w:r>
        <w:rPr>
          <w:sz w:val="22"/>
          <w:szCs w:val="22"/>
        </w:rPr>
      </w:r>
    </w:p>
    <w:p>
      <w:pPr>
        <w:pStyle w:val="TextBody"/>
        <w:bidi w:val="0"/>
        <w:jc w:val="left"/>
        <w:rPr>
          <w:rFonts w:ascii="Liberation Serif" w:hAnsi="Liberation Serif"/>
          <w:sz w:val="22"/>
          <w:szCs w:val="22"/>
        </w:rPr>
      </w:pPr>
      <w:r>
        <w:rPr>
          <w:b w:val="false"/>
          <w:i w:val="false"/>
          <w:caps w:val="false"/>
          <w:smallCaps w:val="false"/>
          <w:color w:val="333333"/>
          <w:spacing w:val="0"/>
          <w:sz w:val="22"/>
          <w:szCs w:val="22"/>
        </w:rPr>
        <w:t xml:space="preserve">A container is a standard unit of software that packages up code and all its dependencies so the application runs quickly and reliably from one computing environment to another. A Docker container image is a lightweight, stand-alone, executable package of software that includes everything needed to run an application: </w:t>
      </w:r>
      <w:r>
        <w:rPr>
          <w:b/>
          <w:bCs/>
          <w:i w:val="false"/>
          <w:caps w:val="false"/>
          <w:smallCaps w:val="false"/>
          <w:color w:val="333333"/>
          <w:spacing w:val="0"/>
          <w:sz w:val="22"/>
          <w:szCs w:val="22"/>
        </w:rPr>
        <w:t>code, runtime, system tools, system libraries and settings</w:t>
      </w:r>
      <w:r>
        <w:rPr>
          <w:b w:val="false"/>
          <w:i w:val="false"/>
          <w:caps w:val="false"/>
          <w:smallCaps w:val="false"/>
          <w:color w:val="333333"/>
          <w:spacing w:val="0"/>
          <w:sz w:val="22"/>
          <w:szCs w:val="22"/>
        </w:rPr>
        <w:t>.</w:t>
      </w:r>
    </w:p>
    <w:p>
      <w:pPr>
        <w:pStyle w:val="TextBody"/>
        <w:widowControl/>
        <w:shd w:val="clear" w:fill="FFFFFF"/>
        <w:bidi w:val="0"/>
        <w:spacing w:before="0" w:after="0"/>
        <w:ind w:left="0" w:right="0" w:hanging="0"/>
        <w:jc w:val="left"/>
        <w:rPr/>
      </w:pPr>
      <w:r>
        <w:rPr>
          <w:b w:val="false"/>
          <w:i w:val="false"/>
          <w:caps w:val="false"/>
          <w:smallCaps w:val="false"/>
          <w:color w:val="333333"/>
          <w:spacing w:val="0"/>
          <w:sz w:val="22"/>
          <w:szCs w:val="22"/>
        </w:rPr>
        <w:t>Container images become containers at runtime and in the case of Docker containers – images become containers when they run on </w:t>
      </w:r>
      <w:hyperlink r:id="rId3">
        <w:r>
          <w:rPr>
            <w:rStyle w:val="InternetLink"/>
            <w:b w:val="false"/>
            <w:i w:val="false"/>
            <w:caps w:val="false"/>
            <w:smallCaps w:val="false"/>
            <w:strike w:val="false"/>
            <w:dstrike w:val="false"/>
            <w:color w:val="333333"/>
            <w:spacing w:val="0"/>
            <w:sz w:val="22"/>
            <w:szCs w:val="22"/>
            <w:u w:val="none"/>
            <w:effect w:val="none"/>
            <w:shd w:fill="auto" w:val="clear"/>
          </w:rPr>
          <w:t>Docker Engine</w:t>
        </w:r>
      </w:hyperlink>
      <w:r>
        <w:rPr>
          <w:b w:val="false"/>
          <w:i w:val="false"/>
          <w:caps w:val="false"/>
          <w:smallCaps w:val="false"/>
          <w:color w:val="333333"/>
          <w:spacing w:val="0"/>
          <w:sz w:val="22"/>
          <w:szCs w:val="22"/>
        </w:rPr>
        <w:t>. Available for both Linux and Windows-based applications, containerized software will always run the same, regardless of the infrastructure. Containers isolate software from its environment and ensure that it works uniformly despite differences for instance between development and staging.</w:t>
      </w:r>
    </w:p>
    <w:p>
      <w:pPr>
        <w:pStyle w:val="TextBody"/>
        <w:widowControl/>
        <w:shd w:val="clear" w:fill="FFFFFF"/>
        <w:bidi w:val="0"/>
        <w:spacing w:before="0" w:after="0"/>
        <w:ind w:left="0" w:right="0" w:hanging="0"/>
        <w:jc w:val="left"/>
        <w:rPr>
          <w:rFonts w:ascii="Liberation Serif" w:hAnsi="Liberation Serif"/>
          <w:b w:val="false"/>
          <w:b w:val="false"/>
          <w:i w:val="false"/>
          <w:i w:val="false"/>
          <w:caps w:val="false"/>
          <w:smallCaps w:val="false"/>
          <w:color w:val="333333"/>
          <w:spacing w:val="0"/>
          <w:sz w:val="22"/>
          <w:szCs w:val="22"/>
        </w:rPr>
      </w:pPr>
      <w:r>
        <w:rPr>
          <w:b w:val="false"/>
          <w:i w:val="false"/>
          <w:caps w:val="false"/>
          <w:smallCaps w:val="false"/>
          <w:color w:val="333333"/>
          <w:spacing w:val="0"/>
          <w:sz w:val="22"/>
          <w:szCs w:val="22"/>
        </w:rPr>
      </w:r>
    </w:p>
    <w:p>
      <w:pPr>
        <w:pStyle w:val="TextBody"/>
        <w:widowControl/>
        <w:shd w:val="clear" w:fill="FFFFFF"/>
        <w:bidi w:val="0"/>
        <w:spacing w:before="0" w:after="0"/>
        <w:ind w:left="0" w:right="0" w:hanging="0"/>
        <w:jc w:val="left"/>
        <w:rPr>
          <w:rFonts w:ascii="Liberation Serif" w:hAnsi="Liberation Serif"/>
          <w:sz w:val="22"/>
          <w:szCs w:val="22"/>
        </w:rPr>
      </w:pPr>
      <w:r>
        <w:rPr>
          <w:b w:val="false"/>
          <w:i w:val="false"/>
          <w:caps w:val="false"/>
          <w:smallCaps w:val="false"/>
          <w:color w:val="333333"/>
          <w:spacing w:val="0"/>
          <w:sz w:val="22"/>
          <w:szCs w:val="22"/>
        </w:rPr>
        <w:t>Docker containers that run on Docker Engine:</w:t>
      </w:r>
    </w:p>
    <w:p>
      <w:pPr>
        <w:pStyle w:val="Normal"/>
        <w:numPr>
          <w:ilvl w:val="0"/>
          <w:numId w:val="0"/>
        </w:numPr>
        <w:bidi w:val="0"/>
        <w:ind w:left="720" w:hanging="0"/>
        <w:jc w:val="both"/>
        <w:rPr>
          <w:rFonts w:ascii="Liberation Serif" w:hAnsi="Liberation Serif"/>
          <w:sz w:val="22"/>
          <w:szCs w:val="22"/>
        </w:rPr>
      </w:pPr>
      <w:r>
        <w:rPr>
          <w:sz w:val="22"/>
          <w:szCs w:val="22"/>
        </w:rPr>
      </w:r>
    </w:p>
    <w:p>
      <w:pPr>
        <w:pStyle w:val="TextBody"/>
        <w:numPr>
          <w:ilvl w:val="0"/>
          <w:numId w:val="3"/>
        </w:numPr>
        <w:bidi w:val="0"/>
        <w:jc w:val="both"/>
        <w:rPr/>
      </w:pPr>
      <w:r>
        <w:rPr>
          <w:rStyle w:val="StrongEmphasis"/>
          <w:b w:val="false"/>
          <w:i w:val="false"/>
          <w:caps w:val="false"/>
          <w:smallCaps w:val="false"/>
          <w:color w:val="333333"/>
          <w:spacing w:val="0"/>
          <w:sz w:val="22"/>
          <w:szCs w:val="22"/>
          <w:shd w:fill="auto" w:val="clear"/>
        </w:rPr>
        <w:t xml:space="preserve">Standard: </w:t>
      </w:r>
      <w:r>
        <w:rPr>
          <w:b w:val="false"/>
          <w:i w:val="false"/>
          <w:caps w:val="false"/>
          <w:smallCaps w:val="false"/>
          <w:color w:val="333333"/>
          <w:spacing w:val="0"/>
          <w:sz w:val="22"/>
          <w:szCs w:val="22"/>
        </w:rPr>
        <w:t>Docker created the industry standard for containers, so they could be portable anywhere</w:t>
      </w:r>
    </w:p>
    <w:p>
      <w:pPr>
        <w:pStyle w:val="TextBody"/>
        <w:numPr>
          <w:ilvl w:val="0"/>
          <w:numId w:val="3"/>
        </w:numPr>
        <w:bidi w:val="0"/>
        <w:jc w:val="both"/>
        <w:rPr/>
      </w:pPr>
      <w:r>
        <w:rPr>
          <w:rStyle w:val="StrongEmphasis"/>
          <w:b w:val="false"/>
          <w:i w:val="false"/>
          <w:caps w:val="false"/>
          <w:smallCaps w:val="false"/>
          <w:color w:val="333333"/>
          <w:spacing w:val="0"/>
          <w:sz w:val="22"/>
          <w:szCs w:val="22"/>
          <w:shd w:fill="auto" w:val="clear"/>
        </w:rPr>
        <w:t xml:space="preserve">Lightweight: </w:t>
      </w:r>
      <w:r>
        <w:rPr>
          <w:b w:val="false"/>
          <w:i w:val="false"/>
          <w:caps w:val="false"/>
          <w:smallCaps w:val="false"/>
          <w:color w:val="333333"/>
          <w:spacing w:val="0"/>
          <w:sz w:val="22"/>
          <w:szCs w:val="22"/>
        </w:rPr>
        <w:t>Containers share the machine’s OS system kernel and therefore do not require an OS per application, driving higher server efficiencies and reducing server and licensing costs</w:t>
      </w:r>
    </w:p>
    <w:p>
      <w:pPr>
        <w:pStyle w:val="TextBody"/>
        <w:widowControl/>
        <w:numPr>
          <w:ilvl w:val="0"/>
          <w:numId w:val="3"/>
        </w:numPr>
        <w:bidi w:val="0"/>
        <w:spacing w:lineRule="atLeast" w:line="390" w:before="0" w:after="0"/>
        <w:jc w:val="both"/>
        <w:rPr/>
      </w:pPr>
      <w:r>
        <w:rPr>
          <w:rStyle w:val="StrongEmphasis"/>
          <w:b w:val="false"/>
          <w:i w:val="false"/>
          <w:caps w:val="false"/>
          <w:smallCaps w:val="false"/>
          <w:color w:val="333333"/>
          <w:spacing w:val="0"/>
          <w:sz w:val="22"/>
          <w:szCs w:val="22"/>
          <w:shd w:fill="auto" w:val="clear"/>
        </w:rPr>
        <w:t xml:space="preserve">Secure: </w:t>
      </w:r>
      <w:r>
        <w:rPr>
          <w:b w:val="false"/>
          <w:i w:val="false"/>
          <w:caps w:val="false"/>
          <w:smallCaps w:val="false"/>
          <w:color w:val="333333"/>
          <w:spacing w:val="0"/>
          <w:sz w:val="22"/>
          <w:szCs w:val="22"/>
        </w:rPr>
        <w:t>Applications are safer in containers and Docker provides the strongest default isolation capabilities in the industry</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drawing>
          <wp:anchor behindDoc="0" distT="0" distB="0" distL="0" distR="0" simplePos="0" locked="0" layoutInCell="0" allowOverlap="1" relativeHeight="11">
            <wp:simplePos x="0" y="0"/>
            <wp:positionH relativeFrom="column">
              <wp:posOffset>132715</wp:posOffset>
            </wp:positionH>
            <wp:positionV relativeFrom="paragraph">
              <wp:posOffset>110490</wp:posOffset>
            </wp:positionV>
            <wp:extent cx="6061075" cy="35769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061075" cy="3576955"/>
                    </a:xfrm>
                    <a:prstGeom prst="rect">
                      <a:avLst/>
                    </a:prstGeom>
                  </pic:spPr>
                </pic:pic>
              </a:graphicData>
            </a:graphic>
          </wp:anchor>
        </w:drawing>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sz w:val="22"/>
          <w:szCs w:val="22"/>
        </w:rPr>
        <w:t>-----------------------------------------------------------------------------------------------------------------</w:t>
      </w:r>
    </w:p>
    <w:p>
      <w:pPr>
        <w:pStyle w:val="Heading1"/>
        <w:bidi w:val="0"/>
        <w:jc w:val="left"/>
        <w:rPr>
          <w:rFonts w:ascii="Liberation Serif" w:hAnsi="Liberation Serif"/>
          <w:b w:val="false"/>
          <w:b w:val="false"/>
          <w:i w:val="false"/>
          <w:i w:val="false"/>
          <w:caps w:val="false"/>
          <w:smallCaps w:val="false"/>
          <w:color w:val="0F161E"/>
          <w:spacing w:val="0"/>
          <w:sz w:val="22"/>
          <w:szCs w:val="22"/>
        </w:rPr>
      </w:pPr>
      <w:bookmarkStart w:id="0" w:name="title"/>
      <w:bookmarkEnd w:id="0"/>
      <w:r>
        <w:rPr>
          <w:rFonts w:ascii="Liberation Serif" w:hAnsi="Liberation Serif"/>
          <w:b w:val="false"/>
          <w:i w:val="false"/>
          <w:caps w:val="false"/>
          <w:smallCaps w:val="false"/>
          <w:color w:val="0F161E"/>
          <w:spacing w:val="0"/>
          <w:sz w:val="22"/>
          <w:szCs w:val="22"/>
        </w:rPr>
        <w:t>Docker overview</w:t>
      </w:r>
    </w:p>
    <w:p>
      <w:pPr>
        <w:pStyle w:val="Normal"/>
        <w:bidi w:val="0"/>
        <w:jc w:val="left"/>
        <w:rPr>
          <w:rFonts w:ascii="Liberation Serif" w:hAnsi="Liberation Serif"/>
          <w:sz w:val="22"/>
          <w:szCs w:val="22"/>
        </w:rPr>
      </w:pPr>
      <w:r>
        <w:rPr>
          <w:sz w:val="22"/>
          <w:szCs w:val="22"/>
        </w:rPr>
      </w:r>
    </w:p>
    <w:p>
      <w:pPr>
        <w:pStyle w:val="Normal"/>
        <w:bidi w:val="0"/>
        <w:jc w:val="left"/>
        <w:rPr>
          <w:rFonts w:ascii="Liberation Serif" w:hAnsi="Liberation Serif"/>
          <w:sz w:val="22"/>
          <w:szCs w:val="22"/>
        </w:rPr>
      </w:pPr>
      <w:r>
        <w:rPr>
          <w:b w:val="false"/>
          <w:i w:val="false"/>
          <w:caps w:val="false"/>
          <w:smallCaps w:val="false"/>
          <w:color w:val="0F161E"/>
          <w:spacing w:val="0"/>
          <w:sz w:val="22"/>
          <w:szCs w:val="22"/>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r>
        <w:rPr>
          <w:sz w:val="22"/>
          <w:szCs w:val="22"/>
        </w:rPr>
        <w:t xml:space="preserve"> </w:t>
      </w:r>
    </w:p>
    <w:p>
      <w:pPr>
        <w:pStyle w:val="Heading2"/>
        <w:bidi w:val="0"/>
        <w:jc w:val="left"/>
        <w:rPr>
          <w:rFonts w:ascii="Liberation Serif" w:hAnsi="Liberation Serif"/>
          <w:b w:val="false"/>
          <w:b w:val="false"/>
          <w:i w:val="false"/>
          <w:i w:val="false"/>
          <w:caps w:val="false"/>
          <w:smallCaps w:val="false"/>
          <w:color w:val="0F161E"/>
          <w:spacing w:val="0"/>
          <w:sz w:val="22"/>
          <w:szCs w:val="22"/>
        </w:rPr>
      </w:pPr>
      <w:bookmarkStart w:id="1" w:name="the-docker-platform"/>
      <w:bookmarkEnd w:id="1"/>
      <w:r>
        <w:rPr>
          <w:rFonts w:ascii="Liberation Serif" w:hAnsi="Liberation Serif"/>
          <w:b w:val="false"/>
          <w:i w:val="false"/>
          <w:caps w:val="false"/>
          <w:smallCaps w:val="false"/>
          <w:color w:val="0F161E"/>
          <w:spacing w:val="0"/>
          <w:sz w:val="22"/>
          <w:szCs w:val="22"/>
        </w:rPr>
        <w:t>The Docker platform</w:t>
      </w:r>
    </w:p>
    <w:p>
      <w:pPr>
        <w:pStyle w:val="TextBody"/>
        <w:bidi w:val="0"/>
        <w:jc w:val="left"/>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 provides the ability to package and run an application in a loosely isolated environment called a container. The isolation and security allows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 provides tooling and a platform to manage the lifecycle of your containers:</w:t>
      </w:r>
    </w:p>
    <w:p>
      <w:pPr>
        <w:pStyle w:val="TextBody"/>
        <w:widowControl/>
        <w:numPr>
          <w:ilvl w:val="0"/>
          <w:numId w:val="4"/>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Develop your application and its supporting components using containers.</w:t>
      </w:r>
    </w:p>
    <w:p>
      <w:pPr>
        <w:pStyle w:val="TextBody"/>
        <w:widowControl/>
        <w:numPr>
          <w:ilvl w:val="0"/>
          <w:numId w:val="4"/>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The container becomes the unit for distributing and testing your application.</w:t>
      </w:r>
    </w:p>
    <w:p>
      <w:pPr>
        <w:pStyle w:val="TextBody"/>
        <w:widowControl/>
        <w:numPr>
          <w:ilvl w:val="0"/>
          <w:numId w:val="4"/>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When you’re ready, deploy your application into your production environment, as a container or an orchestrated service. This works the same whether your production environment is a local data center, a cloud provider, or a hybrid of the two.</w:t>
      </w:r>
    </w:p>
    <w:p>
      <w:pPr>
        <w:pStyle w:val="Normal"/>
        <w:bidi w:val="0"/>
        <w:jc w:val="left"/>
        <w:rPr>
          <w:rFonts w:ascii="Liberation Serif" w:hAnsi="Liberation Serif"/>
          <w:sz w:val="22"/>
          <w:szCs w:val="22"/>
        </w:rPr>
      </w:pPr>
      <w:r>
        <w:rPr>
          <w:sz w:val="22"/>
          <w:szCs w:val="22"/>
        </w:rPr>
      </w:r>
    </w:p>
    <w:p>
      <w:pPr>
        <w:pStyle w:val="Heading2"/>
        <w:bidi w:val="0"/>
        <w:jc w:val="left"/>
        <w:rPr>
          <w:rFonts w:ascii="Liberation Serif" w:hAnsi="Liberation Serif"/>
          <w:b w:val="false"/>
          <w:b w:val="false"/>
          <w:i w:val="false"/>
          <w:i w:val="false"/>
          <w:caps w:val="false"/>
          <w:smallCaps w:val="false"/>
          <w:color w:val="0F161E"/>
          <w:spacing w:val="0"/>
          <w:sz w:val="22"/>
          <w:szCs w:val="22"/>
        </w:rPr>
      </w:pPr>
      <w:bookmarkStart w:id="2" w:name="what-can-i-use-docker-for"/>
      <w:bookmarkEnd w:id="2"/>
      <w:r>
        <w:rPr>
          <w:rFonts w:ascii="Liberation Serif" w:hAnsi="Liberation Serif"/>
          <w:b w:val="false"/>
          <w:i w:val="false"/>
          <w:caps w:val="false"/>
          <w:smallCaps w:val="false"/>
          <w:color w:val="0F161E"/>
          <w:spacing w:val="0"/>
          <w:sz w:val="22"/>
          <w:szCs w:val="22"/>
        </w:rPr>
        <w:t>What can I use Docker for?</w:t>
      </w:r>
    </w:p>
    <w:p>
      <w:pPr>
        <w:pStyle w:val="TextBody"/>
        <w:bidi w:val="0"/>
        <w:jc w:val="left"/>
        <w:rPr>
          <w:rFonts w:ascii="Liberation Serif" w:hAnsi="Liberation Serif"/>
          <w:sz w:val="24"/>
          <w:szCs w:val="24"/>
        </w:rPr>
      </w:pPr>
      <w:r>
        <w:rPr>
          <w:rStyle w:val="StrongEmphasis"/>
          <w:b/>
          <w:i w:val="false"/>
          <w:caps w:val="false"/>
          <w:smallCaps w:val="false"/>
          <w:color w:val="0F161E"/>
          <w:spacing w:val="0"/>
          <w:sz w:val="22"/>
          <w:szCs w:val="22"/>
        </w:rPr>
        <w:t>Fast, consistent delivery of your applications</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Consider the following example scenario:</w:t>
      </w:r>
    </w:p>
    <w:p>
      <w:pPr>
        <w:pStyle w:val="TextBody"/>
        <w:widowControl/>
        <w:numPr>
          <w:ilvl w:val="0"/>
          <w:numId w:val="5"/>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 xml:space="preserve"> </w:t>
      </w:r>
      <w:r>
        <w:rPr>
          <w:b w:val="false"/>
          <w:i w:val="false"/>
          <w:caps w:val="false"/>
          <w:smallCaps w:val="false"/>
          <w:color w:val="0F161E"/>
          <w:spacing w:val="0"/>
          <w:sz w:val="22"/>
          <w:szCs w:val="22"/>
        </w:rPr>
        <w:t>Your developers write code locally and share their work with their colleagues using Docker containers.</w:t>
      </w:r>
    </w:p>
    <w:p>
      <w:pPr>
        <w:pStyle w:val="TextBody"/>
        <w:widowControl/>
        <w:numPr>
          <w:ilvl w:val="0"/>
          <w:numId w:val="5"/>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 xml:space="preserve"> </w:t>
      </w:r>
      <w:r>
        <w:rPr>
          <w:b w:val="false"/>
          <w:i w:val="false"/>
          <w:caps w:val="false"/>
          <w:smallCaps w:val="false"/>
          <w:color w:val="0F161E"/>
          <w:spacing w:val="0"/>
          <w:sz w:val="22"/>
          <w:szCs w:val="22"/>
        </w:rPr>
        <w:t>They use Docker to push their applications into a test environment and execute automated and manual tests.</w:t>
      </w:r>
    </w:p>
    <w:p>
      <w:pPr>
        <w:pStyle w:val="TextBody"/>
        <w:widowControl/>
        <w:numPr>
          <w:ilvl w:val="0"/>
          <w:numId w:val="5"/>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 xml:space="preserve"> </w:t>
      </w:r>
      <w:r>
        <w:rPr>
          <w:b w:val="false"/>
          <w:i w:val="false"/>
          <w:caps w:val="false"/>
          <w:smallCaps w:val="false"/>
          <w:color w:val="0F161E"/>
          <w:spacing w:val="0"/>
          <w:sz w:val="22"/>
          <w:szCs w:val="22"/>
        </w:rPr>
        <w:t>When developers find bugs, they can fix them in the development environment and redeploy them to the test environment for testing and validation.</w:t>
      </w:r>
    </w:p>
    <w:p>
      <w:pPr>
        <w:pStyle w:val="TextBody"/>
        <w:widowControl/>
        <w:numPr>
          <w:ilvl w:val="0"/>
          <w:numId w:val="5"/>
        </w:numPr>
        <w:tabs>
          <w:tab w:val="clear" w:pos="709"/>
          <w:tab w:val="left" w:pos="0" w:leader="none"/>
        </w:tabs>
        <w:spacing w:before="150" w:after="150"/>
        <w:ind w:left="709"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 xml:space="preserve"> </w:t>
      </w:r>
      <w:r>
        <w:rPr>
          <w:b w:val="false"/>
          <w:i w:val="false"/>
          <w:caps w:val="false"/>
          <w:smallCaps w:val="false"/>
          <w:color w:val="0F161E"/>
          <w:spacing w:val="0"/>
          <w:sz w:val="22"/>
          <w:szCs w:val="22"/>
        </w:rPr>
        <w:t>When testing is complete, getting the fix to the customer is as simple as pushing the updated image to the production environment.</w:t>
      </w:r>
    </w:p>
    <w:p>
      <w:pPr>
        <w:pStyle w:val="TextBody"/>
        <w:widowControl/>
        <w:spacing w:lineRule="atLeast" w:line="360" w:before="0" w:after="150"/>
        <w:ind w:left="0" w:right="0" w:hanging="0"/>
        <w:rPr/>
      </w:pPr>
      <w:r>
        <w:rPr>
          <w:rStyle w:val="StrongEmphasis"/>
          <w:b/>
          <w:i w:val="false"/>
          <w:caps w:val="false"/>
          <w:smallCaps w:val="false"/>
          <w:color w:val="0F161E"/>
          <w:spacing w:val="0"/>
          <w:sz w:val="22"/>
          <w:szCs w:val="22"/>
        </w:rPr>
        <w:t>Responsive deployment and scaling</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Docker’s container-based platform allows for highly portable workloads. Docker containers can run on a developer’s local laptop, on physical or virtual machines in a data center, on cloud providers, or in a mixture of environments.</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Docker’s portability and lightweight nature also make it easy to dynamically manage workloads, scaling up or tearing down applications and services as business needs dictate, in near real time.</w:t>
      </w:r>
    </w:p>
    <w:p>
      <w:pPr>
        <w:pStyle w:val="TextBody"/>
        <w:widowControl/>
        <w:spacing w:lineRule="atLeast" w:line="360" w:before="0" w:after="150"/>
        <w:ind w:left="0" w:right="0" w:hanging="0"/>
        <w:rPr/>
      </w:pPr>
      <w:r>
        <w:rPr>
          <w:rStyle w:val="StrongEmphasis"/>
          <w:b/>
          <w:i w:val="false"/>
          <w:caps w:val="false"/>
          <w:smallCaps w:val="false"/>
          <w:color w:val="0F161E"/>
          <w:spacing w:val="0"/>
          <w:sz w:val="22"/>
          <w:szCs w:val="22"/>
        </w:rPr>
        <w:t>Running more workloads on the same hardware</w:t>
      </w:r>
    </w:p>
    <w:p>
      <w:pPr>
        <w:pStyle w:val="TextBody"/>
        <w:widowControl/>
        <w:spacing w:lineRule="atLeast" w:line="360" w:before="0" w:after="150"/>
        <w:ind w:left="0" w:right="0" w:hanging="0"/>
        <w:rPr>
          <w:rFonts w:ascii="Liberation Serif" w:hAnsi="Liberation Serif"/>
          <w:sz w:val="22"/>
          <w:szCs w:val="22"/>
        </w:rPr>
      </w:pPr>
      <w:r>
        <w:rPr>
          <w:b w:val="false"/>
          <w:i w:val="false"/>
          <w:caps w:val="false"/>
          <w:smallCaps w:val="false"/>
          <w:color w:val="0F161E"/>
          <w:spacing w:val="0"/>
          <w:sz w:val="22"/>
          <w:szCs w:val="22"/>
        </w:rPr>
        <w:t>Docker is lightweight and fast. It provides a viable, cost-effective alternative to hypervisor-based virtual machines, so you can use more of your compute capacity to achieve your business goals. Docker is perfect for high density environments and for small and medium deployments where you need to do more with fewer resources.</w:t>
      </w:r>
    </w:p>
    <w:p>
      <w:pPr>
        <w:pStyle w:val="Normal"/>
        <w:bidi w:val="0"/>
        <w:jc w:val="left"/>
        <w:rPr>
          <w:rFonts w:ascii="Liberation Serif" w:hAnsi="Liberation Serif"/>
          <w:sz w:val="22"/>
          <w:szCs w:val="22"/>
        </w:rPr>
      </w:pPr>
      <w:r>
        <w:rPr>
          <w:sz w:val="22"/>
          <w:szCs w:val="22"/>
        </w:rPr>
        <w:t>-----------------------------------------------------------------------------------------------------------------</w:t>
      </w:r>
    </w:p>
    <w:p>
      <w:pPr>
        <w:pStyle w:val="Heading2"/>
        <w:bidi w:val="0"/>
        <w:jc w:val="left"/>
        <w:rPr>
          <w:rFonts w:ascii="Liberation Serif" w:hAnsi="Liberation Serif"/>
          <w:sz w:val="22"/>
          <w:szCs w:val="22"/>
        </w:rPr>
      </w:pPr>
      <w:bookmarkStart w:id="3" w:name="docker-architecture"/>
      <w:bookmarkEnd w:id="3"/>
      <w:r>
        <w:rPr>
          <w:rFonts w:ascii="Liberation Serif" w:hAnsi="Liberation Serif"/>
          <w:b w:val="false"/>
          <w:i w:val="false"/>
          <w:caps w:val="false"/>
          <w:smallCaps w:val="false"/>
          <w:color w:val="0F161E"/>
          <w:spacing w:val="0"/>
          <w:sz w:val="22"/>
          <w:szCs w:val="22"/>
        </w:rPr>
        <w:t>Docker architecture</w:t>
      </w:r>
    </w:p>
    <w:p>
      <w:pPr>
        <w:pStyle w:val="TextBody"/>
        <w:widowControl/>
        <w:spacing w:lineRule="atLeast" w:line="360" w:before="0" w:after="150"/>
        <w:ind w:left="0" w:right="0" w:hanging="0"/>
        <w:rPr/>
      </w:pPr>
      <w:r>
        <w:rPr>
          <w:b w:val="false"/>
          <w:i w:val="false"/>
          <w:caps w:val="false"/>
          <w:smallCaps w:val="false"/>
          <w:color w:val="0F161E"/>
          <w:spacing w:val="0"/>
          <w:sz w:val="22"/>
          <w:szCs w:val="22"/>
        </w:rPr>
        <w:t>Docker uses a client-server architecture. The Docker </w:t>
      </w:r>
      <w:r>
        <w:rPr>
          <w:rStyle w:val="Emphasis"/>
          <w:b w:val="false"/>
          <w:i w:val="false"/>
          <w:caps w:val="false"/>
          <w:smallCaps w:val="false"/>
          <w:color w:val="0F161E"/>
          <w:spacing w:val="0"/>
          <w:sz w:val="22"/>
          <w:szCs w:val="22"/>
        </w:rPr>
        <w:t>client</w:t>
      </w:r>
      <w:r>
        <w:rPr>
          <w:b w:val="false"/>
          <w:i w:val="false"/>
          <w:caps w:val="false"/>
          <w:smallCaps w:val="false"/>
          <w:color w:val="0F161E"/>
          <w:spacing w:val="0"/>
          <w:sz w:val="22"/>
          <w:szCs w:val="22"/>
        </w:rPr>
        <w:t> talks to the Docker </w:t>
      </w:r>
      <w:r>
        <w:rPr>
          <w:rStyle w:val="Emphasis"/>
          <w:b w:val="false"/>
          <w:i w:val="false"/>
          <w:caps w:val="false"/>
          <w:smallCaps w:val="false"/>
          <w:color w:val="0F161E"/>
          <w:spacing w:val="0"/>
          <w:sz w:val="22"/>
          <w:szCs w:val="22"/>
        </w:rPr>
        <w:t>daemon</w:t>
      </w:r>
      <w:r>
        <w:rPr>
          <w:b w:val="false"/>
          <w:i w:val="false"/>
          <w:caps w:val="false"/>
          <w:smallCaps w:val="false"/>
          <w:color w:val="0F161E"/>
          <w:spacing w:val="0"/>
          <w:sz w:val="22"/>
          <w:szCs w:val="22"/>
        </w:rPr>
        <w:t>, which does the heavy lifting of building, running, and distributing your Docker containers. The Docker client and daemon </w:t>
      </w:r>
      <w:r>
        <w:rPr>
          <w:rStyle w:val="Emphasis"/>
          <w:b w:val="false"/>
          <w:i w:val="false"/>
          <w:caps w:val="false"/>
          <w:smallCaps w:val="false"/>
          <w:color w:val="0F161E"/>
          <w:spacing w:val="0"/>
          <w:sz w:val="22"/>
          <w:szCs w:val="22"/>
        </w:rPr>
        <w:t>can</w:t>
      </w:r>
      <w:r>
        <w:rPr>
          <w:b w:val="false"/>
          <w:i w:val="false"/>
          <w:caps w:val="false"/>
          <w:smallCaps w:val="false"/>
          <w:color w:val="0F161E"/>
          <w:spacing w:val="0"/>
          <w:sz w:val="22"/>
          <w:szCs w:val="22"/>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pPr>
        <w:pStyle w:val="Normal"/>
        <w:bidi w:val="0"/>
        <w:jc w:val="left"/>
        <w:rPr>
          <w:rFonts w:ascii="Liberation Serif" w:hAnsi="Liberation Serif"/>
          <w:sz w:val="22"/>
          <w:szCs w:val="22"/>
        </w:rPr>
      </w:pPr>
      <w:r>
        <w:rPr>
          <w:sz w:val="22"/>
          <w:szCs w:val="22"/>
        </w:rPr>
      </w:r>
    </w:p>
    <w:p>
      <w:pPr>
        <w:pStyle w:val="Heading3"/>
        <w:bidi w:val="0"/>
        <w:jc w:val="left"/>
        <w:rPr>
          <w:rFonts w:ascii="Liberation Serif" w:hAnsi="Liberation Serif"/>
          <w:b w:val="false"/>
          <w:b w:val="false"/>
          <w:i w:val="false"/>
          <w:i w:val="false"/>
          <w:caps w:val="false"/>
          <w:smallCaps w:val="false"/>
          <w:color w:val="0F161E"/>
          <w:spacing w:val="0"/>
          <w:sz w:val="22"/>
          <w:szCs w:val="22"/>
        </w:rPr>
      </w:pPr>
      <w:bookmarkStart w:id="4" w:name="the-docker-daemon"/>
      <w:bookmarkEnd w:id="4"/>
      <w:r>
        <w:rPr>
          <w:rFonts w:ascii="Liberation Serif" w:hAnsi="Liberation Serif"/>
          <w:b w:val="false"/>
          <w:i w:val="false"/>
          <w:caps w:val="false"/>
          <w:smallCaps w:val="false"/>
          <w:color w:val="0F161E"/>
          <w:spacing w:val="0"/>
          <w:sz w:val="22"/>
          <w:szCs w:val="22"/>
        </w:rPr>
        <w:t>The Docker daemon</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The Docker daemon (</w:t>
      </w:r>
      <w:r>
        <w:rPr>
          <w:rStyle w:val="SourceText"/>
          <w:b w:val="false"/>
          <w:i w:val="false"/>
          <w:caps w:val="false"/>
          <w:smallCaps w:val="false"/>
          <w:color w:val="0C5176"/>
          <w:spacing w:val="0"/>
          <w:sz w:val="22"/>
          <w:szCs w:val="22"/>
          <w:shd w:fill="F5F8FA" w:val="clear"/>
        </w:rPr>
        <w:t>dockerd</w:t>
      </w:r>
      <w:r>
        <w:rPr>
          <w:b w:val="false"/>
          <w:i w:val="false"/>
          <w:caps w:val="false"/>
          <w:smallCaps w:val="false"/>
          <w:color w:val="0F161E"/>
          <w:spacing w:val="0"/>
          <w:sz w:val="22"/>
          <w:szCs w:val="22"/>
        </w:rPr>
        <w:t>) listens for Docker API requests and manages Docker objects such as images, containers, networks, and volumes. A daemon can also communicate with other daemons to manage Docker services.</w:t>
      </w:r>
    </w:p>
    <w:p>
      <w:pPr>
        <w:pStyle w:val="Heading3"/>
        <w:widowControl/>
        <w:spacing w:lineRule="atLeast" w:line="390" w:before="450" w:after="0"/>
        <w:ind w:left="75" w:right="0" w:hanging="0"/>
        <w:rPr>
          <w:rFonts w:ascii="Liberation Serif" w:hAnsi="Liberation Serif"/>
          <w:b w:val="false"/>
          <w:b w:val="false"/>
          <w:i w:val="false"/>
          <w:i w:val="false"/>
          <w:caps w:val="false"/>
          <w:smallCaps w:val="false"/>
          <w:color w:val="0F161E"/>
          <w:spacing w:val="0"/>
          <w:sz w:val="22"/>
          <w:szCs w:val="22"/>
        </w:rPr>
      </w:pPr>
      <w:bookmarkStart w:id="5" w:name="the-docker-client"/>
      <w:bookmarkEnd w:id="5"/>
      <w:r>
        <w:rPr>
          <w:rFonts w:ascii="Liberation Serif" w:hAnsi="Liberation Serif"/>
          <w:b w:val="false"/>
          <w:i w:val="false"/>
          <w:caps w:val="false"/>
          <w:smallCaps w:val="false"/>
          <w:color w:val="0F161E"/>
          <w:spacing w:val="0"/>
          <w:sz w:val="22"/>
          <w:szCs w:val="22"/>
        </w:rPr>
        <w:t>The Docker client</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The Docker client (</w:t>
      </w:r>
      <w:r>
        <w:rPr>
          <w:rStyle w:val="SourceText"/>
          <w:b w:val="false"/>
          <w:i w:val="false"/>
          <w:caps w:val="false"/>
          <w:smallCaps w:val="false"/>
          <w:color w:val="0C5176"/>
          <w:spacing w:val="0"/>
          <w:sz w:val="22"/>
          <w:szCs w:val="22"/>
          <w:shd w:fill="F5F8FA" w:val="clear"/>
        </w:rPr>
        <w:t>docker</w:t>
      </w:r>
      <w:r>
        <w:rPr>
          <w:b w:val="false"/>
          <w:i w:val="false"/>
          <w:caps w:val="false"/>
          <w:smallCaps w:val="false"/>
          <w:color w:val="0F161E"/>
          <w:spacing w:val="0"/>
          <w:sz w:val="22"/>
          <w:szCs w:val="22"/>
        </w:rPr>
        <w:t>) is the primary way that many Docker users interact with Docker. When you use commands such as </w:t>
      </w:r>
      <w:r>
        <w:rPr>
          <w:rStyle w:val="SourceText"/>
          <w:b w:val="false"/>
          <w:i w:val="false"/>
          <w:caps w:val="false"/>
          <w:smallCaps w:val="false"/>
          <w:color w:val="0C5176"/>
          <w:spacing w:val="0"/>
          <w:sz w:val="22"/>
          <w:szCs w:val="22"/>
          <w:shd w:fill="F5F8FA" w:val="clear"/>
        </w:rPr>
        <w:t>docker run</w:t>
      </w:r>
      <w:r>
        <w:rPr>
          <w:b w:val="false"/>
          <w:i w:val="false"/>
          <w:caps w:val="false"/>
          <w:smallCaps w:val="false"/>
          <w:color w:val="0F161E"/>
          <w:spacing w:val="0"/>
          <w:sz w:val="22"/>
          <w:szCs w:val="22"/>
        </w:rPr>
        <w:t>, the client sends these commands to </w:t>
      </w:r>
      <w:r>
        <w:rPr>
          <w:rStyle w:val="SourceText"/>
          <w:b w:val="false"/>
          <w:i w:val="false"/>
          <w:caps w:val="false"/>
          <w:smallCaps w:val="false"/>
          <w:color w:val="0C5176"/>
          <w:spacing w:val="0"/>
          <w:sz w:val="22"/>
          <w:szCs w:val="22"/>
          <w:shd w:fill="F5F8FA" w:val="clear"/>
        </w:rPr>
        <w:t>dockerd</w:t>
      </w:r>
      <w:r>
        <w:rPr>
          <w:b w:val="false"/>
          <w:i w:val="false"/>
          <w:caps w:val="false"/>
          <w:smallCaps w:val="false"/>
          <w:color w:val="0F161E"/>
          <w:spacing w:val="0"/>
          <w:sz w:val="22"/>
          <w:szCs w:val="22"/>
        </w:rPr>
        <w:t>, which carries them out. The </w:t>
      </w:r>
      <w:r>
        <w:rPr>
          <w:rStyle w:val="SourceText"/>
          <w:b w:val="false"/>
          <w:i w:val="false"/>
          <w:caps w:val="false"/>
          <w:smallCaps w:val="false"/>
          <w:color w:val="0C5176"/>
          <w:spacing w:val="0"/>
          <w:sz w:val="22"/>
          <w:szCs w:val="22"/>
          <w:shd w:fill="F5F8FA" w:val="clear"/>
        </w:rPr>
        <w:t>docker</w:t>
      </w:r>
      <w:r>
        <w:rPr>
          <w:b w:val="false"/>
          <w:i w:val="false"/>
          <w:caps w:val="false"/>
          <w:smallCaps w:val="false"/>
          <w:color w:val="0F161E"/>
          <w:spacing w:val="0"/>
          <w:sz w:val="22"/>
          <w:szCs w:val="22"/>
        </w:rPr>
        <w:t> command uses the Docker API. The Docker client can communicate with more than one daemon.</w:t>
      </w:r>
    </w:p>
    <w:p>
      <w:pPr>
        <w:pStyle w:val="Heading3"/>
        <w:widowControl/>
        <w:spacing w:lineRule="atLeast" w:line="390" w:before="450" w:after="0"/>
        <w:ind w:left="75" w:right="0" w:hanging="0"/>
        <w:rPr>
          <w:rFonts w:ascii="Liberation Serif" w:hAnsi="Liberation Serif"/>
          <w:b w:val="false"/>
          <w:b w:val="false"/>
          <w:i w:val="false"/>
          <w:i w:val="false"/>
          <w:caps w:val="false"/>
          <w:smallCaps w:val="false"/>
          <w:color w:val="0F161E"/>
          <w:spacing w:val="0"/>
          <w:sz w:val="22"/>
          <w:szCs w:val="22"/>
        </w:rPr>
      </w:pPr>
      <w:bookmarkStart w:id="6" w:name="docker-desktop"/>
      <w:bookmarkEnd w:id="6"/>
      <w:r>
        <w:rPr>
          <w:rFonts w:ascii="Liberation Serif" w:hAnsi="Liberation Serif"/>
          <w:b w:val="false"/>
          <w:i w:val="false"/>
          <w:caps w:val="false"/>
          <w:smallCaps w:val="false"/>
          <w:color w:val="0F161E"/>
          <w:spacing w:val="0"/>
          <w:sz w:val="22"/>
          <w:szCs w:val="22"/>
        </w:rPr>
        <w:t>Docker Desktop</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Docker Desktop is an easy-to-install application for your Mac or Windows environment that enables you to build and share containerized applications and microservices. Docker Desktop includes the Docker daemon (</w:t>
      </w:r>
      <w:r>
        <w:rPr>
          <w:rStyle w:val="SourceText"/>
          <w:b w:val="false"/>
          <w:i w:val="false"/>
          <w:caps w:val="false"/>
          <w:smallCaps w:val="false"/>
          <w:color w:val="0C5176"/>
          <w:spacing w:val="0"/>
          <w:sz w:val="22"/>
          <w:szCs w:val="22"/>
          <w:shd w:fill="F5F8FA" w:val="clear"/>
        </w:rPr>
        <w:t>dockerd</w:t>
      </w:r>
      <w:r>
        <w:rPr>
          <w:b w:val="false"/>
          <w:i w:val="false"/>
          <w:caps w:val="false"/>
          <w:smallCaps w:val="false"/>
          <w:color w:val="0F161E"/>
          <w:spacing w:val="0"/>
          <w:sz w:val="22"/>
          <w:szCs w:val="22"/>
        </w:rPr>
        <w:t>), the Docker client (</w:t>
      </w:r>
      <w:r>
        <w:rPr>
          <w:rStyle w:val="SourceText"/>
          <w:b w:val="false"/>
          <w:i w:val="false"/>
          <w:caps w:val="false"/>
          <w:smallCaps w:val="false"/>
          <w:color w:val="0C5176"/>
          <w:spacing w:val="0"/>
          <w:sz w:val="22"/>
          <w:szCs w:val="22"/>
          <w:shd w:fill="F5F8FA" w:val="clear"/>
        </w:rPr>
        <w:t>docker</w:t>
      </w:r>
      <w:r>
        <w:rPr>
          <w:b w:val="false"/>
          <w:i w:val="false"/>
          <w:caps w:val="false"/>
          <w:smallCaps w:val="false"/>
          <w:color w:val="0F161E"/>
          <w:spacing w:val="0"/>
          <w:sz w:val="22"/>
          <w:szCs w:val="22"/>
        </w:rPr>
        <w:t>), Docker Compose, Docker Content Trust, Kubernetes, and Credential Helper. </w:t>
      </w:r>
    </w:p>
    <w:p>
      <w:pPr>
        <w:pStyle w:val="Heading3"/>
        <w:widowControl/>
        <w:spacing w:lineRule="atLeast" w:line="360" w:before="225" w:after="225"/>
        <w:ind w:left="0" w:right="0" w:hanging="0"/>
        <w:rPr>
          <w:rFonts w:ascii="Liberation Serif" w:hAnsi="Liberation Serif" w:eastAsia="NSimSun" w:cs="Arial"/>
          <w:b/>
          <w:b/>
          <w:bCs/>
          <w:i w:val="false"/>
          <w:i w:val="false"/>
          <w:caps w:val="false"/>
          <w:smallCaps w:val="false"/>
          <w:color w:val="0F161E"/>
          <w:spacing w:val="0"/>
          <w:kern w:val="2"/>
          <w:sz w:val="22"/>
          <w:szCs w:val="22"/>
          <w:lang w:val="en-IN" w:eastAsia="zh-CN" w:bidi="hi-IN"/>
        </w:rPr>
      </w:pPr>
      <w:bookmarkStart w:id="7" w:name="docker-registries"/>
      <w:bookmarkEnd w:id="7"/>
      <w:r>
        <w:rPr>
          <w:rFonts w:eastAsia="NSimSun" w:cs="Arial" w:ascii="Liberation Serif" w:hAnsi="Liberation Serif"/>
          <w:b w:val="false"/>
          <w:bCs/>
          <w:i w:val="false"/>
          <w:caps w:val="false"/>
          <w:smallCaps w:val="false"/>
          <w:color w:val="0F161E"/>
          <w:spacing w:val="0"/>
          <w:kern w:val="2"/>
          <w:sz w:val="22"/>
          <w:szCs w:val="22"/>
          <w:lang w:val="en-IN" w:eastAsia="zh-CN" w:bidi="hi-IN"/>
        </w:rPr>
        <w:t>Docker registries</w:t>
      </w:r>
    </w:p>
    <w:p>
      <w:pPr>
        <w:pStyle w:val="TextBody"/>
        <w:widowControl/>
        <w:spacing w:lineRule="atLeast" w:line="360" w:before="0" w:after="150"/>
        <w:ind w:left="0" w:right="0" w:hanging="0"/>
        <w:rPr/>
      </w:pPr>
      <w:r>
        <w:rPr>
          <w:b w:val="false"/>
          <w:i w:val="false"/>
          <w:caps w:val="false"/>
          <w:smallCaps w:val="false"/>
          <w:color w:val="0F161E"/>
          <w:spacing w:val="0"/>
          <w:sz w:val="22"/>
          <w:szCs w:val="22"/>
        </w:rPr>
        <w:t>A Docker </w:t>
      </w:r>
      <w:r>
        <w:rPr>
          <w:rStyle w:val="Emphasis"/>
          <w:b w:val="false"/>
          <w:i w:val="false"/>
          <w:caps w:val="false"/>
          <w:smallCaps w:val="false"/>
          <w:color w:val="0F161E"/>
          <w:spacing w:val="0"/>
          <w:sz w:val="22"/>
          <w:szCs w:val="22"/>
        </w:rPr>
        <w:t>registry</w:t>
      </w:r>
      <w:r>
        <w:rPr>
          <w:b w:val="false"/>
          <w:i w:val="false"/>
          <w:caps w:val="false"/>
          <w:smallCaps w:val="false"/>
          <w:color w:val="0F161E"/>
          <w:spacing w:val="0"/>
          <w:sz w:val="22"/>
          <w:szCs w:val="22"/>
        </w:rPr>
        <w:t> stores Docker images. Docker Hub is a public registry that anyone can use, and Docker is configured to look for images on Docker Hub by default. You can even run your own private registry.</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When you use the </w:t>
      </w:r>
      <w:r>
        <w:rPr>
          <w:rStyle w:val="SourceText"/>
          <w:b w:val="false"/>
          <w:i w:val="false"/>
          <w:caps w:val="false"/>
          <w:smallCaps w:val="false"/>
          <w:color w:val="0C5176"/>
          <w:spacing w:val="0"/>
          <w:sz w:val="22"/>
          <w:szCs w:val="22"/>
          <w:shd w:fill="F5F8FA" w:val="clear"/>
        </w:rPr>
        <w:t>docker pull</w:t>
      </w:r>
      <w:r>
        <w:rPr>
          <w:b w:val="false"/>
          <w:i w:val="false"/>
          <w:caps w:val="false"/>
          <w:smallCaps w:val="false"/>
          <w:color w:val="0F161E"/>
          <w:spacing w:val="0"/>
          <w:sz w:val="22"/>
          <w:szCs w:val="22"/>
        </w:rPr>
        <w:t> or </w:t>
      </w:r>
      <w:r>
        <w:rPr>
          <w:rStyle w:val="SourceText"/>
          <w:b w:val="false"/>
          <w:i w:val="false"/>
          <w:caps w:val="false"/>
          <w:smallCaps w:val="false"/>
          <w:color w:val="0C5176"/>
          <w:spacing w:val="0"/>
          <w:sz w:val="22"/>
          <w:szCs w:val="22"/>
          <w:shd w:fill="F5F8FA" w:val="clear"/>
        </w:rPr>
        <w:t>docker run</w:t>
      </w:r>
      <w:r>
        <w:rPr>
          <w:b w:val="false"/>
          <w:i w:val="false"/>
          <w:caps w:val="false"/>
          <w:smallCaps w:val="false"/>
          <w:color w:val="0F161E"/>
          <w:spacing w:val="0"/>
          <w:sz w:val="22"/>
          <w:szCs w:val="22"/>
        </w:rPr>
        <w:t> commands, the required images are pulled from your configured registry. When you use the </w:t>
      </w:r>
      <w:r>
        <w:rPr>
          <w:rStyle w:val="SourceText"/>
          <w:b w:val="false"/>
          <w:i w:val="false"/>
          <w:caps w:val="false"/>
          <w:smallCaps w:val="false"/>
          <w:color w:val="0C5176"/>
          <w:spacing w:val="0"/>
          <w:sz w:val="22"/>
          <w:szCs w:val="22"/>
          <w:shd w:fill="F5F8FA" w:val="clear"/>
        </w:rPr>
        <w:t>docker push</w:t>
      </w:r>
      <w:r>
        <w:rPr>
          <w:b w:val="false"/>
          <w:i w:val="false"/>
          <w:caps w:val="false"/>
          <w:smallCaps w:val="false"/>
          <w:color w:val="0F161E"/>
          <w:spacing w:val="0"/>
          <w:sz w:val="22"/>
          <w:szCs w:val="22"/>
        </w:rPr>
        <w:t> command, your image is pushed to your configured registry.</w:t>
      </w:r>
    </w:p>
    <w:p>
      <w:pPr>
        <w:pStyle w:val="Heading3"/>
        <w:widowControl/>
        <w:spacing w:lineRule="atLeast" w:line="390" w:before="450" w:after="0"/>
        <w:ind w:left="75" w:right="0" w:hanging="0"/>
        <w:rPr>
          <w:rFonts w:ascii="Liberation Serif" w:hAnsi="Liberation Serif"/>
          <w:b w:val="false"/>
          <w:b w:val="false"/>
          <w:i w:val="false"/>
          <w:i w:val="false"/>
          <w:caps w:val="false"/>
          <w:smallCaps w:val="false"/>
          <w:color w:val="0F161E"/>
          <w:spacing w:val="0"/>
          <w:sz w:val="22"/>
          <w:szCs w:val="22"/>
        </w:rPr>
      </w:pPr>
      <w:bookmarkStart w:id="8" w:name="docker-objects"/>
      <w:bookmarkEnd w:id="8"/>
      <w:r>
        <w:rPr>
          <w:rFonts w:ascii="Liberation Serif" w:hAnsi="Liberation Serif"/>
          <w:b w:val="false"/>
          <w:i w:val="false"/>
          <w:caps w:val="false"/>
          <w:smallCaps w:val="false"/>
          <w:color w:val="0F161E"/>
          <w:spacing w:val="0"/>
          <w:sz w:val="22"/>
          <w:szCs w:val="22"/>
        </w:rPr>
        <w:t>Docker objects</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When you use Docker, you are creating and using images, containers, networks, volumes, plugins, and other objects. This section is a brief overview of some of those objects.</w:t>
      </w:r>
    </w:p>
    <w:p>
      <w:pPr>
        <w:pStyle w:val="TextBody"/>
        <w:widowControl/>
        <w:spacing w:lineRule="atLeast" w:line="360" w:before="225" w:after="225"/>
        <w:ind w:left="0" w:right="0" w:hanging="0"/>
        <w:rPr>
          <w:rFonts w:ascii="Liberation Serif" w:hAnsi="Liberation Serif"/>
          <w:sz w:val="22"/>
          <w:szCs w:val="22"/>
        </w:rPr>
      </w:pPr>
      <w:r>
        <w:rPr>
          <w:sz w:val="22"/>
          <w:szCs w:val="22"/>
        </w:rPr>
        <w:drawing>
          <wp:anchor behindDoc="0" distT="0" distB="0" distL="0" distR="0" simplePos="0" locked="0" layoutInCell="0" allowOverlap="1" relativeHeight="12">
            <wp:simplePos x="0" y="0"/>
            <wp:positionH relativeFrom="column">
              <wp:posOffset>-57150</wp:posOffset>
            </wp:positionH>
            <wp:positionV relativeFrom="paragraph">
              <wp:posOffset>108585</wp:posOffset>
            </wp:positionV>
            <wp:extent cx="6120130" cy="31959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195955"/>
                    </a:xfrm>
                    <a:prstGeom prst="rect">
                      <a:avLst/>
                    </a:prstGeom>
                  </pic:spPr>
                </pic:pic>
              </a:graphicData>
            </a:graphic>
          </wp:anchor>
        </w:drawing>
      </w:r>
    </w:p>
    <w:p>
      <w:pPr>
        <w:pStyle w:val="Heading4"/>
        <w:bidi w:val="0"/>
        <w:jc w:val="left"/>
        <w:rPr>
          <w:rFonts w:ascii="Liberation Serif" w:hAnsi="Liberation Serif"/>
          <w:b w:val="false"/>
          <w:b w:val="false"/>
          <w:i w:val="false"/>
          <w:i w:val="false"/>
          <w:caps w:val="false"/>
          <w:smallCaps w:val="false"/>
          <w:color w:val="0F161E"/>
          <w:spacing w:val="0"/>
          <w:sz w:val="22"/>
          <w:szCs w:val="22"/>
        </w:rPr>
      </w:pPr>
      <w:bookmarkStart w:id="9" w:name="images"/>
      <w:bookmarkEnd w:id="9"/>
      <w:r>
        <w:rPr>
          <w:rFonts w:ascii="Liberation Serif" w:hAnsi="Liberation Serif"/>
          <w:b w:val="false"/>
          <w:i w:val="false"/>
          <w:caps w:val="false"/>
          <w:smallCaps w:val="false"/>
          <w:color w:val="0F161E"/>
          <w:spacing w:val="0"/>
          <w:sz w:val="22"/>
          <w:szCs w:val="22"/>
        </w:rPr>
        <w:t>Images</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An </w:t>
      </w:r>
      <w:r>
        <w:rPr>
          <w:rStyle w:val="Emphasis"/>
          <w:b w:val="false"/>
          <w:i w:val="false"/>
          <w:caps w:val="false"/>
          <w:smallCaps w:val="false"/>
          <w:color w:val="0F161E"/>
          <w:spacing w:val="0"/>
          <w:sz w:val="22"/>
          <w:szCs w:val="22"/>
        </w:rPr>
        <w:t>image</w:t>
      </w:r>
      <w:r>
        <w:rPr>
          <w:b w:val="false"/>
          <w:i w:val="false"/>
          <w:caps w:val="false"/>
          <w:smallCaps w:val="false"/>
          <w:color w:val="0F161E"/>
          <w:spacing w:val="0"/>
          <w:sz w:val="22"/>
          <w:szCs w:val="22"/>
        </w:rPr>
        <w:t> is a read-only template with instructions for creating a Docker container. Often, an image is </w:t>
      </w:r>
      <w:r>
        <w:rPr>
          <w:rStyle w:val="Emphasis"/>
          <w:b w:val="false"/>
          <w:i w:val="false"/>
          <w:caps w:val="false"/>
          <w:smallCaps w:val="false"/>
          <w:color w:val="0F161E"/>
          <w:spacing w:val="0"/>
          <w:sz w:val="22"/>
          <w:szCs w:val="22"/>
        </w:rPr>
        <w:t>based on</w:t>
      </w:r>
      <w:r>
        <w:rPr>
          <w:b w:val="false"/>
          <w:i w:val="false"/>
          <w:caps w:val="false"/>
          <w:smallCaps w:val="false"/>
          <w:color w:val="0F161E"/>
          <w:spacing w:val="0"/>
          <w:sz w:val="22"/>
          <w:szCs w:val="22"/>
        </w:rPr>
        <w:t> another image, with some additional customization. For example, you may build an image which is based on the </w:t>
      </w:r>
      <w:r>
        <w:rPr>
          <w:rStyle w:val="SourceText"/>
          <w:b w:val="false"/>
          <w:i w:val="false"/>
          <w:caps w:val="false"/>
          <w:smallCaps w:val="false"/>
          <w:color w:val="0C5176"/>
          <w:spacing w:val="0"/>
          <w:sz w:val="22"/>
          <w:szCs w:val="22"/>
          <w:shd w:fill="F5F8FA" w:val="clear"/>
        </w:rPr>
        <w:t>ubuntu</w:t>
      </w:r>
      <w:r>
        <w:rPr>
          <w:b w:val="false"/>
          <w:i w:val="false"/>
          <w:caps w:val="false"/>
          <w:smallCaps w:val="false"/>
          <w:color w:val="0F161E"/>
          <w:spacing w:val="0"/>
          <w:sz w:val="22"/>
          <w:szCs w:val="22"/>
        </w:rPr>
        <w:t> image, but installs the Apache web server and your application, as well as the configuration details needed to make your application run.</w:t>
      </w:r>
    </w:p>
    <w:p>
      <w:pPr>
        <w:pStyle w:val="TextBody"/>
        <w:widowControl/>
        <w:spacing w:lineRule="atLeast" w:line="360" w:before="0" w:after="150"/>
        <w:ind w:left="0" w:right="0" w:hanging="0"/>
        <w:rPr/>
      </w:pPr>
      <w:r>
        <w:rPr>
          <w:b w:val="false"/>
          <w:i w:val="false"/>
          <w:caps w:val="false"/>
          <w:smallCaps w:val="false"/>
          <w:color w:val="0F161E"/>
          <w:spacing w:val="0"/>
          <w:sz w:val="22"/>
          <w:szCs w:val="22"/>
        </w:rPr>
        <w:t>You might create your own images or you might only use those created by others and published in a registry. To build your own image, you create a </w:t>
      </w:r>
      <w:r>
        <w:rPr>
          <w:rStyle w:val="Emphasis"/>
          <w:b w:val="false"/>
          <w:i w:val="false"/>
          <w:caps w:val="false"/>
          <w:smallCaps w:val="false"/>
          <w:color w:val="0F161E"/>
          <w:spacing w:val="0"/>
          <w:sz w:val="22"/>
          <w:szCs w:val="22"/>
        </w:rPr>
        <w:t>Dockerfile</w:t>
      </w:r>
      <w:r>
        <w:rPr>
          <w:b w:val="false"/>
          <w:i w:val="false"/>
          <w:caps w:val="false"/>
          <w:smallCaps w:val="false"/>
          <w:color w:val="0F161E"/>
          <w:spacing w:val="0"/>
          <w:sz w:val="22"/>
          <w:szCs w:val="22"/>
        </w:rPr>
        <w:t>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pPr>
        <w:pStyle w:val="Heading4"/>
        <w:widowControl/>
        <w:spacing w:lineRule="atLeast" w:line="390" w:before="450" w:after="0"/>
        <w:ind w:left="0" w:right="0" w:hanging="0"/>
        <w:rPr>
          <w:rFonts w:ascii="Liberation Serif" w:hAnsi="Liberation Serif"/>
          <w:b w:val="false"/>
          <w:b w:val="false"/>
          <w:i w:val="false"/>
          <w:i w:val="false"/>
          <w:caps w:val="false"/>
          <w:smallCaps w:val="false"/>
          <w:color w:val="0F161E"/>
          <w:spacing w:val="0"/>
          <w:sz w:val="22"/>
          <w:szCs w:val="22"/>
        </w:rPr>
      </w:pPr>
      <w:bookmarkStart w:id="10" w:name="containers"/>
      <w:bookmarkEnd w:id="10"/>
      <w:r>
        <w:rPr>
          <w:rFonts w:ascii="Liberation Serif" w:hAnsi="Liberation Serif"/>
          <w:b w:val="false"/>
          <w:i w:val="false"/>
          <w:caps w:val="false"/>
          <w:smallCaps w:val="false"/>
          <w:color w:val="0F161E"/>
          <w:spacing w:val="0"/>
          <w:sz w:val="22"/>
          <w:szCs w:val="22"/>
        </w:rPr>
        <w:t>Containers</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A container is a runnable instance of an image. You can create, start, stop, move, or delete a container using the Docker API or CLI. You can connect a container to one or more networks, attach storage to it, or even create a new image based on its current state.</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By default, a container is relatively well isolated from other containers and its host machine. You can control how isolated a container’s network, storage, or other underlying subsystems are from other containers or from the host machine.</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A container is defined by its image as well as any configuration options you provide to it when you create or start it. When a container is removed, any changes to its state that are not stored in persistent storage disappear.</w:t>
      </w:r>
    </w:p>
    <w:p>
      <w:pPr>
        <w:pStyle w:val="Heading5"/>
        <w:widowControl/>
        <w:spacing w:lineRule="atLeast" w:line="390" w:before="225" w:after="225"/>
        <w:ind w:left="0" w:right="0" w:hanging="0"/>
        <w:rPr/>
      </w:pPr>
      <w:bookmarkStart w:id="11" w:name="example-docker-run-command"/>
      <w:bookmarkEnd w:id="11"/>
      <w:r>
        <w:rPr>
          <w:rFonts w:ascii="Liberation Serif" w:hAnsi="Liberation Serif"/>
          <w:b w:val="false"/>
          <w:i w:val="false"/>
          <w:caps w:val="false"/>
          <w:smallCaps w:val="false"/>
          <w:color w:val="0F161E"/>
          <w:spacing w:val="0"/>
          <w:sz w:val="22"/>
          <w:szCs w:val="22"/>
        </w:rPr>
        <w:t>Example </w:t>
      </w:r>
      <w:r>
        <w:rPr>
          <w:rStyle w:val="SourceText"/>
          <w:rFonts w:ascii="Liberation Serif" w:hAnsi="Liberation Serif"/>
          <w:b w:val="false"/>
          <w:i w:val="false"/>
          <w:caps w:val="false"/>
          <w:smallCaps w:val="false"/>
          <w:color w:val="0C5176"/>
          <w:spacing w:val="0"/>
          <w:sz w:val="22"/>
          <w:szCs w:val="22"/>
          <w:shd w:fill="F5F8FA" w:val="clear"/>
        </w:rPr>
        <w:t>docker run</w:t>
      </w:r>
      <w:r>
        <w:rPr>
          <w:rFonts w:ascii="Liberation Serif" w:hAnsi="Liberation Serif"/>
          <w:b w:val="false"/>
          <w:i w:val="false"/>
          <w:caps w:val="false"/>
          <w:smallCaps w:val="false"/>
          <w:color w:val="0F161E"/>
          <w:spacing w:val="0"/>
          <w:sz w:val="22"/>
          <w:szCs w:val="22"/>
        </w:rPr>
        <w:t> command</w:t>
      </w:r>
    </w:p>
    <w:p>
      <w:pPr>
        <w:pStyle w:val="TextBody"/>
        <w:widowControl/>
        <w:spacing w:lineRule="atLeast" w:line="360" w:before="225" w:after="225"/>
        <w:ind w:left="0" w:right="0" w:hanging="0"/>
        <w:rPr/>
      </w:pPr>
      <w:r>
        <w:rPr>
          <w:b w:val="false"/>
          <w:i w:val="false"/>
          <w:caps w:val="false"/>
          <w:smallCaps w:val="false"/>
          <w:color w:val="0F161E"/>
          <w:spacing w:val="0"/>
          <w:sz w:val="22"/>
          <w:szCs w:val="22"/>
        </w:rPr>
        <w:t>The following command runs an </w:t>
      </w:r>
      <w:r>
        <w:rPr>
          <w:rStyle w:val="SourceText"/>
          <w:b w:val="false"/>
          <w:i w:val="false"/>
          <w:caps w:val="false"/>
          <w:smallCaps w:val="false"/>
          <w:color w:val="0C5176"/>
          <w:spacing w:val="0"/>
          <w:sz w:val="22"/>
          <w:szCs w:val="22"/>
          <w:shd w:fill="F5F8FA" w:val="clear"/>
        </w:rPr>
        <w:t>ubuntu</w:t>
      </w:r>
      <w:r>
        <w:rPr>
          <w:b w:val="false"/>
          <w:i w:val="false"/>
          <w:caps w:val="false"/>
          <w:smallCaps w:val="false"/>
          <w:color w:val="0F161E"/>
          <w:spacing w:val="0"/>
          <w:sz w:val="22"/>
          <w:szCs w:val="22"/>
        </w:rPr>
        <w:t> container, attaches interactively to your local command-line session, and runs </w:t>
      </w:r>
      <w:r>
        <w:rPr>
          <w:rStyle w:val="SourceText"/>
          <w:b w:val="false"/>
          <w:i w:val="false"/>
          <w:caps w:val="false"/>
          <w:smallCaps w:val="false"/>
          <w:color w:val="0C5176"/>
          <w:spacing w:val="0"/>
          <w:sz w:val="22"/>
          <w:szCs w:val="22"/>
          <w:shd w:fill="F5F8FA" w:val="clear"/>
        </w:rPr>
        <w:t>/bin/bash</w:t>
      </w:r>
      <w:r>
        <w:rPr>
          <w:b w:val="false"/>
          <w:i w:val="false"/>
          <w:caps w:val="false"/>
          <w:smallCaps w:val="false"/>
          <w:color w:val="0F161E"/>
          <w:spacing w:val="0"/>
          <w:sz w:val="22"/>
          <w:szCs w:val="22"/>
        </w:rPr>
        <w:t>.</w:t>
      </w:r>
    </w:p>
    <w:p>
      <w:pPr>
        <w:pStyle w:val="PreformattedText"/>
        <w:widowControl/>
        <w:shd w:val="clear" w:fill="F5F8FA"/>
        <w:spacing w:lineRule="auto" w:line="336" w:before="0" w:after="150"/>
        <w:ind w:left="0" w:right="0" w:hanging="0"/>
        <w:rPr/>
      </w:pPr>
      <w:r>
        <w:rPr>
          <w:rStyle w:val="SourceText"/>
          <w:rFonts w:ascii="Liberation Serif" w:hAnsi="Liberation Serif"/>
          <w:b w:val="false"/>
          <w:i w:val="false"/>
          <w:caps w:val="false"/>
          <w:smallCaps w:val="false"/>
          <w:color w:val="555555"/>
          <w:spacing w:val="0"/>
          <w:sz w:val="22"/>
          <w:szCs w:val="22"/>
          <w:shd w:fill="auto" w:val="clear"/>
        </w:rPr>
        <w:t>$</w:t>
      </w:r>
      <w:r>
        <w:rPr>
          <w:rStyle w:val="SourceText"/>
          <w:rFonts w:ascii="Liberation Serif" w:hAnsi="Liberation Serif"/>
          <w:b w:val="false"/>
          <w:i w:val="false"/>
          <w:caps w:val="false"/>
          <w:smallCaps w:val="false"/>
          <w:color w:val="0C5176"/>
          <w:spacing w:val="0"/>
          <w:sz w:val="22"/>
          <w:szCs w:val="22"/>
          <w:shd w:fill="auto" w:val="clear"/>
        </w:rPr>
        <w:t xml:space="preserve"> docker run </w:t>
      </w:r>
      <w:r>
        <w:rPr>
          <w:rStyle w:val="SourceText"/>
          <w:rFonts w:ascii="Liberation Serif" w:hAnsi="Liberation Serif"/>
          <w:b w:val="false"/>
          <w:i w:val="false"/>
          <w:caps w:val="false"/>
          <w:smallCaps w:val="false"/>
          <w:color w:val="8B008B"/>
          <w:spacing w:val="0"/>
          <w:sz w:val="22"/>
          <w:szCs w:val="22"/>
          <w:shd w:fill="auto" w:val="clear"/>
        </w:rPr>
        <w:t>-i</w:t>
      </w:r>
      <w:r>
        <w:rPr>
          <w:rStyle w:val="SourceText"/>
          <w:rFonts w:ascii="Liberation Serif" w:hAnsi="Liberation Serif"/>
          <w:b w:val="false"/>
          <w:i w:val="false"/>
          <w:caps w:val="false"/>
          <w:smallCaps w:val="false"/>
          <w:color w:val="0C5176"/>
          <w:spacing w:val="0"/>
          <w:sz w:val="22"/>
          <w:szCs w:val="22"/>
          <w:shd w:fill="auto" w:val="clear"/>
        </w:rPr>
        <w:t xml:space="preserve"> </w:t>
      </w:r>
      <w:r>
        <w:rPr>
          <w:rStyle w:val="SourceText"/>
          <w:rFonts w:ascii="Liberation Serif" w:hAnsi="Liberation Serif"/>
          <w:b w:val="false"/>
          <w:i w:val="false"/>
          <w:caps w:val="false"/>
          <w:smallCaps w:val="false"/>
          <w:color w:val="8B008B"/>
          <w:spacing w:val="0"/>
          <w:sz w:val="22"/>
          <w:szCs w:val="22"/>
          <w:shd w:fill="auto" w:val="clear"/>
        </w:rPr>
        <w:t>-t</w:t>
      </w:r>
      <w:r>
        <w:rPr>
          <w:rStyle w:val="SourceText"/>
          <w:rFonts w:ascii="Liberation Serif" w:hAnsi="Liberation Serif"/>
          <w:b w:val="false"/>
          <w:i w:val="false"/>
          <w:caps w:val="false"/>
          <w:smallCaps w:val="false"/>
          <w:color w:val="0C5176"/>
          <w:spacing w:val="0"/>
          <w:sz w:val="22"/>
          <w:szCs w:val="22"/>
          <w:shd w:fill="auto" w:val="clear"/>
        </w:rPr>
        <w:t xml:space="preserve"> ubuntu /bin/bash</w:t>
      </w:r>
    </w:p>
    <w:p>
      <w:pPr>
        <w:pStyle w:val="TextBody"/>
        <w:widowControl/>
        <w:spacing w:lineRule="atLeast" w:line="360" w:before="0" w:after="150"/>
        <w:ind w:left="0"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When you run this command, the following happens (assuming you are using the default registry configuration):</w:t>
      </w:r>
    </w:p>
    <w:p>
      <w:pPr>
        <w:pStyle w:val="TextBody"/>
        <w:widowControl/>
        <w:numPr>
          <w:ilvl w:val="0"/>
          <w:numId w:val="6"/>
        </w:numPr>
        <w:tabs>
          <w:tab w:val="clear" w:pos="709"/>
          <w:tab w:val="left" w:pos="0" w:leader="none"/>
        </w:tabs>
        <w:spacing w:lineRule="atLeast" w:line="360" w:before="225" w:after="225"/>
        <w:ind w:left="709" w:right="0" w:hanging="0"/>
        <w:rPr/>
      </w:pPr>
      <w:r>
        <w:rPr>
          <w:b w:val="false"/>
          <w:i w:val="false"/>
          <w:caps w:val="false"/>
          <w:smallCaps w:val="false"/>
          <w:color w:val="0F161E"/>
          <w:spacing w:val="0"/>
          <w:sz w:val="22"/>
          <w:szCs w:val="22"/>
        </w:rPr>
        <w:t>If you do not have the </w:t>
      </w:r>
      <w:r>
        <w:rPr>
          <w:rStyle w:val="SourceText"/>
          <w:b w:val="false"/>
          <w:i w:val="false"/>
          <w:caps w:val="false"/>
          <w:smallCaps w:val="false"/>
          <w:color w:val="0C5176"/>
          <w:spacing w:val="0"/>
          <w:sz w:val="22"/>
          <w:szCs w:val="22"/>
          <w:shd w:fill="F5F8FA" w:val="clear"/>
        </w:rPr>
        <w:t>ubuntu</w:t>
      </w:r>
      <w:r>
        <w:rPr>
          <w:b w:val="false"/>
          <w:i w:val="false"/>
          <w:caps w:val="false"/>
          <w:smallCaps w:val="false"/>
          <w:color w:val="0F161E"/>
          <w:spacing w:val="0"/>
          <w:sz w:val="22"/>
          <w:szCs w:val="22"/>
        </w:rPr>
        <w:t> image locally, Docker pulls it from your configured registry, as though you had run </w:t>
      </w:r>
      <w:r>
        <w:rPr>
          <w:rStyle w:val="SourceText"/>
          <w:b w:val="false"/>
          <w:i w:val="false"/>
          <w:caps w:val="false"/>
          <w:smallCaps w:val="false"/>
          <w:color w:val="0C5176"/>
          <w:spacing w:val="0"/>
          <w:sz w:val="22"/>
          <w:szCs w:val="22"/>
          <w:shd w:fill="F5F8FA" w:val="clear"/>
        </w:rPr>
        <w:t>docker pull ubuntu</w:t>
      </w:r>
      <w:r>
        <w:rPr>
          <w:b w:val="false"/>
          <w:i w:val="false"/>
          <w:caps w:val="false"/>
          <w:smallCaps w:val="false"/>
          <w:color w:val="0F161E"/>
          <w:spacing w:val="0"/>
          <w:sz w:val="22"/>
          <w:szCs w:val="22"/>
        </w:rPr>
        <w:t> manually.</w:t>
      </w:r>
    </w:p>
    <w:p>
      <w:pPr>
        <w:pStyle w:val="TextBody"/>
        <w:widowControl/>
        <w:numPr>
          <w:ilvl w:val="0"/>
          <w:numId w:val="6"/>
        </w:numPr>
        <w:tabs>
          <w:tab w:val="clear" w:pos="709"/>
          <w:tab w:val="left" w:pos="0" w:leader="none"/>
        </w:tabs>
        <w:spacing w:lineRule="atLeast" w:line="360" w:before="225" w:after="225"/>
        <w:ind w:left="709" w:right="0" w:hanging="0"/>
        <w:rPr/>
      </w:pPr>
      <w:r>
        <w:rPr>
          <w:b w:val="false"/>
          <w:i w:val="false"/>
          <w:caps w:val="false"/>
          <w:smallCaps w:val="false"/>
          <w:color w:val="0F161E"/>
          <w:spacing w:val="0"/>
          <w:sz w:val="22"/>
          <w:szCs w:val="22"/>
        </w:rPr>
        <w:t>Docker creates a new container, as though you had run a </w:t>
      </w:r>
      <w:r>
        <w:rPr>
          <w:rStyle w:val="SourceText"/>
          <w:b w:val="false"/>
          <w:i w:val="false"/>
          <w:caps w:val="false"/>
          <w:smallCaps w:val="false"/>
          <w:color w:val="0C5176"/>
          <w:spacing w:val="0"/>
          <w:sz w:val="22"/>
          <w:szCs w:val="22"/>
          <w:shd w:fill="F5F8FA" w:val="clear"/>
        </w:rPr>
        <w:t>docker container create</w:t>
      </w:r>
      <w:r>
        <w:rPr>
          <w:b w:val="false"/>
          <w:i w:val="false"/>
          <w:caps w:val="false"/>
          <w:smallCaps w:val="false"/>
          <w:color w:val="0F161E"/>
          <w:spacing w:val="0"/>
          <w:sz w:val="22"/>
          <w:szCs w:val="22"/>
        </w:rPr>
        <w:t> command manually.</w:t>
      </w:r>
    </w:p>
    <w:p>
      <w:pPr>
        <w:pStyle w:val="TextBody"/>
        <w:widowControl/>
        <w:numPr>
          <w:ilvl w:val="0"/>
          <w:numId w:val="6"/>
        </w:numPr>
        <w:tabs>
          <w:tab w:val="clear" w:pos="709"/>
          <w:tab w:val="left" w:pos="0" w:leader="none"/>
        </w:tabs>
        <w:spacing w:lineRule="atLeast" w:line="360" w:before="0" w:after="150"/>
        <w:ind w:left="709"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 allocates a read-write filesystem to the container, as its final layer. This allows a running container to create or modify files and directories in its local filesystem.</w:t>
      </w:r>
    </w:p>
    <w:p>
      <w:pPr>
        <w:pStyle w:val="TextBody"/>
        <w:widowControl/>
        <w:numPr>
          <w:ilvl w:val="0"/>
          <w:numId w:val="6"/>
        </w:numPr>
        <w:tabs>
          <w:tab w:val="clear" w:pos="709"/>
          <w:tab w:val="left" w:pos="0" w:leader="none"/>
        </w:tabs>
        <w:spacing w:lineRule="atLeast" w:line="360" w:before="0" w:after="150"/>
        <w:ind w:left="709" w:right="0" w:hanging="0"/>
        <w:rPr>
          <w:rFonts w:ascii="Liberation Serif" w:hAnsi="Liberation Serif"/>
          <w:b w:val="false"/>
          <w:b w:val="false"/>
          <w:i w:val="false"/>
          <w:i w:val="false"/>
          <w:caps w:val="false"/>
          <w:smallCaps w:val="false"/>
          <w:color w:val="0F161E"/>
          <w:spacing w:val="0"/>
          <w:sz w:val="22"/>
          <w:szCs w:val="22"/>
        </w:rPr>
      </w:pPr>
      <w:r>
        <w:rPr>
          <w:b w:val="false"/>
          <w:i w:val="false"/>
          <w:caps w:val="false"/>
          <w:smallCaps w:val="false"/>
          <w:color w:val="0F161E"/>
          <w:spacing w:val="0"/>
          <w:sz w:val="22"/>
          <w:szCs w:val="22"/>
        </w:rPr>
        <w:t>Docker creates a network interface to connect the container to the default network, since you did not specify any networking options. This includes assigning an IP address to the container. By default, containers can connect to external networks using the host machine’s network connection.</w:t>
      </w:r>
    </w:p>
    <w:p>
      <w:pPr>
        <w:pStyle w:val="TextBody"/>
        <w:widowControl/>
        <w:numPr>
          <w:ilvl w:val="0"/>
          <w:numId w:val="6"/>
        </w:numPr>
        <w:tabs>
          <w:tab w:val="clear" w:pos="709"/>
          <w:tab w:val="left" w:pos="0" w:leader="none"/>
        </w:tabs>
        <w:spacing w:lineRule="atLeast" w:line="360" w:before="225" w:after="225"/>
        <w:ind w:left="709" w:right="0" w:hanging="0"/>
        <w:rPr/>
      </w:pPr>
      <w:r>
        <w:rPr>
          <w:b w:val="false"/>
          <w:i w:val="false"/>
          <w:caps w:val="false"/>
          <w:smallCaps w:val="false"/>
          <w:color w:val="0F161E"/>
          <w:spacing w:val="0"/>
          <w:sz w:val="22"/>
          <w:szCs w:val="22"/>
        </w:rPr>
        <w:t>Docker starts the container and executes </w:t>
      </w:r>
      <w:r>
        <w:rPr>
          <w:rStyle w:val="SourceText"/>
          <w:b w:val="false"/>
          <w:i w:val="false"/>
          <w:caps w:val="false"/>
          <w:smallCaps w:val="false"/>
          <w:color w:val="0C5176"/>
          <w:spacing w:val="0"/>
          <w:sz w:val="22"/>
          <w:szCs w:val="22"/>
          <w:shd w:fill="F5F8FA" w:val="clear"/>
        </w:rPr>
        <w:t>/bin/bash</w:t>
      </w:r>
      <w:r>
        <w:rPr>
          <w:b w:val="false"/>
          <w:i w:val="false"/>
          <w:caps w:val="false"/>
          <w:smallCaps w:val="false"/>
          <w:color w:val="0F161E"/>
          <w:spacing w:val="0"/>
          <w:sz w:val="22"/>
          <w:szCs w:val="22"/>
        </w:rPr>
        <w:t>. Because the container is running interactively and attached to your terminal (due to the </w:t>
      </w:r>
      <w:r>
        <w:rPr>
          <w:rStyle w:val="SourceText"/>
          <w:b w:val="false"/>
          <w:i w:val="false"/>
          <w:caps w:val="false"/>
          <w:smallCaps w:val="false"/>
          <w:color w:val="0C5176"/>
          <w:spacing w:val="0"/>
          <w:sz w:val="22"/>
          <w:szCs w:val="22"/>
          <w:shd w:fill="F5F8FA" w:val="clear"/>
        </w:rPr>
        <w:t>-i</w:t>
      </w:r>
      <w:r>
        <w:rPr>
          <w:b w:val="false"/>
          <w:i w:val="false"/>
          <w:caps w:val="false"/>
          <w:smallCaps w:val="false"/>
          <w:color w:val="0F161E"/>
          <w:spacing w:val="0"/>
          <w:sz w:val="22"/>
          <w:szCs w:val="22"/>
        </w:rPr>
        <w:t> and </w:t>
      </w:r>
      <w:r>
        <w:rPr>
          <w:rStyle w:val="SourceText"/>
          <w:b w:val="false"/>
          <w:i w:val="false"/>
          <w:caps w:val="false"/>
          <w:smallCaps w:val="false"/>
          <w:color w:val="0C5176"/>
          <w:spacing w:val="0"/>
          <w:sz w:val="22"/>
          <w:szCs w:val="22"/>
          <w:shd w:fill="F5F8FA" w:val="clear"/>
        </w:rPr>
        <w:t>-t</w:t>
      </w:r>
      <w:r>
        <w:rPr>
          <w:b w:val="false"/>
          <w:i w:val="false"/>
          <w:caps w:val="false"/>
          <w:smallCaps w:val="false"/>
          <w:color w:val="0F161E"/>
          <w:spacing w:val="0"/>
          <w:sz w:val="22"/>
          <w:szCs w:val="22"/>
        </w:rPr>
        <w:t> flags), you can provide input using your keyboard while the output is logged to your terminal.</w:t>
      </w:r>
    </w:p>
    <w:p>
      <w:pPr>
        <w:pStyle w:val="TextBody"/>
        <w:widowControl/>
        <w:numPr>
          <w:ilvl w:val="0"/>
          <w:numId w:val="6"/>
        </w:numPr>
        <w:tabs>
          <w:tab w:val="clear" w:pos="709"/>
          <w:tab w:val="left" w:pos="0" w:leader="none"/>
        </w:tabs>
        <w:spacing w:lineRule="atLeast" w:line="360" w:before="225" w:after="225"/>
        <w:ind w:left="709" w:right="0" w:hanging="0"/>
        <w:rPr/>
      </w:pPr>
      <w:r>
        <w:rPr>
          <w:b w:val="false"/>
          <w:i w:val="false"/>
          <w:caps w:val="false"/>
          <w:smallCaps w:val="false"/>
          <w:color w:val="0F161E"/>
          <w:spacing w:val="0"/>
          <w:sz w:val="22"/>
          <w:szCs w:val="22"/>
        </w:rPr>
        <w:t>When you type </w:t>
      </w:r>
      <w:r>
        <w:rPr>
          <w:rStyle w:val="SourceText"/>
          <w:b w:val="false"/>
          <w:i w:val="false"/>
          <w:caps w:val="false"/>
          <w:smallCaps w:val="false"/>
          <w:color w:val="0C5176"/>
          <w:spacing w:val="0"/>
          <w:sz w:val="22"/>
          <w:szCs w:val="22"/>
          <w:shd w:fill="F5F8FA" w:val="clear"/>
        </w:rPr>
        <w:t>exit</w:t>
      </w:r>
      <w:r>
        <w:rPr>
          <w:b w:val="false"/>
          <w:i w:val="false"/>
          <w:caps w:val="false"/>
          <w:smallCaps w:val="false"/>
          <w:color w:val="0F161E"/>
          <w:spacing w:val="0"/>
          <w:sz w:val="22"/>
          <w:szCs w:val="22"/>
        </w:rPr>
        <w:t> to terminate the </w:t>
      </w:r>
      <w:r>
        <w:rPr>
          <w:rStyle w:val="SourceText"/>
          <w:b w:val="false"/>
          <w:i w:val="false"/>
          <w:caps w:val="false"/>
          <w:smallCaps w:val="false"/>
          <w:color w:val="0C5176"/>
          <w:spacing w:val="0"/>
          <w:sz w:val="22"/>
          <w:szCs w:val="22"/>
          <w:shd w:fill="F5F8FA" w:val="clear"/>
        </w:rPr>
        <w:t>/bin/bash</w:t>
      </w:r>
      <w:r>
        <w:rPr>
          <w:b w:val="false"/>
          <w:i w:val="false"/>
          <w:caps w:val="false"/>
          <w:smallCaps w:val="false"/>
          <w:color w:val="0F161E"/>
          <w:spacing w:val="0"/>
          <w:sz w:val="22"/>
          <w:szCs w:val="22"/>
        </w:rPr>
        <w:t> command, the container stops but is not removed. You can start it again or remove it.</w:t>
      </w:r>
    </w:p>
    <w:p>
      <w:pPr>
        <w:pStyle w:val="Normal"/>
        <w:bidi w:val="0"/>
        <w:jc w:val="left"/>
        <w:rPr>
          <w:rFonts w:ascii="Liberation Serif" w:hAnsi="Liberation Serif"/>
          <w:sz w:val="22"/>
          <w:szCs w:val="22"/>
        </w:rPr>
      </w:pPr>
      <w:r>
        <w:rPr>
          <w:sz w:val="22"/>
          <w:szCs w:val="22"/>
        </w:rPr>
        <w:t>-----------------------------------------------------------------------------------------------------------------</w:t>
      </w:r>
    </w:p>
    <w:p>
      <w:pPr>
        <w:pStyle w:val="Normal"/>
        <w:bidi w:val="0"/>
        <w:jc w:val="left"/>
        <w:rPr>
          <w:rFonts w:ascii="Liberation Serif" w:hAnsi="Liberation Serif"/>
          <w:i w:val="false"/>
          <w:i w:val="false"/>
          <w:caps w:val="false"/>
          <w:smallCaps w:val="false"/>
          <w:color w:val="0F161E"/>
          <w:spacing w:val="0"/>
          <w:sz w:val="22"/>
          <w:szCs w:val="22"/>
        </w:rPr>
      </w:pPr>
      <w:r>
        <w:rPr>
          <w:i w:val="false"/>
          <w:caps w:val="false"/>
          <w:smallCaps w:val="false"/>
          <w:color w:val="0F161E"/>
          <w:spacing w:val="0"/>
          <w:sz w:val="22"/>
          <w:szCs w:val="22"/>
        </w:rPr>
      </w:r>
    </w:p>
    <w:p>
      <w:pPr>
        <w:pStyle w:val="Normal"/>
        <w:bidi w:val="0"/>
        <w:jc w:val="left"/>
        <w:rPr>
          <w:rFonts w:ascii="Liberation Serif" w:hAnsi="Liberation Serif"/>
          <w:i w:val="false"/>
          <w:i w:val="false"/>
          <w:caps w:val="false"/>
          <w:smallCaps w:val="false"/>
          <w:color w:val="0F161E"/>
          <w:spacing w:val="0"/>
          <w:sz w:val="22"/>
          <w:szCs w:val="22"/>
        </w:rPr>
      </w:pPr>
      <w:r>
        <w:rPr>
          <w:i w:val="false"/>
          <w:caps w:val="false"/>
          <w:smallCaps w:val="false"/>
          <w:color w:val="0F161E"/>
          <w:spacing w:val="0"/>
          <w:sz w:val="22"/>
          <w:szCs w:val="22"/>
        </w:rPr>
      </w:r>
    </w:p>
    <w:p>
      <w:pPr>
        <w:pStyle w:val="Normal"/>
        <w:bidi w:val="0"/>
        <w:jc w:val="left"/>
        <w:rPr>
          <w:rFonts w:ascii="udemy sans;sf pro display;apple-system;BlinkMacSystemFont;Roboto;segoe ui;Helvetica;Arial;sans-serif;apple color emoji;segoe ui emoji;segoe ui symbol" w:hAnsi="udemy sans;sf pro display;apple-system;BlinkMacSystemFont;Roboto;segoe ui;Helvetica;Arial;sans-serif;apple color emoji;segoe ui emoji;segoe ui symbol"/>
          <w:b/>
          <w:b/>
          <w:bCs/>
          <w:i w:val="false"/>
          <w:i w:val="false"/>
          <w:caps w:val="false"/>
          <w:smallCaps w:val="false"/>
          <w:color w:val="1C1D1F"/>
        </w:rPr>
      </w:pPr>
      <w:r>
        <w:rPr>
          <w:rFonts w:ascii="udemy sans;sf pro display;apple-system;BlinkMacSystemFont;Roboto;segoe ui;Helvetica;Arial;sans-serif;apple color emoji;segoe ui emoji;segoe ui symbol" w:hAnsi="udemy sans;sf pro display;apple-system;BlinkMacSystemFont;Roboto;segoe ui;Helvetica;Arial;sans-serif;apple color emoji;segoe ui emoji;segoe ui symbol"/>
          <w:b/>
          <w:bCs/>
          <w:i w:val="false"/>
          <w:caps w:val="false"/>
          <w:smallCaps w:val="false"/>
          <w:color w:val="1C1D1F"/>
        </w:rPr>
        <w:t>Installing Docker for Linux</w:t>
      </w:r>
    </w:p>
    <w:p>
      <w:pPr>
        <w:pStyle w:val="TextBody"/>
        <w:widowControl/>
        <w:spacing w:before="0" w:after="300"/>
        <w:ind w:left="0" w:right="0" w:hanging="0"/>
        <w:rPr>
          <w:rFonts w:ascii="Liberation Serif" w:hAnsi="Liberation Serif"/>
          <w:sz w:val="22"/>
          <w:szCs w:val="22"/>
        </w:rPr>
      </w:pPr>
      <w:r>
        <w:rPr>
          <w:sz w:val="22"/>
          <w:szCs w:val="22"/>
        </w:rPr>
      </w:r>
    </w:p>
    <w:p>
      <w:pPr>
        <w:pStyle w:val="TextBody"/>
        <w:widowControl/>
        <w:spacing w:before="0" w:after="300"/>
        <w:ind w:left="0" w:right="0" w:hanging="0"/>
        <w:rPr>
          <w:rFonts w:ascii="Liberation Serif" w:hAnsi="Liberation Serif"/>
          <w:sz w:val="22"/>
          <w:szCs w:val="22"/>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The Docker desktop dashboard currently isn't native for Linux, but you can set up Docker on a Linux distribution. To do so, you can use the following option: </w:t>
      </w:r>
    </w:p>
    <w:p>
      <w:pPr>
        <w:pStyle w:val="TextBody"/>
        <w:widowControl/>
        <w:spacing w:before="0" w:after="0"/>
        <w:ind w:left="0" w:right="0" w:hanging="0"/>
        <w:rPr>
          <w:rFonts w:ascii="Liberation Serif" w:hAnsi="Liberation Serif"/>
          <w:sz w:val="22"/>
          <w:szCs w:val="22"/>
        </w:rPr>
      </w:pPr>
      <w:hyperlink r:id="rId6" w:tgtFrame="_blank">
        <w:r>
          <w:rPr>
            <w:rStyle w:val="InternetLink"/>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strike w:val="false"/>
            <w:dstrike w:val="false"/>
            <w:color w:val="5624D0"/>
            <w:spacing w:val="0"/>
            <w:sz w:val="27"/>
            <w:u w:val="none"/>
            <w:effect w:val="none"/>
            <w:shd w:fill="auto" w:val="clear"/>
          </w:rPr>
          <w:t>https://docs.docker.com/engine/install/</w:t>
        </w:r>
      </w:hyperlink>
    </w:p>
    <w:p>
      <w:pPr>
        <w:pStyle w:val="TextBody"/>
        <w:widowControl/>
        <w:spacing w:before="0" w:after="0"/>
        <w:ind w:left="0" w:right="0" w:hanging="0"/>
        <w:rPr>
          <w:rFonts w:ascii="Liberation Serif" w:hAnsi="Liberation Serif"/>
          <w:sz w:val="22"/>
          <w:szCs w:val="22"/>
        </w:rPr>
      </w:pPr>
      <w:r>
        <w:fldChar w:fldCharType="begin"/>
      </w:r>
      <w:r>
        <w:rPr>
          <w:rStyle w:val="InternetLink"/>
          <w:smallCaps w:val="false"/>
          <w:caps w:val="false"/>
          <w:dstrike w:val="false"/>
          <w:strike w:val="false"/>
          <w:sz w:val="27"/>
          <w:spacing w:val="0"/>
          <w:i w:val="false"/>
          <w:u w:val="none"/>
          <w:b w:val="false"/>
          <w:effect w:val="none"/>
          <w:shd w:fill="auto" w:val="clea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color w:val="5624D0"/>
        </w:rPr>
        <w:instrText xml:space="preserve"> HYPERLINK "https://docs.docker.com/engine/install/" \l "other-linux-distributions"</w:instrText>
      </w:r>
      <w:r>
        <w:rPr>
          <w:rStyle w:val="InternetLink"/>
          <w:smallCaps w:val="false"/>
          <w:caps w:val="false"/>
          <w:dstrike w:val="false"/>
          <w:strike w:val="false"/>
          <w:sz w:val="27"/>
          <w:spacing w:val="0"/>
          <w:i w:val="false"/>
          <w:u w:val="none"/>
          <w:b w:val="false"/>
          <w:effect w:val="none"/>
          <w:shd w:fill="auto" w:val="clea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color w:val="5624D0"/>
        </w:rPr>
        <w:fldChar w:fldCharType="separate"/>
      </w:r>
      <w:r>
        <w:rPr>
          <w:rStyle w:val="InternetLink"/>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strike w:val="false"/>
          <w:dstrike w:val="false"/>
          <w:color w:val="5624D0"/>
          <w:spacing w:val="0"/>
          <w:sz w:val="27"/>
          <w:u w:val="none"/>
          <w:effect w:val="none"/>
          <w:shd w:fill="auto" w:val="clear"/>
        </w:rPr>
        <w:t>https://docs.docker.com/engine/install/#other-linux-distributions</w:t>
      </w:r>
      <w:r>
        <w:rPr>
          <w:rStyle w:val="InternetLink"/>
          <w:smallCaps w:val="false"/>
          <w:caps w:val="false"/>
          <w:dstrike w:val="false"/>
          <w:strike w:val="false"/>
          <w:sz w:val="27"/>
          <w:spacing w:val="0"/>
          <w:i w:val="false"/>
          <w:u w:val="none"/>
          <w:b w:val="false"/>
          <w:effect w:val="none"/>
          <w:shd w:fill="auto" w:val="clea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color w:val="5624D0"/>
        </w:rPr>
        <w:fldChar w:fldCharType="end"/>
      </w:r>
    </w:p>
    <w:p>
      <w:pPr>
        <w:pStyle w:val="TextBody"/>
        <w:widowControl/>
        <w:spacing w:before="0" w:after="0"/>
        <w:ind w:left="0" w:right="0" w:hanging="0"/>
        <w:rPr>
          <w:rFonts w:ascii="Liberation Serif" w:hAnsi="Liberation Serif"/>
          <w:sz w:val="22"/>
          <w:szCs w:val="22"/>
        </w:rPr>
      </w:pPr>
      <w:r>
        <w:rPr>
          <w:sz w:val="22"/>
          <w:szCs w:val="22"/>
        </w:rPr>
      </w:r>
    </w:p>
    <w:p>
      <w:pPr>
        <w:pStyle w:val="TextBody"/>
        <w:widowControl/>
        <w:spacing w:before="0" w:after="0"/>
        <w:ind w:left="0" w:right="0" w:hanging="0"/>
        <w:rPr>
          <w:rFonts w:ascii="Liberation Serif" w:hAnsi="Liberation Serif"/>
          <w:sz w:val="22"/>
          <w:szCs w:val="22"/>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Also, you can see example steps here for an Ubuntu setup: </w:t>
      </w:r>
      <w:hyperlink r:id="rId7" w:tgtFrame="_blank">
        <w:r>
          <w:rPr>
            <w:rStyle w:val="InternetLink"/>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strike w:val="false"/>
            <w:dstrike w:val="false"/>
            <w:color w:val="5624D0"/>
            <w:spacing w:val="0"/>
            <w:sz w:val="27"/>
            <w:u w:val="none"/>
            <w:effect w:val="none"/>
            <w:shd w:fill="auto" w:val="clear"/>
          </w:rPr>
          <w:t>https://www.digitalocean.com/community/tutorials/how-to-install-and-use-docker-on-ubuntu-18-04</w:t>
        </w:r>
      </w:hyperlink>
    </w:p>
    <w:p>
      <w:pPr>
        <w:pStyle w:val="TextBody"/>
        <w:widowControl/>
        <w:spacing w:before="0" w:after="300"/>
        <w:ind w:left="0" w:right="0" w:hanging="0"/>
        <w:rPr>
          <w:rFonts w:ascii="Liberation Serif" w:hAnsi="Liberation Serif"/>
          <w:sz w:val="22"/>
          <w:szCs w:val="22"/>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 VM is also an option for the desktop dashboard with Windows or Mac but you can use the terminal on Linux to replicate commands</w:t>
      </w:r>
    </w:p>
    <w:p>
      <w:pPr>
        <w:pStyle w:val="Normal"/>
        <w:widowControl/>
        <w:spacing w:before="0" w:after="300"/>
        <w:ind w:left="0" w:right="0" w:hanging="0"/>
        <w:rPr>
          <w:rFonts w:ascii="Liberation Serif" w:hAnsi="Liberation Serif"/>
          <w:sz w:val="22"/>
          <w:szCs w:val="22"/>
        </w:rPr>
      </w:pPr>
      <w:r>
        <w:rPr>
          <w:rFonts w:ascii="udemy sans;sf pro display;apple-system;BlinkMacSystemFont;Roboto;segoe ui;Helvetica;Arial;sans-serif;apple color emoji;segoe ui emoji;segoe ui symbol" w:hAnsi="udemy sans;sf pro display;apple-system;BlinkMacSystemFont;Roboto;segoe ui;Helvetica;Arial;sans-serif;apple color emoji;segoe ui emoji;segoe ui symbol"/>
          <w:b/>
          <w:i w:val="false"/>
          <w:caps w:val="false"/>
          <w:smallCaps w:val="false"/>
          <w:color w:val="1C1D1F"/>
          <w:spacing w:val="0"/>
          <w:sz w:val="27"/>
        </w:rPr>
        <w:t>How Docker Is Useful For Data Science</w:t>
      </w:r>
    </w:p>
    <w:p>
      <w:pPr>
        <w:pStyle w:val="TextBody"/>
        <w:spacing w:before="0" w:after="300"/>
        <w:ind w:left="0" w:right="0" w:hanging="0"/>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We all know that the domain of Data Science is developing and advancing rapidly, and we are always picking up new tools to use to learn and assist us with our careers. Sometimes we might wonder whether the software, library, or tool will be around for the foreseeable future and one thing is certain, and that is that Docker and containers are here to stay.</w:t>
      </w:r>
    </w:p>
    <w:p>
      <w:pPr>
        <w:pStyle w:val="TextBody"/>
        <w:spacing w:before="0" w:after="0"/>
        <w:ind w:left="0" w:right="0" w:hanging="0"/>
        <w:rPr>
          <w:rFonts w:ascii="Liberation Serif" w:hAnsi="Liberation Serif"/>
          <w:sz w:val="22"/>
          <w:szCs w:val="22"/>
        </w:rPr>
      </w:pPr>
      <w:r>
        <w:rPr>
          <w:rStyle w:val="StrongEmphasis"/>
          <w:b/>
          <w:sz w:val="27"/>
        </w:rPr>
        <w:t>Examples of Docker benefits include:</w:t>
      </w:r>
    </w:p>
    <w:p>
      <w:pPr>
        <w:pStyle w:val="TextBody"/>
        <w:spacing w:before="0" w:after="300"/>
        <w:ind w:left="0" w:right="0" w:hanging="0"/>
        <w:rPr>
          <w:rFonts w:ascii="Liberation Serif" w:hAnsi="Liberation Serif"/>
          <w:sz w:val="22"/>
          <w:szCs w:val="22"/>
        </w:rPr>
      </w:pPr>
      <w:r>
        <w:rPr>
          <w:sz w:val="22"/>
          <w:szCs w:val="22"/>
        </w:rPr>
      </w:r>
    </w:p>
    <w:p>
      <w:pPr>
        <w:pStyle w:val="TextBody"/>
        <w:numPr>
          <w:ilvl w:val="0"/>
          <w:numId w:val="7"/>
        </w:numPr>
        <w:tabs>
          <w:tab w:val="clear" w:pos="709"/>
          <w:tab w:val="left" w:pos="0" w:leader="none"/>
        </w:tabs>
        <w:spacing w:before="0" w:after="300"/>
        <w:ind w:left="15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Uniform requirements</w:t>
      </w:r>
    </w:p>
    <w:p>
      <w:pPr>
        <w:pStyle w:val="TextBody"/>
        <w:numPr>
          <w:ilvl w:val="0"/>
          <w:numId w:val="7"/>
        </w:numPr>
        <w:tabs>
          <w:tab w:val="clear" w:pos="709"/>
          <w:tab w:val="left" w:pos="0" w:leader="none"/>
        </w:tabs>
        <w:spacing w:before="0" w:after="300"/>
        <w:ind w:left="30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Easily shared across systems and teams</w:t>
      </w:r>
    </w:p>
    <w:p>
      <w:pPr>
        <w:pStyle w:val="TextBody"/>
        <w:numPr>
          <w:ilvl w:val="0"/>
          <w:numId w:val="7"/>
        </w:numPr>
        <w:tabs>
          <w:tab w:val="clear" w:pos="709"/>
          <w:tab w:val="left" w:pos="0" w:leader="none"/>
        </w:tabs>
        <w:spacing w:before="0" w:after="300"/>
        <w:ind w:left="30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Highly scalable</w:t>
      </w:r>
    </w:p>
    <w:p>
      <w:pPr>
        <w:pStyle w:val="TextBody"/>
        <w:numPr>
          <w:ilvl w:val="0"/>
          <w:numId w:val="7"/>
        </w:numPr>
        <w:tabs>
          <w:tab w:val="clear" w:pos="709"/>
          <w:tab w:val="left" w:pos="0" w:leader="none"/>
        </w:tabs>
        <w:spacing w:before="0" w:after="300"/>
        <w:ind w:left="30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Resource optimization</w:t>
      </w:r>
    </w:p>
    <w:p>
      <w:pPr>
        <w:pStyle w:val="TextBody"/>
        <w:numPr>
          <w:ilvl w:val="0"/>
          <w:numId w:val="7"/>
        </w:numPr>
        <w:tabs>
          <w:tab w:val="clear" w:pos="709"/>
          <w:tab w:val="left" w:pos="0" w:leader="none"/>
        </w:tabs>
        <w:spacing w:before="0" w:after="300"/>
        <w:ind w:left="30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Isolation</w:t>
      </w:r>
    </w:p>
    <w:p>
      <w:pPr>
        <w:pStyle w:val="TextBody"/>
        <w:numPr>
          <w:ilvl w:val="0"/>
          <w:numId w:val="7"/>
        </w:numPr>
        <w:tabs>
          <w:tab w:val="clear" w:pos="709"/>
          <w:tab w:val="left" w:pos="0" w:leader="none"/>
        </w:tabs>
        <w:spacing w:before="0" w:after="300"/>
        <w:ind w:left="300" w:right="0" w:hanging="283"/>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kern w:val="2"/>
          <w:sz w:val="27"/>
          <w:szCs w:val="24"/>
          <w:lang w:val="en-IN" w:eastAsia="zh-CN" w:bidi="hi-IN"/>
        </w:rPr>
        <w:t>Dependency management</w:t>
      </w:r>
    </w:p>
    <w:p>
      <w:pPr>
        <w:pStyle w:val="TextBody"/>
        <w:spacing w:before="0" w:after="300"/>
        <w:ind w:left="0" w:right="0" w:hanging="0"/>
        <w:rPr>
          <w:rFonts w:ascii="Liberation Serif" w:hAnsi="Liberation Serif"/>
          <w:sz w:val="22"/>
          <w:szCs w:val="22"/>
        </w:rPr>
      </w:pPr>
      <w:r>
        <w:rPr>
          <w:b w:val="false"/>
          <w:sz w:val="27"/>
        </w:rPr>
        <w:t>=======================================================</w:t>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r>
    </w:p>
    <w:p>
      <w:pPr>
        <w:pStyle w:val="TextBody"/>
        <w:spacing w:before="0" w:after="300"/>
        <w:ind w:left="0" w:right="0" w:hanging="0"/>
        <w:rPr>
          <w:b/>
          <w:b/>
          <w:bCs/>
          <w:sz w:val="27"/>
        </w:rPr>
      </w:pPr>
      <w:r>
        <w:rPr>
          <w:b/>
          <w:bCs/>
          <w:sz w:val="27"/>
        </w:rPr>
        <w:t>Build a simple Docker App:</w:t>
      </w:r>
    </w:p>
    <w:p>
      <w:pPr>
        <w:pStyle w:val="TextBody"/>
        <w:spacing w:before="0" w:after="300"/>
        <w:ind w:left="0" w:right="0" w:hanging="0"/>
        <w:rPr>
          <w:b w:val="false"/>
          <w:b w:val="false"/>
          <w:bCs w:val="false"/>
          <w:sz w:val="27"/>
        </w:rPr>
      </w:pPr>
      <w:r>
        <w:rPr>
          <w:b w:val="false"/>
          <w:bCs w:val="false"/>
          <w:sz w:val="27"/>
        </w:rPr>
        <w:t>Build a simple flask file as below:</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 -*- coding: utf-8 -*-</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from flask import Flask</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app = Flask(__name__)</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@app.route('/')</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def example():</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 xml:space="preserve">    </w:t>
      </w:r>
      <w:r>
        <w:rPr>
          <w:rFonts w:ascii="Calibri" w:hAnsi="Calibri"/>
          <w:b/>
          <w:bCs/>
          <w:sz w:val="27"/>
        </w:rPr>
        <w:t>return "A simple Docker App"</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if __name__ == "__main__":</w:t>
      </w:r>
    </w:p>
    <w:p>
      <w:pPr>
        <w:pStyle w:val="TextBody"/>
        <w:widowControl/>
        <w:suppressAutoHyphens w:val="true"/>
        <w:bidi w:val="0"/>
        <w:spacing w:lineRule="auto" w:line="240" w:before="0" w:after="300"/>
        <w:ind w:left="1191" w:right="0" w:hanging="0"/>
        <w:jc w:val="left"/>
        <w:rPr>
          <w:rFonts w:ascii="Calibri" w:hAnsi="Calibri"/>
          <w:b/>
          <w:b/>
          <w:bCs/>
          <w:sz w:val="27"/>
        </w:rPr>
      </w:pPr>
      <w:r>
        <w:rPr>
          <w:rFonts w:ascii="Calibri" w:hAnsi="Calibri"/>
          <w:b/>
          <w:bCs/>
          <w:sz w:val="27"/>
        </w:rPr>
        <w:t xml:space="preserve">    </w:t>
      </w:r>
      <w:r>
        <w:rPr>
          <w:rFonts w:ascii="Calibri" w:hAnsi="Calibri"/>
          <w:b/>
          <w:bCs/>
          <w:sz w:val="27"/>
        </w:rPr>
        <w:t>app.run(host = '0.0.0.0', port=int('5000'), debug=True)</w:t>
      </w:r>
    </w:p>
    <w:p>
      <w:pPr>
        <w:pStyle w:val="TextBody"/>
        <w:widowControl/>
        <w:spacing w:lineRule="auto" w:line="240" w:before="0" w:after="300"/>
        <w:ind w:left="0" w:right="0" w:hanging="0"/>
        <w:rPr>
          <w:rFonts w:ascii="Calibri" w:hAnsi="Calibri"/>
          <w:b w:val="false"/>
          <w:b w:val="false"/>
          <w:i w:val="false"/>
          <w:i w:val="false"/>
          <w:caps w:val="false"/>
          <w:smallCaps w:val="false"/>
          <w:color w:val="1C1D1F"/>
          <w:spacing w:val="0"/>
          <w:sz w:val="27"/>
        </w:rPr>
      </w:pPr>
      <w:r>
        <w:rPr>
          <w:rFonts w:ascii="Calibri" w:hAnsi="Calibri"/>
          <w:b w:val="false"/>
          <w:i w:val="false"/>
          <w:caps w:val="false"/>
          <w:smallCaps w:val="false"/>
          <w:color w:val="1C1D1F"/>
          <w:spacing w:val="0"/>
          <w:sz w:val="27"/>
        </w:rPr>
        <w:t>Build a simple DockerFile as below:</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FROM python:alpine3.8</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COPY . /app</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WORKDIR /app</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RUN pip install -r requirements.txt</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EXPOSE 5000</w:t>
      </w:r>
    </w:p>
    <w:p>
      <w:pPr>
        <w:pStyle w:val="TextBody"/>
        <w:widowControl/>
        <w:suppressAutoHyphens w:val="true"/>
        <w:bidi w:val="0"/>
        <w:spacing w:lineRule="auto" w:line="240" w:before="0" w:after="300"/>
        <w:ind w:left="1134" w:right="0" w:hanging="0"/>
        <w:jc w:val="left"/>
        <w:rPr>
          <w:rFonts w:ascii="Calibri" w:hAnsi="Calibri"/>
          <w:b/>
          <w:b/>
          <w:bCs/>
          <w:i w:val="false"/>
          <w:i w:val="false"/>
          <w:caps w:val="false"/>
          <w:smallCaps w:val="false"/>
          <w:color w:val="1C1D1F"/>
          <w:spacing w:val="0"/>
          <w:sz w:val="27"/>
        </w:rPr>
      </w:pPr>
      <w:r>
        <w:rPr>
          <w:rFonts w:ascii="Calibri" w:hAnsi="Calibri"/>
          <w:b/>
          <w:bCs/>
          <w:i w:val="false"/>
          <w:caps w:val="false"/>
          <w:smallCaps w:val="false"/>
          <w:color w:val="1C1D1F"/>
          <w:spacing w:val="0"/>
          <w:sz w:val="27"/>
        </w:rPr>
        <w:t>CMD python ./simple_Docker_app.py</w:t>
      </w:r>
    </w:p>
    <w:p>
      <w:pPr>
        <w:pStyle w:val="Normal"/>
        <w:bidi w:val="0"/>
        <w:jc w:val="left"/>
        <w:rPr>
          <w:rFonts w:ascii="Calibri" w:hAnsi="Calibri" w:eastAsia="NSimSun" w:cs="Arial"/>
          <w:b w:val="false"/>
          <w:b w:val="false"/>
          <w:i w:val="false"/>
          <w:i w:val="false"/>
          <w:caps w:val="false"/>
          <w:smallCaps w:val="false"/>
          <w:color w:val="1C1D1F"/>
          <w:spacing w:val="0"/>
          <w:kern w:val="2"/>
          <w:sz w:val="27"/>
          <w:szCs w:val="24"/>
          <w:lang w:val="en-IN" w:eastAsia="zh-CN" w:bidi="hi-IN"/>
        </w:rPr>
      </w:pPr>
      <w:r>
        <w:rPr>
          <w:rFonts w:eastAsia="NSimSun" w:cs="Arial" w:ascii="Calibri" w:hAnsi="Calibri"/>
          <w:b w:val="false"/>
          <w:i w:val="false"/>
          <w:caps w:val="false"/>
          <w:smallCaps w:val="false"/>
          <w:color w:val="1C1D1F"/>
          <w:spacing w:val="0"/>
          <w:kern w:val="2"/>
          <w:sz w:val="27"/>
          <w:szCs w:val="24"/>
          <w:lang w:val="en-IN" w:eastAsia="zh-CN" w:bidi="hi-IN"/>
        </w:rPr>
        <w:t>Create a simple requirements.txt file as below:</w:t>
      </w:r>
    </w:p>
    <w:p>
      <w:pPr>
        <w:pStyle w:val="Normal"/>
        <w:bidi w:val="0"/>
        <w:jc w:val="left"/>
        <w:rPr>
          <w:rFonts w:ascii="Liberation Serif" w:hAnsi="Liberation Serif"/>
          <w:sz w:val="22"/>
          <w:szCs w:val="22"/>
        </w:rPr>
      </w:pPr>
      <w:r>
        <w:rPr>
          <w:sz w:val="22"/>
          <w:szCs w:val="22"/>
        </w:rPr>
      </w:r>
    </w:p>
    <w:p>
      <w:pPr>
        <w:pStyle w:val="Normal"/>
        <w:widowControl/>
        <w:suppressAutoHyphens w:val="true"/>
        <w:bidi w:val="0"/>
        <w:spacing w:before="0" w:after="0"/>
        <w:ind w:left="1134" w:right="0" w:hanging="0"/>
        <w:jc w:val="left"/>
        <w:rPr>
          <w:b/>
          <w:b/>
          <w:bCs/>
        </w:rPr>
      </w:pPr>
      <w:r>
        <w:rPr>
          <w:b/>
          <w:bCs/>
        </w:rPr>
        <w:t>flask == 2.1.2</w:t>
      </w:r>
    </w:p>
    <w:p>
      <w:pPr>
        <w:pStyle w:val="Normal"/>
        <w:widowControl/>
        <w:suppressAutoHyphens w:val="true"/>
        <w:bidi w:val="0"/>
        <w:spacing w:before="0" w:after="0"/>
        <w:ind w:left="1134"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 xml:space="preserve">Then go to root directory, </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ab/>
        <w:t>run docker build -t testimage .</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Then run,</w:t>
      </w:r>
    </w:p>
    <w:p>
      <w:pPr>
        <w:pStyle w:val="Normal"/>
        <w:widowControl/>
        <w:suppressAutoHyphens w:val="true"/>
        <w:bidi w:val="0"/>
        <w:spacing w:before="0" w:after="0"/>
        <w:ind w:right="0" w:hanging="0"/>
        <w:jc w:val="left"/>
        <w:rPr>
          <w:b/>
          <w:b/>
          <w:bCs/>
        </w:rPr>
      </w:pPr>
      <w:r>
        <w:rPr>
          <w:b/>
          <w:bCs/>
        </w:rPr>
        <w:tab/>
      </w:r>
    </w:p>
    <w:p>
      <w:pPr>
        <w:pStyle w:val="Normal"/>
        <w:widowControl/>
        <w:suppressAutoHyphens w:val="true"/>
        <w:bidi w:val="0"/>
        <w:spacing w:before="0" w:after="0"/>
        <w:ind w:right="0" w:hanging="0"/>
        <w:jc w:val="left"/>
        <w:rPr>
          <w:b/>
          <w:b/>
          <w:bCs/>
        </w:rPr>
      </w:pPr>
      <w:r>
        <w:rPr>
          <w:b/>
          <w:bCs/>
        </w:rPr>
        <w:tab/>
        <w:t>docker images –all</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 xml:space="preserve">Then run, </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ab/>
        <w:t>docker run –name testcontainer -p 5000:5000 testimage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An example has been shown below:</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(base) C:\Users\sadiq&gt;conda activate testDocker</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(testDocker) C:\Users\sadiq\OneDrive\Documents\Docker MasterClass for ML and DS&gt;docker build -t testimage .</w:t>
      </w:r>
    </w:p>
    <w:p>
      <w:pPr>
        <w:pStyle w:val="Normal"/>
        <w:widowControl/>
        <w:suppressAutoHyphens w:val="true"/>
        <w:bidi w:val="0"/>
        <w:spacing w:before="0" w:after="0"/>
        <w:ind w:right="0" w:hanging="0"/>
        <w:jc w:val="left"/>
        <w:rPr>
          <w:b/>
          <w:b/>
          <w:bCs/>
        </w:rPr>
      </w:pPr>
      <w:r>
        <w:rPr>
          <w:b/>
          <w:bCs/>
        </w:rPr>
        <w:t>[+] Building 2.7s (9/9) FINISHED</w:t>
      </w:r>
    </w:p>
    <w:p>
      <w:pPr>
        <w:pStyle w:val="Normal"/>
        <w:widowControl/>
        <w:suppressAutoHyphens w:val="true"/>
        <w:bidi w:val="0"/>
        <w:spacing w:before="0" w:after="0"/>
        <w:ind w:right="0" w:hanging="0"/>
        <w:jc w:val="left"/>
        <w:rPr>
          <w:b/>
          <w:b/>
          <w:bCs/>
        </w:rPr>
      </w:pPr>
      <w:r>
        <w:rPr>
          <w:b/>
          <w:bCs/>
        </w:rPr>
        <w:t xml:space="preserve"> </w:t>
      </w:r>
      <w:r>
        <w:rPr>
          <w:b/>
          <w:bCs/>
        </w:rPr>
        <w:t>=&gt; [internal] load build definition from Dockerfile                                                               0.0s</w:t>
      </w:r>
    </w:p>
    <w:p>
      <w:pPr>
        <w:pStyle w:val="Normal"/>
        <w:widowControl/>
        <w:suppressAutoHyphens w:val="true"/>
        <w:bidi w:val="0"/>
        <w:spacing w:before="0" w:after="0"/>
        <w:ind w:right="0" w:hanging="0"/>
        <w:jc w:val="left"/>
        <w:rPr>
          <w:b/>
          <w:b/>
          <w:bCs/>
        </w:rPr>
      </w:pPr>
      <w:r>
        <w:rPr>
          <w:b/>
          <w:bCs/>
        </w:rPr>
        <w:t xml:space="preserve"> </w:t>
      </w:r>
      <w:r>
        <w:rPr>
          <w:b/>
          <w:bCs/>
        </w:rPr>
        <w:t>=&gt; =&gt; transferring dockerfile: 32B                                                                                0.0s</w:t>
      </w:r>
    </w:p>
    <w:p>
      <w:pPr>
        <w:pStyle w:val="Normal"/>
        <w:widowControl/>
        <w:suppressAutoHyphens w:val="true"/>
        <w:bidi w:val="0"/>
        <w:spacing w:before="0" w:after="0"/>
        <w:ind w:right="0" w:hanging="0"/>
        <w:jc w:val="left"/>
        <w:rPr>
          <w:b/>
          <w:b/>
          <w:bCs/>
        </w:rPr>
      </w:pPr>
      <w:r>
        <w:rPr>
          <w:b/>
          <w:bCs/>
        </w:rPr>
        <w:t xml:space="preserve"> </w:t>
      </w:r>
      <w:r>
        <w:rPr>
          <w:b/>
          <w:bCs/>
        </w:rPr>
        <w:t>=&gt; [internal] load .dockerignore                                                                                  0.0s</w:t>
      </w:r>
    </w:p>
    <w:p>
      <w:pPr>
        <w:pStyle w:val="Normal"/>
        <w:widowControl/>
        <w:suppressAutoHyphens w:val="true"/>
        <w:bidi w:val="0"/>
        <w:spacing w:before="0" w:after="0"/>
        <w:ind w:right="0" w:hanging="0"/>
        <w:jc w:val="left"/>
        <w:rPr>
          <w:b/>
          <w:b/>
          <w:bCs/>
        </w:rPr>
      </w:pPr>
      <w:r>
        <w:rPr>
          <w:b/>
          <w:bCs/>
        </w:rPr>
        <w:t xml:space="preserve"> </w:t>
      </w:r>
      <w:r>
        <w:rPr>
          <w:b/>
          <w:bCs/>
        </w:rPr>
        <w:t>=&gt; =&gt; transferring context: 2B                                                                                    0.0s</w:t>
      </w:r>
    </w:p>
    <w:p>
      <w:pPr>
        <w:pStyle w:val="Normal"/>
        <w:widowControl/>
        <w:suppressAutoHyphens w:val="true"/>
        <w:bidi w:val="0"/>
        <w:spacing w:before="0" w:after="0"/>
        <w:ind w:right="0" w:hanging="0"/>
        <w:jc w:val="left"/>
        <w:rPr>
          <w:b/>
          <w:b/>
          <w:bCs/>
        </w:rPr>
      </w:pPr>
      <w:r>
        <w:rPr>
          <w:b/>
          <w:bCs/>
        </w:rPr>
        <w:t xml:space="preserve"> </w:t>
      </w:r>
      <w:r>
        <w:rPr>
          <w:b/>
          <w:bCs/>
        </w:rPr>
        <w:t>=&gt; [internal] load metadata for docker.io/library/python:alpine3.8                                                2.6s</w:t>
      </w:r>
    </w:p>
    <w:p>
      <w:pPr>
        <w:pStyle w:val="Normal"/>
        <w:widowControl/>
        <w:suppressAutoHyphens w:val="true"/>
        <w:bidi w:val="0"/>
        <w:spacing w:before="0" w:after="0"/>
        <w:ind w:right="0" w:hanging="0"/>
        <w:jc w:val="left"/>
        <w:rPr>
          <w:b/>
          <w:b/>
          <w:bCs/>
        </w:rPr>
      </w:pPr>
      <w:r>
        <w:rPr>
          <w:b/>
          <w:bCs/>
        </w:rPr>
        <w:t xml:space="preserve"> </w:t>
      </w:r>
      <w:r>
        <w:rPr>
          <w:b/>
          <w:bCs/>
        </w:rPr>
        <w:t>=&gt; [internal] load build context                                                                                  0.0s</w:t>
      </w:r>
    </w:p>
    <w:p>
      <w:pPr>
        <w:pStyle w:val="Normal"/>
        <w:widowControl/>
        <w:suppressAutoHyphens w:val="true"/>
        <w:bidi w:val="0"/>
        <w:spacing w:before="0" w:after="0"/>
        <w:ind w:right="0" w:hanging="0"/>
        <w:jc w:val="left"/>
        <w:rPr>
          <w:b/>
          <w:b/>
          <w:bCs/>
        </w:rPr>
      </w:pPr>
      <w:r>
        <w:rPr>
          <w:b/>
          <w:bCs/>
        </w:rPr>
        <w:t xml:space="preserve"> </w:t>
      </w:r>
      <w:r>
        <w:rPr>
          <w:b/>
          <w:bCs/>
        </w:rPr>
        <w:t>=&gt; =&gt; transferring context: 330B                                                                                  0.0s</w:t>
      </w:r>
    </w:p>
    <w:p>
      <w:pPr>
        <w:pStyle w:val="Normal"/>
        <w:widowControl/>
        <w:suppressAutoHyphens w:val="true"/>
        <w:bidi w:val="0"/>
        <w:spacing w:before="0" w:after="0"/>
        <w:ind w:right="0" w:hanging="0"/>
        <w:jc w:val="left"/>
        <w:rPr>
          <w:b/>
          <w:b/>
          <w:bCs/>
        </w:rPr>
      </w:pPr>
      <w:r>
        <w:rPr>
          <w:b/>
          <w:bCs/>
        </w:rPr>
        <w:t xml:space="preserve"> </w:t>
      </w:r>
      <w:r>
        <w:rPr>
          <w:b/>
          <w:bCs/>
        </w:rPr>
        <w:t>=&gt; [1/4] FROM docker.io/library/python:alpine3.8@sha256:3491d1abd29b3f87ca5cb1afd34bc696855a2403df1ff854da55cb67  0.0s</w:t>
      </w:r>
    </w:p>
    <w:p>
      <w:pPr>
        <w:pStyle w:val="Normal"/>
        <w:widowControl/>
        <w:suppressAutoHyphens w:val="true"/>
        <w:bidi w:val="0"/>
        <w:spacing w:before="0" w:after="0"/>
        <w:ind w:right="0" w:hanging="0"/>
        <w:jc w:val="left"/>
        <w:rPr>
          <w:b/>
          <w:b/>
          <w:bCs/>
        </w:rPr>
      </w:pPr>
      <w:r>
        <w:rPr>
          <w:b/>
          <w:bCs/>
        </w:rPr>
        <w:t xml:space="preserve"> </w:t>
      </w:r>
      <w:r>
        <w:rPr>
          <w:b/>
          <w:bCs/>
        </w:rPr>
        <w:t>=&gt; CACHED [2/4] COPY . /app                                                                                       0.0s</w:t>
      </w:r>
    </w:p>
    <w:p>
      <w:pPr>
        <w:pStyle w:val="Normal"/>
        <w:widowControl/>
        <w:suppressAutoHyphens w:val="true"/>
        <w:bidi w:val="0"/>
        <w:spacing w:before="0" w:after="0"/>
        <w:ind w:right="0" w:hanging="0"/>
        <w:jc w:val="left"/>
        <w:rPr>
          <w:b/>
          <w:b/>
          <w:bCs/>
        </w:rPr>
      </w:pPr>
      <w:r>
        <w:rPr>
          <w:b/>
          <w:bCs/>
        </w:rPr>
        <w:t xml:space="preserve"> </w:t>
      </w:r>
      <w:r>
        <w:rPr>
          <w:b/>
          <w:bCs/>
        </w:rPr>
        <w:t>=&gt; CACHED [3/4] WORKDIR /app                                                                                      0.0s</w:t>
      </w:r>
    </w:p>
    <w:p>
      <w:pPr>
        <w:pStyle w:val="Normal"/>
        <w:widowControl/>
        <w:suppressAutoHyphens w:val="true"/>
        <w:bidi w:val="0"/>
        <w:spacing w:before="0" w:after="0"/>
        <w:ind w:right="0" w:hanging="0"/>
        <w:jc w:val="left"/>
        <w:rPr>
          <w:b/>
          <w:b/>
          <w:bCs/>
        </w:rPr>
      </w:pPr>
      <w:r>
        <w:rPr>
          <w:b/>
          <w:bCs/>
        </w:rPr>
        <w:t xml:space="preserve"> </w:t>
      </w:r>
      <w:r>
        <w:rPr>
          <w:b/>
          <w:bCs/>
        </w:rPr>
        <w:t>=&gt; CACHED [4/4] RUN pip install -r requirements.txt                                                               0.0s</w:t>
      </w:r>
    </w:p>
    <w:p>
      <w:pPr>
        <w:pStyle w:val="Normal"/>
        <w:widowControl/>
        <w:suppressAutoHyphens w:val="true"/>
        <w:bidi w:val="0"/>
        <w:spacing w:before="0" w:after="0"/>
        <w:ind w:right="0" w:hanging="0"/>
        <w:jc w:val="left"/>
        <w:rPr>
          <w:b/>
          <w:b/>
          <w:bCs/>
        </w:rPr>
      </w:pPr>
      <w:r>
        <w:rPr>
          <w:b/>
          <w:bCs/>
        </w:rPr>
        <w:t xml:space="preserve"> </w:t>
      </w:r>
      <w:r>
        <w:rPr>
          <w:b/>
          <w:bCs/>
        </w:rPr>
        <w:t>=&gt; exporting to image                                                                                             0.0s</w:t>
      </w:r>
    </w:p>
    <w:p>
      <w:pPr>
        <w:pStyle w:val="Normal"/>
        <w:widowControl/>
        <w:suppressAutoHyphens w:val="true"/>
        <w:bidi w:val="0"/>
        <w:spacing w:before="0" w:after="0"/>
        <w:ind w:right="0" w:hanging="0"/>
        <w:jc w:val="left"/>
        <w:rPr>
          <w:b/>
          <w:b/>
          <w:bCs/>
        </w:rPr>
      </w:pPr>
      <w:r>
        <w:rPr>
          <w:b/>
          <w:bCs/>
        </w:rPr>
        <w:t xml:space="preserve"> </w:t>
      </w:r>
      <w:r>
        <w:rPr>
          <w:b/>
          <w:bCs/>
        </w:rPr>
        <w:t>=&gt; =&gt; exporting layers                                                                                            0.0s</w:t>
      </w:r>
    </w:p>
    <w:p>
      <w:pPr>
        <w:pStyle w:val="Normal"/>
        <w:widowControl/>
        <w:suppressAutoHyphens w:val="true"/>
        <w:bidi w:val="0"/>
        <w:spacing w:before="0" w:after="0"/>
        <w:ind w:right="0" w:hanging="0"/>
        <w:jc w:val="left"/>
        <w:rPr>
          <w:b/>
          <w:b/>
          <w:bCs/>
        </w:rPr>
      </w:pPr>
      <w:r>
        <w:rPr>
          <w:b/>
          <w:bCs/>
        </w:rPr>
        <w:t xml:space="preserve"> </w:t>
      </w:r>
      <w:r>
        <w:rPr>
          <w:b/>
          <w:bCs/>
        </w:rPr>
        <w:t>=&gt; =&gt; writing image sha256:5d7e02d7380be8864acd2d2f4b60079858a10264d72eeae72e0f38a5e483d65f                       0.0s</w:t>
      </w:r>
    </w:p>
    <w:p>
      <w:pPr>
        <w:pStyle w:val="Normal"/>
        <w:widowControl/>
        <w:suppressAutoHyphens w:val="true"/>
        <w:bidi w:val="0"/>
        <w:spacing w:before="0" w:after="0"/>
        <w:ind w:right="0" w:hanging="0"/>
        <w:jc w:val="left"/>
        <w:rPr>
          <w:b/>
          <w:b/>
          <w:bCs/>
        </w:rPr>
      </w:pPr>
      <w:r>
        <w:rPr>
          <w:b/>
          <w:bCs/>
        </w:rPr>
        <w:t xml:space="preserve"> </w:t>
      </w:r>
      <w:r>
        <w:rPr>
          <w:b/>
          <w:bCs/>
        </w:rPr>
        <w:t>=&gt; =&gt; naming to docker.io/library/testimage                                                                       0.0s</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(testDocker) C:\Users\sadiq\OneDrive\Documents\Docker MasterClass for ML and DS&gt;docker images --all</w:t>
      </w:r>
    </w:p>
    <w:p>
      <w:pPr>
        <w:pStyle w:val="Normal"/>
        <w:widowControl/>
        <w:suppressAutoHyphens w:val="true"/>
        <w:bidi w:val="0"/>
        <w:spacing w:before="0" w:after="0"/>
        <w:ind w:right="0" w:hanging="0"/>
        <w:jc w:val="left"/>
        <w:rPr>
          <w:b/>
          <w:b/>
          <w:bCs/>
        </w:rPr>
      </w:pPr>
      <w:r>
        <w:rPr>
          <w:b/>
          <w:bCs/>
        </w:rPr>
        <w:t>REPOSITORY   TAG       IMAGE ID       CREATED          SIZE</w:t>
      </w:r>
    </w:p>
    <w:p>
      <w:pPr>
        <w:pStyle w:val="Normal"/>
        <w:widowControl/>
        <w:suppressAutoHyphens w:val="true"/>
        <w:bidi w:val="0"/>
        <w:spacing w:before="0" w:after="0"/>
        <w:ind w:right="0" w:hanging="0"/>
        <w:jc w:val="left"/>
        <w:rPr>
          <w:b/>
          <w:b/>
          <w:bCs/>
        </w:rPr>
      </w:pPr>
      <w:r>
        <w:rPr>
          <w:b/>
          <w:bCs/>
        </w:rPr>
        <w:t>testimage    latest    5d7e02d7380b   10 minutes ago   90.3MB</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(testDocker) C:\Users\sadiq\OneDrive\Documents\Docker MasterClass for ML and DS&gt;docker run --name testcontainer -p 5000:5000 testimage</w:t>
      </w:r>
    </w:p>
    <w:p>
      <w:pPr>
        <w:pStyle w:val="Normal"/>
        <w:widowControl/>
        <w:suppressAutoHyphens w:val="true"/>
        <w:bidi w:val="0"/>
        <w:spacing w:before="0" w:after="0"/>
        <w:ind w:right="0" w:hanging="0"/>
        <w:jc w:val="left"/>
        <w:rPr>
          <w:b/>
          <w:b/>
          <w:bCs/>
        </w:rPr>
      </w:pPr>
      <w:r>
        <w:rPr>
          <w:b/>
          <w:bCs/>
        </w:rPr>
        <w:t xml:space="preserve"> </w:t>
      </w:r>
      <w:r>
        <w:rPr>
          <w:b/>
          <w:bCs/>
        </w:rPr>
        <w:t>* Serving Flask app 'simple_Docker_app' (lazy loading)</w:t>
      </w:r>
    </w:p>
    <w:p>
      <w:pPr>
        <w:pStyle w:val="Normal"/>
        <w:widowControl/>
        <w:suppressAutoHyphens w:val="true"/>
        <w:bidi w:val="0"/>
        <w:spacing w:before="0" w:after="0"/>
        <w:ind w:right="0" w:hanging="0"/>
        <w:jc w:val="left"/>
        <w:rPr>
          <w:b/>
          <w:b/>
          <w:bCs/>
        </w:rPr>
      </w:pPr>
      <w:r>
        <w:rPr>
          <w:b/>
          <w:bCs/>
        </w:rPr>
        <w:t xml:space="preserve"> </w:t>
      </w:r>
      <w:r>
        <w:rPr>
          <w:b/>
          <w:bCs/>
        </w:rPr>
        <w:t>* Environment: production</w:t>
      </w:r>
    </w:p>
    <w:p>
      <w:pPr>
        <w:pStyle w:val="Normal"/>
        <w:widowControl/>
        <w:suppressAutoHyphens w:val="true"/>
        <w:bidi w:val="0"/>
        <w:spacing w:before="0" w:after="0"/>
        <w:ind w:right="0" w:hanging="0"/>
        <w:jc w:val="left"/>
        <w:rPr>
          <w:b/>
          <w:b/>
          <w:bCs/>
        </w:rPr>
      </w:pPr>
      <w:r>
        <w:rPr>
          <w:b/>
          <w:bCs/>
        </w:rPr>
        <w:t xml:space="preserve">   </w:t>
      </w:r>
      <w:r>
        <w:rPr>
          <w:b/>
          <w:bCs/>
        </w:rPr>
        <w:t>WARNING: This is a development server. Do not use it in a production deployment.</w:t>
      </w:r>
    </w:p>
    <w:p>
      <w:pPr>
        <w:pStyle w:val="Normal"/>
        <w:widowControl/>
        <w:suppressAutoHyphens w:val="true"/>
        <w:bidi w:val="0"/>
        <w:spacing w:before="0" w:after="0"/>
        <w:ind w:right="0" w:hanging="0"/>
        <w:jc w:val="left"/>
        <w:rPr>
          <w:b/>
          <w:b/>
          <w:bCs/>
        </w:rPr>
      </w:pPr>
      <w:r>
        <w:rPr>
          <w:b/>
          <w:bCs/>
        </w:rPr>
        <w:t xml:space="preserve">   </w:t>
      </w:r>
      <w:r>
        <w:rPr>
          <w:b/>
          <w:bCs/>
        </w:rPr>
        <w:t>Use a production WSGI server instead.</w:t>
      </w:r>
    </w:p>
    <w:p>
      <w:pPr>
        <w:pStyle w:val="Normal"/>
        <w:widowControl/>
        <w:suppressAutoHyphens w:val="true"/>
        <w:bidi w:val="0"/>
        <w:spacing w:before="0" w:after="0"/>
        <w:ind w:right="0" w:hanging="0"/>
        <w:jc w:val="left"/>
        <w:rPr>
          <w:b/>
          <w:b/>
          <w:bCs/>
        </w:rPr>
      </w:pPr>
      <w:r>
        <w:rPr>
          <w:b/>
          <w:bCs/>
        </w:rPr>
        <w:t xml:space="preserve"> </w:t>
      </w:r>
      <w:r>
        <w:rPr>
          <w:b/>
          <w:bCs/>
        </w:rPr>
        <w:t>* Debug mode: on</w:t>
      </w:r>
    </w:p>
    <w:p>
      <w:pPr>
        <w:pStyle w:val="Normal"/>
        <w:widowControl/>
        <w:suppressAutoHyphens w:val="true"/>
        <w:bidi w:val="0"/>
        <w:spacing w:before="0" w:after="0"/>
        <w:ind w:right="0" w:hanging="0"/>
        <w:jc w:val="left"/>
        <w:rPr>
          <w:b/>
          <w:b/>
          <w:bCs/>
        </w:rPr>
      </w:pPr>
      <w:r>
        <w:rPr>
          <w:b/>
          <w:bCs/>
        </w:rPr>
        <w:t xml:space="preserve"> </w:t>
      </w:r>
      <w:r>
        <w:rPr>
          <w:b/>
          <w:bCs/>
        </w:rPr>
        <w:t>* Running on all addresses (0.0.0.0)</w:t>
      </w:r>
    </w:p>
    <w:p>
      <w:pPr>
        <w:pStyle w:val="Normal"/>
        <w:widowControl/>
        <w:suppressAutoHyphens w:val="true"/>
        <w:bidi w:val="0"/>
        <w:spacing w:before="0" w:after="0"/>
        <w:ind w:right="0" w:hanging="0"/>
        <w:jc w:val="left"/>
        <w:rPr>
          <w:b/>
          <w:b/>
          <w:bCs/>
        </w:rPr>
      </w:pPr>
      <w:r>
        <w:rPr>
          <w:b/>
          <w:bCs/>
        </w:rPr>
        <w:t xml:space="preserve">   </w:t>
      </w:r>
      <w:r>
        <w:rPr>
          <w:b/>
          <w:bCs/>
        </w:rPr>
        <w:t>WARNING: This is a development server. Do not use it in a production deployment.</w:t>
      </w:r>
    </w:p>
    <w:p>
      <w:pPr>
        <w:pStyle w:val="Normal"/>
        <w:widowControl/>
        <w:suppressAutoHyphens w:val="true"/>
        <w:bidi w:val="0"/>
        <w:spacing w:before="0" w:after="0"/>
        <w:ind w:right="0" w:hanging="0"/>
        <w:jc w:val="left"/>
        <w:rPr>
          <w:b/>
          <w:b/>
          <w:bCs/>
        </w:rPr>
      </w:pPr>
      <w:r>
        <w:rPr>
          <w:b/>
          <w:bCs/>
        </w:rPr>
        <w:t xml:space="preserve"> </w:t>
      </w:r>
      <w:r>
        <w:rPr>
          <w:b/>
          <w:bCs/>
        </w:rPr>
        <w:t>* Running on http://127.0.0.1:5000</w:t>
      </w:r>
    </w:p>
    <w:p>
      <w:pPr>
        <w:pStyle w:val="Normal"/>
        <w:widowControl/>
        <w:suppressAutoHyphens w:val="true"/>
        <w:bidi w:val="0"/>
        <w:spacing w:before="0" w:after="0"/>
        <w:ind w:right="0" w:hanging="0"/>
        <w:jc w:val="left"/>
        <w:rPr>
          <w:b/>
          <w:b/>
          <w:bCs/>
        </w:rPr>
      </w:pPr>
      <w:r>
        <w:rPr>
          <w:b/>
          <w:bCs/>
        </w:rPr>
        <w:t xml:space="preserve"> </w:t>
      </w:r>
      <w:r>
        <w:rPr>
          <w:b/>
          <w:bCs/>
        </w:rPr>
        <w:t>* Running on http://172.17.0.2:5000 (Press CTRL+C to quit)</w:t>
      </w:r>
    </w:p>
    <w:p>
      <w:pPr>
        <w:pStyle w:val="Normal"/>
        <w:widowControl/>
        <w:suppressAutoHyphens w:val="true"/>
        <w:bidi w:val="0"/>
        <w:spacing w:before="0" w:after="0"/>
        <w:ind w:right="0" w:hanging="0"/>
        <w:jc w:val="left"/>
        <w:rPr>
          <w:b/>
          <w:b/>
          <w:bCs/>
        </w:rPr>
      </w:pPr>
      <w:r>
        <w:rPr>
          <w:b/>
          <w:bCs/>
        </w:rPr>
        <w:t xml:space="preserve"> </w:t>
      </w:r>
      <w:r>
        <w:rPr>
          <w:b/>
          <w:bCs/>
        </w:rPr>
        <w:t>* Restarting with stat</w:t>
      </w:r>
    </w:p>
    <w:p>
      <w:pPr>
        <w:pStyle w:val="Normal"/>
        <w:widowControl/>
        <w:suppressAutoHyphens w:val="true"/>
        <w:bidi w:val="0"/>
        <w:spacing w:before="0" w:after="0"/>
        <w:ind w:right="0" w:hanging="0"/>
        <w:jc w:val="left"/>
        <w:rPr>
          <w:b/>
          <w:b/>
          <w:bCs/>
        </w:rPr>
      </w:pPr>
      <w:r>
        <w:rPr>
          <w:b/>
          <w:bCs/>
        </w:rPr>
        <w:t xml:space="preserve"> </w:t>
      </w:r>
      <w:r>
        <w:rPr>
          <w:b/>
          <w:bCs/>
        </w:rPr>
        <w:t>* Debugger is active!</w:t>
      </w:r>
    </w:p>
    <w:p>
      <w:pPr>
        <w:pStyle w:val="Normal"/>
        <w:widowControl/>
        <w:suppressAutoHyphens w:val="true"/>
        <w:bidi w:val="0"/>
        <w:spacing w:before="0" w:after="0"/>
        <w:ind w:right="0" w:hanging="0"/>
        <w:jc w:val="left"/>
        <w:rPr>
          <w:b/>
          <w:b/>
          <w:bCs/>
        </w:rPr>
      </w:pPr>
      <w:r>
        <w:rPr>
          <w:b/>
          <w:bCs/>
        </w:rPr>
        <w:t xml:space="preserve"> </w:t>
      </w:r>
      <w:r>
        <w:rPr>
          <w:b/>
          <w:bCs/>
        </w:rPr>
        <w:t>* Debugger PIN: 920-439-482</w:t>
      </w:r>
    </w:p>
    <w:p>
      <w:pPr>
        <w:pStyle w:val="Normal"/>
        <w:widowControl/>
        <w:suppressAutoHyphens w:val="true"/>
        <w:bidi w:val="0"/>
        <w:spacing w:before="0" w:after="0"/>
        <w:ind w:right="0" w:hanging="0"/>
        <w:jc w:val="left"/>
        <w:rPr>
          <w:b/>
          <w:b/>
          <w:bCs/>
        </w:rPr>
      </w:pPr>
      <w:r>
        <w:rPr>
          <w:b/>
          <w:bCs/>
        </w:rPr>
        <w:t>172.17.0.1 - - [10/May/2022 04:01:14] "GET / HTTP/1.1" 200 -</w:t>
      </w:r>
    </w:p>
    <w:p>
      <w:pPr>
        <w:pStyle w:val="Normal"/>
        <w:widowControl/>
        <w:suppressAutoHyphens w:val="true"/>
        <w:bidi w:val="0"/>
        <w:spacing w:before="0" w:after="0"/>
        <w:ind w:right="0" w:hanging="0"/>
        <w:jc w:val="left"/>
        <w:rPr>
          <w:b/>
          <w:b/>
          <w:bCs/>
        </w:rPr>
      </w:pPr>
      <w:r>
        <w:rPr>
          <w:b/>
          <w:bCs/>
        </w:rPr>
        <w:t>172.17.0.1 - - [10/May/2022 04:04:46] "GET / HTTP/1.1" 200 -</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One weblink with open port is generated, you may verify it on browser.</w:t>
      </w:r>
    </w:p>
    <w:p>
      <w:pPr>
        <w:pStyle w:val="Normal"/>
        <w:widowControl/>
        <w:suppressAutoHyphens w:val="true"/>
        <w:bidi w:val="0"/>
        <w:spacing w:before="0" w:after="0"/>
        <w:ind w:right="0" w:hanging="0"/>
        <w:jc w:val="left"/>
        <w:rPr>
          <w:b/>
          <w:b/>
          <w:bCs/>
        </w:rPr>
      </w:pPr>
      <w:r>
        <w:rPr>
          <w:b/>
          <w:bCs/>
        </w:rPr>
        <w:drawing>
          <wp:anchor behindDoc="0" distT="0" distB="0" distL="0" distR="0" simplePos="0" locked="0" layoutInCell="0" allowOverlap="1" relativeHeight="13">
            <wp:simplePos x="0" y="0"/>
            <wp:positionH relativeFrom="column">
              <wp:posOffset>1579245</wp:posOffset>
            </wp:positionH>
            <wp:positionV relativeFrom="paragraph">
              <wp:posOffset>158115</wp:posOffset>
            </wp:positionV>
            <wp:extent cx="2657475" cy="115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2657475" cy="1152525"/>
                    </a:xfrm>
                    <a:prstGeom prst="rect">
                      <a:avLst/>
                    </a:prstGeom>
                  </pic:spPr>
                </pic:pic>
              </a:graphicData>
            </a:graphic>
          </wp:anchor>
        </w:drawing>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r>
        <w:rPr>
          <w:b/>
          <w:bCs/>
        </w:rPr>
        <w:t>Docker Container Security 101: Risks and 33 Best Practices</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b/>
          <w:b/>
          <w:bCs/>
        </w:rPr>
      </w:pPr>
      <w:r>
        <w:rPr>
          <w:b/>
          <w:bCs/>
        </w:rPr>
        <w:t>Containers, along with orchestrators such as Kubernetes, have ushered in a new era of application development methodology, enabling microservices architectures as well as continuous development and delivery. Docker is by far the most dominant container runtime engine, with a 91% penetration according to our latest </w:t>
      </w:r>
      <w:hyperlink r:id="rId9" w:tgtFrame="_blank">
        <w:r>
          <w:rPr>
            <w:rStyle w:val="InternetLink"/>
            <w:b/>
            <w:bCs/>
          </w:rPr>
          <w:t>State of the Container and Kubernetes Security Report</w:t>
        </w:r>
      </w:hyperlink>
      <w:r>
        <w:rPr>
          <w:b/>
          <w:bCs/>
        </w:rPr>
        <w:t>.</w:t>
      </w:r>
    </w:p>
    <w:p>
      <w:pPr>
        <w:pStyle w:val="TextBody"/>
        <w:pBdr>
          <w:top w:val="single" w:sz="2" w:space="1" w:color="000000"/>
          <w:left w:val="single" w:sz="2" w:space="1" w:color="000000"/>
          <w:bottom w:val="single" w:sz="2" w:space="1" w:color="000000"/>
          <w:right w:val="single" w:sz="2" w:space="1" w:color="000000"/>
        </w:pBdr>
        <w:rPr/>
      </w:pPr>
      <w:r>
        <w:rPr/>
        <w:t>Containerization has many benefits and as a result has seen wide adoption. According to Gartner, by 2020, more than 50% of global organizations will be running containerized applications in production. However, building apps using Docker containers also introduces new security challenges and risks. A single compromised Docker container can threaten all other containers as well as the underlying host, underscoring the importance of securing Docker.</w:t>
      </w:r>
    </w:p>
    <w:p>
      <w:pPr>
        <w:pStyle w:val="TextBody"/>
        <w:pBdr>
          <w:top w:val="single" w:sz="2" w:space="1" w:color="000000"/>
          <w:left w:val="single" w:sz="2" w:space="1" w:color="000000"/>
          <w:bottom w:val="single" w:sz="2" w:space="1" w:color="000000"/>
          <w:right w:val="single" w:sz="2" w:space="1" w:color="000000"/>
        </w:pBdr>
        <w:rPr/>
      </w:pPr>
      <w:r>
        <w:rPr/>
        <w:t>Securing Docker can be loosely categorized into two areas: securing and hardening the host so that a container breach doesn’t also lead to host breach, and securing Docker containers. We have briefly covered host security in a </w:t>
      </w:r>
      <w:hyperlink r:id="rId10" w:tgtFrame="_blank">
        <w:r>
          <w:rPr>
            <w:rStyle w:val="InternetLink"/>
          </w:rPr>
          <w:t>previous blog article</w:t>
        </w:r>
      </w:hyperlink>
      <w:r>
        <w:rPr/>
        <w:t>. This article focuses on container security by highlighting Docker container security risks and challenges as well as providing best practices for hardening your environment during the build and deploy phases and protecting your Docker containers during runtime.</w:t>
      </w:r>
    </w:p>
    <w:p>
      <w:pPr>
        <w:pStyle w:val="TextBody"/>
        <w:pBdr>
          <w:top w:val="single" w:sz="2" w:space="1" w:color="000000"/>
          <w:left w:val="single" w:sz="2" w:space="1" w:color="000000"/>
          <w:bottom w:val="single" w:sz="2" w:space="1" w:color="000000"/>
          <w:right w:val="single" w:sz="2" w:space="1" w:color="000000"/>
        </w:pBdr>
        <w:rPr/>
      </w:pPr>
      <w:r>
        <w:rPr/>
        <w:t>We also share best practices for securing Kubernetes, given its massive adoption and critical role in orchestrating containers. Finally, we provide you with 11 key security questions your container security platform should be able to answer, giving you the insights and protection you need to run containers and Kubernetes securely in production.</w:t>
      </w:r>
    </w:p>
    <w:p>
      <w:pPr>
        <w:pStyle w:val="Heading2"/>
        <w:pBdr>
          <w:bottom w:val="single" w:sz="6" w:space="1" w:color="000000"/>
        </w:pBdr>
        <w:rPr/>
      </w:pPr>
      <w:bookmarkStart w:id="12" w:name="8-container-security-challenges-you-must"/>
      <w:bookmarkEnd w:id="12"/>
      <w:r>
        <w:rPr/>
        <w:t>8 container security challenges you must address for Docker</w:t>
      </w:r>
    </w:p>
    <w:p>
      <w:pPr>
        <w:pStyle w:val="TextBody"/>
        <w:pBdr>
          <w:top w:val="single" w:sz="2" w:space="1" w:color="000000"/>
          <w:left w:val="single" w:sz="2" w:space="1" w:color="000000"/>
          <w:bottom w:val="single" w:sz="2" w:space="1" w:color="000000"/>
          <w:right w:val="single" w:sz="2" w:space="1" w:color="000000"/>
        </w:pBdr>
        <w:rPr/>
      </w:pPr>
      <w:r>
        <w:rPr/>
        <w:t>Companies have long deployed applications on virtual machines (VMs) or bare metal servers. Security for that infrastructure involved securing your application and the host it’s running on and then protecting the application as it runs. Containerization introduces several new challenges that must be addressed.</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Containers enable microservices, which increases data traffic and network and access control complexity.</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Containers rely on a base image, and knowing whether the image comes from a secure or insecure source can be challenging. Images can also contain vulnerabilities that can spread to all containers that use the vulnerable image.</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Containers have short life spans, so monitoring them, especially during runtime, can be extremely difficult. Another security risk arises from a lack of visibility into an ever-changing container environment.</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Containers, unlike VMs, aren’t necessarily isolated from one another. A single compromised container can lead to other containers being compromised.</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Containerized environments have many more components than traditional VMs, including the Kubernetes orchestrator that poses </w:t>
      </w:r>
      <w:hyperlink r:id="rId11">
        <w:r>
          <w:rPr>
            <w:rStyle w:val="InternetLink"/>
          </w:rPr>
          <w:t>its own set of security challenges</w:t>
        </w:r>
      </w:hyperlink>
      <w:r>
        <w:rPr/>
        <w:t>. Can you tell which deployments or clusters are affected by a high-severity vulnerability? Are any exposed to the Internet? What’s the blast radius if a given vulnerability is exploited? Is the container running in production or a dev/test environment?</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Container configuration is yet another area that poses security risks. Are containers running with heightened privileges when they shouldn’t? Are images launching unnecessary services that increase the attack surface? Are secrets stored in images?</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As one of the biggest security drivers, compliance can be a particular challenge given the fast-moving nature of container environments. Many of the traditional components that helped demonstrate compliance, such as firewall rules, take a very different form in a Docker environment.</w:t>
      </w:r>
    </w:p>
    <w:p>
      <w:pPr>
        <w:pStyle w:val="TextBody"/>
        <w:numPr>
          <w:ilvl w:val="0"/>
          <w:numId w:val="8"/>
        </w:numPr>
        <w:pBdr>
          <w:top w:val="single" w:sz="2" w:space="1" w:color="000000"/>
          <w:left w:val="single" w:sz="2" w:space="1" w:color="000000"/>
          <w:bottom w:val="single" w:sz="2" w:space="1" w:color="000000"/>
          <w:right w:val="single" w:sz="2" w:space="1" w:color="000000"/>
        </w:pBdr>
        <w:tabs>
          <w:tab w:val="clear" w:pos="709"/>
          <w:tab w:val="left" w:pos="0" w:leader="none"/>
        </w:tabs>
        <w:ind w:left="709" w:hanging="283"/>
        <w:rPr/>
      </w:pPr>
      <w:r>
        <w:rPr/>
        <w:t>Finally, existing server workload security solutions are ill-equipped to address container security challenges and risks.</w:t>
      </w:r>
    </w:p>
    <w:p>
      <w:pPr>
        <w:pStyle w:val="Normal"/>
        <w:widowControl/>
        <w:suppressAutoHyphens w:val="true"/>
        <w:bidi w:val="0"/>
        <w:spacing w:before="0" w:after="0"/>
        <w:ind w:right="0" w:hanging="0"/>
        <w:jc w:val="left"/>
        <w:rPr>
          <w:b/>
          <w:b/>
          <w:bCs/>
        </w:rPr>
      </w:pPr>
      <w:r>
        <w:rPr>
          <w:b/>
          <w:bCs/>
        </w:rPr>
      </w:r>
    </w:p>
    <w:p>
      <w:pPr>
        <w:pStyle w:val="Heading2"/>
        <w:widowControl/>
        <w:suppressAutoHyphens w:val="true"/>
        <w:bidi w:val="0"/>
        <w:spacing w:before="0" w:after="0"/>
        <w:ind w:right="0" w:hanging="0"/>
        <w:jc w:val="left"/>
        <w:rPr>
          <w:b/>
          <w:b/>
          <w:bCs/>
        </w:rPr>
      </w:pPr>
      <w:bookmarkStart w:id="13" w:name="26-docker-security-best-practices"/>
      <w:bookmarkEnd w:id="13"/>
      <w:r>
        <w:rPr>
          <w:b/>
          <w:bCs/>
        </w:rPr>
        <w:t>26 Docker security best practices</w:t>
      </w:r>
    </w:p>
    <w:p>
      <w:pPr>
        <w:pStyle w:val="TextBody"/>
        <w:pBdr>
          <w:top w:val="single" w:sz="2" w:space="1" w:color="000000"/>
          <w:left w:val="single" w:sz="2" w:space="1" w:color="000000"/>
          <w:bottom w:val="single" w:sz="2" w:space="1" w:color="000000"/>
          <w:right w:val="single" w:sz="2" w:space="1" w:color="000000"/>
        </w:pBdr>
        <w:rPr/>
      </w:pPr>
      <w:r>
        <w:rPr/>
        <w:t>What follows is a list of best practices derived from industry standards and StackRox customers for securely configuring your Docker containers and images.</w:t>
      </w:r>
    </w:p>
    <w:p>
      <w:pPr>
        <w:pStyle w:val="TextBody"/>
        <w:numPr>
          <w:ilvl w:val="0"/>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Always use the most up to date version of Docker. The </w:t>
      </w:r>
      <w:hyperlink r:id="rId12">
        <w:r>
          <w:rPr>
            <w:rStyle w:val="InternetLink"/>
          </w:rPr>
          <w:t>runC vulnerability</w:t>
        </w:r>
      </w:hyperlink>
      <w:r>
        <w:rPr/>
        <w:t> from earlier this year, for example, was quickly patched soon after its discovery with the release of Docker version </w:t>
      </w:r>
      <w:hyperlink r:id="rId13" w:tgtFrame="_blank">
        <w:r>
          <w:rPr>
            <w:rStyle w:val="InternetLink"/>
          </w:rPr>
          <w:t>18.09.2</w:t>
        </w:r>
      </w:hyperlink>
      <w:r>
        <w:rPr/>
        <w:t>.</w:t>
      </w:r>
    </w:p>
    <w:p>
      <w:pPr>
        <w:pStyle w:val="TextBody"/>
        <w:numPr>
          <w:ilvl w:val="0"/>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Allow only trusted users control of the Docker daemon by making sure only trusted users are members of Docker group. Check out </w:t>
      </w:r>
      <w:hyperlink r:id="rId14">
        <w:r>
          <w:rPr>
            <w:rStyle w:val="InternetLink"/>
          </w:rPr>
          <w:t>this article</w:t>
        </w:r>
      </w:hyperlink>
      <w:r>
        <w:rPr/>
        <w:t> for more information about decreasing your Docker daemon attack surface.</w:t>
      </w:r>
    </w:p>
    <w:p>
      <w:pPr>
        <w:pStyle w:val="TextBody"/>
        <w:numPr>
          <w:ilvl w:val="0"/>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Make sure you have rules in place that give you an audit trail for:</w:t>
      </w:r>
    </w:p>
    <w:p>
      <w:pPr>
        <w:pStyle w:val="TextBody"/>
        <w:numPr>
          <w:ilvl w:val="1"/>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1418" w:hanging="283"/>
        <w:rPr/>
      </w:pPr>
      <w:r>
        <w:rPr/>
        <w:t>Docker daemon</w:t>
      </w:r>
    </w:p>
    <w:p>
      <w:pPr>
        <w:pStyle w:val="TextBody"/>
        <w:numPr>
          <w:ilvl w:val="1"/>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1418" w:hanging="283"/>
        <w:rPr/>
      </w:pPr>
      <w:r>
        <w:rPr/>
        <w:t>Docker files and directories:</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/var/lib/docker</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/etc/docker</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Docker.service</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Docker.socket</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/etc/default/docker</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/etc/docker/daemon.json</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/etc/sysconfig/docker</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2127" w:hanging="283"/>
        <w:rPr/>
      </w:pPr>
      <w:r>
        <w:rPr/>
        <w:t>/usr/bin/containerd</w:t>
      </w:r>
    </w:p>
    <w:p>
      <w:pPr>
        <w:pStyle w:val="TextBody"/>
        <w:numPr>
          <w:ilvl w:val="2"/>
          <w:numId w:val="9"/>
        </w:numPr>
        <w:pBdr>
          <w:top w:val="single" w:sz="2" w:space="1" w:color="000000"/>
          <w:left w:val="single" w:sz="2" w:space="1" w:color="000000"/>
          <w:bottom w:val="single" w:sz="2" w:space="1" w:color="000000"/>
          <w:right w:val="single" w:sz="2" w:space="1" w:color="000000"/>
        </w:pBdr>
        <w:tabs>
          <w:tab w:val="clear" w:pos="709"/>
          <w:tab w:val="left" w:pos="0" w:leader="none"/>
        </w:tabs>
        <w:ind w:left="2127" w:hanging="283"/>
        <w:rPr/>
      </w:pPr>
      <w:r>
        <w:rPr/>
        <w:t>/usr/sbin/runc</w:t>
      </w:r>
    </w:p>
    <w:p>
      <w:pPr>
        <w:pStyle w:val="TextBody"/>
        <w:pBdr>
          <w:top w:val="single" w:sz="2" w:space="1" w:color="000000"/>
          <w:left w:val="single" w:sz="2" w:space="1" w:color="000000"/>
          <w:bottom w:val="single" w:sz="2" w:space="1" w:color="000000"/>
          <w:right w:val="single" w:sz="2" w:space="1" w:color="000000"/>
        </w:pBdr>
        <w:rPr/>
      </w:pPr>
      <w:r>
        <w:rPr/>
        <w:t>Check out </w:t>
      </w:r>
      <w:hyperlink r:id="rId15" w:tgtFrame="_blank">
        <w:r>
          <w:rPr>
            <w:rStyle w:val="InternetLink"/>
          </w:rPr>
          <w:t>this article</w:t>
        </w:r>
      </w:hyperlink>
      <w:r>
        <w:rPr/>
        <w:t> for more details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Secure all Docker files and directories (see 4.2 above) by ensuring they are owned by the appropriate user (usually the root user) and their file permissions are set to a restrictive value (see the </w:t>
      </w:r>
      <w:hyperlink r:id="rId16" w:tgtFrame="_blank">
        <w:r>
          <w:rPr>
            <w:rStyle w:val="InternetLink"/>
          </w:rPr>
          <w:t>CIS benchmarks</w:t>
        </w:r>
      </w:hyperlink>
      <w:r>
        <w:rPr/>
        <w:t> section on Docker daemon configuration files).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Use registries that have a valid registry certificate or ones that use TLS to minimize the risk of traffic interception.</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If you are using containers without an explicit container user defined in the image, you should enable user namespace support, which will allow you to re-map container user to host user.</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Disallow containers from acquiring new privileges. By default, containers are allowed to acquire new privileges so this configuration must be explicitly set. Another step you can take to minimize a privilege escalation attack is to remove the setuid and setgid permissions in the images.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As a best practice, run your containers as a non-root user (UID not 0). By default, containers run with root privileges as the root user inside the container.</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Use only trusted base images when building your containers. This tip might seem like an obvious one, but third-party registries often don’t have any governance policies for the images stored in them. It’s important to know which images are available for use on the Docker host, understand their provenance, and review the content in them. You should also enable Content trust for Docker for image verification and install only verified packages into images.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Use minimal base images that don’t include unnecessary software packages that could lead to a larger attack surface. Having fewer components in your container reduces the number of available attack vectors, and a minimal image also yields better performance because there are fewer bytes on disk and less network traffic for images being copied. BusyBox and Apline are two options for building minimal base images.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Implement a strong governance policy that enforces frequent image scanning. Stale images or images that haven’t been scanned recently should be rejected or rescanned before moving to build stage.</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Build a workflow that regularly identifies and removes stale or unused images and containers from the host.</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store secrets in images/Dockerfiles. By default, you’re allowed to store secrets in Dockerfiles, but storing secrets in an image gives any user of that image access to the secret. When a secret is required, use a </w:t>
      </w:r>
      <w:hyperlink r:id="rId17" w:tgtFrame="_blank">
        <w:r>
          <w:rPr>
            <w:rStyle w:val="InternetLink"/>
          </w:rPr>
          <w:t>secrets management tool</w:t>
        </w:r>
      </w:hyperlink>
      <w:r>
        <w:rPr/>
        <w:t>.</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When running containers, remove all capabilities not required for the container to function as needed. You can use Docker’s CAP DROP capability to drop a specific container’s capabilities (also called Linux capability), and use CAP ADD to add only those capabilities required for the proper functioning of the container.</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run containers with </w:t>
      </w:r>
      <w:r>
        <w:rPr>
          <w:rStyle w:val="SourceText"/>
        </w:rPr>
        <w:t>--privileged</w:t>
      </w:r>
      <w:r>
        <w:rPr/>
        <w:t> flag, as this type of container will have most of the capabilities available to the underlying host. This flag also overwrites any rules you set using CAP DROP or CAP ADD.</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mount sensitive host system directories on containers, especially in writable mode that could expose them to being changed maliciously in a way that could </w:t>
      </w:r>
      <w:hyperlink r:id="rId18">
        <w:r>
          <w:rPr>
            <w:rStyle w:val="InternetLink"/>
          </w:rPr>
          <w:t>lead to host compromise</w:t>
        </w:r>
      </w:hyperlink>
      <w:r>
        <w:rPr/>
        <w:t>.</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run sshd within containers. By default, the ssh daemon will not be running in a container, and you shouldn’t install the ssh daemon to simplify security management of the SSH server.</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map any ports below 1024 within a container as they are considered privileged because they transmit sensitive data. By default, Docker maps container ports to one that’s within the 49153–65525 range, but it allows the container to be mapped to a privileged port. As a general rule of thumb, ensure only needed ports are open on the container.</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share the host’s network namespace, process namespace, IPC namespace, user namespace, or UTS namespace, unless necessary, to ensure proper isolation between Docker containers and the underlying host.</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Specify the amount of memory and CPU needed for a container to operate as designed instead of relying on an arbitrary amount. By default, Docker containers share their resources equally with no limits.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Set the container’s root filesystem to read-only. Once running, containers don’t need changes to the root filesystem. Any changes made to the root filesystem will likely be for a malicious objective. To preserve the immutable nature of containers — where new containers don’t get patched but rather recreated from a new image — you should not make the root filesystem writable.</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Impose PID limits. One of the advantages of containers is tight process identifier (PID) control. Each process in the kernel carries a unique PID, and containers leverage Linux PID namespace to provide a separate view of the PID hierarchy for each container. Putting limits on PIDs effectively limits the number of processes running in each container. Limiting the number of processes in the container prevents excessive spawning of new processes and potential malicious lateral movement. Imposing PID limits also prevents fork bombs (processes that continually replicate themselves) and anomalous processes. Mostly, the benefit here is if your service always runs a specific number of processes, then setting the PID limit to that exact number mitigates many malicious actions, including reverse shells and remote code injection — really, anything that requires spawning a new process.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configure your mount propagation rules as shared. Sharing mount propagation means that any changes made to the mount will propagate to all instances of that mount. Instead set the mount propagation in slave or private mode so that a necessary change made to a volume isn’t shared with (or propagated to) containers that don’t require that change.</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use docker exec command with privileged or user=root option, since this setting could give the container extended Linux capabilities</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Don’t use the default bridge “docker0.” Using the default bridge leaves you open to ARP spoofing and MAC flooding attacks. Instead containers should be on a user-defined network and not the default “docker0” bridge.</w:t>
      </w:r>
    </w:p>
    <w:p>
      <w:pPr>
        <w:pStyle w:val="TextBody"/>
        <w:numPr>
          <w:ilvl w:val="0"/>
          <w:numId w:val="10"/>
        </w:numPr>
        <w:pBdr>
          <w:top w:val="single" w:sz="2" w:space="1" w:color="000000"/>
          <w:left w:val="single" w:sz="2" w:space="1" w:color="000000"/>
          <w:bottom w:val="single" w:sz="2" w:space="1" w:color="000000"/>
          <w:right w:val="single" w:sz="2" w:space="1" w:color="000000"/>
        </w:pBdr>
        <w:tabs>
          <w:tab w:val="clear" w:pos="709"/>
          <w:tab w:val="left" w:pos="0" w:leader="none"/>
        </w:tabs>
        <w:ind w:left="709" w:hanging="283"/>
        <w:rPr/>
      </w:pPr>
      <w:r>
        <w:rPr/>
        <w:t>Don’t mount Docker socket inside containers, since this approach would allow a process within the container to execute commands that give it full control of the host.</w:t>
      </w:r>
    </w:p>
    <w:p>
      <w:pPr>
        <w:pStyle w:val="Heading2"/>
        <w:pBdr>
          <w:bottom w:val="single" w:sz="6" w:space="1" w:color="000000"/>
        </w:pBdr>
        <w:rPr/>
      </w:pPr>
      <w:bookmarkStart w:id="14" w:name="7-kubernetes-security-best-practices"/>
      <w:bookmarkEnd w:id="14"/>
      <w:r>
        <w:rPr/>
        <w:t>7 Kubernetes security best practices</w:t>
      </w:r>
    </w:p>
    <w:p>
      <w:pPr>
        <w:pStyle w:val="TextBody"/>
        <w:pBdr>
          <w:top w:val="single" w:sz="2" w:space="1" w:color="000000"/>
          <w:left w:val="single" w:sz="2" w:space="1" w:color="000000"/>
          <w:bottom w:val="single" w:sz="2" w:space="1" w:color="000000"/>
          <w:right w:val="single" w:sz="2" w:space="1" w:color="000000"/>
        </w:pBdr>
        <w:rPr/>
      </w:pPr>
      <w:r>
        <w:rPr/>
        <w:t>As the de facto standard for container orchestration, Kubernetes plays a pivotal role in ensuring your applications are secure. To effectively secure containerized applications, you must leverage the contextual information from Kubernetes as well as its native policy enforcement capabilities. For example, Kubernetes has several built-in security features that make it easier to operationalize full life cycle container security, including Kubernetes RBAC, Network Policies, and Admission Controllers. Tap into the power of these inherent control capabilities in Kubernetes to protect your containerized environments.</w:t>
      </w:r>
    </w:p>
    <w:p>
      <w:pPr>
        <w:pStyle w:val="TextBody"/>
        <w:pBdr>
          <w:top w:val="single" w:sz="2" w:space="1" w:color="000000"/>
          <w:left w:val="single" w:sz="2" w:space="1" w:color="000000"/>
          <w:bottom w:val="single" w:sz="2" w:space="1" w:color="000000"/>
          <w:right w:val="single" w:sz="2" w:space="1" w:color="000000"/>
        </w:pBdr>
        <w:rPr/>
      </w:pPr>
      <w:r>
        <w:rPr/>
        <w:t>Below are some Kubernetes security best practices that help operationalize full life cycle container security.</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For RBAC, specify your Roles and ClusterRoles to specific users or groups of users instead of granting cluster-admin privileges to any user or groups of users.</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Avoid duplication of permissions when using Kubernetes RBAC, as doing so could create operational issues.</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Remove unused or inactive RBAC roles so that you can focus your attention on the active roles when troubleshooting or investigating security incidents.</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Use Kubernetes network policies to isolate your pods and explicitly allow only the communication paths required for the application to function. Otherwise you’re exposing yourself to both lateral and north-south threats.</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If your pods need Internet access (either ingress or egress), create the appropriate network policy that enforces the right network segmentation/firewalling rule, then create a label that’s targeted by the said network policy, and lastly associate your pods to that label.</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Use the PodSecurityPolicy admission controller to ensure proper governance policies are being enforced. The PodSecurityPolicy controller can prevent containers from running as root or make sure a container’s root filesystem is mounted read-only (these recommendations should sound familiar, given they’re both on the previous list of Docker measures to take).</w:t>
      </w:r>
    </w:p>
    <w:p>
      <w:pPr>
        <w:pStyle w:val="TextBody"/>
        <w:numPr>
          <w:ilvl w:val="0"/>
          <w:numId w:val="11"/>
        </w:numPr>
        <w:pBdr>
          <w:top w:val="single" w:sz="2" w:space="1" w:color="000000"/>
          <w:left w:val="single" w:sz="2" w:space="1" w:color="000000"/>
          <w:bottom w:val="single" w:sz="2" w:space="1" w:color="000000"/>
          <w:right w:val="single" w:sz="2" w:space="1" w:color="000000"/>
        </w:pBdr>
        <w:tabs>
          <w:tab w:val="clear" w:pos="709"/>
          <w:tab w:val="left" w:pos="0" w:leader="none"/>
        </w:tabs>
        <w:ind w:left="709" w:hanging="283"/>
        <w:rPr/>
      </w:pPr>
      <w:r>
        <w:rPr/>
        <w:t>Use the Kubernetes admission controller to enforce image registry governance policies such that all images taken from untrusted registries are automatically denied.</w:t>
      </w:r>
    </w:p>
    <w:p>
      <w:pPr>
        <w:pStyle w:val="Heading2"/>
        <w:pBdr>
          <w:bottom w:val="single" w:sz="6" w:space="1" w:color="000000"/>
        </w:pBdr>
        <w:rPr/>
      </w:pPr>
      <w:bookmarkStart w:id="15" w:name="final-thoughts--make-sure-you-can-answer"/>
      <w:bookmarkEnd w:id="15"/>
      <w:r>
        <w:rPr/>
        <w:t>Final thoughts — make sure you can answer these 11 security questions about your Docker container environment</w:t>
      </w:r>
    </w:p>
    <w:p>
      <w:pPr>
        <w:pStyle w:val="TextBody"/>
        <w:pBdr>
          <w:top w:val="single" w:sz="2" w:space="1" w:color="000000"/>
          <w:left w:val="single" w:sz="2" w:space="1" w:color="000000"/>
          <w:bottom w:val="single" w:sz="2" w:space="1" w:color="000000"/>
          <w:right w:val="single" w:sz="2" w:space="1" w:color="000000"/>
        </w:pBdr>
        <w:rPr/>
      </w:pPr>
      <w:r>
        <w:rPr/>
        <w:t>To help you quickly assess your security posture, we’ve compiled a list of questions your security, DevSecOps, or DevOps teams should readily be able to answer if your cloud-native stack has been architected with appropriate security measures.</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How many images are on a host where the last scan date exceeds 60 days?</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How many images/containers have a high-severity vulnerability?</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Which deployments are impacted by these high-severity vulnerable containers?</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Are there any containers in the impacted deployments that have secrets stored in them?</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Are any of the vulnerable containers running as root or with privileged flag?</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Are any of the vulnerable containers in a Pod that doesn’t have a network policy associated to it (meaning it allows all communication)?</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Are any containers running in production impacted by this vulnerability?</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Where are the images we’re using coming from?</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How are we blocking images that are being pulled from untrusted registries?</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spacing w:before="0" w:after="0"/>
        <w:ind w:left="709" w:hanging="283"/>
        <w:rPr/>
      </w:pPr>
      <w:r>
        <w:rPr/>
        <w:t>Are we able to see which processes are executing during container runtime?</w:t>
      </w:r>
    </w:p>
    <w:p>
      <w:pPr>
        <w:pStyle w:val="TextBody"/>
        <w:numPr>
          <w:ilvl w:val="0"/>
          <w:numId w:val="12"/>
        </w:numPr>
        <w:pBdr>
          <w:top w:val="single" w:sz="2" w:space="1" w:color="000000"/>
          <w:left w:val="single" w:sz="2" w:space="1" w:color="000000"/>
          <w:bottom w:val="single" w:sz="2" w:space="1" w:color="000000"/>
          <w:right w:val="single" w:sz="2" w:space="1" w:color="000000"/>
        </w:pBdr>
        <w:tabs>
          <w:tab w:val="clear" w:pos="709"/>
          <w:tab w:val="left" w:pos="0" w:leader="none"/>
        </w:tabs>
        <w:ind w:left="709" w:hanging="283"/>
        <w:rPr/>
      </w:pPr>
      <w:r>
        <w:rPr/>
        <w:t>Which clusters, namespaces, and nodes are non-compliant with CIS benchmarks for Docker and Kubernetes?</w:t>
      </w:r>
    </w:p>
    <w:p>
      <w:pPr>
        <w:pStyle w:val="TextBody"/>
        <w:pBdr>
          <w:top w:val="single" w:sz="2" w:space="1" w:color="000000"/>
          <w:left w:val="single" w:sz="2" w:space="1" w:color="000000"/>
          <w:bottom w:val="single" w:sz="2" w:space="1" w:color="000000"/>
          <w:right w:val="single" w:sz="2" w:space="1" w:color="000000"/>
        </w:pBdr>
        <w:rPr/>
      </w:pPr>
      <w:r>
        <w:rPr/>
        <w:t>Follow the best practices compiled in these lists and you’ll have taken the most important steps to successfully hardening your Docker and Kubernetes environments and protecting your critical business applications.</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rFonts w:ascii="RedHatDisplay;Overpass;Overpass;Helvetica Neue;Arial;sans-serif" w:hAnsi="RedHatDisplay;Overpass;Overpass;Helvetica Neue;Arial;sans-serif"/>
          <w:b/>
          <w:b/>
          <w:bCs/>
          <w:i w:val="false"/>
          <w:i w:val="false"/>
          <w:caps w:val="false"/>
          <w:smallCaps w:val="false"/>
          <w:color w:val="151515"/>
          <w:spacing w:val="0"/>
        </w:rPr>
      </w:pPr>
      <w:bookmarkStart w:id="16" w:name="hs_cos_wrapper_name"/>
      <w:bookmarkEnd w:id="16"/>
      <w:r>
        <w:rPr>
          <w:rFonts w:ascii="RedHatDisplay;Overpass;Overpass;Helvetica Neue;Arial;sans-serif" w:hAnsi="RedHatDisplay;Overpass;Overpass;Helvetica Neue;Arial;sans-serif"/>
          <w:b w:val="false"/>
          <w:bCs/>
          <w:i w:val="false"/>
          <w:caps w:val="false"/>
          <w:smallCaps w:val="false"/>
          <w:color w:val="151515"/>
          <w:spacing w:val="0"/>
        </w:rPr>
        <w:t>Hardening Docker containers, images, and host - security toolkit</w:t>
      </w:r>
    </w:p>
    <w:p>
      <w:pPr>
        <w:pStyle w:val="Normal"/>
        <w:widowControl/>
        <w:suppressAutoHyphens w:val="true"/>
        <w:bidi w:val="0"/>
        <w:spacing w:before="0" w:after="0"/>
        <w:ind w:right="0" w:hanging="0"/>
        <w:jc w:val="left"/>
        <w:rPr>
          <w:b/>
          <w:b/>
          <w:bCs/>
        </w:rPr>
      </w:pPr>
      <w:r>
        <w:rPr>
          <w:b/>
          <w:bCs/>
        </w:rPr>
      </w:r>
    </w:p>
    <w:p>
      <w:pPr>
        <w:pStyle w:val="Heading2"/>
        <w:widowControl/>
        <w:suppressAutoHyphens w:val="true"/>
        <w:bidi w:val="0"/>
        <w:spacing w:before="0" w:after="0"/>
        <w:ind w:right="0" w:hanging="0"/>
        <w:jc w:val="left"/>
        <w:rPr>
          <w:rFonts w:ascii="RedHatDisplay;Overpass;Overpass;Helvetica Neue;Arial;sans-serif" w:hAnsi="RedHatDisplay;Overpass;Overpass;Helvetica Neue;Arial;sans-serif"/>
          <w:b/>
          <w:b/>
          <w:bCs/>
          <w:i w:val="false"/>
          <w:i w:val="false"/>
          <w:caps w:val="false"/>
          <w:smallCaps w:val="false"/>
          <w:color w:val="151515"/>
          <w:spacing w:val="0"/>
        </w:rPr>
      </w:pPr>
      <w:bookmarkStart w:id="17" w:name="introduction"/>
      <w:bookmarkEnd w:id="17"/>
      <w:r>
        <w:rPr>
          <w:rFonts w:ascii="RedHatDisplay;Overpass;Overpass;Helvetica Neue;Arial;sans-serif" w:hAnsi="RedHatDisplay;Overpass;Overpass;Helvetica Neue;Arial;sans-serif"/>
          <w:b w:val="false"/>
          <w:bCs/>
          <w:i w:val="false"/>
          <w:caps w:val="false"/>
          <w:smallCaps w:val="false"/>
          <w:color w:val="151515"/>
          <w:spacing w:val="0"/>
        </w:rPr>
        <w:t>Introduction</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Container technology has radically changed the way that applications are being developed and deployed. Notably, containers dramatically ease dependency management, so shipping new features or code is faster than ever before. While Docker containers and Kubernetes are great for DevOps, they also present new security challenges that both security practitioners and developers must understand and address with diligence. Docker’s team of security experts has built some valuable security features into the Docker platform over the last several years. This blog post offers up valuable tips and practical suggestions on how containers and hosts can be hardened as a first step toward a more secure container environment. You should also check out our blog post on </w:t>
      </w:r>
      <w:hyperlink r:id="rId19">
        <w:r>
          <w:rPr>
            <w:rStyle w:val="InternetLink"/>
            <w:rFonts w:ascii="RedHatText;Overpass;Overpass;Helvetica;Arial;sans-serif" w:hAnsi="RedHatText;Overpass;Overpass;Helvetica;Arial;sans-serif"/>
            <w:b w:val="false"/>
            <w:i w:val="false"/>
            <w:caps w:val="false"/>
            <w:smallCaps w:val="false"/>
            <w:strike w:val="false"/>
            <w:dstrike w:val="false"/>
            <w:color w:val="0066CC"/>
            <w:spacing w:val="0"/>
            <w:u w:val="none"/>
            <w:effect w:val="none"/>
            <w:shd w:fill="auto" w:val="clear"/>
          </w:rPr>
          <w:t>container security best practices</w:t>
        </w:r>
      </w:hyperlink>
      <w:r>
        <w:rPr>
          <w:rFonts w:ascii="RedHatText;Overpass;Overpass;Helvetica;Arial;sans-serif" w:hAnsi="RedHatText;Overpass;Overpass;Helvetica;Arial;sans-serif"/>
          <w:b w:val="false"/>
          <w:i w:val="false"/>
          <w:caps w:val="false"/>
          <w:smallCaps w:val="false"/>
          <w:color w:val="151515"/>
          <w:spacing w:val="0"/>
        </w:rPr>
        <w:t> you should be following.</w:t>
      </w:r>
    </w:p>
    <w:p>
      <w:pPr>
        <w:pStyle w:val="Normal"/>
        <w:widowControl/>
        <w:suppressAutoHyphens w:val="true"/>
        <w:bidi w:val="0"/>
        <w:spacing w:before="0" w:after="0"/>
        <w:ind w:right="0" w:hanging="0"/>
        <w:jc w:val="left"/>
        <w:rPr>
          <w:b/>
          <w:b/>
          <w:bCs/>
        </w:rPr>
      </w:pPr>
      <w:r>
        <w:rPr>
          <w:b/>
          <w:bCs/>
        </w:rPr>
      </w:r>
    </w:p>
    <w:p>
      <w:pPr>
        <w:pStyle w:val="Heading3"/>
        <w:widowControl/>
        <w:suppressAutoHyphens w:val="true"/>
        <w:bidi w:val="0"/>
        <w:spacing w:before="0" w:after="0"/>
        <w:ind w:right="0" w:hanging="0"/>
        <w:jc w:val="left"/>
        <w:rPr>
          <w:rFonts w:ascii="RedHatDisplay;Overpass;Overpass;Helvetica Neue;Arial;sans-serif" w:hAnsi="RedHatDisplay;Overpass;Overpass;Helvetica Neue;Arial;sans-serif"/>
          <w:b/>
          <w:b/>
          <w:bCs/>
          <w:i w:val="false"/>
          <w:i w:val="false"/>
          <w:caps w:val="false"/>
          <w:smallCaps w:val="false"/>
          <w:color w:val="151515"/>
          <w:spacing w:val="0"/>
        </w:rPr>
      </w:pPr>
      <w:bookmarkStart w:id="18" w:name="a-brief-look-at-containers-from-a-securi"/>
      <w:bookmarkEnd w:id="18"/>
      <w:r>
        <w:rPr>
          <w:rFonts w:ascii="RedHatDisplay;Overpass;Overpass;Helvetica Neue;Arial;sans-serif" w:hAnsi="RedHatDisplay;Overpass;Overpass;Helvetica Neue;Arial;sans-serif"/>
          <w:b w:val="false"/>
          <w:bCs/>
          <w:i w:val="false"/>
          <w:caps w:val="false"/>
          <w:smallCaps w:val="false"/>
          <w:color w:val="151515"/>
          <w:spacing w:val="0"/>
        </w:rPr>
        <w:t>A BRIEF LOOK AT CONTAINERS FROM A SECURITY PERSPECTIVE</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In essence, Docker containers are a wrapper around Linux control groups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cgroups</w:t>
      </w:r>
      <w:r>
        <w:rPr>
          <w:rFonts w:ascii="RedHatText;Overpass;Overpass;Helvetica;Arial;sans-serif" w:hAnsi="RedHatText;Overpass;Overpass;Helvetica;Arial;sans-serif"/>
          <w:b w:val="false"/>
          <w:i w:val="false"/>
          <w:caps w:val="false"/>
          <w:smallCaps w:val="false"/>
          <w:color w:val="151515"/>
          <w:spacing w:val="0"/>
        </w:rPr>
        <w:t>) and namespaces. Cgroups are used in the Linux kernel for monitoring and restricting resources among a group of processes. Namespaces determine what a process can see. For example, the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PID</w:t>
      </w:r>
      <w:r>
        <w:rPr>
          <w:rFonts w:ascii="RedHatText;Overpass;Overpass;Helvetica;Arial;sans-serif" w:hAnsi="RedHatText;Overpass;Overpass;Helvetica;Arial;sans-serif"/>
          <w:b w:val="false"/>
          <w:i w:val="false"/>
          <w:caps w:val="false"/>
          <w:smallCaps w:val="false"/>
          <w:color w:val="151515"/>
          <w:spacing w:val="0"/>
        </w:rPr>
        <w:t> namespace restricts which processes can be seen within a container.</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Each container running on a host shares a common underlying kernel. Containers are isolated from one another, which – from a security standpoint – is advantageous. However, if the host OS is compromised, all containers running on it are at risk. Similarly, if a container is using a vulnerable library, it could be exploited to gain access to the underlying host.</w:t>
      </w:r>
    </w:p>
    <w:p>
      <w:pPr>
        <w:pStyle w:val="Heading2"/>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19" w:name="securing-the-host-os"/>
      <w:bookmarkEnd w:id="19"/>
      <w:r>
        <w:rPr>
          <w:rFonts w:ascii="RedHatDisplay;Overpass;Overpass;Helvetica Neue;Arial;sans-serif" w:hAnsi="RedHatDisplay;Overpass;Overpass;Helvetica Neue;Arial;sans-serif"/>
          <w:b w:val="false"/>
          <w:i w:val="false"/>
          <w:caps w:val="false"/>
          <w:smallCaps w:val="false"/>
          <w:color w:val="151515"/>
          <w:spacing w:val="0"/>
        </w:rPr>
        <w:t>Securing the host OS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The underlying host OS needs to be secured in order to prevent container breaches from affecting the host. For this, Linux provides several out-of-the-box security modules. Some of the popular ones are </w:t>
      </w:r>
      <w:r>
        <w:rPr>
          <w:rStyle w:val="StrongEmphasis"/>
          <w:rFonts w:ascii="RedHatText;Overpass;Overpass;Helvetica;Arial;sans-serif" w:hAnsi="RedHatText;Overpass;Overpass;Helvetica;Arial;sans-serif"/>
          <w:b/>
          <w:i w:val="false"/>
          <w:caps w:val="false"/>
          <w:smallCaps w:val="false"/>
          <w:color w:val="151515"/>
          <w:spacing w:val="0"/>
        </w:rPr>
        <w:t>SELinux</w:t>
      </w:r>
      <w:r>
        <w:rPr>
          <w:rFonts w:ascii="RedHatText;Overpass;Overpass;Helvetica;Arial;sans-serif" w:hAnsi="RedHatText;Overpass;Overpass;Helvetica;Arial;sans-serif"/>
          <w:b w:val="false"/>
          <w:i w:val="false"/>
          <w:caps w:val="false"/>
          <w:smallCaps w:val="false"/>
          <w:color w:val="151515"/>
          <w:spacing w:val="0"/>
        </w:rPr>
        <w:t>, </w:t>
      </w:r>
      <w:r>
        <w:rPr>
          <w:rStyle w:val="StrongEmphasis"/>
          <w:rFonts w:ascii="RedHatText;Overpass;Overpass;Helvetica;Arial;sans-serif" w:hAnsi="RedHatText;Overpass;Overpass;Helvetica;Arial;sans-serif"/>
          <w:b/>
          <w:i w:val="false"/>
          <w:caps w:val="false"/>
          <w:smallCaps w:val="false"/>
          <w:color w:val="151515"/>
          <w:spacing w:val="0"/>
        </w:rPr>
        <w:t>AppArmor</w:t>
      </w:r>
      <w:r>
        <w:rPr>
          <w:rFonts w:ascii="RedHatText;Overpass;Overpass;Helvetica;Arial;sans-serif" w:hAnsi="RedHatText;Overpass;Overpass;Helvetica;Arial;sans-serif"/>
          <w:b w:val="false"/>
          <w:i w:val="false"/>
          <w:caps w:val="false"/>
          <w:smallCaps w:val="false"/>
          <w:color w:val="151515"/>
          <w:spacing w:val="0"/>
        </w:rPr>
        <w:t> and </w:t>
      </w:r>
      <w:r>
        <w:rPr>
          <w:rStyle w:val="StrongEmphasis"/>
          <w:rFonts w:ascii="RedHatText;Overpass;Overpass;Helvetica;Arial;sans-serif" w:hAnsi="RedHatText;Overpass;Overpass;Helvetica;Arial;sans-serif"/>
          <w:b/>
          <w:i w:val="false"/>
          <w:caps w:val="false"/>
          <w:smallCaps w:val="false"/>
          <w:color w:val="151515"/>
          <w:spacing w:val="0"/>
        </w:rPr>
        <w:t>seccomp</w:t>
      </w:r>
      <w:r>
        <w:rPr>
          <w:rFonts w:ascii="RedHatText;Overpass;Overpass;Helvetica;Arial;sans-serif" w:hAnsi="RedHatText;Overpass;Overpass;Helvetica;Arial;sans-serif"/>
          <w:b w:val="false"/>
          <w:i w:val="false"/>
          <w:caps w:val="false"/>
          <w:smallCaps w:val="false"/>
          <w:color w:val="151515"/>
          <w:spacing w:val="0"/>
        </w:rPr>
        <w:t>. One can also develop custom security modules using </w:t>
      </w:r>
      <w:r>
        <w:rPr>
          <w:rStyle w:val="StrongEmphasis"/>
          <w:rFonts w:ascii="RedHatText;Overpass;Overpass;Helvetica;Arial;sans-serif" w:hAnsi="RedHatText;Overpass;Overpass;Helvetica;Arial;sans-serif"/>
          <w:b/>
          <w:i w:val="false"/>
          <w:caps w:val="false"/>
          <w:smallCaps w:val="false"/>
          <w:color w:val="151515"/>
          <w:spacing w:val="0"/>
        </w:rPr>
        <w:t>Linux Security Modules</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LSMs</w:t>
      </w:r>
      <w:r>
        <w:rPr>
          <w:rFonts w:ascii="RedHatText;Overpass;Overpass;Helvetica;Arial;sans-serif" w:hAnsi="RedHatText;Overpass;Overpass;Helvetica;Arial;sans-serif"/>
          <w:b w:val="false"/>
          <w:i w:val="false"/>
          <w:caps w:val="false"/>
          <w:smallCaps w:val="false"/>
          <w:color w:val="151515"/>
          <w:spacing w:val="0"/>
        </w:rPr>
        <w:t>).</w:t>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0" w:name="selinux"/>
      <w:bookmarkEnd w:id="20"/>
      <w:r>
        <w:rPr>
          <w:rFonts w:ascii="RedHatDisplay;Overpass;Overpass;Helvetica Neue;Arial;sans-serif" w:hAnsi="RedHatDisplay;Overpass;Overpass;Helvetica Neue;Arial;sans-serif"/>
          <w:b w:val="false"/>
          <w:i w:val="false"/>
          <w:caps w:val="false"/>
          <w:smallCaps w:val="false"/>
          <w:color w:val="151515"/>
          <w:spacing w:val="0"/>
        </w:rPr>
        <w:t>SELINUX</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SELinux is a type of Mandatory Access Control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MAC</w:t>
      </w:r>
      <w:r>
        <w:rPr>
          <w:rFonts w:ascii="RedHatText;Overpass;Overpass;Helvetica;Arial;sans-serif" w:hAnsi="RedHatText;Overpass;Overpass;Helvetica;Arial;sans-serif"/>
          <w:b w:val="false"/>
          <w:i w:val="false"/>
          <w:caps w:val="false"/>
          <w:smallCaps w:val="false"/>
          <w:color w:val="151515"/>
          <w:spacing w:val="0"/>
        </w:rPr>
        <w:t>) security module based on type enforcement. Type enforcement revolves around defining a type and assigning privileges to those types. Here’s a simple example of using an SELinux policy:</w:t>
      </w:r>
    </w:p>
    <w:p>
      <w:pPr>
        <w:pStyle w:val="PreformattedText"/>
        <w:widowControl/>
        <w:shd w:val="clear" w:fill="F0F3F5"/>
        <w:spacing w:lineRule="auto" w:line="336" w:before="0" w:after="15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policy_module(localpolicy, 1.0)</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gen_require('</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type user_t;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type var_log_t;</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allow user_t var_log_t:dir { getattr search open read };</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This allows any Linux process to execute file operations (such as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getattr</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search</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open</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read</w:t>
      </w:r>
      <w:r>
        <w:rPr>
          <w:rFonts w:ascii="RedHatText;Overpass;Overpass;Helvetica;Arial;sans-serif" w:hAnsi="RedHatText;Overpass;Overpass;Helvetica;Arial;sans-serif"/>
          <w:b w:val="false"/>
          <w:i w:val="false"/>
          <w:caps w:val="false"/>
          <w:smallCaps w:val="false"/>
          <w:color w:val="151515"/>
          <w:spacing w:val="0"/>
        </w:rPr>
        <w:t>) for which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user_t</w:t>
      </w:r>
      <w:r>
        <w:rPr>
          <w:rFonts w:ascii="RedHatText;Overpass;Overpass;Helvetica;Arial;sans-serif" w:hAnsi="RedHatText;Overpass;Overpass;Helvetica;Arial;sans-serif"/>
          <w:b w:val="false"/>
          <w:i w:val="false"/>
          <w:caps w:val="false"/>
          <w:smallCaps w:val="false"/>
          <w:color w:val="151515"/>
          <w:spacing w:val="0"/>
        </w:rPr>
        <w:t> and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var_log_t</w:t>
      </w:r>
      <w:r>
        <w:rPr>
          <w:rFonts w:ascii="RedHatText;Overpass;Overpass;Helvetica;Arial;sans-serif" w:hAnsi="RedHatText;Overpass;Overpass;Helvetica;Arial;sans-serif"/>
          <w:b w:val="false"/>
          <w:i w:val="false"/>
          <w:caps w:val="false"/>
          <w:smallCaps w:val="false"/>
          <w:color w:val="151515"/>
          <w:spacing w:val="0"/>
        </w:rPr>
        <w:t> are applied.</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Even though SELinux is comprehensive, you can see the policy language is pretty hard to get right. Often users will end up creating different SELinux policies over time to address different scenarios.</w:t>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1" w:name="apparmor"/>
      <w:bookmarkEnd w:id="21"/>
      <w:r>
        <w:rPr>
          <w:rFonts w:ascii="RedHatDisplay;Overpass;Overpass;Helvetica Neue;Arial;sans-serif" w:hAnsi="RedHatDisplay;Overpass;Overpass;Helvetica Neue;Arial;sans-serif"/>
          <w:b w:val="false"/>
          <w:i w:val="false"/>
          <w:caps w:val="false"/>
          <w:smallCaps w:val="false"/>
          <w:color w:val="151515"/>
          <w:spacing w:val="0"/>
        </w:rPr>
        <w:t>APPARMOR</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AppArmor is another MAC solution. It is based on file system paths rather than defining types. Users can specify a file path to a binary and the permissions they have. Here’s a simple example of confining nginx:</w:t>
      </w:r>
    </w:p>
    <w:p>
      <w:pPr>
        <w:pStyle w:val="PreformattedText"/>
        <w:widowControl/>
        <w:shd w:val="clear" w:fill="F0F3F5"/>
        <w:spacing w:lineRule="auto" w:line="336" w:before="0" w:after="15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#include &lt;tunables/global&gt;</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/usr/sbin/nginx {</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#include &lt;abstractions/apache2-common&gt;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#include &lt;abstractions/base&gt;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#include &lt;abstractions/nis&gt;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capability dac_override,</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capability dac_read_search,</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capability net_bind_service,</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capability setgid,</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capability setuid,</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/data/www/safe/*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deny /data/www/unsafe/*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/etc/group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/etc/nginx/conf.d/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/etc/nginx/mime.types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/etc/nginx/nginx.conf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/etc/nsswitch.conf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/etc/passwd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/etc/ssl/openssl.cnf 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/run/nginx.pid rw,</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/usr/sbin/nginx mr,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/var/log/nginx/access.log w,</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/var/log/nginx/error.log w,</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This AppArmor profile blocks reading from unsafe directories. It may not be suitable for all situations; users may have to customize it. AppArmor is good for restricting application access. However, it requires a learning curve to be able to write good enforcement profiles.</w:t>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2" w:name="seccomp"/>
      <w:bookmarkEnd w:id="22"/>
      <w:r>
        <w:rPr>
          <w:rFonts w:ascii="RedHatDisplay;Overpass;Overpass;Helvetica Neue;Arial;sans-serif" w:hAnsi="RedHatDisplay;Overpass;Overpass;Helvetica Neue;Arial;sans-serif"/>
          <w:b w:val="false"/>
          <w:i w:val="false"/>
          <w:caps w:val="false"/>
          <w:smallCaps w:val="false"/>
          <w:color w:val="151515"/>
          <w:spacing w:val="0"/>
        </w:rPr>
        <w:t>SECCOMP</w:t>
      </w:r>
    </w:p>
    <w:p>
      <w:pPr>
        <w:pStyle w:val="TextBody"/>
        <w:widowControl/>
        <w:spacing w:before="0" w:after="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Seccomp</w:t>
      </w:r>
      <w:r>
        <w:rPr>
          <w:rFonts w:ascii="RedHatText;Overpass;Overpass;Helvetica;Arial;sans-serif" w:hAnsi="RedHatText;Overpass;Overpass;Helvetica;Arial;sans-serif"/>
          <w:b w:val="false"/>
          <w:i w:val="false"/>
          <w:caps w:val="false"/>
          <w:smallCaps w:val="false"/>
          <w:color w:val="151515"/>
          <w:spacing w:val="0"/>
        </w:rPr>
        <w:t> (short for ‘Secure Computing’) is another security module included in many Linux distributions that allows users to restrict system calls. Users can specify custom actions to be taken when a certain system call is executed. The actions are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allow</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kill</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err</w:t>
      </w:r>
      <w:r>
        <w:rPr>
          <w:rFonts w:ascii="RedHatText;Overpass;Overpass;Helvetica;Arial;sans-serif" w:hAnsi="RedHatText;Overpass;Overpass;Helvetica;Arial;sans-serif"/>
          <w:b w:val="false"/>
          <w:i w:val="false"/>
          <w:caps w:val="false"/>
          <w:smallCaps w:val="false"/>
          <w:color w:val="151515"/>
          <w:spacing w:val="0"/>
        </w:rPr>
        <w:t>, and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trap</w:t>
      </w:r>
      <w:r>
        <w:rPr>
          <w:rFonts w:ascii="RedHatText;Overpass;Overpass;Helvetica;Arial;sans-serif" w:hAnsi="RedHatText;Overpass;Overpass;Helvetica;Arial;sans-serif"/>
          <w:b w:val="false"/>
          <w:i w:val="false"/>
          <w:caps w:val="false"/>
          <w:smallCaps w:val="false"/>
          <w:color w:val="151515"/>
          <w:spacing w:val="0"/>
        </w:rPr>
        <w:t>. Seccomp can be used to sandbox applications that handle untrusted user inputs to a subset of system calls.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The first step in using seccomp is to determine all the system calls an application makes when it runs. This can be a difficult and error-prone exercise that should be conducted when the application is written. Users can use tools like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audit</w:t>
      </w:r>
      <w:r>
        <w:rPr>
          <w:rFonts w:ascii="RedHatText;Overpass;Overpass;Helvetica;Arial;sans-serif" w:hAnsi="RedHatText;Overpass;Overpass;Helvetica;Arial;sans-serif"/>
          <w:b w:val="false"/>
          <w:i w:val="false"/>
          <w:caps w:val="false"/>
          <w:smallCaps w:val="false"/>
          <w:color w:val="151515"/>
          <w:spacing w:val="0"/>
        </w:rPr>
        <w:t> to profile all the system calls that it makes by exercising it in different ways.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Seccomp policies are defined using JSON files. A sample seccomp policy looks like this,</w:t>
      </w:r>
    </w:p>
    <w:p>
      <w:pPr>
        <w:pStyle w:val="PreformattedText"/>
        <w:widowControl/>
        <w:shd w:val="clear" w:fill="F0F3F5"/>
        <w:spacing w:lineRule="auto" w:line="336" w:before="0" w:after="15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"defaultAction": "SCMP_ACT_ALLOW",</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"syscalls": [</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"name": "mkdir",</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"action": "SCMP_ACT_ERRNO"</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"name": "chown",</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"action": "SCMP_ACT_ERRNO"</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caps w:val="false"/>
          <w:smallCaps w:val="false"/>
          <w:color w:val="151515"/>
          <w:spacing w:val="0"/>
          <w:shd w:fill="E7E7E7" w:val="clear"/>
        </w:rPr>
        <w:t xml:space="preserve">    </w:t>
      </w: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PreformattedText"/>
        <w:widowControl/>
        <w:shd w:val="clear" w:fill="F0F3F5"/>
        <w:spacing w:lineRule="auto" w:line="336" w:before="0" w:after="150"/>
        <w:jc w:val="left"/>
        <w:rPr/>
      </w:pPr>
      <w:r>
        <w:rPr>
          <w:rStyle w:val="SourceText"/>
          <w:rFonts w:ascii="Overpass Mono;Consolas;Monaco;Andale Mono;monospace" w:hAnsi="Overpass Mono;Consolas;Monaco;Andale Mono;monospace"/>
          <w:b w:val="false"/>
          <w:i w:val="false"/>
          <w:caps w:val="false"/>
          <w:smallCaps w:val="false"/>
          <w:color w:val="151515"/>
          <w:spacing w:val="0"/>
          <w:sz w:val="20"/>
          <w:shd w:fill="E7E7E7" w:val="clear"/>
        </w:rPr>
        <w:t>}</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This policy causes an error to be returned when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mkdir</w:t>
      </w:r>
      <w:r>
        <w:rPr>
          <w:rFonts w:ascii="RedHatText;Overpass;Overpass;Helvetica;Arial;sans-serif" w:hAnsi="RedHatText;Overpass;Overpass;Helvetica;Arial;sans-serif"/>
          <w:b w:val="false"/>
          <w:i w:val="false"/>
          <w:caps w:val="false"/>
          <w:smallCaps w:val="false"/>
          <w:color w:val="151515"/>
          <w:spacing w:val="0"/>
        </w:rPr>
        <w:t> or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chown</w:t>
      </w:r>
      <w:r>
        <w:rPr>
          <w:rFonts w:ascii="RedHatText;Overpass;Overpass;Helvetica;Arial;sans-serif" w:hAnsi="RedHatText;Overpass;Overpass;Helvetica;Arial;sans-serif"/>
          <w:b w:val="false"/>
          <w:i w:val="false"/>
          <w:caps w:val="false"/>
          <w:smallCaps w:val="false"/>
          <w:color w:val="151515"/>
          <w:spacing w:val="0"/>
        </w:rPr>
        <w:t> are executed.</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The drawback with seccomp is that the profile has to be applied during the launch of the application. The granularity of restricting system calls is too narrow and requires extensive working knowledge of Linux to come up with good profiles.</w:t>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3" w:name="capabilities"/>
      <w:bookmarkEnd w:id="23"/>
      <w:r>
        <w:rPr>
          <w:rFonts w:ascii="RedHatDisplay;Overpass;Overpass;Helvetica Neue;Arial;sans-serif" w:hAnsi="RedHatDisplay;Overpass;Overpass;Helvetica Neue;Arial;sans-serif"/>
          <w:b w:val="false"/>
          <w:i w:val="false"/>
          <w:caps w:val="false"/>
          <w:smallCaps w:val="false"/>
          <w:color w:val="151515"/>
          <w:spacing w:val="0"/>
        </w:rPr>
        <w:t>CAPABILITIES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Linux capabilities are groups of permissions that can be given to child processes. Child processes cannot acquire newer capabilities. The idea behind capabilities is that no process should have all privileges, but instead, have only enough privileges to perform their intended service. By bootstrapping processes with limited privileges, we can “contain” the damage that can occur if they are ever compromised.</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Some capabilities give excessive privileges to processes such as:</w:t>
      </w:r>
    </w:p>
    <w:p>
      <w:pPr>
        <w:pStyle w:val="TextBody"/>
        <w:widowControl/>
        <w:numPr>
          <w:ilvl w:val="0"/>
          <w:numId w:val="13"/>
        </w:numPr>
        <w:tabs>
          <w:tab w:val="clear" w:pos="709"/>
          <w:tab w:val="left" w:pos="0" w:leader="none"/>
        </w:tabs>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sz w:val="24"/>
        </w:rPr>
        <w:t>SYS_ADMIN</w:t>
      </w:r>
      <w:r>
        <w:rPr>
          <w:rFonts w:ascii="RedHatText;Overpass;Overpass;Helvetica;Arial;sans-serif" w:hAnsi="RedHatText;Overpass;Overpass;Helvetica;Arial;sans-serif"/>
          <w:b w:val="false"/>
          <w:i w:val="false"/>
          <w:caps w:val="false"/>
          <w:smallCaps w:val="false"/>
          <w:color w:val="151515"/>
          <w:spacing w:val="0"/>
          <w:sz w:val="24"/>
        </w:rPr>
        <w:t>: This gives processes many privileges, some of which are given only to the root user.</w:t>
      </w:r>
    </w:p>
    <w:p>
      <w:pPr>
        <w:pStyle w:val="TextBody"/>
        <w:widowControl/>
        <w:numPr>
          <w:ilvl w:val="0"/>
          <w:numId w:val="13"/>
        </w:numPr>
        <w:tabs>
          <w:tab w:val="clear" w:pos="709"/>
          <w:tab w:val="left" w:pos="0" w:leader="none"/>
        </w:tabs>
        <w:spacing w:before="0" w:after="0"/>
        <w:ind w:left="0" w:hanging="0"/>
        <w:jc w:val="left"/>
        <w:rPr/>
      </w:pPr>
      <w:r>
        <w:rPr>
          <w:rStyle w:val="StrongEmphasis"/>
          <w:rFonts w:ascii="RedHatText;Overpass;Overpass;Helvetica;Arial;sans-serif" w:hAnsi="RedHatText;Overpass;Overpass;Helvetica;Arial;sans-serif"/>
          <w:b/>
          <w:i w:val="false"/>
          <w:caps w:val="false"/>
          <w:smallCaps w:val="false"/>
          <w:color w:val="151515"/>
          <w:spacing w:val="0"/>
          <w:sz w:val="24"/>
        </w:rPr>
        <w:t>SETUID</w:t>
      </w:r>
      <w:r>
        <w:rPr>
          <w:rFonts w:ascii="RedHatText;Overpass;Overpass;Helvetica;Arial;sans-serif" w:hAnsi="RedHatText;Overpass;Overpass;Helvetica;Arial;sans-serif"/>
          <w:b w:val="false"/>
          <w:i w:val="false"/>
          <w:caps w:val="false"/>
          <w:smallCaps w:val="false"/>
          <w:color w:val="151515"/>
          <w:spacing w:val="0"/>
          <w:sz w:val="24"/>
        </w:rPr>
        <w:t>: Many of the Linux distributions ship binaries that run with the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setuid</w:t>
      </w:r>
      <w:r>
        <w:rPr>
          <w:rFonts w:ascii="RedHatText;Overpass;Overpass;Helvetica;Arial;sans-serif" w:hAnsi="RedHatText;Overpass;Overpass;Helvetica;Arial;sans-serif"/>
          <w:b w:val="false"/>
          <w:i w:val="false"/>
          <w:caps w:val="false"/>
          <w:smallCaps w:val="false"/>
          <w:color w:val="151515"/>
          <w:spacing w:val="0"/>
          <w:sz w:val="24"/>
        </w:rPr>
        <w:t> bit set to give root privileges by default. Instead of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setuid</w:t>
      </w:r>
      <w:r>
        <w:rPr>
          <w:rFonts w:ascii="RedHatText;Overpass;Overpass;Helvetica;Arial;sans-serif" w:hAnsi="RedHatText;Overpass;Overpass;Helvetica;Arial;sans-serif"/>
          <w:b w:val="false"/>
          <w:i w:val="false"/>
          <w:caps w:val="false"/>
          <w:smallCaps w:val="false"/>
          <w:color w:val="151515"/>
          <w:spacing w:val="0"/>
          <w:sz w:val="24"/>
        </w:rPr>
        <w:t> bit, they can be replaced with capabilities to provide more granular privileges.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These options work well on the host OS, but it can be challenging to adapt them for containers. Let’s look at some of the relevant attack surfaces and practical ways to secure the Docker container runtime.</w:t>
      </w:r>
    </w:p>
    <w:p>
      <w:pPr>
        <w:pStyle w:val="HorizontalLine"/>
        <w:rPr/>
      </w:pPr>
      <w:r>
        <w:rPr/>
      </w:r>
    </w:p>
    <w:p>
      <w:pPr>
        <w:pStyle w:val="Heading2"/>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4" w:name="container-runtime-security-practices"/>
      <w:bookmarkEnd w:id="24"/>
      <w:r>
        <w:rPr>
          <w:rFonts w:ascii="RedHatDisplay;Overpass;Overpass;Helvetica Neue;Arial;sans-serif" w:hAnsi="RedHatDisplay;Overpass;Overpass;Helvetica Neue;Arial;sans-serif"/>
          <w:b w:val="false"/>
          <w:i w:val="false"/>
          <w:caps w:val="false"/>
          <w:smallCaps w:val="false"/>
          <w:color w:val="151515"/>
          <w:spacing w:val="0"/>
        </w:rPr>
        <w:t>Container Runtime Security Practices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There are various factors to consider when adopting Docker containers for production. When it comes to running Docker container securely, users can follow these recommendations.</w:t>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5" w:name="unix-socket-varrundockersock"/>
      <w:bookmarkEnd w:id="25"/>
      <w:r>
        <w:rPr>
          <w:rFonts w:ascii="RedHatDisplay;Overpass;Overpass;Helvetica Neue;Arial;sans-serif" w:hAnsi="RedHatDisplay;Overpass;Overpass;Helvetica Neue;Arial;sans-serif"/>
          <w:b w:val="false"/>
          <w:i w:val="false"/>
          <w:caps w:val="false"/>
          <w:smallCaps w:val="false"/>
          <w:color w:val="151515"/>
          <w:spacing w:val="0"/>
        </w:rPr>
        <w:t>UNIX SOCKET (/VAR/RUN/DOCKER.SOCK)</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By default, the Docker client communicates with the Docker daemon using the unix socket. This socket can also be mounted by any other container unless proper permissions are in place. Once mounted, it is very easy to spin up any container, create new images, or shut down existing containers.</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Set up appropriate SELinux/AppArmor profiles to limit containers mounting this socket.</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6" w:name="volume-mounts"/>
      <w:bookmarkEnd w:id="26"/>
      <w:r>
        <w:rPr>
          <w:rFonts w:ascii="RedHatDisplay;Overpass;Overpass;Helvetica Neue;Arial;sans-serif" w:hAnsi="RedHatDisplay;Overpass;Overpass;Helvetica Neue;Arial;sans-serif"/>
          <w:b w:val="false"/>
          <w:i w:val="false"/>
          <w:caps w:val="false"/>
          <w:smallCaps w:val="false"/>
          <w:color w:val="151515"/>
          <w:spacing w:val="0"/>
        </w:rPr>
        <w:t>VOLUME MOUNTS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Docker allows mounting to sensitive host directories. Also, the contents of the host file system can be changed directly from the container. For application containers with direct Internet exposure, it is important to be extra careful when mounting sensitive host directories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(/etc/, /usr/)</w:t>
      </w:r>
      <w:r>
        <w:rPr>
          <w:rFonts w:ascii="RedHatText;Overpass;Overpass;Helvetica;Arial;sans-serif" w:hAnsi="RedHatText;Overpass;Overpass;Helvetica;Arial;sans-serif"/>
          <w:b w:val="false"/>
          <w:i w:val="false"/>
          <w:caps w:val="false"/>
          <w:smallCaps w:val="false"/>
          <w:color w:val="151515"/>
          <w:spacing w:val="0"/>
        </w:rPr>
        <w:t>. Any breach can lead to damaging data loss.</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Mount host-sensitive directories as read-only.</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7" w:name="privileged-containers"/>
      <w:bookmarkEnd w:id="27"/>
      <w:r>
        <w:rPr>
          <w:rFonts w:ascii="RedHatDisplay;Overpass;Overpass;Helvetica Neue;Arial;sans-serif" w:hAnsi="RedHatDisplay;Overpass;Overpass;Helvetica Neue;Arial;sans-serif"/>
          <w:b w:val="false"/>
          <w:i w:val="false"/>
          <w:caps w:val="false"/>
          <w:smallCaps w:val="false"/>
          <w:color w:val="151515"/>
          <w:spacing w:val="0"/>
        </w:rPr>
        <w:t>PRIVILEGED CONTAINERS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Privileged containers can do almost anything a host can do. It runs with all capabilities.</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Use capabilities to grant fine-grained privileges instead.</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8" w:name="ssh-within-container"/>
      <w:bookmarkEnd w:id="28"/>
      <w:r>
        <w:rPr>
          <w:rFonts w:ascii="RedHatDisplay;Overpass;Overpass;Helvetica Neue;Arial;sans-serif" w:hAnsi="RedHatDisplay;Overpass;Overpass;Helvetica Neue;Arial;sans-serif"/>
          <w:b w:val="false"/>
          <w:i w:val="false"/>
          <w:caps w:val="false"/>
          <w:smallCaps w:val="false"/>
          <w:color w:val="151515"/>
          <w:spacing w:val="0"/>
        </w:rPr>
        <w:t>SSH WITHIN CONTAINER</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Running ssh service within containers makes managing ssh keys/ access policies difficult. This should be avoided if possible.</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p>
    <w:p>
      <w:pPr>
        <w:pStyle w:val="TextBody"/>
        <w:widowControl/>
        <w:numPr>
          <w:ilvl w:val="0"/>
          <w:numId w:val="14"/>
        </w:numPr>
        <w:tabs>
          <w:tab w:val="clear" w:pos="709"/>
          <w:tab w:val="left" w:pos="0" w:leader="none"/>
        </w:tabs>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sz w:val="24"/>
        </w:rPr>
      </w:pPr>
      <w:r>
        <w:rPr>
          <w:rFonts w:ascii="RedHatText;Overpass;Overpass;Helvetica;Arial;sans-serif" w:hAnsi="RedHatText;Overpass;Overpass;Helvetica;Arial;sans-serif"/>
          <w:b w:val="false"/>
          <w:i w:val="false"/>
          <w:caps w:val="false"/>
          <w:smallCaps w:val="false"/>
          <w:color w:val="151515"/>
          <w:spacing w:val="0"/>
          <w:sz w:val="24"/>
        </w:rPr>
        <w:t>Do not run ssh services inside a container.</w:t>
      </w:r>
    </w:p>
    <w:p>
      <w:pPr>
        <w:pStyle w:val="TextBody"/>
        <w:widowControl/>
        <w:numPr>
          <w:ilvl w:val="0"/>
          <w:numId w:val="14"/>
        </w:numPr>
        <w:tabs>
          <w:tab w:val="clear" w:pos="709"/>
          <w:tab w:val="left" w:pos="0" w:leader="none"/>
        </w:tabs>
        <w:spacing w:before="0" w:after="0"/>
        <w:ind w:left="0" w:hanging="0"/>
        <w:jc w:val="left"/>
        <w:rPr/>
      </w:pPr>
      <w:r>
        <w:rPr>
          <w:rFonts w:ascii="RedHatText;Overpass;Overpass;Helvetica;Arial;sans-serif" w:hAnsi="RedHatText;Overpass;Overpass;Helvetica;Arial;sans-serif"/>
          <w:b w:val="false"/>
          <w:i w:val="false"/>
          <w:caps w:val="false"/>
          <w:smallCaps w:val="false"/>
          <w:color w:val="151515"/>
          <w:spacing w:val="0"/>
          <w:sz w:val="24"/>
        </w:rPr>
        <w:t>Instead, run ssh on the host and use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exec</w:t>
      </w:r>
      <w:r>
        <w:rPr>
          <w:rFonts w:ascii="RedHatText;Overpass;Overpass;Helvetica;Arial;sans-serif" w:hAnsi="RedHatText;Overpass;Overpass;Helvetica;Arial;sans-serif"/>
          <w:b w:val="false"/>
          <w:i w:val="false"/>
          <w:caps w:val="false"/>
          <w:smallCaps w:val="false"/>
          <w:color w:val="151515"/>
          <w:spacing w:val="0"/>
          <w:sz w:val="24"/>
        </w:rPr>
        <w:t> or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attach</w:t>
      </w:r>
      <w:r>
        <w:rPr>
          <w:rFonts w:ascii="RedHatText;Overpass;Overpass;Helvetica;Arial;sans-serif" w:hAnsi="RedHatText;Overpass;Overpass;Helvetica;Arial;sans-serif"/>
          <w:b w:val="false"/>
          <w:i w:val="false"/>
          <w:caps w:val="false"/>
          <w:smallCaps w:val="false"/>
          <w:color w:val="151515"/>
          <w:spacing w:val="0"/>
          <w:sz w:val="24"/>
        </w:rPr>
        <w:t> to interact with the container.</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29" w:name="binding-privileged-ports"/>
      <w:bookmarkEnd w:id="29"/>
      <w:r>
        <w:rPr>
          <w:rFonts w:ascii="RedHatDisplay;Overpass;Overpass;Helvetica Neue;Arial;sans-serif" w:hAnsi="RedHatDisplay;Overpass;Overpass;Helvetica Neue;Arial;sans-serif"/>
          <w:b w:val="false"/>
          <w:i w:val="false"/>
          <w:caps w:val="false"/>
          <w:smallCaps w:val="false"/>
          <w:color w:val="151515"/>
          <w:spacing w:val="0"/>
        </w:rPr>
        <w:t>BINDING PRIVILEGED PORTS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By default, Docker allows binding privileged ports </w:t>
      </w:r>
      <w:r>
        <w:rPr>
          <w:rStyle w:val="StrongEmphasis"/>
          <w:rFonts w:ascii="RedHatText;Overpass;Overpass;Helvetica;Arial;sans-serif" w:hAnsi="RedHatText;Overpass;Overpass;Helvetica;Arial;sans-serif"/>
          <w:b/>
          <w:i w:val="false"/>
          <w:caps w:val="false"/>
          <w:smallCaps w:val="false"/>
          <w:color w:val="151515"/>
          <w:spacing w:val="0"/>
        </w:rPr>
        <w:t>(&lt;1024)</w:t>
      </w:r>
      <w:r>
        <w:rPr>
          <w:rFonts w:ascii="RedHatText;Overpass;Overpass;Helvetica;Arial;sans-serif" w:hAnsi="RedHatText;Overpass;Overpass;Helvetica;Arial;sans-serif"/>
          <w:b w:val="false"/>
          <w:i w:val="false"/>
          <w:caps w:val="false"/>
          <w:smallCaps w:val="false"/>
          <w:color w:val="151515"/>
          <w:spacing w:val="0"/>
        </w:rPr>
        <w:t> to a container. Normal users cannot access these ports. In many cases, mapping </w:t>
      </w:r>
      <w:r>
        <w:rPr>
          <w:rStyle w:val="StrongEmphasis"/>
          <w:rFonts w:ascii="RedHatText;Overpass;Overpass;Helvetica;Arial;sans-serif" w:hAnsi="RedHatText;Overpass;Overpass;Helvetica;Arial;sans-serif"/>
          <w:b/>
          <w:i w:val="false"/>
          <w:caps w:val="false"/>
          <w:smallCaps w:val="false"/>
          <w:color w:val="151515"/>
          <w:spacing w:val="0"/>
        </w:rPr>
        <w:t>http port 80</w:t>
      </w:r>
      <w:r>
        <w:rPr>
          <w:rFonts w:ascii="RedHatText;Overpass;Overpass;Helvetica;Arial;sans-serif" w:hAnsi="RedHatText;Overpass;Overpass;Helvetica;Arial;sans-serif"/>
          <w:b w:val="false"/>
          <w:i w:val="false"/>
          <w:caps w:val="false"/>
          <w:smallCaps w:val="false"/>
          <w:color w:val="151515"/>
          <w:spacing w:val="0"/>
        </w:rPr>
        <w:t> and </w:t>
      </w:r>
      <w:r>
        <w:rPr>
          <w:rStyle w:val="StrongEmphasis"/>
          <w:rFonts w:ascii="RedHatText;Overpass;Overpass;Helvetica;Arial;sans-serif" w:hAnsi="RedHatText;Overpass;Overpass;Helvetica;Arial;sans-serif"/>
          <w:b/>
          <w:i w:val="false"/>
          <w:caps w:val="false"/>
          <w:smallCaps w:val="false"/>
          <w:color w:val="151515"/>
          <w:spacing w:val="0"/>
        </w:rPr>
        <w:t>https port 443</w:t>
      </w:r>
      <w:r>
        <w:rPr>
          <w:rFonts w:ascii="RedHatText;Overpass;Overpass;Helvetica;Arial;sans-serif" w:hAnsi="RedHatText;Overpass;Overpass;Helvetica;Arial;sans-serif"/>
          <w:b w:val="false"/>
          <w:i w:val="false"/>
          <w:caps w:val="false"/>
          <w:smallCaps w:val="false"/>
          <w:color w:val="151515"/>
          <w:spacing w:val="0"/>
        </w:rPr>
        <w:t> is necessary for running servers in a container.</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p>
    <w:p>
      <w:pPr>
        <w:pStyle w:val="TextBody"/>
        <w:widowControl/>
        <w:numPr>
          <w:ilvl w:val="0"/>
          <w:numId w:val="15"/>
        </w:numPr>
        <w:tabs>
          <w:tab w:val="clear" w:pos="709"/>
          <w:tab w:val="left" w:pos="0" w:leader="none"/>
        </w:tabs>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sz w:val="24"/>
        </w:rPr>
      </w:pPr>
      <w:r>
        <w:rPr>
          <w:rFonts w:ascii="RedHatText;Overpass;Overpass;Helvetica;Arial;sans-serif" w:hAnsi="RedHatText;Overpass;Overpass;Helvetica;Arial;sans-serif"/>
          <w:b w:val="false"/>
          <w:i w:val="false"/>
          <w:caps w:val="false"/>
          <w:smallCaps w:val="false"/>
          <w:color w:val="151515"/>
          <w:spacing w:val="0"/>
          <w:sz w:val="24"/>
        </w:rPr>
        <w:t>List all containers and their port mappings using the code below to ensure that the container’s ports are not mapped to host ports below port 1024.</w:t>
      </w:r>
    </w:p>
    <w:p>
      <w:pPr>
        <w:pStyle w:val="TextBody"/>
        <w:widowControl/>
        <w:numPr>
          <w:ilvl w:val="0"/>
          <w:numId w:val="15"/>
        </w:numPr>
        <w:tabs>
          <w:tab w:val="clear" w:pos="709"/>
          <w:tab w:val="left" w:pos="0" w:leader="none"/>
        </w:tabs>
        <w:spacing w:before="0" w:after="0"/>
        <w:ind w:lef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ps --quiet | xargs docker inspect --format ': Ports='</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0" w:name="exposing-ports"/>
      <w:bookmarkEnd w:id="30"/>
      <w:r>
        <w:rPr>
          <w:rFonts w:ascii="RedHatDisplay;Overpass;Overpass;Helvetica Neue;Arial;sans-serif" w:hAnsi="RedHatDisplay;Overpass;Overpass;Helvetica Neue;Arial;sans-serif"/>
          <w:b w:val="false"/>
          <w:i w:val="false"/>
          <w:caps w:val="false"/>
          <w:smallCaps w:val="false"/>
          <w:color w:val="151515"/>
          <w:spacing w:val="0"/>
        </w:rPr>
        <w:t>EXPOSING PORTS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Ports not necessary for the service must not be exposed.</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List all the containers and their exposed ports using the following:</w:t>
      </w:r>
    </w:p>
    <w:p>
      <w:pPr>
        <w:pStyle w:val="TextBody"/>
        <w:widowControl/>
        <w:numPr>
          <w:ilvl w:val="0"/>
          <w:numId w:val="16"/>
        </w:numPr>
        <w:tabs>
          <w:tab w:val="clear" w:pos="709"/>
          <w:tab w:val="left" w:pos="0" w:leader="none"/>
        </w:tabs>
        <w:spacing w:before="0" w:after="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ps --quiet | xargs docker inspect --format ': Ports='</w:t>
      </w:r>
    </w:p>
    <w:p>
      <w:pPr>
        <w:pStyle w:val="TextBody"/>
        <w:widowControl/>
        <w:numPr>
          <w:ilvl w:val="0"/>
          <w:numId w:val="16"/>
        </w:numPr>
        <w:tabs>
          <w:tab w:val="clear" w:pos="709"/>
          <w:tab w:val="left" w:pos="0" w:leader="none"/>
        </w:tabs>
        <w:spacing w:before="0" w:after="0"/>
        <w:ind w:left="0" w:hanging="0"/>
        <w:jc w:val="left"/>
        <w:rPr>
          <w:rFonts w:ascii="RedHatText;Overpass;Overpass;Helvetica;Arial;sans-serif" w:hAnsi="RedHatText;Overpass;Overpass;Helvetica;Arial;sans-serif"/>
          <w:b w:val="false"/>
          <w:b w:val="false"/>
          <w:i w:val="false"/>
          <w:i w:val="false"/>
          <w:caps w:val="false"/>
          <w:smallCaps w:val="false"/>
          <w:color w:val="151515"/>
          <w:spacing w:val="0"/>
          <w:sz w:val="24"/>
        </w:rPr>
      </w:pPr>
      <w:r>
        <w:rPr>
          <w:rFonts w:ascii="RedHatText;Overpass;Overpass;Helvetica;Arial;sans-serif" w:hAnsi="RedHatText;Overpass;Overpass;Helvetica;Arial;sans-serif"/>
          <w:b w:val="false"/>
          <w:i w:val="false"/>
          <w:caps w:val="false"/>
          <w:smallCaps w:val="false"/>
          <w:color w:val="151515"/>
          <w:spacing w:val="0"/>
          <w:sz w:val="24"/>
        </w:rPr>
        <w:t>Ensure that there are no unnecessary ports exposed.</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1" w:name="running-without-default-apparmor-selinux"/>
      <w:bookmarkEnd w:id="31"/>
      <w:r>
        <w:rPr>
          <w:rFonts w:ascii="RedHatDisplay;Overpass;Overpass;Helvetica Neue;Arial;sans-serif" w:hAnsi="RedHatDisplay;Overpass;Overpass;Helvetica Neue;Arial;sans-serif"/>
          <w:b w:val="false"/>
          <w:i w:val="false"/>
          <w:caps w:val="false"/>
          <w:smallCaps w:val="false"/>
          <w:color w:val="151515"/>
          <w:spacing w:val="0"/>
        </w:rPr>
        <w:t>RUNNING WITHOUT DEFAULT APPARMOR/ SELINUX OR SECCOMP</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Docker runs containers with default AppArmor/SELinux and seccomp profiles. They can be disabled with the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--unconfined</w:t>
      </w:r>
      <w:r>
        <w:rPr>
          <w:rFonts w:ascii="RedHatText;Overpass;Overpass;Helvetica;Arial;sans-serif" w:hAnsi="RedHatText;Overpass;Overpass;Helvetica;Arial;sans-serif"/>
          <w:b w:val="false"/>
          <w:i w:val="false"/>
          <w:caps w:val="false"/>
          <w:smallCaps w:val="false"/>
          <w:color w:val="151515"/>
          <w:spacing w:val="0"/>
        </w:rPr>
        <w:t> option.</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Do not disable the default profiles that Docker supplies.</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2" w:name="sharing-host-namespaces"/>
      <w:bookmarkEnd w:id="32"/>
      <w:r>
        <w:rPr>
          <w:rFonts w:ascii="RedHatDisplay;Overpass;Overpass;Helvetica Neue;Arial;sans-serif" w:hAnsi="RedHatDisplay;Overpass;Overpass;Helvetica Neue;Arial;sans-serif"/>
          <w:b w:val="false"/>
          <w:i w:val="false"/>
          <w:caps w:val="false"/>
          <w:smallCaps w:val="false"/>
          <w:color w:val="151515"/>
          <w:spacing w:val="0"/>
        </w:rPr>
        <w:t>SHARING HOST NAMESPACES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Sharing namespaces have dangerous consequences if not managed properly. Containers can be started with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-pid</w:t>
      </w:r>
      <w:r>
        <w:rPr>
          <w:rFonts w:ascii="RedHatText;Overpass;Overpass;Helvetica;Arial;sans-serif" w:hAnsi="RedHatText;Overpass;Overpass;Helvetica;Arial;sans-serif"/>
          <w:b w:val="false"/>
          <w:i w:val="false"/>
          <w:caps w:val="false"/>
          <w:smallCaps w:val="false"/>
          <w:color w:val="151515"/>
          <w:spacing w:val="0"/>
        </w:rPr>
        <w:t> to connect with the host PID namespace or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--net</w:t>
      </w:r>
      <w:r>
        <w:rPr>
          <w:rFonts w:ascii="RedHatText;Overpass;Overpass;Helvetica;Arial;sans-serif" w:hAnsi="RedHatText;Overpass;Overpass;Helvetica;Arial;sans-serif"/>
          <w:b w:val="false"/>
          <w:i w:val="false"/>
          <w:caps w:val="false"/>
          <w:smallCaps w:val="false"/>
          <w:color w:val="151515"/>
          <w:spacing w:val="0"/>
        </w:rPr>
        <w:t> to share its network namespace. These allow containers to see and kill PIDs running on the host or even connect to privileged ports.</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Avoid sharing host namespaces with containers.</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3" w:name="enabling-tls"/>
      <w:bookmarkEnd w:id="33"/>
      <w:r>
        <w:rPr>
          <w:rFonts w:ascii="RedHatDisplay;Overpass;Overpass;Helvetica Neue;Arial;sans-serif" w:hAnsi="RedHatDisplay;Overpass;Overpass;Helvetica Neue;Arial;sans-serif"/>
          <w:b w:val="false"/>
          <w:i w:val="false"/>
          <w:caps w:val="false"/>
          <w:smallCaps w:val="false"/>
          <w:color w:val="151515"/>
          <w:spacing w:val="0"/>
        </w:rPr>
        <w:t>ENABLING TLS</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If the Docker daemon is running on a TCP endpoint, it is advised to run with TLS enabled.</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Docker offers a </w:t>
      </w:r>
      <w:hyperlink r:id="rId20" w:tgtFrame="_blank">
        <w:r>
          <w:rPr>
            <w:rStyle w:val="InternetLink"/>
            <w:rFonts w:ascii="RedHatText;Overpass;Overpass;Helvetica;Arial;sans-serif" w:hAnsi="RedHatText;Overpass;Overpass;Helvetica;Arial;sans-serif"/>
            <w:b w:val="false"/>
            <w:i w:val="false"/>
            <w:caps w:val="false"/>
            <w:smallCaps w:val="false"/>
            <w:strike w:val="false"/>
            <w:dstrike w:val="false"/>
            <w:color w:val="0066CC"/>
            <w:spacing w:val="0"/>
            <w:u w:val="none"/>
            <w:effect w:val="none"/>
            <w:shd w:fill="auto" w:val="clear"/>
          </w:rPr>
          <w:t>helpful guide on enabling TLS with Docker</w:t>
        </w:r>
      </w:hyperlink>
      <w:r>
        <w:rPr>
          <w:rFonts w:ascii="RedHatText;Overpass;Overpass;Helvetica;Arial;sans-serif" w:hAnsi="RedHatText;Overpass;Overpass;Helvetica;Arial;sans-serif"/>
          <w:b w:val="false"/>
          <w:i w:val="false"/>
          <w:caps w:val="false"/>
          <w:smallCaps w:val="false"/>
          <w:color w:val="151515"/>
          <w:spacing w:val="0"/>
        </w:rPr>
        <w:t>.</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4" w:name="do-not-set-mount-propagation-mode-to-sha"/>
      <w:bookmarkEnd w:id="34"/>
      <w:r>
        <w:rPr>
          <w:rFonts w:ascii="RedHatDisplay;Overpass;Overpass;Helvetica Neue;Arial;sans-serif" w:hAnsi="RedHatDisplay;Overpass;Overpass;Helvetica Neue;Arial;sans-serif"/>
          <w:b w:val="false"/>
          <w:i w:val="false"/>
          <w:caps w:val="false"/>
          <w:smallCaps w:val="false"/>
          <w:color w:val="151515"/>
          <w:spacing w:val="0"/>
        </w:rPr>
        <w:t>DO NOT SET MOUNT PROPAGATION MODE TO SHARED</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Mount propagation mode allows mounting volumes in shared, slave or private mode on a container. Do not use shared mount propagation mode until needed.</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A shared mount is replicated at all mounts and the changes made at any mount point are propagated to all mounts. Mounting a volume in shared mode does not restrict any other container to mount and make changes to that volume. This might be catastrophic if the mounted volume is sensitive to changes. Do not set mount propagation mode to shared until needed.</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r>
        <w:rPr>
          <w:rFonts w:ascii="RedHatText;Overpass;Overpass;Helvetica;Arial;sans-serif" w:hAnsi="RedHatText;Overpass;Overpass;Helvetica;Arial;sans-serif"/>
          <w:b w:val="false"/>
          <w:i w:val="false"/>
          <w:caps w:val="false"/>
          <w:smallCaps w:val="false"/>
          <w:color w:val="151515"/>
          <w:spacing w:val="0"/>
        </w:rPr>
        <w:t> Run the following command to list the propagation mode for mounted volumes:</w:t>
      </w:r>
    </w:p>
    <w:p>
      <w:pPr>
        <w:pStyle w:val="TextBody"/>
        <w:widowControl/>
        <w:numPr>
          <w:ilvl w:val="0"/>
          <w:numId w:val="17"/>
        </w:numPr>
        <w:tabs>
          <w:tab w:val="clear" w:pos="709"/>
          <w:tab w:val="left" w:pos="0" w:leader="none"/>
        </w:tabs>
        <w:spacing w:before="0" w:after="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ps --quiet --all | xargs docker inspect --format ': Propagation= '</w:t>
      </w:r>
    </w:p>
    <w:p>
      <w:pPr>
        <w:pStyle w:val="TextBody"/>
        <w:widowControl/>
        <w:numPr>
          <w:ilvl w:val="0"/>
          <w:numId w:val="17"/>
        </w:numPr>
        <w:tabs>
          <w:tab w:val="clear" w:pos="709"/>
          <w:tab w:val="left" w:pos="0" w:leader="none"/>
        </w:tabs>
        <w:spacing w:before="0" w:after="0"/>
        <w:ind w:left="0" w:hanging="0"/>
        <w:jc w:val="left"/>
        <w:rPr/>
      </w:pPr>
      <w:r>
        <w:rPr>
          <w:rFonts w:ascii="RedHatText;Overpass;Overpass;Helvetica;Arial;sans-serif" w:hAnsi="RedHatText;Overpass;Overpass;Helvetica;Arial;sans-serif"/>
          <w:b w:val="false"/>
          <w:i w:val="false"/>
          <w:caps w:val="false"/>
          <w:smallCaps w:val="false"/>
          <w:color w:val="151515"/>
          <w:spacing w:val="0"/>
          <w:sz w:val="24"/>
        </w:rPr>
        <w:t>Ensure that the mode is not set to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shared</w:t>
      </w:r>
      <w:r>
        <w:rPr>
          <w:rFonts w:ascii="RedHatText;Overpass;Overpass;Helvetica;Arial;sans-serif" w:hAnsi="RedHatText;Overpass;Overpass;Helvetica;Arial;sans-serif"/>
          <w:b w:val="false"/>
          <w:i w:val="false"/>
          <w:caps w:val="false"/>
          <w:smallCaps w:val="false"/>
          <w:color w:val="151515"/>
          <w:spacing w:val="0"/>
          <w:sz w:val="24"/>
        </w:rPr>
        <w:t> unless needed.</w:t>
      </w:r>
    </w:p>
    <w:p>
      <w:pPr>
        <w:pStyle w:val="TextBody"/>
        <w:widowControl/>
        <w:numPr>
          <w:ilvl w:val="0"/>
          <w:numId w:val="17"/>
        </w:numPr>
        <w:tabs>
          <w:tab w:val="clear" w:pos="709"/>
          <w:tab w:val="left" w:pos="0" w:leader="none"/>
        </w:tabs>
        <w:spacing w:before="0" w:after="0"/>
        <w:ind w:left="0" w:hanging="0"/>
        <w:jc w:val="left"/>
        <w:rPr>
          <w:rFonts w:ascii="RedHatText;Overpass;Overpass;Helvetica;Arial;sans-serif" w:hAnsi="RedHatText;Overpass;Overpass;Helvetica;Arial;sans-serif"/>
          <w:b w:val="false"/>
          <w:b w:val="false"/>
          <w:i w:val="false"/>
          <w:i w:val="false"/>
          <w:caps w:val="false"/>
          <w:smallCaps w:val="false"/>
          <w:color w:val="151515"/>
          <w:spacing w:val="0"/>
          <w:sz w:val="24"/>
        </w:rPr>
      </w:pPr>
      <w:r>
        <w:rPr>
          <w:rFonts w:ascii="RedHatText;Overpass;Overpass;Helvetica;Arial;sans-serif" w:hAnsi="RedHatText;Overpass;Overpass;Helvetica;Arial;sans-serif"/>
          <w:b w:val="false"/>
          <w:i w:val="false"/>
          <w:caps w:val="false"/>
          <w:smallCaps w:val="false"/>
          <w:color w:val="151515"/>
          <w:spacing w:val="0"/>
          <w:sz w:val="24"/>
        </w:rPr>
        <w:t>Do not start a container with the following invocation:</w:t>
      </w:r>
    </w:p>
    <w:p>
      <w:pPr>
        <w:pStyle w:val="TextBody"/>
        <w:widowControl/>
        <w:numPr>
          <w:ilvl w:val="0"/>
          <w:numId w:val="17"/>
        </w:numPr>
        <w:tabs>
          <w:tab w:val="clear" w:pos="709"/>
          <w:tab w:val="left" w:pos="0" w:leader="none"/>
        </w:tabs>
        <w:spacing w:before="0" w:after="0"/>
        <w:ind w:lef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run --volume=/hostPath:/containerPath:shared &lt;image&gt; &lt;command&gt;</w:t>
      </w:r>
    </w:p>
    <w:p>
      <w:pPr>
        <w:pStyle w:val="HorizontalLine"/>
        <w:rPr/>
      </w:pPr>
      <w:r>
        <w:rPr/>
      </w:r>
    </w:p>
    <w:p>
      <w:pPr>
        <w:pStyle w:val="Heading3"/>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5" w:name="restrict-a-container-from-acquiring-new-"/>
      <w:bookmarkEnd w:id="35"/>
      <w:r>
        <w:rPr>
          <w:rFonts w:ascii="RedHatDisplay;Overpass;Overpass;Helvetica Neue;Arial;sans-serif" w:hAnsi="RedHatDisplay;Overpass;Overpass;Helvetica Neue;Arial;sans-serif"/>
          <w:b w:val="false"/>
          <w:i w:val="false"/>
          <w:caps w:val="false"/>
          <w:smallCaps w:val="false"/>
          <w:color w:val="151515"/>
          <w:spacing w:val="0"/>
        </w:rPr>
        <w:t>RESTRICT A CONTAINER FROM ACQUIRING NEW PRIVILEGES</w:t>
      </w:r>
    </w:p>
    <w:p>
      <w:pPr>
        <w:pStyle w:val="TextBody"/>
        <w:widowControl/>
        <w:spacing w:before="0" w:after="0"/>
        <w:ind w:left="0" w:right="0" w:hanging="0"/>
        <w:jc w:val="left"/>
        <w:rPr/>
      </w:pPr>
      <w:r>
        <w:rPr>
          <w:rFonts w:ascii="RedHatText;Overpass;Overpass;Helvetica;Arial;sans-serif" w:hAnsi="RedHatText;Overpass;Overpass;Helvetica;Arial;sans-serif"/>
          <w:b w:val="false"/>
          <w:i w:val="false"/>
          <w:caps w:val="false"/>
          <w:smallCaps w:val="false"/>
          <w:color w:val="151515"/>
          <w:spacing w:val="0"/>
        </w:rPr>
        <w:t>A process can set the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no_new_priv</w:t>
      </w:r>
      <w:r>
        <w:rPr>
          <w:rFonts w:ascii="RedHatText;Overpass;Overpass;Helvetica;Arial;sans-serif" w:hAnsi="RedHatText;Overpass;Overpass;Helvetica;Arial;sans-serif"/>
          <w:b w:val="false"/>
          <w:i w:val="false"/>
          <w:caps w:val="false"/>
          <w:smallCaps w:val="false"/>
          <w:color w:val="151515"/>
          <w:spacing w:val="0"/>
        </w:rPr>
        <w:t> bit in the kernel. It persists across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fork</w:t>
      </w:r>
      <w:r>
        <w:rPr>
          <w:rFonts w:ascii="RedHatText;Overpass;Overpass;Helvetica;Arial;sans-serif" w:hAnsi="RedHatText;Overpass;Overpass;Helvetica;Arial;sans-serif"/>
          <w:b w:val="false"/>
          <w:i w:val="false"/>
          <w:caps w:val="false"/>
          <w:smallCaps w:val="false"/>
          <w:color w:val="151515"/>
          <w:spacing w:val="0"/>
        </w:rPr>
        <w: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clone</w:t>
      </w:r>
      <w:r>
        <w:rPr>
          <w:rFonts w:ascii="RedHatText;Overpass;Overpass;Helvetica;Arial;sans-serif" w:hAnsi="RedHatText;Overpass;Overpass;Helvetica;Arial;sans-serif"/>
          <w:b w:val="false"/>
          <w:i w:val="false"/>
          <w:caps w:val="false"/>
          <w:smallCaps w:val="false"/>
          <w:color w:val="151515"/>
          <w:spacing w:val="0"/>
        </w:rPr>
        <w:t> and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execve</w:t>
      </w:r>
      <w:r>
        <w:rPr>
          <w:rFonts w:ascii="RedHatText;Overpass;Overpass;Helvetica;Arial;sans-serif" w:hAnsi="RedHatText;Overpass;Overpass;Helvetica;Arial;sans-serif"/>
          <w:b w:val="false"/>
          <w:i w:val="false"/>
          <w:caps w:val="false"/>
          <w:smallCaps w:val="false"/>
          <w:color w:val="151515"/>
          <w:spacing w:val="0"/>
        </w:rPr>
        <w:t>. The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no_new_priv</w:t>
      </w:r>
      <w:r>
        <w:rPr>
          <w:rFonts w:ascii="RedHatText;Overpass;Overpass;Helvetica;Arial;sans-serif" w:hAnsi="RedHatText;Overpass;Overpass;Helvetica;Arial;sans-serif"/>
          <w:b w:val="false"/>
          <w:i w:val="false"/>
          <w:caps w:val="false"/>
          <w:smallCaps w:val="false"/>
          <w:color w:val="151515"/>
          <w:spacing w:val="0"/>
        </w:rPr>
        <w:t> bit ensures that the process or its children processes do not gain any additional privileges via setuid or sgid bits.</w:t>
      </w:r>
    </w:p>
    <w:p>
      <w:pPr>
        <w:pStyle w:val="TextBody"/>
        <w:widowControl/>
        <w:spacing w:before="0" w:after="0"/>
        <w:ind w:left="0" w:right="0" w:hanging="0"/>
        <w:jc w:val="left"/>
        <w:rPr/>
      </w:pPr>
      <w:r>
        <w:rPr>
          <w:rStyle w:val="StrongEmphasis"/>
          <w:rFonts w:ascii="RedHatText;Overpass;Overpass;Helvetica;Arial;sans-serif" w:hAnsi="RedHatText;Overpass;Overpass;Helvetica;Arial;sans-serif"/>
          <w:b/>
          <w:i w:val="false"/>
          <w:caps w:val="false"/>
          <w:smallCaps w:val="false"/>
          <w:color w:val="151515"/>
          <w:spacing w:val="0"/>
        </w:rPr>
        <w:t>Solution:</w:t>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List the security options for all the containers using the following command:</w:t>
      </w:r>
    </w:p>
    <w:p>
      <w:pPr>
        <w:pStyle w:val="TextBody"/>
        <w:widowControl/>
        <w:numPr>
          <w:ilvl w:val="0"/>
          <w:numId w:val="18"/>
        </w:numPr>
        <w:tabs>
          <w:tab w:val="clear" w:pos="709"/>
          <w:tab w:val="left" w:pos="0" w:leader="none"/>
        </w:tabs>
        <w:spacing w:before="0" w:after="0"/>
        <w:ind w:left="0" w:righ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ps --quiet --all | xargs docker inspect --format ': SecurityOpt='</w:t>
      </w:r>
    </w:p>
    <w:p>
      <w:pPr>
        <w:pStyle w:val="TextBody"/>
        <w:widowControl/>
        <w:numPr>
          <w:ilvl w:val="0"/>
          <w:numId w:val="18"/>
        </w:numPr>
        <w:tabs>
          <w:tab w:val="clear" w:pos="709"/>
          <w:tab w:val="left" w:pos="0" w:leader="none"/>
        </w:tabs>
        <w:spacing w:before="0" w:after="0"/>
        <w:ind w:left="0" w:hanging="0"/>
        <w:jc w:val="left"/>
        <w:rPr/>
      </w:pPr>
      <w:r>
        <w:rPr>
          <w:rFonts w:ascii="RedHatText;Overpass;Overpass;Helvetica;Arial;sans-serif" w:hAnsi="RedHatText;Overpass;Overpass;Helvetica;Arial;sans-serif"/>
          <w:b w:val="false"/>
          <w:i w:val="false"/>
          <w:caps w:val="false"/>
          <w:smallCaps w:val="false"/>
          <w:color w:val="151515"/>
          <w:spacing w:val="0"/>
          <w:sz w:val="24"/>
        </w:rPr>
        <w:t>The security options should list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no_new_privileges</w:t>
      </w:r>
      <w:r>
        <w:rPr>
          <w:rFonts w:ascii="RedHatText;Overpass;Overpass;Helvetica;Arial;sans-serif" w:hAnsi="RedHatText;Overpass;Overpass;Helvetica;Arial;sans-serif"/>
          <w:b w:val="false"/>
          <w:i w:val="false"/>
          <w:caps w:val="false"/>
          <w:smallCaps w:val="false"/>
          <w:color w:val="151515"/>
          <w:spacing w:val="0"/>
          <w:sz w:val="24"/>
        </w:rPr>
        <w:t> as one of them.</w:t>
      </w:r>
    </w:p>
    <w:p>
      <w:pPr>
        <w:pStyle w:val="TextBody"/>
        <w:widowControl/>
        <w:numPr>
          <w:ilvl w:val="0"/>
          <w:numId w:val="18"/>
        </w:numPr>
        <w:tabs>
          <w:tab w:val="clear" w:pos="709"/>
          <w:tab w:val="left" w:pos="0" w:leader="none"/>
        </w:tabs>
        <w:spacing w:before="0" w:after="0"/>
        <w:ind w:left="0" w:hanging="0"/>
        <w:jc w:val="left"/>
        <w:rPr/>
      </w:pPr>
      <w:r>
        <w:rPr>
          <w:rFonts w:ascii="RedHatText;Overpass;Overpass;Helvetica;Arial;sans-serif" w:hAnsi="RedHatText;Overpass;Overpass;Helvetica;Arial;sans-serif"/>
          <w:b w:val="false"/>
          <w:i w:val="false"/>
          <w:caps w:val="false"/>
          <w:smallCaps w:val="false"/>
          <w:color w:val="151515"/>
          <w:spacing w:val="0"/>
          <w:sz w:val="24"/>
        </w:rPr>
        <w:t>One can start a container with </w:t>
      </w: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no_new_privileges</w:t>
      </w:r>
      <w:r>
        <w:rPr>
          <w:rFonts w:ascii="RedHatText;Overpass;Overpass;Helvetica;Arial;sans-serif" w:hAnsi="RedHatText;Overpass;Overpass;Helvetica;Arial;sans-serif"/>
          <w:b w:val="false"/>
          <w:i w:val="false"/>
          <w:caps w:val="false"/>
          <w:smallCaps w:val="false"/>
          <w:color w:val="151515"/>
          <w:spacing w:val="0"/>
          <w:sz w:val="24"/>
        </w:rPr>
        <w:t> as below:</w:t>
      </w:r>
    </w:p>
    <w:p>
      <w:pPr>
        <w:pStyle w:val="TextBody"/>
        <w:widowControl/>
        <w:numPr>
          <w:ilvl w:val="0"/>
          <w:numId w:val="18"/>
        </w:numPr>
        <w:tabs>
          <w:tab w:val="clear" w:pos="709"/>
          <w:tab w:val="left" w:pos="0" w:leader="none"/>
        </w:tabs>
        <w:spacing w:before="0" w:after="0"/>
        <w:ind w:left="0" w:hanging="0"/>
        <w:jc w:val="left"/>
        <w:rPr/>
      </w:pPr>
      <w:r>
        <w:rPr>
          <w:rStyle w:val="SourceText"/>
          <w:rFonts w:ascii="Overpass Mono;Consolas;Monaco;Andale Mono;monospace" w:hAnsi="Overpass Mono;Consolas;Monaco;Andale Mono;monospace"/>
          <w:b w:val="false"/>
          <w:i w:val="false"/>
          <w:caps w:val="false"/>
          <w:smallCaps w:val="false"/>
          <w:color w:val="151515"/>
          <w:spacing w:val="0"/>
          <w:sz w:val="23"/>
          <w:shd w:fill="E7E7E7" w:val="clear"/>
        </w:rPr>
        <w:t>docker run &lt;run-options&gt; --security-opt=no-new-privileges &lt;image&gt; &lt;cmd&gt;</w:t>
      </w:r>
    </w:p>
    <w:p>
      <w:pPr>
        <w:pStyle w:val="HorizontalLine"/>
        <w:rPr/>
      </w:pPr>
      <w:r>
        <w:rPr/>
      </w:r>
    </w:p>
    <w:p>
      <w:pPr>
        <w:pStyle w:val="Heading2"/>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6" w:name="conclusion"/>
      <w:bookmarkEnd w:id="36"/>
      <w:r>
        <w:rPr>
          <w:rFonts w:ascii="RedHatDisplay;Overpass;Overpass;Helvetica Neue;Arial;sans-serif" w:hAnsi="RedHatDisplay;Overpass;Overpass;Helvetica Neue;Arial;sans-serif"/>
          <w:b w:val="false"/>
          <w:i w:val="false"/>
          <w:caps w:val="false"/>
          <w:smallCaps w:val="false"/>
          <w:color w:val="151515"/>
          <w:spacing w:val="0"/>
        </w:rPr>
        <w:t>Conclusion</w:t>
      </w:r>
    </w:p>
    <w:p>
      <w:pPr>
        <w:pStyle w:val="TextBody"/>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r>
        <w:rPr>
          <w:rFonts w:ascii="RedHatDisplay;Overpass;Overpass;Helvetica Neue;Arial;sans-serif" w:hAnsi="RedHatDisplay;Overpass;Overpass;Helvetica Neue;Arial;sans-serif"/>
          <w:b w:val="false"/>
          <w:i w:val="false"/>
          <w:caps w:val="false"/>
          <w:smallCaps w:val="false"/>
          <w:color w:val="151515"/>
          <w:spacing w:val="0"/>
        </w:rPr>
      </w:r>
    </w:p>
    <w:p>
      <w:pPr>
        <w:pStyle w:val="TextBody"/>
        <w:widowControl/>
        <w:spacing w:before="0" w:after="0"/>
        <w:ind w:left="0" w:right="0" w:hanging="0"/>
        <w:jc w:val="left"/>
        <w:rPr>
          <w:rFonts w:ascii="RedHatText;Overpass;Overpass;Helvetica;Arial;sans-serif" w:hAnsi="RedHatText;Overpass;Overpass;Helvetica;Arial;sans-serif"/>
          <w:b w:val="false"/>
          <w:b w:val="false"/>
          <w:i w:val="false"/>
          <w:i w:val="false"/>
          <w:caps w:val="false"/>
          <w:smallCaps w:val="false"/>
          <w:color w:val="151515"/>
          <w:spacing w:val="0"/>
        </w:rPr>
      </w:pPr>
      <w:r>
        <w:rPr>
          <w:rFonts w:ascii="RedHatText;Overpass;Overpass;Helvetica;Arial;sans-serif" w:hAnsi="RedHatText;Overpass;Overpass;Helvetica;Arial;sans-serif"/>
          <w:b w:val="false"/>
          <w:i w:val="false"/>
          <w:caps w:val="false"/>
          <w:smallCaps w:val="false"/>
          <w:color w:val="151515"/>
          <w:spacing w:val="0"/>
        </w:rPr>
        <w:t>Naturally, new technologies presents new security challenges to organizations that choose to deploy it. As has been the case with the disruptive infrastructure technologies that preceded containers, the first step toward establishing a stronger security posture is to reduce the overall attack surface by hardening it. While the practices presented above are effective in making containers and hosts far less susceptible to exploits, the major container security challenges lie within the runtime phase. This is where it is critical for enterprise organizations to employ a dedicated container security platform.</w:t>
      </w:r>
    </w:p>
    <w:p>
      <w:pPr>
        <w:pStyle w:val="Heading2"/>
        <w:widowControl/>
        <w:spacing w:before="0" w:after="0"/>
        <w:ind w:left="0" w:right="0" w:hanging="0"/>
        <w:jc w:val="left"/>
        <w:rPr>
          <w:rFonts w:ascii="RedHatDisplay;Overpass;Overpass;Helvetica Neue;Arial;sans-serif" w:hAnsi="RedHatDisplay;Overpass;Overpass;Helvetica Neue;Arial;sans-serif"/>
          <w:b w:val="false"/>
          <w:b w:val="false"/>
          <w:i w:val="false"/>
          <w:i w:val="false"/>
          <w:caps w:val="false"/>
          <w:smallCaps w:val="false"/>
          <w:color w:val="151515"/>
          <w:spacing w:val="0"/>
        </w:rPr>
      </w:pPr>
      <w:bookmarkStart w:id="37" w:name="references"/>
      <w:bookmarkEnd w:id="37"/>
      <w:r>
        <w:rPr>
          <w:rFonts w:ascii="RedHatDisplay;Overpass;Overpass;Helvetica Neue;Arial;sans-serif" w:hAnsi="RedHatDisplay;Overpass;Overpass;Helvetica Neue;Arial;sans-serif"/>
          <w:b w:val="false"/>
          <w:i w:val="false"/>
          <w:caps w:val="false"/>
          <w:smallCaps w:val="false"/>
          <w:color w:val="151515"/>
          <w:spacing w:val="0"/>
        </w:rPr>
        <w:t>References</w:t>
      </w:r>
    </w:p>
    <w:p>
      <w:pPr>
        <w:pStyle w:val="TextBody"/>
        <w:widowControl/>
        <w:spacing w:before="0" w:after="0"/>
        <w:ind w:left="0" w:right="0" w:hanging="0"/>
        <w:jc w:val="left"/>
        <w:rPr/>
      </w:pPr>
      <w:hyperlink r:id="rId21" w:tgtFrame="_blank">
        <w:r>
          <w:rPr>
            <w:rStyle w:val="InternetLink"/>
            <w:rFonts w:ascii="RedHatText;Overpass;Overpass;Helvetica;Arial;sans-serif" w:hAnsi="RedHatText;Overpass;Overpass;Helvetica;Arial;sans-serif"/>
            <w:b w:val="false"/>
            <w:i w:val="false"/>
            <w:caps w:val="false"/>
            <w:smallCaps w:val="false"/>
            <w:strike w:val="false"/>
            <w:dstrike w:val="false"/>
            <w:color w:val="0066CC"/>
            <w:spacing w:val="0"/>
            <w:u w:val="none"/>
            <w:effect w:val="none"/>
            <w:shd w:fill="auto" w:val="clear"/>
          </w:rPr>
          <w:t>https://www.cisecurity.org/benchmark/docker/</w:t>
        </w:r>
      </w:hyperlink>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Docker Hub</w:t>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b/>
          <w:bCs/>
          <w:i w:val="false"/>
          <w:i w:val="false"/>
          <w:caps w:val="false"/>
          <w:smallCaps w:val="false"/>
          <w:color w:val="1C1D1F"/>
          <w:spacing w:val="0"/>
          <w:sz w:val="27"/>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bCs/>
          <w:i w:val="false"/>
          <w:caps w:val="false"/>
          <w:smallCaps w:val="false"/>
          <w:color w:val="1C1D1F"/>
          <w:spacing w:val="0"/>
          <w:sz w:val="27"/>
        </w:rPr>
        <w:t>First, in order to use Docker Hub you can sign up at the following link. Signing up is completely free:</w:t>
      </w:r>
    </w:p>
    <w:p>
      <w:pPr>
        <w:pStyle w:val="TextBody"/>
        <w:widowControl/>
        <w:spacing w:before="0" w:after="0"/>
        <w:ind w:left="0" w:right="0" w:hanging="0"/>
        <w:rPr/>
      </w:pPr>
      <w:hyperlink r:id="rId22" w:tgtFrame="_blank">
        <w:r>
          <w:rPr>
            <w:rStyle w:val="InternetLink"/>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strike w:val="false"/>
            <w:dstrike w:val="false"/>
            <w:color w:val="5624D0"/>
            <w:spacing w:val="0"/>
            <w:sz w:val="27"/>
            <w:u w:val="none"/>
            <w:effect w:val="none"/>
            <w:shd w:fill="auto" w:val="clear"/>
          </w:rPr>
          <w:t>https://hub.docker.com/</w:t>
        </w:r>
      </w:hyperlink>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Once you set up a repository you can find the related commands to push an image to the repository. You can push it using the Docker push command:</w:t>
      </w:r>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Docker push username/reponame:tag</w:t>
      </w:r>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To pull an image it’s a simple process via Docker Hub. You can select the repository or image that you would like to pull and find the docker pull command. In our lecture we used couchbase as an example with the command:</w:t>
      </w:r>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Docker pull couchbase</w:t>
      </w:r>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We can then use the Docker run command to run the image and build a container.</w:t>
      </w:r>
    </w:p>
    <w:p>
      <w:pPr>
        <w:pStyle w:val="TextBody"/>
        <w:widowControl/>
        <w:spacing w:before="0" w:after="300"/>
        <w:ind w:left="0" w:right="0" w:hanging="0"/>
        <w:rPr/>
      </w:pPr>
      <w:r>
        <w:rPr>
          <w:rFonts w:ascii="udemy sans;sf pro text;apple-system;BlinkMacSystemFont;Roboto;segoe ui;Helvetica;Arial;sans-serif;apple color emoji;segoe ui emoji;segoe ui symbol" w:hAnsi="udemy sans;sf pro text;apple-system;BlinkMacSystemFont;Roboto;segoe ui;Helvetica;Arial;sans-serif;apple color emoji;segoe ui emoji;segoe ui symbol"/>
          <w:b w:val="false"/>
          <w:i w:val="false"/>
          <w:caps w:val="false"/>
          <w:smallCaps w:val="false"/>
          <w:color w:val="1C1D1F"/>
          <w:spacing w:val="0"/>
          <w:sz w:val="27"/>
        </w:rPr>
        <w:t>Always remember to use only trusted, verified or certified images when possible.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t>Docker Volumes:</w:t>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b/>
          <w:b/>
          <w:bCs/>
        </w:rPr>
      </w:pPr>
      <w:r>
        <w:rPr>
          <w:rFonts w:ascii="Open Sans;sans-serif" w:hAnsi="Open Sans;sans-serif"/>
          <w:b w:val="false"/>
          <w:bCs/>
          <w:i w:val="false"/>
          <w:caps w:val="false"/>
          <w:smallCaps w:val="false"/>
          <w:color w:val="0F161E"/>
          <w:spacing w:val="0"/>
          <w:sz w:val="21"/>
        </w:rPr>
        <w:t>Volumes are the preferred mechanism for persisting data generated by and used by Docker containers. While </w:t>
      </w:r>
      <w:hyperlink r:id="rId23">
        <w:r>
          <w:rPr>
            <w:rStyle w:val="InternetLink"/>
            <w:rFonts w:ascii="Open Sans;sans-serif" w:hAnsi="Open Sans;sans-serif"/>
            <w:b w:val="false"/>
            <w:bCs/>
            <w:i w:val="false"/>
            <w:caps w:val="false"/>
            <w:smallCaps w:val="false"/>
            <w:strike w:val="false"/>
            <w:dstrike w:val="false"/>
            <w:color w:val="1282D7"/>
            <w:spacing w:val="0"/>
            <w:sz w:val="21"/>
            <w:u w:val="none"/>
            <w:effect w:val="none"/>
            <w:shd w:fill="auto" w:val="clear"/>
          </w:rPr>
          <w:t>bind mounts</w:t>
        </w:r>
      </w:hyperlink>
      <w:r>
        <w:rPr>
          <w:rFonts w:ascii="Open Sans;sans-serif" w:hAnsi="Open Sans;sans-serif"/>
          <w:b w:val="false"/>
          <w:bCs/>
          <w:i w:val="false"/>
          <w:caps w:val="false"/>
          <w:smallCaps w:val="false"/>
          <w:color w:val="0F161E"/>
          <w:spacing w:val="0"/>
          <w:sz w:val="21"/>
        </w:rPr>
        <w:t> are dependent on the directory structure and OS of the host machine, volumes are completely managed by Docker. Volumes have several advantages over bind mounts:</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Volumes are easier to back up or migrate than bind mounts.</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You can manage volumes using Docker CLI commands or the Docker API.</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Volumes work on both Linux and Windows containers.</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Volumes can be more safely shared among multiple containers.</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 drivers let you store volumes on remote hosts or cloud providers, to encrypt the contents of volumes, or to add other functionality.</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New volumes can have their content pre-populated by a container.</w:t>
      </w:r>
    </w:p>
    <w:p>
      <w:pPr>
        <w:pStyle w:val="TextBody"/>
        <w:widowControl/>
        <w:numPr>
          <w:ilvl w:val="0"/>
          <w:numId w:val="19"/>
        </w:numPr>
        <w:tabs>
          <w:tab w:val="clear" w:pos="709"/>
          <w:tab w:val="left" w:pos="0" w:leader="none"/>
        </w:tabs>
        <w:spacing w:before="15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Volumes on Docker Desktop have much higher performance than bind mounts from Mac and Windows hosts.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In addition, volumes are often a better choice than persisting data in a container’s writable layer, because a volume does not increase the size of the containers using it, and the volume’s contents exist outside the lifecycle of a given container.</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781550" cy="24288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24"/>
                    <a:stretch>
                      <a:fillRect/>
                    </a:stretch>
                  </pic:blipFill>
                  <pic:spPr bwMode="auto">
                    <a:xfrm>
                      <a:off x="0" y="0"/>
                      <a:ext cx="4781550" cy="2428875"/>
                    </a:xfrm>
                    <a:prstGeom prst="rect">
                      <a:avLst/>
                    </a:prstGeom>
                  </pic:spPr>
                </pic:pic>
              </a:graphicData>
            </a:graphic>
          </wp:anchor>
        </w:drawing>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b/>
          <w:b/>
          <w:bCs/>
        </w:rPr>
      </w:pPr>
      <w:r>
        <w:rPr>
          <w:rFonts w:ascii="Open Sans;sans-serif" w:hAnsi="Open Sans;sans-serif"/>
          <w:b w:val="false"/>
          <w:bCs/>
          <w:i w:val="false"/>
          <w:caps w:val="false"/>
          <w:smallCaps w:val="false"/>
          <w:color w:val="0F161E"/>
          <w:spacing w:val="0"/>
          <w:sz w:val="21"/>
        </w:rPr>
        <w:t>If your container generates non-persistent state data, consider using a </w:t>
      </w:r>
      <w:hyperlink r:id="rId25">
        <w:r>
          <w:rPr>
            <w:rStyle w:val="InternetLink"/>
            <w:rFonts w:ascii="Open Sans;sans-serif" w:hAnsi="Open Sans;sans-serif"/>
            <w:b w:val="false"/>
            <w:bCs/>
            <w:i w:val="false"/>
            <w:caps w:val="false"/>
            <w:smallCaps w:val="false"/>
            <w:strike w:val="false"/>
            <w:dstrike w:val="false"/>
            <w:color w:val="1282D7"/>
            <w:spacing w:val="0"/>
            <w:sz w:val="21"/>
            <w:u w:val="none"/>
            <w:effect w:val="none"/>
            <w:shd w:fill="auto" w:val="clear"/>
          </w:rPr>
          <w:t>tmpfs mount</w:t>
        </w:r>
      </w:hyperlink>
      <w:r>
        <w:rPr>
          <w:rFonts w:ascii="Open Sans;sans-serif" w:hAnsi="Open Sans;sans-serif"/>
          <w:b w:val="false"/>
          <w:bCs/>
          <w:i w:val="false"/>
          <w:caps w:val="false"/>
          <w:smallCaps w:val="false"/>
          <w:color w:val="0F161E"/>
          <w:spacing w:val="0"/>
          <w:sz w:val="21"/>
        </w:rPr>
        <w:t> to avoid storing the data anywhere permanently, and to increase the container’s performance by avoiding writing into the container’s writable layer.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Volumes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rprivate</w:t>
      </w:r>
      <w:r>
        <w:rPr>
          <w:rFonts w:ascii="Open Sans;sans-serif" w:hAnsi="Open Sans;sans-serif"/>
          <w:b w:val="false"/>
          <w:i w:val="false"/>
          <w:caps w:val="false"/>
          <w:smallCaps w:val="false"/>
          <w:color w:val="0F161E"/>
          <w:spacing w:val="0"/>
          <w:sz w:val="21"/>
        </w:rPr>
        <w:t> bind propagation, and bind propagation is not configurable for volumes.</w:t>
      </w:r>
    </w:p>
    <w:p>
      <w:pPr>
        <w:pStyle w:val="Normal"/>
        <w:widowControl/>
        <w:suppressAutoHyphens w:val="true"/>
        <w:bidi w:val="0"/>
        <w:spacing w:before="0" w:after="0"/>
        <w:ind w:right="0" w:hanging="0"/>
        <w:jc w:val="left"/>
        <w:rPr>
          <w:b/>
          <w:b/>
          <w:bCs/>
        </w:rPr>
      </w:pPr>
      <w:r>
        <w:rPr>
          <w:b/>
          <w:bCs/>
        </w:rPr>
      </w:r>
    </w:p>
    <w:p>
      <w:pPr>
        <w:pStyle w:val="Heading2"/>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42"/>
        </w:rPr>
      </w:pPr>
      <w:bookmarkStart w:id="38" w:name="choose-the--v-or---mount-flag"/>
      <w:bookmarkEnd w:id="38"/>
      <w:r>
        <w:rPr>
          <w:rFonts w:ascii="Open Sans;sans-serif" w:hAnsi="Open Sans;sans-serif"/>
          <w:b w:val="false"/>
          <w:bCs/>
          <w:i w:val="false"/>
          <w:caps w:val="false"/>
          <w:smallCaps w:val="false"/>
          <w:color w:val="0F161E"/>
          <w:spacing w:val="0"/>
          <w:sz w:val="42"/>
        </w:rPr>
        <w:t>Choose the -v or --mount flag</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In general,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is more explicit and verbose. The biggest difference is that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syntax combines all the options together in one field, while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syntax separates them. Here is a comparison of the syntax for each flag.</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If you need to specify volume driver options, you must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w:t>
      </w:r>
    </w:p>
    <w:p>
      <w:pPr>
        <w:pStyle w:val="TextBody"/>
        <w:widowControl/>
        <w:numPr>
          <w:ilvl w:val="0"/>
          <w:numId w:val="20"/>
        </w:numPr>
        <w:tabs>
          <w:tab w:val="clear" w:pos="709"/>
          <w:tab w:val="left" w:pos="0" w:leader="none"/>
        </w:tabs>
        <w:spacing w:before="225" w:after="225"/>
        <w:ind w:left="709" w:right="0" w:hanging="0"/>
        <w:rPr/>
      </w:pPr>
      <w:r>
        <w:rPr>
          <w:rStyle w:val="SourceText"/>
          <w:rFonts w:ascii="Menlo;Monaco;Consolas;Courier New;monospace" w:hAnsi="Menlo;Monaco;Consolas;Courier New;monospace"/>
          <w:b/>
          <w:i w:val="false"/>
          <w:caps w:val="false"/>
          <w:smallCaps w:val="false"/>
          <w:color w:val="0C5176"/>
          <w:spacing w:val="0"/>
          <w:sz w:val="18"/>
          <w:shd w:fill="F5F8FA" w:val="clear"/>
        </w:rPr>
        <w:t>-v</w:t>
      </w:r>
      <w:r>
        <w:rPr>
          <w:rStyle w:val="StrongEmphasis"/>
          <w:rFonts w:ascii="Open Sans;sans-serif" w:hAnsi="Open Sans;sans-serif"/>
          <w:b/>
          <w:i w:val="false"/>
          <w:caps w:val="false"/>
          <w:smallCaps w:val="false"/>
          <w:color w:val="0F161E"/>
          <w:spacing w:val="0"/>
          <w:sz w:val="21"/>
        </w:rPr>
        <w:t> or </w:t>
      </w:r>
      <w:r>
        <w:rPr>
          <w:rStyle w:val="SourceText"/>
          <w:rFonts w:ascii="Menlo;Monaco;Consolas;Courier New;monospace" w:hAnsi="Menlo;Monaco;Consolas;Courier New;monospace"/>
          <w:b/>
          <w:i w:val="false"/>
          <w:caps w:val="false"/>
          <w:smallCaps w:val="false"/>
          <w:color w:val="0C5176"/>
          <w:spacing w:val="0"/>
          <w:sz w:val="18"/>
          <w:shd w:fill="F5F8FA" w:val="clear"/>
        </w:rPr>
        <w:t>--volume</w:t>
      </w:r>
      <w:r>
        <w:rPr>
          <w:rFonts w:ascii="Open Sans;sans-serif" w:hAnsi="Open Sans;sans-serif"/>
          <w:b w:val="false"/>
          <w:i w:val="false"/>
          <w:caps w:val="false"/>
          <w:smallCaps w:val="false"/>
          <w:color w:val="0F161E"/>
          <w:spacing w:val="0"/>
          <w:sz w:val="21"/>
        </w:rPr>
        <w:t>: Consists of three fields, separated by colon characters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The fields must be in the correct order, and the meaning of each field is not immediately obvious.</w:t>
      </w:r>
    </w:p>
    <w:p>
      <w:pPr>
        <w:pStyle w:val="TextBody"/>
        <w:widowControl/>
        <w:numPr>
          <w:ilvl w:val="1"/>
          <w:numId w:val="20"/>
        </w:numPr>
        <w:tabs>
          <w:tab w:val="clear" w:pos="709"/>
          <w:tab w:val="left" w:pos="0" w:leader="none"/>
        </w:tabs>
        <w:spacing w:before="150" w:after="0"/>
        <w:ind w:left="1418"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In the case of named volumes, the first field is the name of the volume, and is unique on a given host machine. For anonymous volumes, the first field is omitted.</w:t>
      </w:r>
    </w:p>
    <w:p>
      <w:pPr>
        <w:pStyle w:val="TextBody"/>
        <w:widowControl/>
        <w:numPr>
          <w:ilvl w:val="1"/>
          <w:numId w:val="20"/>
        </w:numPr>
        <w:tabs>
          <w:tab w:val="clear" w:pos="709"/>
          <w:tab w:val="left" w:pos="0" w:leader="none"/>
        </w:tabs>
        <w:spacing w:before="150" w:after="0"/>
        <w:ind w:left="1418"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 second field is the path where the file or directory are mounted in the container.</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third field is optional, and is a comma-separated list of options, such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w:t>
      </w:r>
      <w:r>
        <w:rPr>
          <w:rFonts w:ascii="Open Sans;sans-serif" w:hAnsi="Open Sans;sans-serif"/>
          <w:b w:val="false"/>
          <w:i w:val="false"/>
          <w:caps w:val="false"/>
          <w:smallCaps w:val="false"/>
          <w:color w:val="0F161E"/>
          <w:spacing w:val="0"/>
          <w:sz w:val="21"/>
        </w:rPr>
        <w:t>. These options are discussed below.</w:t>
      </w:r>
    </w:p>
    <w:p>
      <w:pPr>
        <w:pStyle w:val="TextBody"/>
        <w:widowControl/>
        <w:numPr>
          <w:ilvl w:val="0"/>
          <w:numId w:val="20"/>
        </w:numPr>
        <w:tabs>
          <w:tab w:val="clear" w:pos="709"/>
          <w:tab w:val="left" w:pos="0" w:leader="none"/>
        </w:tabs>
        <w:spacing w:before="225" w:after="225"/>
        <w:ind w:left="709" w:right="0" w:hanging="0"/>
        <w:rPr/>
      </w:pPr>
      <w:r>
        <w:rPr>
          <w:rStyle w:val="SourceText"/>
          <w:rFonts w:ascii="Menlo;Monaco;Consolas;Courier New;monospace" w:hAnsi="Menlo;Monaco;Consolas;Courier New;monospace"/>
          <w:b/>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Consists of multiple key-value pairs, separated by commas and each consisting of 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&lt;key&gt;=&lt;value&gt;</w:t>
      </w:r>
      <w:r>
        <w:rPr>
          <w:rFonts w:ascii="Open Sans;sans-serif" w:hAnsi="Open Sans;sans-serif"/>
          <w:b w:val="false"/>
          <w:i w:val="false"/>
          <w:caps w:val="false"/>
          <w:smallCaps w:val="false"/>
          <w:color w:val="0F161E"/>
          <w:spacing w:val="0"/>
          <w:sz w:val="21"/>
        </w:rPr>
        <w:t> tuple.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syntax is more verbose than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w:t>
      </w:r>
      <w:r>
        <w:rPr>
          <w:rFonts w:ascii="Open Sans;sans-serif" w:hAnsi="Open Sans;sans-serif"/>
          <w:b w:val="false"/>
          <w:i w:val="false"/>
          <w:caps w:val="false"/>
          <w:smallCaps w:val="false"/>
          <w:color w:val="0F161E"/>
          <w:spacing w:val="0"/>
          <w:sz w:val="21"/>
        </w:rPr>
        <w:t>, but the order of the keys is not significant, and the value of the flag is easier to understand.</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type</w:t>
      </w:r>
      <w:r>
        <w:rPr>
          <w:rFonts w:ascii="Open Sans;sans-serif" w:hAnsi="Open Sans;sans-serif"/>
          <w:b w:val="false"/>
          <w:i w:val="false"/>
          <w:caps w:val="false"/>
          <w:smallCaps w:val="false"/>
          <w:color w:val="0F161E"/>
          <w:spacing w:val="0"/>
          <w:sz w:val="21"/>
        </w:rPr>
        <w:t> of the mount, which can be </w:t>
      </w:r>
      <w:hyperlink r:id="rId26">
        <w:r>
          <w:rPr>
            <w:rStyle w:val="InternetLink"/>
            <w:rFonts w:eastAsia="NSimSun" w:cs="Liberation Mono" w:ascii="Liberation Mono" w:hAnsi="Liberation Mono"/>
            <w:b w:val="false"/>
            <w:i w:val="false"/>
            <w:caps w:val="false"/>
            <w:smallCaps w:val="false"/>
            <w:strike w:val="false"/>
            <w:dstrike w:val="false"/>
            <w:color w:val="0C5176"/>
            <w:spacing w:val="0"/>
            <w:sz w:val="18"/>
            <w:u w:val="none"/>
            <w:effect w:val="none"/>
            <w:shd w:fill="F5F8FA" w:val="clear"/>
          </w:rPr>
          <w:t>bind</w:t>
        </w:r>
      </w:hyperlink>
      <w:r>
        <w:rPr>
          <w:rFonts w:ascii="Open Sans;sans-serif" w:hAnsi="Open Sans;sans-serif"/>
          <w:b w:val="false"/>
          <w:i w:val="false"/>
          <w:caps w:val="false"/>
          <w:smallCaps w:val="false"/>
          <w:color w:val="0F161E"/>
          <w:spacing w:val="0"/>
          <w:sz w:val="21"/>
        </w:rPr>
        <w: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w:t>
      </w:r>
      <w:r>
        <w:rPr>
          <w:rFonts w:ascii="Open Sans;sans-serif" w:hAnsi="Open Sans;sans-serif"/>
          <w:b w:val="false"/>
          <w:i w:val="false"/>
          <w:caps w:val="false"/>
          <w:smallCaps w:val="false"/>
          <w:color w:val="0F161E"/>
          <w:spacing w:val="0"/>
          <w:sz w:val="21"/>
        </w:rPr>
        <w:t>, or </w:t>
      </w:r>
      <w:hyperlink r:id="rId27">
        <w:r>
          <w:rPr>
            <w:rStyle w:val="InternetLink"/>
            <w:rFonts w:eastAsia="NSimSun" w:cs="Liberation Mono" w:ascii="Liberation Mono" w:hAnsi="Liberation Mono"/>
            <w:b w:val="false"/>
            <w:i w:val="false"/>
            <w:caps w:val="false"/>
            <w:smallCaps w:val="false"/>
            <w:strike w:val="false"/>
            <w:dstrike w:val="false"/>
            <w:color w:val="0C5176"/>
            <w:spacing w:val="0"/>
            <w:sz w:val="18"/>
            <w:u w:val="none"/>
            <w:effect w:val="none"/>
            <w:shd w:fill="F5F8FA" w:val="clear"/>
          </w:rPr>
          <w:t>tmpfs</w:t>
        </w:r>
      </w:hyperlink>
      <w:r>
        <w:rPr>
          <w:rFonts w:ascii="Open Sans;sans-serif" w:hAnsi="Open Sans;sans-serif"/>
          <w:b w:val="false"/>
          <w:i w:val="false"/>
          <w:caps w:val="false"/>
          <w:smallCaps w:val="false"/>
          <w:color w:val="0F161E"/>
          <w:spacing w:val="0"/>
          <w:sz w:val="21"/>
        </w:rPr>
        <w:t>. This topic discusses volumes, so the type is always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w:t>
      </w:r>
      <w:r>
        <w:rPr>
          <w:rFonts w:ascii="Open Sans;sans-serif" w:hAnsi="Open Sans;sans-serif"/>
          <w:b w:val="false"/>
          <w:i w:val="false"/>
          <w:caps w:val="false"/>
          <w:smallCaps w:val="false"/>
          <w:color w:val="0F161E"/>
          <w:spacing w:val="0"/>
          <w:sz w:val="21"/>
        </w:rPr>
        <w:t>.</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source</w:t>
      </w:r>
      <w:r>
        <w:rPr>
          <w:rFonts w:ascii="Open Sans;sans-serif" w:hAnsi="Open Sans;sans-serif"/>
          <w:b w:val="false"/>
          <w:i w:val="false"/>
          <w:caps w:val="false"/>
          <w:smallCaps w:val="false"/>
          <w:color w:val="0F161E"/>
          <w:spacing w:val="0"/>
          <w:sz w:val="21"/>
        </w:rPr>
        <w:t> of the mount. For named volumes, this is the name of the volume. For anonymous volumes, this field is omitted. May be specified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source</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src</w:t>
      </w:r>
      <w:r>
        <w:rPr>
          <w:rFonts w:ascii="Open Sans;sans-serif" w:hAnsi="Open Sans;sans-serif"/>
          <w:b w:val="false"/>
          <w:i w:val="false"/>
          <w:caps w:val="false"/>
          <w:smallCaps w:val="false"/>
          <w:color w:val="0F161E"/>
          <w:spacing w:val="0"/>
          <w:sz w:val="21"/>
        </w:rPr>
        <w:t>.</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destination</w:t>
      </w:r>
      <w:r>
        <w:rPr>
          <w:rFonts w:ascii="Open Sans;sans-serif" w:hAnsi="Open Sans;sans-serif"/>
          <w:b w:val="false"/>
          <w:i w:val="false"/>
          <w:caps w:val="false"/>
          <w:smallCaps w:val="false"/>
          <w:color w:val="0F161E"/>
          <w:spacing w:val="0"/>
          <w:sz w:val="21"/>
        </w:rPr>
        <w:t> takes as its value the path where the file or directory is mounted in the container. May be specified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destination</w:t>
      </w:r>
      <w:r>
        <w:rPr>
          <w:rFonts w:ascii="Open Sans;sans-serif" w:hAnsi="Open Sans;sans-serif"/>
          <w:b w:val="false"/>
          <w:i w:val="false"/>
          <w:caps w:val="false"/>
          <w:smallCaps w:val="false"/>
          <w:color w:val="0F161E"/>
          <w:spacing w:val="0"/>
          <w:sz w:val="21"/>
        </w:rPr>
        <w: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dst</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target</w:t>
      </w:r>
      <w:r>
        <w:rPr>
          <w:rFonts w:ascii="Open Sans;sans-serif" w:hAnsi="Open Sans;sans-serif"/>
          <w:b w:val="false"/>
          <w:i w:val="false"/>
          <w:caps w:val="false"/>
          <w:smallCaps w:val="false"/>
          <w:color w:val="0F161E"/>
          <w:spacing w:val="0"/>
          <w:sz w:val="21"/>
        </w:rPr>
        <w:t>.</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readonly</w:t>
      </w:r>
      <w:r>
        <w:rPr>
          <w:rFonts w:ascii="Open Sans;sans-serif" w:hAnsi="Open Sans;sans-serif"/>
          <w:b w:val="false"/>
          <w:i w:val="false"/>
          <w:caps w:val="false"/>
          <w:smallCaps w:val="false"/>
          <w:color w:val="0F161E"/>
          <w:spacing w:val="0"/>
          <w:sz w:val="21"/>
        </w:rPr>
        <w:t> option, if present, causes the bind mount to be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"https://docs.docker.com/storage/volumes/" \l "use-a-read-only-volume"</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mounted into the container as read-only</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May be specified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readonly</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w:t>
      </w:r>
      <w:r>
        <w:rPr>
          <w:rFonts w:ascii="Open Sans;sans-serif" w:hAnsi="Open Sans;sans-serif"/>
          <w:b w:val="false"/>
          <w:i w:val="false"/>
          <w:caps w:val="false"/>
          <w:smallCaps w:val="false"/>
          <w:color w:val="0F161E"/>
          <w:spacing w:val="0"/>
          <w:sz w:val="21"/>
        </w:rPr>
        <w:t>.</w:t>
      </w:r>
    </w:p>
    <w:p>
      <w:pPr>
        <w:pStyle w:val="TextBody"/>
        <w:widowControl/>
        <w:numPr>
          <w:ilvl w:val="1"/>
          <w:numId w:val="20"/>
        </w:numPr>
        <w:tabs>
          <w:tab w:val="clear" w:pos="709"/>
          <w:tab w:val="left" w:pos="0" w:leader="none"/>
        </w:tabs>
        <w:spacing w:before="225" w:after="225"/>
        <w:ind w:left="1418"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volume-opt</w:t>
      </w:r>
      <w:r>
        <w:rPr>
          <w:rFonts w:ascii="Open Sans;sans-serif" w:hAnsi="Open Sans;sans-serif"/>
          <w:b w:val="false"/>
          <w:i w:val="false"/>
          <w:caps w:val="false"/>
          <w:smallCaps w:val="false"/>
          <w:color w:val="0F161E"/>
          <w:spacing w:val="0"/>
          <w:sz w:val="21"/>
        </w:rPr>
        <w:t> option, which can be specified more than once, takes a key-value pair consisting of the option name and its value.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rFonts w:ascii="Open Sans;sans-serif" w:hAnsi="Open Sans;sans-serif"/>
          <w:b/>
          <w:b/>
          <w:bCs/>
          <w:i w:val="false"/>
          <w:i w:val="false"/>
          <w:caps w:val="false"/>
          <w:smallCaps w:val="false"/>
          <w:color w:val="116ED0"/>
          <w:spacing w:val="0"/>
          <w:sz w:val="21"/>
        </w:rPr>
      </w:pPr>
      <w:r>
        <w:rPr>
          <w:rFonts w:ascii="Open Sans;sans-serif" w:hAnsi="Open Sans;sans-serif"/>
          <w:b w:val="false"/>
          <w:bCs/>
          <w:i w:val="false"/>
          <w:caps w:val="false"/>
          <w:smallCaps w:val="false"/>
          <w:color w:val="116ED0"/>
          <w:spacing w:val="0"/>
          <w:sz w:val="21"/>
        </w:rPr>
        <w:t>Escape values from outer CSV parser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If your volume driver accepts a comma-separated list as an option, you must escape the value from the outer CSV parser. To escape 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volume-opt</w:t>
      </w:r>
      <w:r>
        <w:rPr>
          <w:rFonts w:ascii="Open Sans;sans-serif" w:hAnsi="Open Sans;sans-serif"/>
          <w:b w:val="false"/>
          <w:i w:val="false"/>
          <w:caps w:val="false"/>
          <w:smallCaps w:val="false"/>
          <w:color w:val="0F161E"/>
          <w:spacing w:val="0"/>
          <w:sz w:val="21"/>
        </w:rPr>
        <w:t>, surround it with double quotes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and surround the entire mount parameter with single quotes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For example,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local</w:t>
      </w:r>
      <w:r>
        <w:rPr>
          <w:rFonts w:ascii="Open Sans;sans-serif" w:hAnsi="Open Sans;sans-serif"/>
          <w:b w:val="false"/>
          <w:i w:val="false"/>
          <w:caps w:val="false"/>
          <w:smallCaps w:val="false"/>
          <w:color w:val="0F161E"/>
          <w:spacing w:val="0"/>
          <w:sz w:val="21"/>
        </w:rPr>
        <w:t> driver accepts mount options as a comma-separated list in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w:t>
      </w:r>
      <w:r>
        <w:rPr>
          <w:rFonts w:ascii="Open Sans;sans-serif" w:hAnsi="Open Sans;sans-serif"/>
          <w:b w:val="false"/>
          <w:i w:val="false"/>
          <w:caps w:val="false"/>
          <w:smallCaps w:val="false"/>
          <w:color w:val="0F161E"/>
          <w:spacing w:val="0"/>
          <w:sz w:val="21"/>
        </w:rPr>
        <w:t> parameter. This example shows the correct way to escape the list.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 docker service create \</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--mount 'type=volume,src=&lt;VOLUME-NAME&gt;,dst=&lt;CONTAINER-PATH&gt;,volume-driver=local,volume-opt=type=nfs,volume-opt=device=&lt;nfs-server&gt;:&lt;nfs-path&gt;,"volume-opt=o=addr=&lt;nfs-address&gt;,vers=4,soft,timeo=180,bg,tcp,rw"'</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--name myservice \</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&lt;IMAGE&gt;</w:t>
      </w:r>
    </w:p>
    <w:p>
      <w:pPr>
        <w:pStyle w:val="TextBody"/>
        <w:widowControl/>
        <w:suppressAutoHyphens w:val="true"/>
        <w:bidi w:val="0"/>
        <w:spacing w:before="0" w:after="0"/>
        <w:ind w:right="0" w:hanging="0"/>
        <w:jc w:val="left"/>
        <w:rPr>
          <w:b/>
          <w:b/>
          <w:bCs/>
        </w:rPr>
      </w:pPr>
      <w:r>
        <w:rPr>
          <w:rFonts w:ascii="Open Sans;sans-serif" w:hAnsi="Open Sans;sans-serif"/>
          <w:b w:val="false"/>
          <w:bCs/>
          <w:i w:val="false"/>
          <w:caps w:val="false"/>
          <w:smallCaps w:val="false"/>
          <w:color w:val="0F161E"/>
          <w:spacing w:val="0"/>
          <w:sz w:val="21"/>
        </w:rPr>
        <w:t>The examples below show both the </w:t>
      </w:r>
      <w:r>
        <w:rPr>
          <w:rStyle w:val="SourceText"/>
          <w:rFonts w:ascii="Menlo;Monaco;Consolas;Courier New;monospace" w:hAnsi="Menlo;Monaco;Consolas;Courier New;monospace"/>
          <w:b w:val="false"/>
          <w:bCs/>
          <w:i w:val="false"/>
          <w:caps w:val="false"/>
          <w:smallCaps w:val="false"/>
          <w:color w:val="0C5176"/>
          <w:spacing w:val="0"/>
          <w:sz w:val="18"/>
          <w:shd w:fill="F5F8FA" w:val="clear"/>
        </w:rPr>
        <w:t>--mount</w:t>
      </w:r>
      <w:r>
        <w:rPr>
          <w:rFonts w:ascii="Open Sans;sans-serif" w:hAnsi="Open Sans;sans-serif"/>
          <w:b w:val="false"/>
          <w:bCs/>
          <w:i w:val="false"/>
          <w:caps w:val="false"/>
          <w:smallCaps w:val="false"/>
          <w:color w:val="0F161E"/>
          <w:spacing w:val="0"/>
          <w:sz w:val="21"/>
        </w:rPr>
        <w:t> and </w:t>
      </w:r>
      <w:r>
        <w:rPr>
          <w:rStyle w:val="SourceText"/>
          <w:rFonts w:ascii="Menlo;Monaco;Consolas;Courier New;monospace" w:hAnsi="Menlo;Monaco;Consolas;Courier New;monospace"/>
          <w:b w:val="false"/>
          <w:bCs/>
          <w:i w:val="false"/>
          <w:caps w:val="false"/>
          <w:smallCaps w:val="false"/>
          <w:color w:val="0C5176"/>
          <w:spacing w:val="0"/>
          <w:sz w:val="18"/>
          <w:shd w:fill="F5F8FA" w:val="clear"/>
        </w:rPr>
        <w:t>-v</w:t>
      </w:r>
      <w:r>
        <w:rPr>
          <w:rFonts w:ascii="Open Sans;sans-serif" w:hAnsi="Open Sans;sans-serif"/>
          <w:b w:val="false"/>
          <w:bCs/>
          <w:i w:val="false"/>
          <w:caps w:val="false"/>
          <w:smallCaps w:val="false"/>
          <w:color w:val="0F161E"/>
          <w:spacing w:val="0"/>
          <w:sz w:val="21"/>
        </w:rPr>
        <w:t> syntax where possible, and </w:t>
      </w:r>
      <w:r>
        <w:rPr>
          <w:rStyle w:val="SourceText"/>
          <w:rFonts w:ascii="Menlo;Monaco;Consolas;Courier New;monospace" w:hAnsi="Menlo;Monaco;Consolas;Courier New;monospace"/>
          <w:b w:val="false"/>
          <w:bCs/>
          <w:i w:val="false"/>
          <w:caps w:val="false"/>
          <w:smallCaps w:val="false"/>
          <w:color w:val="0C5176"/>
          <w:spacing w:val="0"/>
          <w:sz w:val="18"/>
          <w:shd w:fill="F5F8FA" w:val="clear"/>
        </w:rPr>
        <w:t>--mount</w:t>
      </w:r>
      <w:r>
        <w:rPr>
          <w:rFonts w:ascii="Open Sans;sans-serif" w:hAnsi="Open Sans;sans-serif"/>
          <w:b w:val="false"/>
          <w:bCs/>
          <w:i w:val="false"/>
          <w:caps w:val="false"/>
          <w:smallCaps w:val="false"/>
          <w:color w:val="0F161E"/>
          <w:spacing w:val="0"/>
          <w:sz w:val="21"/>
        </w:rPr>
        <w:t> is presented first.</w:t>
      </w:r>
    </w:p>
    <w:p>
      <w:pPr>
        <w:pStyle w:val="Heading3"/>
        <w:widowControl/>
        <w:spacing w:lineRule="atLeast" w:line="390" w:before="225" w:after="225"/>
        <w:ind w:left="75" w:right="0" w:hanging="0"/>
        <w:rPr/>
      </w:pPr>
      <w:bookmarkStart w:id="39" w:name="differences-between--v-and---mount-behav"/>
      <w:bookmarkEnd w:id="39"/>
      <w:r>
        <w:rPr>
          <w:rFonts w:ascii="Open Sans;sans-serif" w:hAnsi="Open Sans;sans-serif"/>
          <w:b w:val="false"/>
          <w:i w:val="false"/>
          <w:caps w:val="false"/>
          <w:smallCaps w:val="false"/>
          <w:color w:val="0F161E"/>
          <w:spacing w:val="0"/>
          <w:sz w:val="33"/>
        </w:rPr>
        <w:t>Differences between </w:t>
      </w:r>
      <w:r>
        <w:rPr>
          <w:rStyle w:val="SourceText"/>
          <w:rFonts w:ascii="Menlo;Monaco;Consolas;Courier New;monospace" w:hAnsi="Menlo;Monaco;Consolas;Courier New;monospace"/>
          <w:b w:val="false"/>
          <w:i w:val="false"/>
          <w:caps w:val="false"/>
          <w:smallCaps w:val="false"/>
          <w:color w:val="0C5176"/>
          <w:spacing w:val="0"/>
          <w:sz w:val="29"/>
          <w:shd w:fill="F5F8FA" w:val="clear"/>
        </w:rPr>
        <w:t>-v</w:t>
      </w:r>
      <w:r>
        <w:rPr>
          <w:rFonts w:ascii="Open Sans;sans-serif" w:hAnsi="Open Sans;sans-serif"/>
          <w:b w:val="false"/>
          <w:i w:val="false"/>
          <w:caps w:val="false"/>
          <w:smallCaps w:val="false"/>
          <w:color w:val="0F161E"/>
          <w:spacing w:val="0"/>
          <w:sz w:val="33"/>
        </w:rPr>
        <w:t> and </w:t>
      </w:r>
      <w:r>
        <w:rPr>
          <w:rStyle w:val="SourceText"/>
          <w:rFonts w:ascii="Menlo;Monaco;Consolas;Courier New;monospace" w:hAnsi="Menlo;Monaco;Consolas;Courier New;monospace"/>
          <w:b w:val="false"/>
          <w:i w:val="false"/>
          <w:caps w:val="false"/>
          <w:smallCaps w:val="false"/>
          <w:color w:val="0C5176"/>
          <w:spacing w:val="0"/>
          <w:sz w:val="29"/>
          <w:shd w:fill="F5F8FA" w:val="clear"/>
        </w:rPr>
        <w:t>--mount</w:t>
      </w:r>
      <w:r>
        <w:rPr>
          <w:rFonts w:ascii="Open Sans;sans-serif" w:hAnsi="Open Sans;sans-serif"/>
          <w:b w:val="false"/>
          <w:i w:val="false"/>
          <w:caps w:val="false"/>
          <w:smallCaps w:val="false"/>
          <w:color w:val="0F161E"/>
          <w:spacing w:val="0"/>
          <w:sz w:val="33"/>
        </w:rPr>
        <w:t> behavior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As opposed to bind mounts, all options for volumes are available for both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flags.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When using volumes with services, only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is supported.</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40" w:name="create-and-manage-volumes"/>
      <w:bookmarkEnd w:id="40"/>
      <w:r>
        <w:rPr>
          <w:rFonts w:ascii="Open Sans;sans-serif" w:hAnsi="Open Sans;sans-serif"/>
          <w:b w:val="false"/>
          <w:i w:val="false"/>
          <w:caps w:val="false"/>
          <w:smallCaps w:val="false"/>
          <w:color w:val="0F161E"/>
          <w:spacing w:val="0"/>
          <w:sz w:val="42"/>
        </w:rPr>
        <w:t>Create and manage volumes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Unlike a bind mount, you can create and manage volumes outside the scope of any container.</w:t>
      </w:r>
    </w:p>
    <w:p>
      <w:pPr>
        <w:pStyle w:val="TextBody"/>
        <w:widowControl/>
        <w:spacing w:lineRule="atLeast" w:line="360" w:before="0" w:after="150"/>
        <w:ind w:left="0" w:right="0" w:hanging="0"/>
        <w:rPr/>
      </w:pPr>
      <w:r>
        <w:rPr>
          <w:rStyle w:val="StrongEmphasis"/>
          <w:rFonts w:ascii="Open Sans;sans-serif" w:hAnsi="Open Sans;sans-serif"/>
          <w:b/>
          <w:i w:val="false"/>
          <w:caps w:val="false"/>
          <w:smallCaps w:val="false"/>
          <w:color w:val="0F161E"/>
          <w:spacing w:val="0"/>
          <w:sz w:val="21"/>
        </w:rPr>
        <w:t>Create a volume</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create my-vol</w:t>
      </w:r>
    </w:p>
    <w:p>
      <w:pPr>
        <w:pStyle w:val="TextBody"/>
        <w:widowControl/>
        <w:spacing w:lineRule="atLeast" w:line="360" w:before="0" w:after="150"/>
        <w:ind w:left="0" w:right="0" w:hanging="0"/>
        <w:rPr/>
      </w:pPr>
      <w:r>
        <w:rPr>
          <w:rStyle w:val="StrongEmphasis"/>
          <w:rFonts w:ascii="Open Sans;sans-serif" w:hAnsi="Open Sans;sans-serif"/>
          <w:b/>
          <w:i w:val="false"/>
          <w:caps w:val="false"/>
          <w:smallCaps w:val="false"/>
          <w:color w:val="0F161E"/>
          <w:spacing w:val="0"/>
          <w:sz w:val="21"/>
        </w:rPr>
        <w:t>List volumes</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w:t>
      </w:r>
      <w:r>
        <w:rPr>
          <w:rStyle w:val="SourceText"/>
          <w:rFonts w:ascii="Menlo;Monaco;Consolas;Courier New;monospace" w:hAnsi="Menlo;Monaco;Consolas;Courier New;monospace"/>
          <w:b w:val="false"/>
          <w:i w:val="false"/>
          <w:caps w:val="false"/>
          <w:smallCaps w:val="false"/>
          <w:color w:val="658B00"/>
          <w:spacing w:val="0"/>
          <w:sz w:val="20"/>
          <w:shd w:fill="auto" w:val="clear"/>
        </w:rPr>
        <w:t>ls</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local               my-vol</w:t>
      </w:r>
    </w:p>
    <w:p>
      <w:pPr>
        <w:pStyle w:val="TextBody"/>
        <w:widowControl/>
        <w:spacing w:lineRule="atLeast" w:line="360" w:before="0" w:after="150"/>
        <w:ind w:left="0" w:right="0" w:hanging="0"/>
        <w:rPr/>
      </w:pPr>
      <w:r>
        <w:rPr>
          <w:rStyle w:val="StrongEmphasis"/>
          <w:rFonts w:ascii="Open Sans;sans-serif" w:hAnsi="Open Sans;sans-serif"/>
          <w:b/>
          <w:i w:val="false"/>
          <w:caps w:val="false"/>
          <w:smallCaps w:val="false"/>
          <w:color w:val="0F161E"/>
          <w:spacing w:val="0"/>
          <w:sz w:val="21"/>
        </w:rPr>
        <w:t>Inspect a volume</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inspect my-vol</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"Driver": "local",</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"Labels": {},</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"Mountpoint": "/var/lib/docker/volumes/my-vol/_data",</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"Name": "my-vol",</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"Options": {},</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"Scope": "local"</w:t>
      </w:r>
    </w:p>
    <w:p>
      <w:pPr>
        <w:pStyle w:val="PreformattedText"/>
        <w:widowControl/>
        <w:shd w:val="clear" w:fill="F5F8FA"/>
        <w:spacing w:lineRule="auto" w:line="336" w:before="0" w:after="150"/>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TextBody"/>
        <w:widowControl/>
        <w:spacing w:lineRule="atLeast" w:line="360" w:before="0" w:after="150"/>
        <w:ind w:left="0" w:right="0" w:hanging="0"/>
        <w:rPr/>
      </w:pPr>
      <w:r>
        <w:rPr>
          <w:rStyle w:val="StrongEmphasis"/>
          <w:rFonts w:ascii="Open Sans;sans-serif" w:hAnsi="Open Sans;sans-serif"/>
          <w:b/>
          <w:i w:val="false"/>
          <w:caps w:val="false"/>
          <w:smallCaps w:val="false"/>
          <w:color w:val="0F161E"/>
          <w:spacing w:val="0"/>
          <w:sz w:val="21"/>
        </w:rPr>
        <w:t>Remove a volume</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rm my-vol</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41" w:name="start-a-container-with-a-volume"/>
      <w:bookmarkEnd w:id="41"/>
      <w:r>
        <w:rPr>
          <w:rFonts w:ascii="Open Sans;sans-serif" w:hAnsi="Open Sans;sans-serif"/>
          <w:b w:val="false"/>
          <w:i w:val="false"/>
          <w:caps w:val="false"/>
          <w:smallCaps w:val="false"/>
          <w:color w:val="0F161E"/>
          <w:spacing w:val="0"/>
          <w:sz w:val="42"/>
        </w:rPr>
        <w:t>Start a container with a volume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If you start a container with a volume that does not yet exist, Docker creates the volume for you. The following example mounts the volume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myvol2</w:t>
      </w:r>
      <w:r>
        <w:rPr>
          <w:rFonts w:ascii="Open Sans;sans-serif" w:hAnsi="Open Sans;sans-serif"/>
          <w:b w:val="false"/>
          <w:i w:val="false"/>
          <w:caps w:val="false"/>
          <w:smallCaps w:val="false"/>
          <w:color w:val="0F161E"/>
          <w:spacing w:val="0"/>
          <w:sz w:val="21"/>
        </w:rPr>
        <w:t> into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/app/</w:t>
      </w:r>
      <w:r>
        <w:rPr>
          <w:rFonts w:ascii="Open Sans;sans-serif" w:hAnsi="Open Sans;sans-serif"/>
          <w:b w:val="false"/>
          <w:i w:val="false"/>
          <w:caps w:val="false"/>
          <w:smallCaps w:val="false"/>
          <w:color w:val="0F161E"/>
          <w:spacing w:val="0"/>
          <w:sz w:val="21"/>
        </w:rPr>
        <w:t> in the container.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examples below produce the same result. You can’t run them both unless you remove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devtest</w:t>
      </w:r>
      <w:r>
        <w:rPr>
          <w:rFonts w:ascii="Open Sans;sans-serif" w:hAnsi="Open Sans;sans-serif"/>
          <w:b w:val="false"/>
          <w:i w:val="false"/>
          <w:caps w:val="false"/>
          <w:smallCaps w:val="false"/>
          <w:color w:val="0F161E"/>
          <w:spacing w:val="0"/>
          <w:sz w:val="21"/>
        </w:rPr>
        <w:t> container and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myvol2</w:t>
      </w:r>
      <w:r>
        <w:rPr>
          <w:rFonts w:ascii="Open Sans;sans-serif" w:hAnsi="Open Sans;sans-serif"/>
          <w:b w:val="false"/>
          <w:i w:val="false"/>
          <w:caps w:val="false"/>
          <w:smallCaps w:val="false"/>
          <w:color w:val="0F161E"/>
          <w:spacing w:val="0"/>
          <w:sz w:val="21"/>
        </w:rPr>
        <w:t> volume after running the first one.</w:t>
      </w:r>
    </w:p>
    <w:p>
      <w:pPr>
        <w:pStyle w:val="TextBody"/>
        <w:widowControl/>
        <w:numPr>
          <w:ilvl w:val="0"/>
          <w:numId w:val="21"/>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--mount</w:t>
      </w:r>
    </w:p>
    <w:p>
      <w:pPr>
        <w:pStyle w:val="TextBody"/>
        <w:widowControl/>
        <w:numPr>
          <w:ilvl w:val="0"/>
          <w:numId w:val="21"/>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-v</w:t>
      </w:r>
    </w:p>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PreformattedText"/>
        <w:shd w:val="clear" w:fill="F5F8FA"/>
        <w:spacing w:lineRule="auto" w:line="336" w:before="0" w:after="150"/>
        <w:ind w:left="0" w:right="0" w:hanging="0"/>
        <w:rPr/>
      </w:pPr>
      <w:r>
        <w:rPr>
          <w:rStyle w:val="SourceText"/>
          <w:rFonts w:ascii="Menlo;Monaco;Consolas;Courier New;monospace" w:hAnsi="Menlo;Monaco;Consolas;Courier New;monospace"/>
          <w:color w:val="555555"/>
          <w:sz w:val="20"/>
          <w:shd w:fill="auto" w:val="clear"/>
        </w:rPr>
        <w:t>$</w:t>
      </w:r>
      <w:r>
        <w:rPr>
          <w:rStyle w:val="SourceText"/>
          <w:rFonts w:ascii="Menlo;Monaco;Consolas;Courier New;monospace" w:hAnsi="Menlo;Monaco;Consolas;Courier New;monospace"/>
          <w:color w:val="0C5176"/>
          <w:sz w:val="20"/>
          <w:shd w:fill="auto" w:val="clear"/>
        </w:rPr>
        <w:t xml:space="preserve"> docker run </w:t>
      </w:r>
      <w:r>
        <w:rPr>
          <w:rStyle w:val="SourceText"/>
          <w:rFonts w:ascii="Menlo;Monaco;Consolas;Courier New;monospace" w:hAnsi="Menlo;Monaco;Consolas;Courier New;monospace"/>
          <w:color w:val="8B008B"/>
          <w:sz w:val="20"/>
          <w:shd w:fill="auto" w:val="clear"/>
        </w:rPr>
        <w:t>-d</w:t>
      </w:r>
      <w:r>
        <w:rPr>
          <w:rStyle w:val="SourceText"/>
          <w:rFonts w:ascii="Menlo;Monaco;Consolas;Courier New;monospace" w:hAnsi="Menlo;Monaco;Consolas;Courier New;monospace"/>
          <w:color w:val="0C5176"/>
          <w:sz w:val="20"/>
          <w:shd w:fill="auto" w:val="clear"/>
        </w:rPr>
        <w:t xml:space="preserve"> </w:t>
      </w:r>
      <w:r>
        <w:rPr>
          <w:rStyle w:val="SourceText"/>
          <w:rFonts w:ascii="Menlo;Monaco;Consolas;Courier New;monospace" w:hAnsi="Menlo;Monaco;Consolas;Courier New;monospace"/>
          <w:color w:val="CD5555"/>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devtest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=myvol2,target=/app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inspect devtest</w:t>
      </w:r>
      <w:r>
        <w:rPr>
          <w:rFonts w:ascii="Open Sans;sans-serif" w:hAnsi="Open Sans;sans-serif"/>
          <w:b w:val="false"/>
          <w:i w:val="false"/>
          <w:caps w:val="false"/>
          <w:smallCaps w:val="false"/>
          <w:color w:val="0F161E"/>
          <w:spacing w:val="0"/>
          <w:sz w:val="21"/>
        </w:rPr>
        <w:t> to verify that the volume was created and mounted correctly. Look for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Mounts</w:t>
      </w:r>
      <w:r>
        <w:rPr>
          <w:rFonts w:ascii="Open Sans;sans-serif" w:hAnsi="Open Sans;sans-serif"/>
          <w:b w:val="false"/>
          <w:i w:val="false"/>
          <w:caps w:val="false"/>
          <w:smallCaps w:val="false"/>
          <w:color w:val="0F161E"/>
          <w:spacing w:val="0"/>
          <w:sz w:val="21"/>
        </w:rPr>
        <w:t> section:</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CD5555"/>
          <w:spacing w:val="0"/>
          <w:sz w:val="20"/>
          <w:shd w:fill="auto" w:val="clear"/>
        </w:rPr>
        <w:t>"Mounts"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"Type"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"volume"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"myvol2"</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"/var/lib/docker/volumes/myvol2/_data"</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"Destination"</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"/app"</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"Driver"</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"local"</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"Mode"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"RW"</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true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"Propagation"</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This shows that the mount is a volume, it shows the correct source and destination, and that the mount is read-write.</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Stop the container and remove the volume. Note volume removal is a separate step.</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stop devtest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rm devtest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rm myvol2</w:t>
      </w:r>
    </w:p>
    <w:p>
      <w:pPr>
        <w:pStyle w:val="Heading2"/>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42"/>
        </w:rPr>
      </w:pPr>
      <w:bookmarkStart w:id="42" w:name="use-a-volume-with-docker-compose"/>
      <w:bookmarkEnd w:id="42"/>
      <w:r>
        <w:rPr>
          <w:rFonts w:ascii="Open Sans;sans-serif" w:hAnsi="Open Sans;sans-serif"/>
          <w:b w:val="false"/>
          <w:bCs/>
          <w:i w:val="false"/>
          <w:caps w:val="false"/>
          <w:smallCaps w:val="false"/>
          <w:color w:val="0F161E"/>
          <w:spacing w:val="0"/>
          <w:sz w:val="42"/>
        </w:rPr>
        <w:t>Use a volume with docker-compose</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 single docker compose service with a volume looks like this:</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version</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"3.9"</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services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frontend</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image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node:lts</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myapp:/home/node/app</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myapp</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On the first invocation of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 up</w:t>
      </w:r>
      <w:r>
        <w:rPr>
          <w:rFonts w:ascii="Open Sans;sans-serif" w:hAnsi="Open Sans;sans-serif"/>
          <w:b w:val="false"/>
          <w:i w:val="false"/>
          <w:caps w:val="false"/>
          <w:smallCaps w:val="false"/>
          <w:color w:val="0F161E"/>
          <w:spacing w:val="0"/>
          <w:sz w:val="21"/>
        </w:rPr>
        <w:t> the volume will be created. The same volume will be reused on following invocations.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A volume may be created directly outside of compose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volume create</w:t>
      </w:r>
      <w:r>
        <w:rPr>
          <w:rFonts w:ascii="Open Sans;sans-serif" w:hAnsi="Open Sans;sans-serif"/>
          <w:b w:val="false"/>
          <w:i w:val="false"/>
          <w:caps w:val="false"/>
          <w:smallCaps w:val="false"/>
          <w:color w:val="0F161E"/>
          <w:spacing w:val="0"/>
          <w:sz w:val="21"/>
        </w:rPr>
        <w:t> and then referenced inside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docker-compose.yml</w:t>
      </w:r>
      <w:r>
        <w:rPr>
          <w:rFonts w:ascii="Open Sans;sans-serif" w:hAnsi="Open Sans;sans-serif"/>
          <w:b w:val="false"/>
          <w:i w:val="false"/>
          <w:caps w:val="false"/>
          <w:smallCaps w:val="false"/>
          <w:color w:val="0F161E"/>
          <w:spacing w:val="0"/>
          <w:sz w:val="21"/>
        </w:rPr>
        <w:t> as follows:</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version</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"3.9"</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services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frontend</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image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node:lts</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myapp:/home/node/app</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myapp</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external</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true</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For more information about using volumes with compose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"https://docs.docker.com/compose/compose-file/compose-file-v3/" \l "volume-configuration-reference"</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the compose reference</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Heading3"/>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33"/>
        </w:rPr>
      </w:pPr>
      <w:bookmarkStart w:id="43" w:name="start-a-service-with-volumes"/>
      <w:bookmarkEnd w:id="43"/>
      <w:r>
        <w:rPr>
          <w:rFonts w:ascii="Open Sans;sans-serif" w:hAnsi="Open Sans;sans-serif"/>
          <w:b w:val="false"/>
          <w:bCs/>
          <w:i w:val="false"/>
          <w:caps w:val="false"/>
          <w:smallCaps w:val="false"/>
          <w:color w:val="0F161E"/>
          <w:spacing w:val="0"/>
          <w:sz w:val="33"/>
        </w:rPr>
        <w:t>Start a service with volumes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When you start a service and define a volume, each service container uses its own local volume. None of the containers can share this data if you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local</w:t>
      </w:r>
      <w:r>
        <w:rPr>
          <w:rFonts w:ascii="Open Sans;sans-serif" w:hAnsi="Open Sans;sans-serif"/>
          <w:b w:val="false"/>
          <w:i w:val="false"/>
          <w:caps w:val="false"/>
          <w:smallCaps w:val="false"/>
          <w:color w:val="0F161E"/>
          <w:spacing w:val="0"/>
          <w:sz w:val="21"/>
        </w:rPr>
        <w:t> volume driver, but some volume drivers do support shared storage. Docker for AWS and Docker for Azure both support persistent storage using the Cloudstor plugin.</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following example starts 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nginx</w:t>
      </w:r>
      <w:r>
        <w:rPr>
          <w:rFonts w:ascii="Open Sans;sans-serif" w:hAnsi="Open Sans;sans-serif"/>
          <w:b w:val="false"/>
          <w:i w:val="false"/>
          <w:caps w:val="false"/>
          <w:smallCaps w:val="false"/>
          <w:color w:val="0F161E"/>
          <w:spacing w:val="0"/>
          <w:sz w:val="21"/>
        </w:rPr>
        <w:t> service with four replicas, each of which uses a local volume called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myvol2</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--replicas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=4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devtest-service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=myvol2,target=/app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devtest-service</w:t>
      </w:r>
      <w:r>
        <w:rPr>
          <w:rFonts w:ascii="Open Sans;sans-serif" w:hAnsi="Open Sans;sans-serif"/>
          <w:b w:val="false"/>
          <w:i w:val="false"/>
          <w:caps w:val="false"/>
          <w:smallCaps w:val="false"/>
          <w:color w:val="0F161E"/>
          <w:spacing w:val="0"/>
          <w:sz w:val="21"/>
        </w:rPr>
        <w:t> to verify that the service is running:</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devtest-service</w:t>
      </w:r>
    </w:p>
    <w:p>
      <w:pPr>
        <w:pStyle w:val="TextBody"/>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21"/>
        </w:rPr>
      </w:pPr>
      <w:r>
        <w:rPr>
          <w:rFonts w:ascii="Open Sans;sans-serif" w:hAnsi="Open Sans;sans-serif"/>
          <w:b w:val="false"/>
          <w:bCs/>
          <w:i w:val="false"/>
          <w:caps w:val="false"/>
          <w:smallCaps w:val="false"/>
          <w:color w:val="0F161E"/>
          <w:spacing w:val="0"/>
          <w:sz w:val="21"/>
        </w:rPr>
        <w:t>Removing the service does not remove any volumes created by the service. Volume removal is a separate step.</w:t>
      </w:r>
    </w:p>
    <w:p>
      <w:pPr>
        <w:pStyle w:val="Heading4"/>
        <w:widowControl/>
        <w:spacing w:lineRule="atLeast" w:line="390" w:before="450" w:after="0"/>
        <w:ind w:left="0" w:right="0" w:hanging="0"/>
        <w:rPr>
          <w:rFonts w:ascii="Open Sans;sans-serif" w:hAnsi="Open Sans;sans-serif"/>
          <w:b w:val="false"/>
          <w:b w:val="false"/>
          <w:i w:val="false"/>
          <w:i w:val="false"/>
          <w:caps w:val="false"/>
          <w:smallCaps w:val="false"/>
          <w:color w:val="0F161E"/>
          <w:spacing w:val="0"/>
          <w:sz w:val="27"/>
        </w:rPr>
      </w:pPr>
      <w:bookmarkStart w:id="44" w:name="syntax-differences-for-services"/>
      <w:bookmarkEnd w:id="44"/>
      <w:r>
        <w:rPr>
          <w:rFonts w:ascii="Open Sans;sans-serif" w:hAnsi="Open Sans;sans-serif"/>
          <w:b w:val="false"/>
          <w:i w:val="false"/>
          <w:caps w:val="false"/>
          <w:smallCaps w:val="false"/>
          <w:color w:val="0F161E"/>
          <w:spacing w:val="0"/>
          <w:sz w:val="27"/>
        </w:rPr>
        <w:t>Syntax differences for services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create</w:t>
      </w:r>
      <w:r>
        <w:rPr>
          <w:rFonts w:ascii="Open Sans;sans-serif" w:hAnsi="Open Sans;sans-serif"/>
          <w:b w:val="false"/>
          <w:i w:val="false"/>
          <w:caps w:val="false"/>
          <w:smallCaps w:val="false"/>
          <w:color w:val="0F161E"/>
          <w:spacing w:val="0"/>
          <w:sz w:val="21"/>
        </w:rPr>
        <w:t> command does not support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w:t>
      </w:r>
      <w:r>
        <w:rPr>
          <w:rFonts w:ascii="Open Sans;sans-serif" w:hAnsi="Open Sans;sans-serif"/>
          <w:b w:val="false"/>
          <w:i w:val="false"/>
          <w:caps w:val="false"/>
          <w:smallCaps w:val="false"/>
          <w:color w:val="0F161E"/>
          <w:spacing w:val="0"/>
          <w:sz w:val="21"/>
        </w:rPr>
        <w:t> flag. When mounting a volume into a service’s containers, you must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flag.</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45" w:name="populate-a-volume-using-a-container"/>
      <w:bookmarkEnd w:id="45"/>
      <w:r>
        <w:rPr>
          <w:rFonts w:ascii="Open Sans;sans-serif" w:hAnsi="Open Sans;sans-serif"/>
          <w:b w:val="false"/>
          <w:i w:val="false"/>
          <w:caps w:val="false"/>
          <w:smallCaps w:val="false"/>
          <w:color w:val="0F161E"/>
          <w:spacing w:val="0"/>
          <w:sz w:val="33"/>
        </w:rPr>
        <w:t>Populate a volume using a container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If you start a container which creates a new volume, as above, and the container has files or directories in the directory to be mounted (such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/app/</w:t>
      </w:r>
      <w:r>
        <w:rPr>
          <w:rFonts w:ascii="Open Sans;sans-serif" w:hAnsi="Open Sans;sans-serif"/>
          <w:b w:val="false"/>
          <w:i w:val="false"/>
          <w:caps w:val="false"/>
          <w:smallCaps w:val="false"/>
          <w:color w:val="0F161E"/>
          <w:spacing w:val="0"/>
          <w:sz w:val="21"/>
        </w:rPr>
        <w:t> above), the directory’s contents are copied into the volume. The container then mounts and uses the volume, and other containers which use the volume also have access to the pre-populated content.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To illustrate this, this example starts an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nginx</w:t>
      </w:r>
      <w:r>
        <w:rPr>
          <w:rFonts w:ascii="Open Sans;sans-serif" w:hAnsi="Open Sans;sans-serif"/>
          <w:b w:val="false"/>
          <w:i w:val="false"/>
          <w:caps w:val="false"/>
          <w:smallCaps w:val="false"/>
          <w:color w:val="0F161E"/>
          <w:spacing w:val="0"/>
          <w:sz w:val="21"/>
        </w:rPr>
        <w:t> container and populates the new volume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nginx-vol</w:t>
      </w:r>
      <w:r>
        <w:rPr>
          <w:rFonts w:ascii="Open Sans;sans-serif" w:hAnsi="Open Sans;sans-serif"/>
          <w:b w:val="false"/>
          <w:i w:val="false"/>
          <w:caps w:val="false"/>
          <w:smallCaps w:val="false"/>
          <w:color w:val="0F161E"/>
          <w:spacing w:val="0"/>
          <w:sz w:val="21"/>
        </w:rPr>
        <w:t> with the contents of the container’s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/usr/share/nginx/html</w:t>
      </w:r>
      <w:r>
        <w:rPr>
          <w:rFonts w:ascii="Open Sans;sans-serif" w:hAnsi="Open Sans;sans-serif"/>
          <w:b w:val="false"/>
          <w:i w:val="false"/>
          <w:caps w:val="false"/>
          <w:smallCaps w:val="false"/>
          <w:color w:val="0F161E"/>
          <w:spacing w:val="0"/>
          <w:sz w:val="21"/>
        </w:rPr>
        <w:t> directory, which is where Nginx stores its default HTML content.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examples have the same end result.</w:t>
      </w:r>
    </w:p>
    <w:p>
      <w:pPr>
        <w:pStyle w:val="TextBody"/>
        <w:widowControl/>
        <w:numPr>
          <w:ilvl w:val="0"/>
          <w:numId w:val="22"/>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--mount</w:t>
      </w:r>
    </w:p>
    <w:p>
      <w:pPr>
        <w:pStyle w:val="TextBody"/>
        <w:widowControl/>
        <w:numPr>
          <w:ilvl w:val="0"/>
          <w:numId w:val="22"/>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-v</w:t>
      </w:r>
    </w:p>
    <w:p>
      <w:pPr>
        <w:sectPr>
          <w:type w:val="continuous"/>
          <w:pgSz w:w="11906" w:h="16838"/>
          <w:pgMar w:left="1134" w:right="1134" w:gutter="0" w:header="0" w:top="1134" w:footer="0" w:bottom="1134"/>
          <w:formProt w:val="false"/>
          <w:textDirection w:val="lrTb"/>
          <w:docGrid w:type="default" w:linePitch="100" w:charSpace="0"/>
        </w:sectPr>
      </w:pPr>
    </w:p>
    <w:p>
      <w:pPr>
        <w:pStyle w:val="PreformattedText"/>
        <w:shd w:val="clear" w:fill="F5F8FA"/>
        <w:spacing w:lineRule="auto" w:line="336" w:before="0" w:after="150"/>
        <w:ind w:left="0" w:right="0" w:hanging="0"/>
        <w:rPr/>
      </w:pPr>
      <w:r>
        <w:rPr>
          <w:rStyle w:val="SourceText"/>
          <w:rFonts w:ascii="Menlo;Monaco;Consolas;Courier New;monospace" w:hAnsi="Menlo;Monaco;Consolas;Courier New;monospace"/>
          <w:color w:val="555555"/>
          <w:sz w:val="20"/>
          <w:shd w:fill="auto" w:val="clear"/>
        </w:rPr>
        <w:t>$</w:t>
      </w:r>
      <w:r>
        <w:rPr>
          <w:rStyle w:val="SourceText"/>
          <w:rFonts w:ascii="Menlo;Monaco;Consolas;Courier New;monospace" w:hAnsi="Menlo;Monaco;Consolas;Courier New;monospace"/>
          <w:color w:val="0C5176"/>
          <w:sz w:val="20"/>
          <w:shd w:fill="auto" w:val="clear"/>
        </w:rPr>
        <w:t xml:space="preserve"> docker run </w:t>
      </w:r>
      <w:r>
        <w:rPr>
          <w:rStyle w:val="SourceText"/>
          <w:rFonts w:ascii="Menlo;Monaco;Consolas;Courier New;monospace" w:hAnsi="Menlo;Monaco;Consolas;Courier New;monospace"/>
          <w:color w:val="8B008B"/>
          <w:sz w:val="20"/>
          <w:shd w:fill="auto" w:val="clear"/>
        </w:rPr>
        <w:t>-d</w:t>
      </w:r>
      <w:r>
        <w:rPr>
          <w:rStyle w:val="SourceText"/>
          <w:rFonts w:ascii="Menlo;Monaco;Consolas;Courier New;monospace" w:hAnsi="Menlo;Monaco;Consolas;Courier New;monospace"/>
          <w:color w:val="0C5176"/>
          <w:sz w:val="20"/>
          <w:shd w:fill="auto" w:val="clear"/>
        </w:rPr>
        <w:t xml:space="preserve"> </w:t>
      </w:r>
      <w:r>
        <w:rPr>
          <w:rStyle w:val="SourceText"/>
          <w:rFonts w:ascii="Menlo;Monaco;Consolas;Courier New;monospace" w:hAnsi="Menlo;Monaco;Consolas;Courier New;monospace"/>
          <w:color w:val="CD5555"/>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=nginxtest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=nginx-vol,destination=/usr/share/nginx/html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After running either of these examples, run the following commands to clean up the containers and volumes. Note volume removal is a separate step.</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stop nginxtest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rm nginxtest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rm nginx-vol</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46" w:name="use-a-read-only-volume"/>
      <w:bookmarkEnd w:id="46"/>
      <w:r>
        <w:rPr>
          <w:rFonts w:ascii="Open Sans;sans-serif" w:hAnsi="Open Sans;sans-serif"/>
          <w:b w:val="false"/>
          <w:i w:val="false"/>
          <w:caps w:val="false"/>
          <w:smallCaps w:val="false"/>
          <w:color w:val="0F161E"/>
          <w:spacing w:val="0"/>
          <w:sz w:val="42"/>
        </w:rPr>
        <w:t>Use a read-only volume</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For some development applications, the container needs to write into the bind mount so that changes are propagated back to the Docker host. At other times, the container only needs read access to the data. Remember that multiple containers can mount the same volume, and it can be mounted read-write for some of them and read-only for others, at the same time.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This example modifies the one above but mounts the directory as a read-only volume, by adding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w:t>
      </w:r>
      <w:r>
        <w:rPr>
          <w:rFonts w:ascii="Open Sans;sans-serif" w:hAnsi="Open Sans;sans-serif"/>
          <w:b w:val="false"/>
          <w:i w:val="false"/>
          <w:caps w:val="false"/>
          <w:smallCaps w:val="false"/>
          <w:color w:val="0F161E"/>
          <w:spacing w:val="0"/>
          <w:sz w:val="21"/>
        </w:rPr>
        <w:t> to the (empty by default) list of options, after the mount point within the container. Where multiple options are present, separate them by commas.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w:t>
      </w:r>
      <w:r>
        <w:rPr>
          <w:rFonts w:ascii="Open Sans;sans-serif" w:hAnsi="Open Sans;sans-serif"/>
          <w:b w:val="false"/>
          <w:i w:val="false"/>
          <w:caps w:val="false"/>
          <w:smallCaps w:val="false"/>
          <w:color w:val="0F161E"/>
          <w:spacing w:val="0"/>
          <w:sz w:val="21"/>
        </w:rPr>
        <w:t> examples have the same result.</w:t>
      </w:r>
    </w:p>
    <w:p>
      <w:pPr>
        <w:pStyle w:val="TextBody"/>
        <w:widowControl/>
        <w:numPr>
          <w:ilvl w:val="0"/>
          <w:numId w:val="23"/>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--mount</w:t>
      </w:r>
    </w:p>
    <w:p>
      <w:pPr>
        <w:pStyle w:val="TextBody"/>
        <w:widowControl/>
        <w:numPr>
          <w:ilvl w:val="0"/>
          <w:numId w:val="23"/>
        </w:numPr>
        <w:pBdr>
          <w:bottom w:val="single" w:sz="2" w:space="1" w:color="DDDDDD"/>
        </w:pBdr>
        <w:tabs>
          <w:tab w:val="clear" w:pos="709"/>
          <w:tab w:val="left" w:pos="0" w:leader="none"/>
        </w:tabs>
        <w:spacing w:lineRule="auto" w:line="336" w:before="0" w:after="0"/>
        <w:ind w:left="709" w:right="30" w:hanging="0"/>
        <w:rPr/>
      </w:pPr>
      <w:r>
        <w:rPr>
          <w:rStyle w:val="SourceText"/>
          <w:rFonts w:ascii="Menlo;Monaco;Consolas;Courier New;monospace" w:hAnsi="Menlo;Monaco;Consolas;Courier New;monospace"/>
          <w:b w:val="false"/>
          <w:i w:val="false"/>
          <w:caps w:val="false"/>
          <w:smallCaps w:val="false"/>
          <w:strike w:val="false"/>
          <w:dstrike w:val="false"/>
          <w:color w:val="0C5176"/>
          <w:spacing w:val="0"/>
          <w:sz w:val="18"/>
          <w:u w:val="none"/>
          <w:effect w:val="none"/>
          <w:shd w:fill="F5F8FA" w:val="clear"/>
        </w:rPr>
        <w:t>-v</w:t>
      </w:r>
    </w:p>
    <w:p>
      <w:pPr>
        <w:sectPr>
          <w:type w:val="continuous"/>
          <w:pgSz w:w="11906" w:h="16838"/>
          <w:pgMar w:left="1134" w:right="1134" w:gutter="0" w:header="0" w:top="1134" w:footer="0" w:bottom="1134"/>
          <w:formProt w:val="false"/>
          <w:textDirection w:val="lrTb"/>
          <w:docGrid w:type="default" w:linePitch="100" w:charSpace="0"/>
        </w:sectPr>
      </w:pPr>
    </w:p>
    <w:p>
      <w:pPr>
        <w:pStyle w:val="PreformattedText"/>
        <w:shd w:val="clear" w:fill="F5F8FA"/>
        <w:spacing w:lineRule="auto" w:line="336" w:before="0" w:after="150"/>
        <w:ind w:left="0" w:right="0" w:hanging="0"/>
        <w:rPr/>
      </w:pPr>
      <w:r>
        <w:rPr>
          <w:rStyle w:val="SourceText"/>
          <w:rFonts w:ascii="Menlo;Monaco;Consolas;Courier New;monospace" w:hAnsi="Menlo;Monaco;Consolas;Courier New;monospace"/>
          <w:color w:val="555555"/>
          <w:sz w:val="20"/>
          <w:shd w:fill="auto" w:val="clear"/>
        </w:rPr>
        <w:t>$</w:t>
      </w:r>
      <w:r>
        <w:rPr>
          <w:rStyle w:val="SourceText"/>
          <w:rFonts w:ascii="Menlo;Monaco;Consolas;Courier New;monospace" w:hAnsi="Menlo;Monaco;Consolas;Courier New;monospace"/>
          <w:color w:val="0C5176"/>
          <w:sz w:val="20"/>
          <w:shd w:fill="auto" w:val="clear"/>
        </w:rPr>
        <w:t xml:space="preserve"> docker run </w:t>
      </w:r>
      <w:r>
        <w:rPr>
          <w:rStyle w:val="SourceText"/>
          <w:rFonts w:ascii="Menlo;Monaco;Consolas;Courier New;monospace" w:hAnsi="Menlo;Monaco;Consolas;Courier New;monospace"/>
          <w:color w:val="8B008B"/>
          <w:sz w:val="20"/>
          <w:shd w:fill="auto" w:val="clear"/>
        </w:rPr>
        <w:t>-d</w:t>
      </w:r>
      <w:r>
        <w:rPr>
          <w:rStyle w:val="SourceText"/>
          <w:rFonts w:ascii="Menlo;Monaco;Consolas;Courier New;monospace" w:hAnsi="Menlo;Monaco;Consolas;Courier New;monospace"/>
          <w:color w:val="0C5176"/>
          <w:sz w:val="20"/>
          <w:shd w:fill="auto" w:val="clear"/>
        </w:rPr>
        <w:t xml:space="preserve"> </w:t>
      </w:r>
      <w:r>
        <w:rPr>
          <w:rStyle w:val="SourceText"/>
          <w:rFonts w:ascii="Menlo;Monaco;Consolas;Courier New;monospace" w:hAnsi="Menlo;Monaco;Consolas;Courier New;monospace"/>
          <w:color w:val="CD5555"/>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=nginxtest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=nginx-vol,destination=/usr/share/nginx/html,readonly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inspect nginxtest</w:t>
      </w:r>
      <w:r>
        <w:rPr>
          <w:rFonts w:ascii="Open Sans;sans-serif" w:hAnsi="Open Sans;sans-serif"/>
          <w:b w:val="false"/>
          <w:i w:val="false"/>
          <w:caps w:val="false"/>
          <w:smallCaps w:val="false"/>
          <w:color w:val="0F161E"/>
          <w:spacing w:val="0"/>
          <w:sz w:val="21"/>
        </w:rPr>
        <w:t> to verify that the readonly mount was created correctly. Look for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Mounts</w:t>
      </w:r>
      <w:r>
        <w:rPr>
          <w:rFonts w:ascii="Open Sans;sans-serif" w:hAnsi="Open Sans;sans-serif"/>
          <w:b w:val="false"/>
          <w:i w:val="false"/>
          <w:caps w:val="false"/>
          <w:smallCaps w:val="false"/>
          <w:color w:val="0F161E"/>
          <w:spacing w:val="0"/>
          <w:sz w:val="21"/>
        </w:rPr>
        <w:t> section:</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CD5555"/>
          <w:spacing w:val="0"/>
          <w:sz w:val="20"/>
          <w:shd w:fill="auto" w:val="clear"/>
        </w:rPr>
        <w:t>"Mounts"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"Type"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"volume"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"nginx-vol"</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"Source"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"/var/lib/docker/volumes/nginx-vol/_data"</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"Destination"</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"/usr/share/nginx/html"</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"Driver"</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"local"</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"Mode"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"RW"</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false</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"Propagation"</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BBBBBB"/>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BBBBBB"/>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Stop and remove the container, and remove the volume. Volume removal is a separate step.</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stop nginxtest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container rm nginxtest</w:t>
      </w:r>
    </w:p>
    <w:p>
      <w:pPr>
        <w:pStyle w:val="PreformattedText"/>
        <w:widowControl/>
        <w:shd w:val="clear" w:fill="F5F8FA"/>
        <w:spacing w:lineRule="auto" w:line="336" w:before="0" w:after="150"/>
        <w:rPr/>
      </w:pPr>
      <w:r>
        <w:rPr/>
      </w:r>
    </w:p>
    <w:p>
      <w:pPr>
        <w:pStyle w:val="PreformattedText"/>
        <w:widowControl/>
        <w:shd w:val="clear" w:fill="F5F8FA"/>
        <w:spacing w:lineRule="auto" w:line="336" w:before="0" w:after="15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rm nginx-vol</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47" w:name="share-data-among-machines"/>
      <w:bookmarkEnd w:id="47"/>
      <w:r>
        <w:rPr>
          <w:rFonts w:ascii="Open Sans;sans-serif" w:hAnsi="Open Sans;sans-serif"/>
          <w:b w:val="false"/>
          <w:i w:val="false"/>
          <w:caps w:val="false"/>
          <w:smallCaps w:val="false"/>
          <w:color w:val="0F161E"/>
          <w:spacing w:val="0"/>
          <w:sz w:val="42"/>
        </w:rPr>
        <w:t>Share data among machines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When building fault-tolerant applications, you might need to configure multiple replicas of the same service to have access to the same files.</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7058025" cy="21050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8"/>
                    <a:stretch>
                      <a:fillRect/>
                    </a:stretch>
                  </pic:blipFill>
                  <pic:spPr bwMode="auto">
                    <a:xfrm>
                      <a:off x="0" y="0"/>
                      <a:ext cx="7058025" cy="2105025"/>
                    </a:xfrm>
                    <a:prstGeom prst="rect">
                      <a:avLst/>
                    </a:prstGeom>
                  </pic:spPr>
                </pic:pic>
              </a:graphicData>
            </a:graphic>
          </wp:inline>
        </w:drawing>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There are several ways to achieve this when developing your applications. One is to add logic to your application to store files on a cloud object storage system like Amazon S3. Another is to create volumes with a driver that supports writing files to an external storage system like NFS or Amazon S3.</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Volume drivers allow you to abstract the underlying storage system from the application logic. For example, if your services use a volume with an NFS driver, you can update the services to use a different driver, as an example to store data in the cloud, without changing the application logic.</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48" w:name="use-a-volume-driver"/>
      <w:bookmarkEnd w:id="48"/>
      <w:r>
        <w:rPr>
          <w:rFonts w:ascii="Open Sans;sans-serif" w:hAnsi="Open Sans;sans-serif"/>
          <w:b w:val="false"/>
          <w:i w:val="false"/>
          <w:caps w:val="false"/>
          <w:smallCaps w:val="false"/>
          <w:color w:val="0F161E"/>
          <w:spacing w:val="0"/>
          <w:sz w:val="42"/>
        </w:rPr>
        <w:t>Use a volume driver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When you create a volume using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volume create</w:t>
      </w:r>
      <w:r>
        <w:rPr>
          <w:rFonts w:ascii="Open Sans;sans-serif" w:hAnsi="Open Sans;sans-serif"/>
          <w:b w:val="false"/>
          <w:i w:val="false"/>
          <w:caps w:val="false"/>
          <w:smallCaps w:val="false"/>
          <w:color w:val="0F161E"/>
          <w:spacing w:val="0"/>
          <w:sz w:val="21"/>
        </w:rPr>
        <w:t>, or when you start a container which uses a not-yet-created volume, you can specify a volume driver. The following examples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vieux/sshfs</w:t>
      </w:r>
      <w:r>
        <w:rPr>
          <w:rFonts w:ascii="Open Sans;sans-serif" w:hAnsi="Open Sans;sans-serif"/>
          <w:b w:val="false"/>
          <w:i w:val="false"/>
          <w:caps w:val="false"/>
          <w:smallCaps w:val="false"/>
          <w:color w:val="0F161E"/>
          <w:spacing w:val="0"/>
          <w:sz w:val="21"/>
        </w:rPr>
        <w:t> volume driver, first when creating a standalone volume, and then when starting a container which creates a new volume.</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49" w:name="initial-set-up"/>
      <w:bookmarkEnd w:id="49"/>
      <w:r>
        <w:rPr>
          <w:rFonts w:ascii="Open Sans;sans-serif" w:hAnsi="Open Sans;sans-serif"/>
          <w:b w:val="false"/>
          <w:i w:val="false"/>
          <w:caps w:val="false"/>
          <w:smallCaps w:val="false"/>
          <w:color w:val="0F161E"/>
          <w:spacing w:val="0"/>
          <w:sz w:val="33"/>
        </w:rPr>
        <w:t>Initial set-up</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This example assumes that you have two nodes, the first of which is a Docker host and can connect to the second using SSH.</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On the Docker host, install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vieux/sshfs</w:t>
      </w:r>
      <w:r>
        <w:rPr>
          <w:rFonts w:ascii="Open Sans;sans-serif" w:hAnsi="Open Sans;sans-serif"/>
          <w:b w:val="false"/>
          <w:i w:val="false"/>
          <w:caps w:val="false"/>
          <w:smallCaps w:val="false"/>
          <w:color w:val="0F161E"/>
          <w:spacing w:val="0"/>
          <w:sz w:val="21"/>
        </w:rPr>
        <w:t> plugin:</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plugin install </w:t>
      </w:r>
      <w:r>
        <w:rPr>
          <w:rStyle w:val="SourceText"/>
          <w:rFonts w:ascii="Menlo;Monaco;Consolas;Courier New;monospace" w:hAnsi="Menlo;Monaco;Consolas;Courier New;monospace"/>
          <w:b w:val="false"/>
          <w:i w:val="false"/>
          <w:caps w:val="false"/>
          <w:smallCaps w:val="false"/>
          <w:color w:val="8B008B"/>
          <w:spacing w:val="0"/>
          <w:sz w:val="20"/>
          <w:shd w:fill="auto" w:val="clear"/>
        </w:rPr>
        <w:t>--grant-all-permissions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vieux/sshfs</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0" w:name="create-a-volume-using-a-volume-driver"/>
      <w:bookmarkEnd w:id="50"/>
      <w:r>
        <w:rPr>
          <w:rFonts w:ascii="Open Sans;sans-serif" w:hAnsi="Open Sans;sans-serif"/>
          <w:b w:val="false"/>
          <w:i w:val="false"/>
          <w:caps w:val="false"/>
          <w:smallCaps w:val="false"/>
          <w:color w:val="0F161E"/>
          <w:spacing w:val="0"/>
          <w:sz w:val="33"/>
        </w:rPr>
        <w:t>Create a volume using a volume driver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This example specifies a SSH password, but if the two hosts have shared keys configured, you can omit the password. Each volume driver may have zero or more configurable options, each of which is specified using an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w:t>
      </w:r>
      <w:r>
        <w:rPr>
          <w:rFonts w:ascii="Open Sans;sans-serif" w:hAnsi="Open Sans;sans-serif"/>
          <w:b w:val="false"/>
          <w:i w:val="false"/>
          <w:caps w:val="false"/>
          <w:smallCaps w:val="false"/>
          <w:color w:val="0F161E"/>
          <w:spacing w:val="0"/>
          <w:sz w:val="21"/>
        </w:rPr>
        <w:t> flag.</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--driver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vieux/sshfs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sshcmd</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658B00"/>
          <w:spacing w:val="0"/>
          <w:sz w:val="20"/>
          <w:shd w:fill="auto" w:val="clear"/>
        </w:rPr>
        <w:t>test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@node2:/home/test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password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=testpassword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sshvolume</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1" w:name="start-a-container-which-creates-a-volume"/>
      <w:bookmarkEnd w:id="51"/>
      <w:r>
        <w:rPr>
          <w:rFonts w:ascii="Open Sans;sans-serif" w:hAnsi="Open Sans;sans-serif"/>
          <w:b w:val="false"/>
          <w:i w:val="false"/>
          <w:caps w:val="false"/>
          <w:smallCaps w:val="false"/>
          <w:color w:val="0F161E"/>
          <w:spacing w:val="0"/>
          <w:sz w:val="33"/>
        </w:rPr>
        <w:t>Start a container which creates a volume using a volume driver</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This example specifies a SSH password, but if the two hosts have shared keys configured, you can omit the password. Each volume driver may have zero or more configurable options. </w:t>
      </w:r>
      <w:r>
        <w:rPr>
          <w:rStyle w:val="StrongEmphasis"/>
          <w:rFonts w:ascii="Open Sans;sans-serif" w:hAnsi="Open Sans;sans-serif"/>
          <w:b/>
          <w:i w:val="false"/>
          <w:caps w:val="false"/>
          <w:smallCaps w:val="false"/>
          <w:color w:val="0F161E"/>
          <w:spacing w:val="0"/>
          <w:sz w:val="21"/>
        </w:rPr>
        <w:t>If the volume driver requires you to pass options, you must use the </w:t>
      </w:r>
      <w:r>
        <w:rPr>
          <w:rStyle w:val="SourceText"/>
          <w:rFonts w:ascii="Menlo;Monaco;Consolas;Courier New;monospace" w:hAnsi="Menlo;Monaco;Consolas;Courier New;monospace"/>
          <w:b/>
          <w:i w:val="false"/>
          <w:caps w:val="false"/>
          <w:smallCaps w:val="false"/>
          <w:color w:val="0C5176"/>
          <w:spacing w:val="0"/>
          <w:sz w:val="18"/>
          <w:shd w:fill="F5F8FA" w:val="clear"/>
        </w:rPr>
        <w:t>--mount</w:t>
      </w:r>
      <w:r>
        <w:rPr>
          <w:rStyle w:val="StrongEmphasis"/>
          <w:rFonts w:ascii="Open Sans;sans-serif" w:hAnsi="Open Sans;sans-serif"/>
          <w:b/>
          <w:i w:val="false"/>
          <w:caps w:val="false"/>
          <w:smallCaps w:val="false"/>
          <w:color w:val="0F161E"/>
          <w:spacing w:val="0"/>
          <w:sz w:val="21"/>
        </w:rPr>
        <w:t> flag to mount the volume, rather than </w:t>
      </w:r>
      <w:r>
        <w:rPr>
          <w:rStyle w:val="SourceText"/>
          <w:rFonts w:ascii="Menlo;Monaco;Consolas;Courier New;monospace" w:hAnsi="Menlo;Monaco;Consolas;Courier New;monospace"/>
          <w:b/>
          <w:i w:val="false"/>
          <w:caps w:val="false"/>
          <w:smallCaps w:val="false"/>
          <w:color w:val="0C5176"/>
          <w:spacing w:val="0"/>
          <w:sz w:val="18"/>
          <w:shd w:fill="F5F8FA" w:val="clear"/>
        </w:rPr>
        <w:t>-v</w:t>
      </w:r>
      <w:r>
        <w:rPr>
          <w:rStyle w:val="StrongEmphasis"/>
          <w:rFonts w:ascii="Open Sans;sans-serif" w:hAnsi="Open Sans;sans-serif"/>
          <w:b/>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sshfs-container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--volume-driver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vieux/sshfs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src</w:t>
      </w:r>
      <w:r>
        <w:rPr>
          <w:rStyle w:val="SourceText"/>
          <w:rFonts w:ascii="Menlo;Monaco;Consolas;Courier New;monospace" w:hAnsi="Menlo;Monaco;Consolas;Courier New;monospace"/>
          <w:b w:val="false"/>
          <w:i w:val="false"/>
          <w:caps w:val="false"/>
          <w:smallCaps w:val="false"/>
          <w:color w:val="0C5176"/>
          <w:spacing w:val="0"/>
          <w:sz w:val="20"/>
          <w:shd w:fill="auto" w:val="clear"/>
        </w:rPr>
        <w:t>=sshvolume,target=/app,volume-opt=</w:t>
      </w:r>
      <w:r>
        <w:rPr>
          <w:rStyle w:val="SourceText"/>
          <w:rFonts w:ascii="Menlo;Monaco;Consolas;Courier New;monospace" w:hAnsi="Menlo;Monaco;Consolas;Courier New;monospace"/>
          <w:b w:val="false"/>
          <w:i w:val="false"/>
          <w:caps w:val="false"/>
          <w:smallCaps w:val="false"/>
          <w:color w:val="00688B"/>
          <w:spacing w:val="0"/>
          <w:sz w:val="20"/>
          <w:shd w:fill="auto" w:val="clear"/>
        </w:rPr>
        <w:t>sshcmd</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658B00"/>
          <w:spacing w:val="0"/>
          <w:sz w:val="20"/>
          <w:shd w:fill="auto" w:val="clear"/>
        </w:rPr>
        <w:t>test</w:t>
      </w:r>
      <w:r>
        <w:rPr>
          <w:rStyle w:val="SourceText"/>
          <w:rFonts w:ascii="Menlo;Monaco;Consolas;Courier New;monospace" w:hAnsi="Menlo;Monaco;Consolas;Courier New;monospace"/>
          <w:b w:val="false"/>
          <w:i w:val="false"/>
          <w:caps w:val="false"/>
          <w:smallCaps w:val="false"/>
          <w:color w:val="0C5176"/>
          <w:spacing w:val="0"/>
          <w:sz w:val="20"/>
          <w:shd w:fill="auto" w:val="clear"/>
        </w:rPr>
        <w:t>@node2:/home/test,volume-opt=</w:t>
      </w:r>
      <w:r>
        <w:rPr>
          <w:rStyle w:val="SourceText"/>
          <w:rFonts w:ascii="Menlo;Monaco;Consolas;Courier New;monospace" w:hAnsi="Menlo;Monaco;Consolas;Courier New;monospace"/>
          <w:b w:val="false"/>
          <w:i w:val="false"/>
          <w:caps w:val="false"/>
          <w:smallCaps w:val="false"/>
          <w:color w:val="00688B"/>
          <w:spacing w:val="0"/>
          <w:sz w:val="20"/>
          <w:shd w:fill="auto" w:val="clear"/>
        </w:rPr>
        <w:t>password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=testpassword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2" w:name="create-a-service-which-creates-an-nfs-vo"/>
      <w:bookmarkEnd w:id="52"/>
      <w:r>
        <w:rPr>
          <w:rFonts w:ascii="Open Sans;sans-serif" w:hAnsi="Open Sans;sans-serif"/>
          <w:b w:val="false"/>
          <w:i w:val="false"/>
          <w:caps w:val="false"/>
          <w:smallCaps w:val="false"/>
          <w:color w:val="0F161E"/>
          <w:spacing w:val="0"/>
          <w:sz w:val="33"/>
        </w:rPr>
        <w:t>Create a service which creates an NFS volume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This example shows how you can create an NFS volume when creating a service. This example uses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10.0.0.10</w:t>
      </w:r>
      <w:r>
        <w:rPr>
          <w:rFonts w:ascii="Open Sans;sans-serif" w:hAnsi="Open Sans;sans-serif"/>
          <w:b w:val="false"/>
          <w:i w:val="false"/>
          <w:caps w:val="false"/>
          <w:smallCaps w:val="false"/>
          <w:color w:val="0F161E"/>
          <w:spacing w:val="0"/>
          <w:sz w:val="21"/>
        </w:rPr>
        <w:t> as the NFS server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/var/docker-nfs</w:t>
      </w:r>
      <w:r>
        <w:rPr>
          <w:rFonts w:ascii="Open Sans;sans-serif" w:hAnsi="Open Sans;sans-serif"/>
          <w:b w:val="false"/>
          <w:i w:val="false"/>
          <w:caps w:val="false"/>
          <w:smallCaps w:val="false"/>
          <w:color w:val="0F161E"/>
          <w:spacing w:val="0"/>
          <w:sz w:val="21"/>
        </w:rPr>
        <w:t> as the exported directory on the NFS server. Note that the volume driver specified is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local</w:t>
      </w:r>
      <w:r>
        <w:rPr>
          <w:rFonts w:ascii="Open Sans;sans-serif" w:hAnsi="Open Sans;sans-serif"/>
          <w:b w:val="false"/>
          <w:i w:val="false"/>
          <w:caps w:val="false"/>
          <w:smallCaps w:val="false"/>
          <w:color w:val="0F161E"/>
          <w:spacing w:val="0"/>
          <w:sz w:val="21"/>
        </w:rPr>
        <w:t>.</w:t>
      </w:r>
    </w:p>
    <w:p>
      <w:pPr>
        <w:pStyle w:val="Heading4"/>
        <w:widowControl/>
        <w:spacing w:lineRule="atLeast" w:line="390" w:before="450" w:after="0"/>
        <w:ind w:left="0" w:right="0" w:hanging="0"/>
        <w:rPr>
          <w:rFonts w:ascii="Open Sans;sans-serif" w:hAnsi="Open Sans;sans-serif"/>
          <w:b w:val="false"/>
          <w:b w:val="false"/>
          <w:i w:val="false"/>
          <w:i w:val="false"/>
          <w:caps w:val="false"/>
          <w:smallCaps w:val="false"/>
          <w:color w:val="0F161E"/>
          <w:spacing w:val="0"/>
          <w:sz w:val="27"/>
        </w:rPr>
      </w:pPr>
      <w:bookmarkStart w:id="53" w:name="nfsv3"/>
      <w:bookmarkEnd w:id="53"/>
      <w:r>
        <w:rPr>
          <w:rFonts w:ascii="Open Sans;sans-serif" w:hAnsi="Open Sans;sans-serif"/>
          <w:b w:val="false"/>
          <w:i w:val="false"/>
          <w:caps w:val="false"/>
          <w:smallCaps w:val="false"/>
          <w:color w:val="0F161E"/>
          <w:spacing w:val="0"/>
          <w:sz w:val="27"/>
        </w:rPr>
        <w:t>NFSv3</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nfs-service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'type=volume,source=nfsvolume,target=/app,volume-driver=local,volume-opt=type=nfs,volume-opt=device=:/var/docker-nfs,volume-opt=o=addr=10.0.0.10'</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pStyle w:val="Heading4"/>
        <w:widowControl/>
        <w:spacing w:lineRule="atLeast" w:line="390" w:before="450" w:after="0"/>
        <w:ind w:left="0" w:right="0" w:hanging="0"/>
        <w:rPr>
          <w:rFonts w:ascii="Open Sans;sans-serif" w:hAnsi="Open Sans;sans-serif"/>
          <w:b w:val="false"/>
          <w:b w:val="false"/>
          <w:i w:val="false"/>
          <w:i w:val="false"/>
          <w:caps w:val="false"/>
          <w:smallCaps w:val="false"/>
          <w:color w:val="0F161E"/>
          <w:spacing w:val="0"/>
          <w:sz w:val="27"/>
        </w:rPr>
      </w:pPr>
      <w:bookmarkStart w:id="54" w:name="nfsv4"/>
      <w:bookmarkEnd w:id="54"/>
      <w:r>
        <w:rPr>
          <w:rFonts w:ascii="Open Sans;sans-serif" w:hAnsi="Open Sans;sans-serif"/>
          <w:b w:val="false"/>
          <w:i w:val="false"/>
          <w:caps w:val="false"/>
          <w:smallCaps w:val="false"/>
          <w:color w:val="0F161E"/>
          <w:spacing w:val="0"/>
          <w:sz w:val="27"/>
        </w:rPr>
        <w:t>NFSv4</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nfs-service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--mount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'type=volume,source=nfsvolume,target=/app,volume-driver=local,volume-opt=type=nfs,volume-opt=device=:/var/docker-nfs,"volume-opt=o=addr=10.0.0.10,rw,nfsvers=4,async"'</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nginx:latest</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5" w:name="create-cifssamba-volumes"/>
      <w:bookmarkEnd w:id="55"/>
      <w:r>
        <w:rPr>
          <w:rFonts w:ascii="Open Sans;sans-serif" w:hAnsi="Open Sans;sans-serif"/>
          <w:b w:val="false"/>
          <w:i w:val="false"/>
          <w:caps w:val="false"/>
          <w:smallCaps w:val="false"/>
          <w:color w:val="0F161E"/>
          <w:spacing w:val="0"/>
          <w:sz w:val="33"/>
        </w:rPr>
        <w:t>Create CIFS/Samba volumes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You can mount a Samba share directly in docker without configuring a mount point on your host.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create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--driver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local</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--opt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type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=cifs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--opt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device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=//uxxxxx.your-server.de/backup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--opt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o</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00688B"/>
          <w:spacing w:val="0"/>
          <w:sz w:val="20"/>
          <w:shd w:fill="auto" w:val="clear"/>
        </w:rPr>
        <w:t>addr</w:t>
      </w:r>
      <w:r>
        <w:rPr>
          <w:rStyle w:val="SourceText"/>
          <w:rFonts w:ascii="Menlo;Monaco;Consolas;Courier New;monospace" w:hAnsi="Menlo;Monaco;Consolas;Courier New;monospace"/>
          <w:b w:val="false"/>
          <w:i w:val="false"/>
          <w:caps w:val="false"/>
          <w:smallCaps w:val="false"/>
          <w:color w:val="0C5176"/>
          <w:spacing w:val="0"/>
          <w:sz w:val="20"/>
          <w:shd w:fill="auto" w:val="clear"/>
        </w:rPr>
        <w:t>=uxxxxx.your-server.de,username=uxxxxxxx,password=</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,file_mode=0777,dir_mode=0777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6" w:before="0" w:after="150"/>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cif-volume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Notice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addr</w:t>
      </w:r>
      <w:r>
        <w:rPr>
          <w:rFonts w:ascii="Open Sans;sans-serif" w:hAnsi="Open Sans;sans-serif"/>
          <w:b w:val="false"/>
          <w:i w:val="false"/>
          <w:caps w:val="false"/>
          <w:smallCaps w:val="false"/>
          <w:color w:val="0F161E"/>
          <w:spacing w:val="0"/>
          <w:sz w:val="21"/>
        </w:rPr>
        <w:t> option is required if using a hostname instead of an IP so docker can perform the hostname lookup.</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56" w:name="backup-restore-or-migrate-data-volumes"/>
      <w:bookmarkEnd w:id="56"/>
      <w:r>
        <w:rPr>
          <w:rFonts w:ascii="Open Sans;sans-serif" w:hAnsi="Open Sans;sans-serif"/>
          <w:b w:val="false"/>
          <w:i w:val="false"/>
          <w:caps w:val="false"/>
          <w:smallCaps w:val="false"/>
          <w:color w:val="0F161E"/>
          <w:spacing w:val="0"/>
          <w:sz w:val="42"/>
        </w:rPr>
        <w:t>Backup, restore, or migrate data volumes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Volumes are useful for backups, restores, and migrations.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--volumes-from</w:t>
      </w:r>
      <w:r>
        <w:rPr>
          <w:rFonts w:ascii="Open Sans;sans-serif" w:hAnsi="Open Sans;sans-serif"/>
          <w:b w:val="false"/>
          <w:i w:val="false"/>
          <w:caps w:val="false"/>
          <w:smallCaps w:val="false"/>
          <w:color w:val="0F161E"/>
          <w:spacing w:val="0"/>
          <w:sz w:val="21"/>
        </w:rPr>
        <w:t> flag to create a new container that mounts that volume.</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7" w:name="back-up-a-volume"/>
      <w:bookmarkEnd w:id="57"/>
      <w:r>
        <w:rPr>
          <w:rFonts w:ascii="Open Sans;sans-serif" w:hAnsi="Open Sans;sans-serif"/>
          <w:b w:val="false"/>
          <w:i w:val="false"/>
          <w:caps w:val="false"/>
          <w:smallCaps w:val="false"/>
          <w:color w:val="0F161E"/>
          <w:spacing w:val="0"/>
          <w:sz w:val="33"/>
        </w:rPr>
        <w:t>Back up a volume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For example, create a new container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dbstore</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/dbdata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dbstore ubuntu /bin/bash</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Then in the next command, we:</w:t>
      </w:r>
    </w:p>
    <w:p>
      <w:pPr>
        <w:pStyle w:val="TextBody"/>
        <w:widowControl/>
        <w:numPr>
          <w:ilvl w:val="0"/>
          <w:numId w:val="24"/>
        </w:numPr>
        <w:tabs>
          <w:tab w:val="clear" w:pos="709"/>
          <w:tab w:val="left" w:pos="0" w:leader="none"/>
        </w:tabs>
        <w:spacing w:before="225" w:after="225"/>
        <w:ind w:left="709" w:right="0" w:hanging="0"/>
        <w:rPr/>
      </w:pPr>
      <w:r>
        <w:rPr>
          <w:rFonts w:ascii="Open Sans;sans-serif" w:hAnsi="Open Sans;sans-serif"/>
          <w:b w:val="false"/>
          <w:i w:val="false"/>
          <w:caps w:val="false"/>
          <w:smallCaps w:val="false"/>
          <w:color w:val="0F161E"/>
          <w:spacing w:val="0"/>
          <w:sz w:val="21"/>
        </w:rPr>
        <w:t>Launch a new container and mount the volume from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dbstore</w:t>
      </w:r>
      <w:r>
        <w:rPr>
          <w:rFonts w:ascii="Open Sans;sans-serif" w:hAnsi="Open Sans;sans-serif"/>
          <w:b w:val="false"/>
          <w:i w:val="false"/>
          <w:caps w:val="false"/>
          <w:smallCaps w:val="false"/>
          <w:color w:val="0F161E"/>
          <w:spacing w:val="0"/>
          <w:sz w:val="21"/>
        </w:rPr>
        <w:t> container</w:t>
      </w:r>
    </w:p>
    <w:p>
      <w:pPr>
        <w:pStyle w:val="TextBody"/>
        <w:widowControl/>
        <w:numPr>
          <w:ilvl w:val="0"/>
          <w:numId w:val="24"/>
        </w:numPr>
        <w:tabs>
          <w:tab w:val="clear" w:pos="709"/>
          <w:tab w:val="left" w:pos="0" w:leader="none"/>
        </w:tabs>
        <w:spacing w:before="225" w:after="225"/>
        <w:ind w:left="709" w:right="0" w:hanging="0"/>
        <w:rPr/>
      </w:pPr>
      <w:r>
        <w:rPr>
          <w:rFonts w:ascii="Open Sans;sans-serif" w:hAnsi="Open Sans;sans-serif"/>
          <w:b w:val="false"/>
          <w:i w:val="false"/>
          <w:caps w:val="false"/>
          <w:smallCaps w:val="false"/>
          <w:color w:val="0F161E"/>
          <w:spacing w:val="0"/>
          <w:sz w:val="21"/>
        </w:rPr>
        <w:t>Mount a local host directory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/backup</w:t>
      </w:r>
    </w:p>
    <w:p>
      <w:pPr>
        <w:pStyle w:val="TextBody"/>
        <w:widowControl/>
        <w:numPr>
          <w:ilvl w:val="0"/>
          <w:numId w:val="24"/>
        </w:numPr>
        <w:tabs>
          <w:tab w:val="clear" w:pos="709"/>
          <w:tab w:val="left" w:pos="0" w:leader="none"/>
        </w:tabs>
        <w:spacing w:before="225" w:after="225"/>
        <w:ind w:left="709" w:right="0" w:hanging="0"/>
        <w:rPr/>
      </w:pPr>
      <w:r>
        <w:rPr>
          <w:rFonts w:ascii="Open Sans;sans-serif" w:hAnsi="Open Sans;sans-serif"/>
          <w:b w:val="false"/>
          <w:i w:val="false"/>
          <w:caps w:val="false"/>
          <w:smallCaps w:val="false"/>
          <w:color w:val="0F161E"/>
          <w:spacing w:val="0"/>
          <w:sz w:val="21"/>
        </w:rPr>
        <w:t>Pass a command that tars the contents of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dbdata</w:t>
      </w:r>
      <w:r>
        <w:rPr>
          <w:rFonts w:ascii="Open Sans;sans-serif" w:hAnsi="Open Sans;sans-serif"/>
          <w:b w:val="false"/>
          <w:i w:val="false"/>
          <w:caps w:val="false"/>
          <w:smallCaps w:val="false"/>
          <w:color w:val="0F161E"/>
          <w:spacing w:val="0"/>
          <w:sz w:val="21"/>
        </w:rPr>
        <w:t> volume to 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backup.tar</w:t>
      </w:r>
      <w:r>
        <w:rPr>
          <w:rFonts w:ascii="Open Sans;sans-serif" w:hAnsi="Open Sans;sans-serif"/>
          <w:b w:val="false"/>
          <w:i w:val="false"/>
          <w:caps w:val="false"/>
          <w:smallCaps w:val="false"/>
          <w:color w:val="0F161E"/>
          <w:spacing w:val="0"/>
          <w:sz w:val="21"/>
        </w:rPr>
        <w:t> file inside our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/backup</w:t>
      </w:r>
      <w:r>
        <w:rPr>
          <w:rFonts w:ascii="Open Sans;sans-serif" w:hAnsi="Open Sans;sans-serif"/>
          <w:b w:val="false"/>
          <w:i w:val="false"/>
          <w:caps w:val="false"/>
          <w:smallCaps w:val="false"/>
          <w:color w:val="0F161E"/>
          <w:spacing w:val="0"/>
          <w:sz w:val="21"/>
        </w:rPr>
        <w:t> directory.</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--rm</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--volumes-from</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dbstore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658B00"/>
          <w:spacing w:val="0"/>
          <w:sz w:val="20"/>
          <w:shd w:fill="auto" w:val="clear"/>
        </w:rPr>
        <w:t>pwd</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:/backup ubuntu </w:t>
      </w:r>
      <w:r>
        <w:rPr>
          <w:rStyle w:val="SourceText"/>
          <w:rFonts w:ascii="Menlo;Monaco;Consolas;Courier New;monospace" w:hAnsi="Menlo;Monaco;Consolas;Courier New;monospace"/>
          <w:b w:val="false"/>
          <w:i w:val="false"/>
          <w:caps w:val="false"/>
          <w:smallCaps w:val="false"/>
          <w:color w:val="658B00"/>
          <w:spacing w:val="0"/>
          <w:sz w:val="20"/>
          <w:shd w:fill="auto" w:val="clear"/>
        </w:rPr>
        <w:t xml:space="preserve">tar </w:t>
      </w:r>
      <w:r>
        <w:rPr>
          <w:rStyle w:val="SourceText"/>
          <w:rFonts w:ascii="Menlo;Monaco;Consolas;Courier New;monospace" w:hAnsi="Menlo;Monaco;Consolas;Courier New;monospace"/>
          <w:b w:val="false"/>
          <w:i w:val="false"/>
          <w:caps w:val="false"/>
          <w:smallCaps w:val="false"/>
          <w:color w:val="0C5176"/>
          <w:spacing w:val="0"/>
          <w:sz w:val="20"/>
          <w:shd w:fill="auto" w:val="clear"/>
        </w:rPr>
        <w:t>cvf /backup/backup.tar /dbdata</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When the command completes and the container stops, we are left with a backup of our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dbdata</w:t>
      </w:r>
      <w:r>
        <w:rPr>
          <w:rFonts w:ascii="Open Sans;sans-serif" w:hAnsi="Open Sans;sans-serif"/>
          <w:b w:val="false"/>
          <w:i w:val="false"/>
          <w:caps w:val="false"/>
          <w:smallCaps w:val="false"/>
          <w:color w:val="0F161E"/>
          <w:spacing w:val="0"/>
          <w:sz w:val="21"/>
        </w:rPr>
        <w:t> volume.</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58" w:name="restore-volume-from-backup"/>
      <w:bookmarkEnd w:id="58"/>
      <w:r>
        <w:rPr>
          <w:rFonts w:ascii="Open Sans;sans-serif" w:hAnsi="Open Sans;sans-serif"/>
          <w:b w:val="false"/>
          <w:i w:val="false"/>
          <w:caps w:val="false"/>
          <w:smallCaps w:val="false"/>
          <w:color w:val="0F161E"/>
          <w:spacing w:val="0"/>
          <w:sz w:val="33"/>
        </w:rPr>
        <w:t>Restore volume from backup</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With the backup just created, you can restore it to the same container, or another that you made elsewhere.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For example, create a new container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dbstore2</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/dbdata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dbstore2 ubuntu /bin/bash</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Then un-tar the backup file in the new container`s data volume:</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--rm</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--volumes-from</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dbstore2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658B00"/>
          <w:spacing w:val="0"/>
          <w:sz w:val="20"/>
          <w:shd w:fill="auto" w:val="clear"/>
        </w:rPr>
        <w:t>pwd</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:/backup ubuntu bash </w:t>
      </w:r>
      <w:r>
        <w:rPr>
          <w:rStyle w:val="SourceText"/>
          <w:rFonts w:ascii="Menlo;Monaco;Consolas;Courier New;monospace" w:hAnsi="Menlo;Monaco;Consolas;Courier New;monospace"/>
          <w:b w:val="false"/>
          <w:i w:val="false"/>
          <w:caps w:val="false"/>
          <w:smallCaps w:val="false"/>
          <w:color w:val="8B008B"/>
          <w:spacing w:val="0"/>
          <w:sz w:val="20"/>
          <w:shd w:fill="auto" w:val="clear"/>
        </w:rPr>
        <w:t>-c</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"cd /dbdata &amp;&amp; tar xvf /backup/backup.tar --strip 1"</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You can use the techniques above to automate backup, migration and restore testing using your preferred tools.</w:t>
      </w:r>
    </w:p>
    <w:p>
      <w:pPr>
        <w:pStyle w:val="Heading2"/>
        <w:widowControl/>
        <w:spacing w:lineRule="atLeast" w:line="570" w:before="450" w:after="0"/>
        <w:ind w:left="75" w:right="0" w:hanging="0"/>
        <w:rPr>
          <w:rFonts w:ascii="Open Sans;sans-serif" w:hAnsi="Open Sans;sans-serif"/>
          <w:b w:val="false"/>
          <w:b w:val="false"/>
          <w:i w:val="false"/>
          <w:i w:val="false"/>
          <w:caps w:val="false"/>
          <w:smallCaps w:val="false"/>
          <w:color w:val="0F161E"/>
          <w:spacing w:val="0"/>
          <w:sz w:val="42"/>
        </w:rPr>
      </w:pPr>
      <w:bookmarkStart w:id="59" w:name="remove-volumes"/>
      <w:bookmarkEnd w:id="59"/>
      <w:r>
        <w:rPr>
          <w:rFonts w:ascii="Open Sans;sans-serif" w:hAnsi="Open Sans;sans-serif"/>
          <w:b w:val="false"/>
          <w:i w:val="false"/>
          <w:caps w:val="false"/>
          <w:smallCaps w:val="false"/>
          <w:color w:val="0F161E"/>
          <w:spacing w:val="0"/>
          <w:sz w:val="42"/>
        </w:rPr>
        <w:t>Remove volumes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 Docker data volume persists after a container is deleted. There are two types of volumes to consider:</w:t>
      </w:r>
    </w:p>
    <w:p>
      <w:pPr>
        <w:pStyle w:val="TextBody"/>
        <w:widowControl/>
        <w:numPr>
          <w:ilvl w:val="0"/>
          <w:numId w:val="25"/>
        </w:numPr>
        <w:tabs>
          <w:tab w:val="clear" w:pos="709"/>
          <w:tab w:val="left" w:pos="0" w:leader="none"/>
        </w:tabs>
        <w:spacing w:before="225" w:after="225"/>
        <w:ind w:left="709" w:right="0" w:hanging="0"/>
        <w:rPr/>
      </w:pPr>
      <w:r>
        <w:rPr>
          <w:rStyle w:val="StrongEmphasis"/>
          <w:rFonts w:ascii="Open Sans;sans-serif" w:hAnsi="Open Sans;sans-serif"/>
          <w:b/>
          <w:i w:val="false"/>
          <w:caps w:val="false"/>
          <w:smallCaps w:val="false"/>
          <w:color w:val="0F161E"/>
          <w:spacing w:val="0"/>
          <w:sz w:val="21"/>
        </w:rPr>
        <w:t>Named volumes</w:t>
      </w:r>
      <w:r>
        <w:rPr>
          <w:rFonts w:ascii="Open Sans;sans-serif" w:hAnsi="Open Sans;sans-serif"/>
          <w:b w:val="false"/>
          <w:i w:val="false"/>
          <w:caps w:val="false"/>
          <w:smallCaps w:val="false"/>
          <w:color w:val="0F161E"/>
          <w:spacing w:val="0"/>
          <w:sz w:val="21"/>
        </w:rPr>
        <w:t> have a specific source from outside the container, for example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awesome:/bar</w:t>
      </w:r>
      <w:r>
        <w:rPr>
          <w:rFonts w:ascii="Open Sans;sans-serif" w:hAnsi="Open Sans;sans-serif"/>
          <w:b w:val="false"/>
          <w:i w:val="false"/>
          <w:caps w:val="false"/>
          <w:smallCaps w:val="false"/>
          <w:color w:val="0F161E"/>
          <w:spacing w:val="0"/>
          <w:sz w:val="21"/>
        </w:rPr>
        <w:t>.</w:t>
      </w:r>
    </w:p>
    <w:p>
      <w:pPr>
        <w:pStyle w:val="TextBody"/>
        <w:widowControl/>
        <w:numPr>
          <w:ilvl w:val="0"/>
          <w:numId w:val="25"/>
        </w:numPr>
        <w:tabs>
          <w:tab w:val="clear" w:pos="709"/>
          <w:tab w:val="left" w:pos="0" w:leader="none"/>
        </w:tabs>
        <w:spacing w:before="150" w:after="150"/>
        <w:ind w:left="709" w:hanging="0"/>
        <w:rPr/>
      </w:pPr>
      <w:r>
        <w:rPr>
          <w:rStyle w:val="StrongEmphasis"/>
          <w:rFonts w:ascii="Open Sans;sans-serif" w:hAnsi="Open Sans;sans-serif"/>
          <w:b/>
          <w:i w:val="false"/>
          <w:caps w:val="false"/>
          <w:smallCaps w:val="false"/>
          <w:color w:val="0F161E"/>
          <w:spacing w:val="0"/>
          <w:sz w:val="21"/>
        </w:rPr>
        <w:t>Anonymous volumes</w:t>
      </w:r>
      <w:r>
        <w:rPr>
          <w:rFonts w:ascii="Open Sans;sans-serif" w:hAnsi="Open Sans;sans-serif"/>
          <w:b w:val="false"/>
          <w:i w:val="false"/>
          <w:caps w:val="false"/>
          <w:smallCaps w:val="false"/>
          <w:color w:val="0F161E"/>
          <w:spacing w:val="0"/>
          <w:sz w:val="21"/>
        </w:rPr>
        <w:t> have no specific source so when the container is deleted, instruct the Docker Engine daemon to remove them.</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60" w:name="remove-anonymous-volumes"/>
      <w:bookmarkEnd w:id="60"/>
      <w:r>
        <w:rPr>
          <w:rFonts w:ascii="Open Sans;sans-serif" w:hAnsi="Open Sans;sans-serif"/>
          <w:b w:val="false"/>
          <w:i w:val="false"/>
          <w:caps w:val="false"/>
          <w:smallCaps w:val="false"/>
          <w:color w:val="0F161E"/>
          <w:spacing w:val="0"/>
          <w:sz w:val="33"/>
        </w:rPr>
        <w:t>Remove anonymous volumes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To automatically remove anonymous volumes,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--rm</w:t>
      </w:r>
      <w:r>
        <w:rPr>
          <w:rFonts w:ascii="Open Sans;sans-serif" w:hAnsi="Open Sans;sans-serif"/>
          <w:b w:val="false"/>
          <w:i w:val="false"/>
          <w:caps w:val="false"/>
          <w:smallCaps w:val="false"/>
          <w:color w:val="0F161E"/>
          <w:spacing w:val="0"/>
          <w:sz w:val="21"/>
        </w:rPr>
        <w:t> option. For example, this command creates an anonymous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/foo</w:t>
      </w:r>
      <w:r>
        <w:rPr>
          <w:rFonts w:ascii="Open Sans;sans-serif" w:hAnsi="Open Sans;sans-serif"/>
          <w:b w:val="false"/>
          <w:i w:val="false"/>
          <w:caps w:val="false"/>
          <w:smallCaps w:val="false"/>
          <w:color w:val="0F161E"/>
          <w:spacing w:val="0"/>
          <w:sz w:val="21"/>
        </w:rPr>
        <w:t> volume. When the container is removed, the Docker Engine removes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/foo</w:t>
      </w:r>
      <w:r>
        <w:rPr>
          <w:rFonts w:ascii="Open Sans;sans-serif" w:hAnsi="Open Sans;sans-serif"/>
          <w:b w:val="false"/>
          <w:i w:val="false"/>
          <w:caps w:val="false"/>
          <w:smallCaps w:val="false"/>
          <w:color w:val="0F161E"/>
          <w:spacing w:val="0"/>
          <w:sz w:val="21"/>
        </w:rPr>
        <w:t> volume but not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awesome</w:t>
      </w:r>
      <w:r>
        <w:rPr>
          <w:rFonts w:ascii="Open Sans;sans-serif" w:hAnsi="Open Sans;sans-serif"/>
          <w:b w:val="false"/>
          <w:i w:val="false"/>
          <w:caps w:val="false"/>
          <w:smallCaps w:val="false"/>
          <w:color w:val="0F161E"/>
          <w:spacing w:val="0"/>
          <w:sz w:val="21"/>
        </w:rPr>
        <w:t> volume.</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run </w:t>
      </w:r>
      <w:r>
        <w:rPr>
          <w:rStyle w:val="SourceText"/>
          <w:rFonts w:ascii="Menlo;Monaco;Consolas;Courier New;monospace" w:hAnsi="Menlo;Monaco;Consolas;Courier New;monospace"/>
          <w:b w:val="false"/>
          <w:i w:val="false"/>
          <w:caps w:val="false"/>
          <w:smallCaps w:val="false"/>
          <w:color w:val="8B008B"/>
          <w:spacing w:val="0"/>
          <w:sz w:val="20"/>
          <w:shd w:fill="auto" w:val="clear"/>
        </w:rPr>
        <w:t>--rm</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/foo </w:t>
      </w:r>
      <w:r>
        <w:rPr>
          <w:rStyle w:val="SourceText"/>
          <w:rFonts w:ascii="Menlo;Monaco;Consolas;Courier New;monospace" w:hAnsi="Menlo;Monaco;Consolas;Courier New;monospace"/>
          <w:b w:val="false"/>
          <w:i w:val="false"/>
          <w:caps w:val="false"/>
          <w:smallCaps w:val="false"/>
          <w:color w:val="8B008B"/>
          <w:spacing w:val="0"/>
          <w:sz w:val="20"/>
          <w:shd w:fill="auto" w:val="clear"/>
        </w:rPr>
        <w:t>-v</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awesome:/bar busybox top</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r>
        <w:rPr>
          <w:rFonts w:ascii="Open Sans;sans-serif" w:hAnsi="Open Sans;sans-serif"/>
          <w:b/>
          <w:i w:val="false"/>
          <w:caps w:val="false"/>
          <w:smallCaps w:val="false"/>
          <w:color w:val="116ED0"/>
          <w:spacing w:val="0"/>
          <w:sz w:val="21"/>
        </w:rPr>
        <w:t>:</w:t>
      </w:r>
    </w:p>
    <w:p>
      <w:pPr>
        <w:pStyle w:val="Quotations"/>
        <w:widowControl/>
        <w:shd w:val="clear" w:fill="E8F4FD"/>
        <w:spacing w:lineRule="atLeast" w:line="360" w:before="225" w:after="225"/>
        <w:ind w:left="567" w:right="567" w:hanging="0"/>
        <w:rPr/>
      </w:pPr>
      <w:r>
        <w:rPr>
          <w:rFonts w:ascii="Open Sans;sans-serif" w:hAnsi="Open Sans;sans-serif"/>
          <w:b w:val="false"/>
          <w:i w:val="false"/>
          <w:caps w:val="false"/>
          <w:smallCaps w:val="false"/>
          <w:color w:val="0F161E"/>
          <w:spacing w:val="0"/>
          <w:sz w:val="21"/>
        </w:rPr>
        <w:t>If another container binds the volumes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--volumes-from</w:t>
      </w:r>
      <w:r>
        <w:rPr>
          <w:rFonts w:ascii="Open Sans;sans-serif" w:hAnsi="Open Sans;sans-serif"/>
          <w:b w:val="false"/>
          <w:i w:val="false"/>
          <w:caps w:val="false"/>
          <w:smallCaps w:val="false"/>
          <w:color w:val="0F161E"/>
          <w:spacing w:val="0"/>
          <w:sz w:val="21"/>
        </w:rPr>
        <w:t>, the volume definitions are </w:t>
      </w:r>
      <w:r>
        <w:rPr>
          <w:rStyle w:val="Emphasis"/>
          <w:rFonts w:ascii="Open Sans;sans-serif" w:hAnsi="Open Sans;sans-serif"/>
          <w:b w:val="false"/>
          <w:i w:val="false"/>
          <w:caps w:val="false"/>
          <w:smallCaps w:val="false"/>
          <w:color w:val="0F161E"/>
          <w:spacing w:val="0"/>
          <w:sz w:val="21"/>
        </w:rPr>
        <w:t>copied</w:t>
      </w:r>
      <w:r>
        <w:rPr>
          <w:rFonts w:ascii="Open Sans;sans-serif" w:hAnsi="Open Sans;sans-serif"/>
          <w:b w:val="false"/>
          <w:i w:val="false"/>
          <w:caps w:val="false"/>
          <w:smallCaps w:val="false"/>
          <w:color w:val="0F161E"/>
          <w:spacing w:val="0"/>
          <w:sz w:val="21"/>
        </w:rPr>
        <w:t> and the anonymous volume also stays after the first container is removed.</w:t>
      </w:r>
    </w:p>
    <w:p>
      <w:pPr>
        <w:pStyle w:val="Heading3"/>
        <w:widowControl/>
        <w:spacing w:lineRule="atLeast" w:line="390" w:before="450" w:after="0"/>
        <w:ind w:left="75" w:right="0" w:hanging="0"/>
        <w:rPr>
          <w:rFonts w:ascii="Open Sans;sans-serif" w:hAnsi="Open Sans;sans-serif"/>
          <w:b w:val="false"/>
          <w:b w:val="false"/>
          <w:i w:val="false"/>
          <w:i w:val="false"/>
          <w:caps w:val="false"/>
          <w:smallCaps w:val="false"/>
          <w:color w:val="0F161E"/>
          <w:spacing w:val="0"/>
          <w:sz w:val="33"/>
        </w:rPr>
      </w:pPr>
      <w:bookmarkStart w:id="61" w:name="remove-all-volumes"/>
      <w:bookmarkEnd w:id="61"/>
      <w:r>
        <w:rPr>
          <w:rFonts w:ascii="Open Sans;sans-serif" w:hAnsi="Open Sans;sans-serif"/>
          <w:b w:val="false"/>
          <w:i w:val="false"/>
          <w:caps w:val="false"/>
          <w:smallCaps w:val="false"/>
          <w:color w:val="0F161E"/>
          <w:spacing w:val="0"/>
          <w:sz w:val="33"/>
        </w:rPr>
        <w:t>Remove all volumes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To remove all unused volumes and free up space:</w:t>
      </w:r>
    </w:p>
    <w:p>
      <w:pPr>
        <w:pStyle w:val="PreformattedText"/>
        <w:widowControl/>
        <w:shd w:val="clear" w:fill="F5F8FA"/>
        <w:spacing w:lineRule="auto" w:line="336" w:before="0" w:after="150"/>
        <w:ind w:left="0" w:right="0" w:hanging="0"/>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volume prune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36"/>
        </w:rPr>
      </w:pPr>
      <w:bookmarkStart w:id="62" w:name="title1"/>
      <w:bookmarkEnd w:id="62"/>
      <w:r>
        <w:rPr>
          <w:rFonts w:ascii="Open Sans;sans-serif" w:hAnsi="Open Sans;sans-serif"/>
          <w:b w:val="false"/>
          <w:bCs/>
          <w:i w:val="false"/>
          <w:caps w:val="false"/>
          <w:smallCaps w:val="false"/>
          <w:color w:val="0F161E"/>
          <w:spacing w:val="0"/>
          <w:sz w:val="36"/>
        </w:rPr>
        <w:t>Set up Automated Builds</w:t>
      </w:r>
    </w:p>
    <w:p>
      <w:pPr>
        <w:pStyle w:val="Normal"/>
        <w:widowControl/>
        <w:suppressAutoHyphens w:val="true"/>
        <w:bidi w:val="0"/>
        <w:spacing w:before="0" w:after="0"/>
        <w:ind w:right="0" w:hanging="0"/>
        <w:jc w:val="left"/>
        <w:rPr>
          <w:b/>
          <w:b/>
          <w:bCs/>
        </w:rPr>
      </w:pPr>
      <w:r>
        <w:rPr>
          <w:b/>
          <w:bCs/>
        </w:rPr>
      </w:r>
    </w:p>
    <w:p>
      <w:pPr>
        <w:pStyle w:val="Heading2"/>
        <w:widowControl/>
        <w:suppressAutoHyphens w:val="true"/>
        <w:bidi w:val="0"/>
        <w:spacing w:before="0" w:after="0"/>
        <w:ind w:right="0" w:hanging="0"/>
        <w:jc w:val="left"/>
        <w:rPr>
          <w:rFonts w:ascii="Open Sans;sans-serif" w:hAnsi="Open Sans;sans-serif"/>
          <w:b/>
          <w:b/>
          <w:bCs/>
          <w:i w:val="false"/>
          <w:i w:val="false"/>
          <w:caps w:val="false"/>
          <w:smallCaps w:val="false"/>
          <w:color w:val="0F161E"/>
          <w:spacing w:val="0"/>
          <w:sz w:val="30"/>
        </w:rPr>
      </w:pPr>
      <w:bookmarkStart w:id="63" w:name="how-automated-builds-work"/>
      <w:bookmarkEnd w:id="63"/>
      <w:r>
        <w:rPr>
          <w:rFonts w:ascii="Open Sans;sans-serif" w:hAnsi="Open Sans;sans-serif"/>
          <w:b w:val="false"/>
          <w:bCs/>
          <w:i w:val="false"/>
          <w:caps w:val="false"/>
          <w:smallCaps w:val="false"/>
          <w:color w:val="0F161E"/>
          <w:spacing w:val="0"/>
          <w:sz w:val="30"/>
        </w:rPr>
        <w:t>How Automated Builds work</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Docker Hub can automatically build images from source code in an external repository and automatically push the built image to your Docker repositories.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When you set up automated builds (also called autobuilds), you create a list of branches and tags that you want to build into Docker images. When you push code to a source code branch (for example in GitHub) for one of those listed image tags, the push uses a webhook to trigger a new build, which produces a Docker image. The built image is then pushed to the Docker Hub registry.</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225" w:after="225"/>
        <w:ind w:left="567" w:right="567" w:hanging="0"/>
        <w:rPr/>
      </w:pPr>
      <w:r>
        <w:rPr>
          <w:rFonts w:ascii="Open Sans;sans-serif" w:hAnsi="Open Sans;sans-serif"/>
          <w:b w:val="false"/>
          <w:i w:val="false"/>
          <w:caps w:val="false"/>
          <w:smallCaps w:val="false"/>
          <w:color w:val="0F161E"/>
          <w:spacing w:val="0"/>
          <w:sz w:val="21"/>
        </w:rPr>
        <w:t>You can still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push</w:t>
      </w:r>
      <w:r>
        <w:rPr>
          <w:rFonts w:ascii="Open Sans;sans-serif" w:hAnsi="Open Sans;sans-serif"/>
          <w:b w:val="false"/>
          <w:i w:val="false"/>
          <w:caps w:val="false"/>
          <w:smallCaps w:val="false"/>
          <w:color w:val="0F161E"/>
          <w:spacing w:val="0"/>
          <w:sz w:val="21"/>
        </w:rPr>
        <w:t> to push pre-built images to repositories with Automated Builds configured.</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If you have automated tests configured, these run after building but before pushing to the registry. You can use these tests to create a continuous integration workflow where a build that fails its tests does not push the built image. Automated tests do not push images to the registry on their own. </w:t>
      </w:r>
      <w:hyperlink r:id="rId2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Learn more about automated image testing here.</w:t>
        </w:r>
      </w:hyperlink>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Depending on your </w:t>
      </w:r>
      <w:hyperlink r:id="rId30" w:tgtFrame="_blank">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plan</w:t>
        </w:r>
      </w:hyperlink>
      <w:r>
        <w:rPr>
          <w:rFonts w:ascii="Open Sans;sans-serif" w:hAnsi="Open Sans;sans-serif"/>
          <w:b w:val="false"/>
          <w:i w:val="false"/>
          <w:caps w:val="false"/>
          <w:smallCaps w:val="false"/>
          <w:color w:val="0F161E"/>
          <w:spacing w:val="0"/>
          <w:sz w:val="21"/>
        </w:rPr>
        <w:t>, you may get concurrent builds, which means that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w:t>
      </w:r>
      <w:r>
        <w:rPr>
          <w:rFonts w:ascii="Open Sans;sans-serif" w:hAnsi="Open Sans;sans-serif"/>
          <w:b w:val="false"/>
          <w:i w:val="false"/>
          <w:caps w:val="false"/>
          <w:smallCaps w:val="false"/>
          <w:color w:val="0F161E"/>
          <w:spacing w:val="0"/>
          <w:sz w:val="21"/>
        </w:rPr>
        <w:t> autobuilds can be run at the same time.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w:t>
      </w:r>
      <w:r>
        <w:rPr>
          <w:rFonts w:ascii="Open Sans;sans-serif" w:hAnsi="Open Sans;sans-serif"/>
          <w:b w:val="false"/>
          <w:i w:val="false"/>
          <w:caps w:val="false"/>
          <w:smallCaps w:val="false"/>
          <w:color w:val="0F161E"/>
          <w:spacing w:val="0"/>
          <w:sz w:val="21"/>
        </w:rPr>
        <w:t> is configured by the plan that you subscribe to. Once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N+1</w:t>
      </w:r>
      <w:r>
        <w:rPr>
          <w:rFonts w:ascii="Open Sans;sans-serif" w:hAnsi="Open Sans;sans-serif"/>
          <w:b w:val="false"/>
          <w:i w:val="false"/>
          <w:caps w:val="false"/>
          <w:smallCaps w:val="false"/>
          <w:color w:val="0F161E"/>
          <w:spacing w:val="0"/>
          <w:sz w:val="21"/>
        </w:rPr>
        <w:t> builds are running, any additional builds are queued to be run later.</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 total number of pending builds in the queue is limited to 30 and further requests will be discarded. The number of concurrent builds for Pro is 5 and for Team and Business is 15.</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3889375" cy="355409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1"/>
                    <a:stretch>
                      <a:fillRect/>
                    </a:stretch>
                  </pic:blipFill>
                  <pic:spPr bwMode="auto">
                    <a:xfrm>
                      <a:off x="0" y="0"/>
                      <a:ext cx="3889375" cy="3554095"/>
                    </a:xfrm>
                    <a:prstGeom prst="rect">
                      <a:avLst/>
                    </a:prstGeom>
                  </pic:spPr>
                </pic:pic>
              </a:graphicData>
            </a:graphic>
          </wp:inline>
        </w:drawing>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64" w:name="configure-automated-build-settings"/>
      <w:bookmarkEnd w:id="64"/>
      <w:r>
        <w:rPr>
          <w:rFonts w:ascii="Open Sans;sans-serif" w:hAnsi="Open Sans;sans-serif"/>
          <w:b w:val="false"/>
          <w:i w:val="false"/>
          <w:caps w:val="false"/>
          <w:smallCaps w:val="false"/>
          <w:color w:val="0F161E"/>
          <w:spacing w:val="0"/>
          <w:sz w:val="30"/>
        </w:rPr>
        <w:t>Configure automated build settings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You can configure repositories in Docker Hub so that they automatically build an image each time you push new code to your source provider. If you have </w:t>
      </w:r>
      <w:hyperlink r:id="rId3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automated tests</w:t>
        </w:r>
      </w:hyperlink>
      <w:r>
        <w:rPr>
          <w:rFonts w:ascii="Open Sans;sans-serif" w:hAnsi="Open Sans;sans-serif"/>
          <w:b w:val="false"/>
          <w:i w:val="false"/>
          <w:caps w:val="false"/>
          <w:smallCaps w:val="false"/>
          <w:color w:val="0F161E"/>
          <w:spacing w:val="0"/>
          <w:sz w:val="21"/>
        </w:rPr>
        <w:t> configured, the new image is only pushed when the tests succeed.</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Builds can be added to existing repositories, or added when you create a repository.</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From the </w:t>
      </w:r>
      <w:r>
        <w:rPr>
          <w:rStyle w:val="StrongEmphasis"/>
          <w:rFonts w:ascii="Open Sans;sans-serif" w:hAnsi="Open Sans;sans-serif"/>
          <w:b/>
          <w:i w:val="false"/>
          <w:caps w:val="false"/>
          <w:smallCaps w:val="false"/>
          <w:color w:val="0F161E"/>
          <w:spacing w:val="0"/>
          <w:sz w:val="21"/>
        </w:rPr>
        <w:t>Repositories</w:t>
      </w:r>
      <w:r>
        <w:rPr>
          <w:rFonts w:ascii="Open Sans;sans-serif" w:hAnsi="Open Sans;sans-serif"/>
          <w:b w:val="false"/>
          <w:i w:val="false"/>
          <w:caps w:val="false"/>
          <w:smallCaps w:val="false"/>
          <w:color w:val="0F161E"/>
          <w:spacing w:val="0"/>
          <w:sz w:val="21"/>
        </w:rPr>
        <w:t> section, click into a repository to view its details.</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Click the </w:t>
      </w:r>
      <w:r>
        <w:rPr>
          <w:rStyle w:val="StrongEmphasis"/>
          <w:rFonts w:ascii="Open Sans;sans-serif" w:hAnsi="Open Sans;sans-serif"/>
          <w:b/>
          <w:i w:val="false"/>
          <w:caps w:val="false"/>
          <w:smallCaps w:val="false"/>
          <w:color w:val="0F161E"/>
          <w:spacing w:val="0"/>
          <w:sz w:val="21"/>
        </w:rPr>
        <w:t>Builds</w:t>
      </w:r>
      <w:r>
        <w:rPr>
          <w:rFonts w:ascii="Open Sans;sans-serif" w:hAnsi="Open Sans;sans-serif"/>
          <w:b w:val="false"/>
          <w:i w:val="false"/>
          <w:caps w:val="false"/>
          <w:smallCaps w:val="false"/>
          <w:color w:val="0F161E"/>
          <w:spacing w:val="0"/>
          <w:sz w:val="21"/>
        </w:rPr>
        <w:t> tab.</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If you are setting up automated builds for the first time, select the code repository service (GitHub or Bitbucket) where the image’s source code is stored. You may be redirected to the settings page to </w:t>
      </w:r>
      <w:hyperlink r:id="rId3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link</w:t>
        </w:r>
      </w:hyperlink>
      <w:r>
        <w:rPr>
          <w:rFonts w:ascii="Open Sans;sans-serif" w:hAnsi="Open Sans;sans-serif"/>
          <w:b w:val="false"/>
          <w:i w:val="false"/>
          <w:caps w:val="false"/>
          <w:smallCaps w:val="false"/>
          <w:color w:val="0F161E"/>
          <w:spacing w:val="0"/>
          <w:sz w:val="21"/>
        </w:rPr>
        <w:t> the code repository service.</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Otherwise, if you are editing the build settings for an existing automated build, click </w:t>
      </w:r>
      <w:r>
        <w:rPr>
          <w:rStyle w:val="StrongEmphasis"/>
          <w:rFonts w:ascii="Open Sans;sans-serif" w:hAnsi="Open Sans;sans-serif"/>
          <w:b/>
          <w:i w:val="false"/>
          <w:caps w:val="false"/>
          <w:smallCaps w:val="false"/>
          <w:color w:val="0F161E"/>
          <w:spacing w:val="0"/>
          <w:sz w:val="21"/>
        </w:rPr>
        <w:t>Configure automated builds</w:t>
      </w:r>
      <w:r>
        <w:rPr>
          <w:rFonts w:ascii="Open Sans;sans-serif" w:hAnsi="Open Sans;sans-serif"/>
          <w:b w:val="false"/>
          <w:i w:val="false"/>
          <w:caps w:val="false"/>
          <w:smallCaps w:val="false"/>
          <w:color w:val="0F161E"/>
          <w:spacing w:val="0"/>
          <w:sz w:val="21"/>
        </w:rPr>
        <w:t>.</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Select the </w:t>
      </w:r>
      <w:r>
        <w:rPr>
          <w:rStyle w:val="StrongEmphasis"/>
          <w:rFonts w:ascii="Open Sans;sans-serif" w:hAnsi="Open Sans;sans-serif"/>
          <w:b/>
          <w:i w:val="false"/>
          <w:caps w:val="false"/>
          <w:smallCaps w:val="false"/>
          <w:color w:val="0F161E"/>
          <w:spacing w:val="0"/>
          <w:sz w:val="21"/>
        </w:rPr>
        <w:t>source repository</w:t>
      </w:r>
      <w:r>
        <w:rPr>
          <w:rFonts w:ascii="Open Sans;sans-serif" w:hAnsi="Open Sans;sans-serif"/>
          <w:b w:val="false"/>
          <w:i w:val="false"/>
          <w:caps w:val="false"/>
          <w:smallCaps w:val="false"/>
          <w:color w:val="0F161E"/>
          <w:spacing w:val="0"/>
          <w:sz w:val="21"/>
        </w:rPr>
        <w:t> to build the Docker images from.</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You might need to specify an organization or user (the </w:t>
      </w:r>
      <w:r>
        <w:rPr>
          <w:rStyle w:val="Emphasis"/>
          <w:rFonts w:ascii="Open Sans;sans-serif" w:hAnsi="Open Sans;sans-serif"/>
          <w:b w:val="false"/>
          <w:i w:val="false"/>
          <w:caps w:val="false"/>
          <w:smallCaps w:val="false"/>
          <w:color w:val="0F161E"/>
          <w:spacing w:val="0"/>
          <w:sz w:val="21"/>
        </w:rPr>
        <w:t>namespace</w:t>
      </w:r>
      <w:r>
        <w:rPr>
          <w:rFonts w:ascii="Open Sans;sans-serif" w:hAnsi="Open Sans;sans-serif"/>
          <w:b w:val="false"/>
          <w:i w:val="false"/>
          <w:caps w:val="false"/>
          <w:smallCaps w:val="false"/>
          <w:color w:val="0F161E"/>
          <w:spacing w:val="0"/>
          <w:sz w:val="21"/>
        </w:rPr>
        <w:t>) from the source code provider. Once you select a namespace, its source code repositories appear in the </w:t>
      </w:r>
      <w:r>
        <w:rPr>
          <w:rStyle w:val="StrongEmphasis"/>
          <w:rFonts w:ascii="Open Sans;sans-serif" w:hAnsi="Open Sans;sans-serif"/>
          <w:b/>
          <w:i w:val="false"/>
          <w:caps w:val="false"/>
          <w:smallCaps w:val="false"/>
          <w:color w:val="0F161E"/>
          <w:spacing w:val="0"/>
          <w:sz w:val="21"/>
        </w:rPr>
        <w:t>Select repository</w:t>
      </w:r>
      <w:r>
        <w:rPr>
          <w:rFonts w:ascii="Open Sans;sans-serif" w:hAnsi="Open Sans;sans-serif"/>
          <w:b w:val="false"/>
          <w:i w:val="false"/>
          <w:caps w:val="false"/>
          <w:smallCaps w:val="false"/>
          <w:color w:val="0F161E"/>
          <w:spacing w:val="0"/>
          <w:sz w:val="21"/>
        </w:rPr>
        <w:t> dropdown list.</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Optionally, enable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"https://docs.docker.com/docker-hub/builds/automated-testing/" \l "enable-automated-tests-on-a-repository"</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autotests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Review the default </w:t>
      </w:r>
      <w:r>
        <w:rPr>
          <w:rStyle w:val="StrongEmphasis"/>
          <w:rFonts w:ascii="Open Sans;sans-serif" w:hAnsi="Open Sans;sans-serif"/>
          <w:b/>
          <w:i w:val="false"/>
          <w:caps w:val="false"/>
          <w:smallCaps w:val="false"/>
          <w:color w:val="0F161E"/>
          <w:spacing w:val="0"/>
          <w:sz w:val="21"/>
        </w:rPr>
        <w:t>Build Rules</w:t>
      </w:r>
      <w:r>
        <w:rPr>
          <w:rFonts w:ascii="Open Sans;sans-serif" w:hAnsi="Open Sans;sans-serif"/>
          <w:b w:val="false"/>
          <w:i w:val="false"/>
          <w:caps w:val="false"/>
          <w:smallCaps w:val="false"/>
          <w:color w:val="0F161E"/>
          <w:spacing w:val="0"/>
          <w:sz w:val="21"/>
        </w:rPr>
        <w:t>, and optionally click the </w:t>
      </w:r>
      <w:r>
        <w:rPr>
          <w:rStyle w:val="StrongEmphasis"/>
          <w:rFonts w:ascii="Open Sans;sans-serif" w:hAnsi="Open Sans;sans-serif"/>
          <w:b/>
          <w:i w:val="false"/>
          <w:caps w:val="false"/>
          <w:smallCaps w:val="false"/>
          <w:color w:val="0F161E"/>
          <w:spacing w:val="0"/>
          <w:sz w:val="21"/>
        </w:rPr>
        <w:t>plus sign</w:t>
      </w:r>
      <w:r>
        <w:rPr>
          <w:rFonts w:ascii="Open Sans;sans-serif" w:hAnsi="Open Sans;sans-serif"/>
          <w:b w:val="false"/>
          <w:i w:val="false"/>
          <w:caps w:val="false"/>
          <w:smallCaps w:val="false"/>
          <w:color w:val="0F161E"/>
          <w:spacing w:val="0"/>
          <w:sz w:val="21"/>
        </w:rPr>
        <w:t> to add and configure more build rules.</w:t>
      </w:r>
    </w:p>
    <w:p>
      <w:pPr>
        <w:pStyle w:val="TextBody"/>
        <w:widowControl/>
        <w:numPr>
          <w:ilvl w:val="0"/>
          <w:numId w:val="0"/>
        </w:numPr>
        <w:spacing w:lineRule="atLeast" w:line="360" w:before="0" w:after="150"/>
        <w:ind w:left="0" w:right="0" w:hanging="0"/>
        <w:rPr/>
      </w:pPr>
      <w:r>
        <w:rPr>
          <w:rStyle w:val="Emphasis"/>
          <w:rFonts w:ascii="Open Sans;sans-serif" w:hAnsi="Open Sans;sans-serif"/>
          <w:b w:val="false"/>
          <w:i w:val="false"/>
          <w:caps w:val="false"/>
          <w:smallCaps w:val="false"/>
          <w:color w:val="0F161E"/>
          <w:spacing w:val="0"/>
          <w:sz w:val="21"/>
        </w:rPr>
        <w:t>Build rules</w:t>
      </w:r>
      <w:r>
        <w:rPr>
          <w:rFonts w:ascii="Open Sans;sans-serif" w:hAnsi="Open Sans;sans-serif"/>
          <w:b w:val="false"/>
          <w:i w:val="false"/>
          <w:caps w:val="false"/>
          <w:smallCaps w:val="false"/>
          <w:color w:val="0F161E"/>
          <w:spacing w:val="0"/>
          <w:sz w:val="21"/>
        </w:rPr>
        <w:t> control what Docker Hub builds into images from the contents of the source code repository, and how the resulting images are tagged within the Docker repository.</w:t>
      </w:r>
    </w:p>
    <w:p>
      <w:pPr>
        <w:pStyle w:val="TextBody"/>
        <w:widowControl/>
        <w:numPr>
          <w:ilvl w:val="0"/>
          <w:numId w:val="0"/>
        </w:numPr>
        <w:spacing w:lineRule="atLeast" w:line="360" w:before="225" w:after="225"/>
        <w:ind w:left="0" w:right="0" w:hanging="0"/>
        <w:rPr/>
      </w:pPr>
      <w:r>
        <w:rPr>
          <w:rFonts w:ascii="Open Sans;sans-serif" w:hAnsi="Open Sans;sans-serif"/>
          <w:b w:val="false"/>
          <w:i w:val="false"/>
          <w:caps w:val="false"/>
          <w:smallCaps w:val="false"/>
          <w:color w:val="0F161E"/>
          <w:spacing w:val="0"/>
          <w:sz w:val="21"/>
        </w:rPr>
        <w:t>A default build rule is set up for you, which you can edit or delete. This default set builds from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Branch</w:t>
      </w:r>
      <w:r>
        <w:rPr>
          <w:rFonts w:ascii="Open Sans;sans-serif" w:hAnsi="Open Sans;sans-serif"/>
          <w:b w:val="false"/>
          <w:i w:val="false"/>
          <w:caps w:val="false"/>
          <w:smallCaps w:val="false"/>
          <w:color w:val="0F161E"/>
          <w:spacing w:val="0"/>
          <w:sz w:val="21"/>
        </w:rPr>
        <w:t> in your source code repository called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master</w:t>
      </w:r>
      <w:r>
        <w:rPr>
          <w:rFonts w:ascii="Open Sans;sans-serif" w:hAnsi="Open Sans;sans-serif"/>
          <w:b w:val="false"/>
          <w:i w:val="false"/>
          <w:caps w:val="false"/>
          <w:smallCaps w:val="false"/>
          <w:color w:val="0F161E"/>
          <w:spacing w:val="0"/>
          <w:sz w:val="21"/>
        </w:rPr>
        <w:t>, and creates a Docker image tagged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latest</w:t>
      </w:r>
      <w:r>
        <w:rPr>
          <w:rFonts w:ascii="Open Sans;sans-serif" w:hAnsi="Open Sans;sans-serif"/>
          <w:b w:val="false"/>
          <w:i w:val="false"/>
          <w:caps w:val="false"/>
          <w:smallCaps w:val="false"/>
          <w:color w:val="0F161E"/>
          <w:spacing w:val="0"/>
          <w:sz w:val="21"/>
        </w:rPr>
        <w:t>.</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For each branch or tag, enable or disable the </w:t>
      </w:r>
      <w:r>
        <w:rPr>
          <w:rStyle w:val="StrongEmphasis"/>
          <w:rFonts w:ascii="Open Sans;sans-serif" w:hAnsi="Open Sans;sans-serif"/>
          <w:b/>
          <w:i w:val="false"/>
          <w:caps w:val="false"/>
          <w:smallCaps w:val="false"/>
          <w:color w:val="0F161E"/>
          <w:spacing w:val="0"/>
          <w:sz w:val="21"/>
        </w:rPr>
        <w:t>Autobuild</w:t>
      </w:r>
      <w:r>
        <w:rPr>
          <w:rFonts w:ascii="Open Sans;sans-serif" w:hAnsi="Open Sans;sans-serif"/>
          <w:b w:val="false"/>
          <w:i w:val="false"/>
          <w:caps w:val="false"/>
          <w:smallCaps w:val="false"/>
          <w:color w:val="0F161E"/>
          <w:spacing w:val="0"/>
          <w:sz w:val="21"/>
        </w:rPr>
        <w:t> toggle.</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Only branches or tags with autobuild enabled are built, tested, </w:t>
      </w:r>
      <w:r>
        <w:rPr>
          <w:rStyle w:val="Emphasis"/>
          <w:rFonts w:ascii="Open Sans;sans-serif" w:hAnsi="Open Sans;sans-serif"/>
          <w:b w:val="false"/>
          <w:i w:val="false"/>
          <w:caps w:val="false"/>
          <w:smallCaps w:val="false"/>
          <w:color w:val="0F161E"/>
          <w:spacing w:val="0"/>
          <w:sz w:val="21"/>
        </w:rPr>
        <w:t>and</w:t>
      </w:r>
      <w:r>
        <w:rPr>
          <w:rFonts w:ascii="Open Sans;sans-serif" w:hAnsi="Open Sans;sans-serif"/>
          <w:b w:val="false"/>
          <w:i w:val="false"/>
          <w:caps w:val="false"/>
          <w:smallCaps w:val="false"/>
          <w:color w:val="0F161E"/>
          <w:spacing w:val="0"/>
          <w:sz w:val="21"/>
        </w:rPr>
        <w:t> have the resulting image pushed to the repository. Branches with autobuild disabled are built for test purposes (if enabled at the repository level), but the built Docker image is not pushed to the repository.</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For each branch or tag, enable or disable the </w:t>
      </w:r>
      <w:r>
        <w:rPr>
          <w:rStyle w:val="StrongEmphasis"/>
          <w:rFonts w:ascii="Open Sans;sans-serif" w:hAnsi="Open Sans;sans-serif"/>
          <w:b/>
          <w:i w:val="false"/>
          <w:caps w:val="false"/>
          <w:smallCaps w:val="false"/>
          <w:color w:val="0F161E"/>
          <w:spacing w:val="0"/>
          <w:sz w:val="21"/>
        </w:rPr>
        <w:t>Build Caching</w:t>
      </w:r>
      <w:r>
        <w:rPr>
          <w:rFonts w:ascii="Open Sans;sans-serif" w:hAnsi="Open Sans;sans-serif"/>
          <w:b w:val="false"/>
          <w:i w:val="false"/>
          <w:caps w:val="false"/>
          <w:smallCaps w:val="false"/>
          <w:color w:val="0F161E"/>
          <w:spacing w:val="0"/>
          <w:sz w:val="21"/>
        </w:rPr>
        <w:t> toggle.</w:t>
      </w:r>
    </w:p>
    <w:p>
      <w:pPr>
        <w:pStyle w:val="TextBody"/>
        <w:widowControl/>
        <w:numPr>
          <w:ilvl w:val="0"/>
          <w:numId w:val="0"/>
        </w:numPr>
        <w:spacing w:lineRule="atLeast" w:line="360" w:before="0" w:after="150"/>
        <w:ind w:left="0" w:right="0" w:hanging="0"/>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"https://docs.docker.com/develop/develop-images/dockerfile_best-practices/" \l "leverage-build-cache"</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Build caching</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can save time if you are building a large image frequently or have many dependencies. You might want to leave build caching disabled to make sure all of your dependencies are resolved at build time, or if you have a large layer that is quicker to build locally.</w:t>
      </w:r>
    </w:p>
    <w:p>
      <w:pPr>
        <w:pStyle w:val="TextBody"/>
        <w:widowControl/>
        <w:numPr>
          <w:ilvl w:val="0"/>
          <w:numId w:val="26"/>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Click </w:t>
      </w:r>
      <w:r>
        <w:rPr>
          <w:rStyle w:val="StrongEmphasis"/>
          <w:rFonts w:ascii="Open Sans;sans-serif" w:hAnsi="Open Sans;sans-serif"/>
          <w:b/>
          <w:i w:val="false"/>
          <w:caps w:val="false"/>
          <w:smallCaps w:val="false"/>
          <w:color w:val="0F161E"/>
          <w:spacing w:val="0"/>
          <w:sz w:val="21"/>
        </w:rPr>
        <w:t>Save</w:t>
      </w:r>
      <w:r>
        <w:rPr>
          <w:rFonts w:ascii="Open Sans;sans-serif" w:hAnsi="Open Sans;sans-serif"/>
          <w:b w:val="false"/>
          <w:i w:val="false"/>
          <w:caps w:val="false"/>
          <w:smallCaps w:val="false"/>
          <w:color w:val="0F161E"/>
          <w:spacing w:val="0"/>
          <w:sz w:val="21"/>
        </w:rPr>
        <w:t> to save the settings, or click </w:t>
      </w:r>
      <w:r>
        <w:rPr>
          <w:rStyle w:val="StrongEmphasis"/>
          <w:rFonts w:ascii="Open Sans;sans-serif" w:hAnsi="Open Sans;sans-serif"/>
          <w:b/>
          <w:i w:val="false"/>
          <w:caps w:val="false"/>
          <w:smallCaps w:val="false"/>
          <w:color w:val="0F161E"/>
          <w:spacing w:val="0"/>
          <w:sz w:val="21"/>
        </w:rPr>
        <w:t>Save and build</w:t>
      </w:r>
      <w:r>
        <w:rPr>
          <w:rFonts w:ascii="Open Sans;sans-serif" w:hAnsi="Open Sans;sans-serif"/>
          <w:b w:val="false"/>
          <w:i w:val="false"/>
          <w:caps w:val="false"/>
          <w:smallCaps w:val="false"/>
          <w:color w:val="0F161E"/>
          <w:spacing w:val="0"/>
          <w:sz w:val="21"/>
        </w:rPr>
        <w:t> to save and run an initial test.</w:t>
      </w:r>
    </w:p>
    <w:p>
      <w:pPr>
        <w:pStyle w:val="TextBody"/>
        <w:widowControl/>
        <w:numPr>
          <w:ilvl w:val="0"/>
          <w:numId w:val="0"/>
        </w:numPr>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 webhook is automatically added to your source code repository to notify Docker Hub on every push. Only pushes to branches that are listed as the source for one or more tags trigger a build.</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65" w:name="set-up-build-rules"/>
      <w:bookmarkEnd w:id="65"/>
      <w:r>
        <w:rPr>
          <w:rFonts w:ascii="Open Sans;sans-serif" w:hAnsi="Open Sans;sans-serif"/>
          <w:b w:val="false"/>
          <w:i w:val="false"/>
          <w:caps w:val="false"/>
          <w:smallCaps w:val="false"/>
          <w:color w:val="0F161E"/>
          <w:spacing w:val="0"/>
          <w:sz w:val="27"/>
        </w:rPr>
        <w:t>Set up build rules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By default when you set up automated builds, a basic build rule is created for you. This default rule watches for changes to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master</w:t>
      </w:r>
      <w:r>
        <w:rPr>
          <w:rFonts w:ascii="Open Sans;sans-serif" w:hAnsi="Open Sans;sans-serif"/>
          <w:b w:val="false"/>
          <w:i w:val="false"/>
          <w:caps w:val="false"/>
          <w:smallCaps w:val="false"/>
          <w:color w:val="0F161E"/>
          <w:spacing w:val="0"/>
          <w:sz w:val="21"/>
        </w:rPr>
        <w:t> branch in your source code repository, and builds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master</w:t>
      </w:r>
      <w:r>
        <w:rPr>
          <w:rFonts w:ascii="Open Sans;sans-serif" w:hAnsi="Open Sans;sans-serif"/>
          <w:b w:val="false"/>
          <w:i w:val="false"/>
          <w:caps w:val="false"/>
          <w:smallCaps w:val="false"/>
          <w:color w:val="0F161E"/>
          <w:spacing w:val="0"/>
          <w:sz w:val="21"/>
        </w:rPr>
        <w:t> branch into a Docker image tagged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latest</w:t>
      </w:r>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In the </w:t>
      </w:r>
      <w:r>
        <w:rPr>
          <w:rStyle w:val="StrongEmphasis"/>
          <w:rFonts w:ascii="Open Sans;sans-serif" w:hAnsi="Open Sans;sans-serif"/>
          <w:b/>
          <w:i w:val="false"/>
          <w:caps w:val="false"/>
          <w:smallCaps w:val="false"/>
          <w:color w:val="0F161E"/>
          <w:spacing w:val="0"/>
          <w:sz w:val="21"/>
        </w:rPr>
        <w:t>Build Rules</w:t>
      </w:r>
      <w:r>
        <w:rPr>
          <w:rFonts w:ascii="Open Sans;sans-serif" w:hAnsi="Open Sans;sans-serif"/>
          <w:b w:val="false"/>
          <w:i w:val="false"/>
          <w:caps w:val="false"/>
          <w:smallCaps w:val="false"/>
          <w:color w:val="0F161E"/>
          <w:spacing w:val="0"/>
          <w:sz w:val="21"/>
        </w:rPr>
        <w:t> section, enter one or more sources to build.</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For each source:</w:t>
      </w:r>
    </w:p>
    <w:p>
      <w:pPr>
        <w:pStyle w:val="TextBody"/>
        <w:widowControl/>
        <w:numPr>
          <w:ilvl w:val="0"/>
          <w:numId w:val="27"/>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Select the </w:t>
      </w:r>
      <w:r>
        <w:rPr>
          <w:rStyle w:val="StrongEmphasis"/>
          <w:rFonts w:ascii="Open Sans;sans-serif" w:hAnsi="Open Sans;sans-serif"/>
          <w:b/>
          <w:i w:val="false"/>
          <w:caps w:val="false"/>
          <w:smallCaps w:val="false"/>
          <w:color w:val="0F161E"/>
          <w:spacing w:val="0"/>
          <w:sz w:val="21"/>
        </w:rPr>
        <w:t>Source type</w:t>
      </w:r>
      <w:r>
        <w:rPr>
          <w:rFonts w:ascii="Open Sans;sans-serif" w:hAnsi="Open Sans;sans-serif"/>
          <w:b w:val="false"/>
          <w:i w:val="false"/>
          <w:caps w:val="false"/>
          <w:smallCaps w:val="false"/>
          <w:color w:val="0F161E"/>
          <w:spacing w:val="0"/>
          <w:sz w:val="21"/>
        </w:rPr>
        <w:t> to build either a </w:t>
      </w:r>
      <w:r>
        <w:rPr>
          <w:rStyle w:val="StrongEmphasis"/>
          <w:rFonts w:ascii="Open Sans;sans-serif" w:hAnsi="Open Sans;sans-serif"/>
          <w:b/>
          <w:i w:val="false"/>
          <w:caps w:val="false"/>
          <w:smallCaps w:val="false"/>
          <w:color w:val="0F161E"/>
          <w:spacing w:val="0"/>
          <w:sz w:val="21"/>
        </w:rPr>
        <w:t>tag</w:t>
      </w:r>
      <w:r>
        <w:rPr>
          <w:rFonts w:ascii="Open Sans;sans-serif" w:hAnsi="Open Sans;sans-serif"/>
          <w:b w:val="false"/>
          <w:i w:val="false"/>
          <w:caps w:val="false"/>
          <w:smallCaps w:val="false"/>
          <w:color w:val="0F161E"/>
          <w:spacing w:val="0"/>
          <w:sz w:val="21"/>
        </w:rPr>
        <w:t> or a </w:t>
      </w:r>
      <w:r>
        <w:rPr>
          <w:rStyle w:val="StrongEmphasis"/>
          <w:rFonts w:ascii="Open Sans;sans-serif" w:hAnsi="Open Sans;sans-serif"/>
          <w:b/>
          <w:i w:val="false"/>
          <w:caps w:val="false"/>
          <w:smallCaps w:val="false"/>
          <w:color w:val="0F161E"/>
          <w:spacing w:val="0"/>
          <w:sz w:val="21"/>
        </w:rPr>
        <w:t>branch</w:t>
      </w:r>
      <w:r>
        <w:rPr>
          <w:rFonts w:ascii="Open Sans;sans-serif" w:hAnsi="Open Sans;sans-serif"/>
          <w:b w:val="false"/>
          <w:i w:val="false"/>
          <w:caps w:val="false"/>
          <w:smallCaps w:val="false"/>
          <w:color w:val="0F161E"/>
          <w:spacing w:val="0"/>
          <w:sz w:val="21"/>
        </w:rPr>
        <w:t>. This tells the build system what to look for in the source code repository.</w:t>
      </w:r>
    </w:p>
    <w:p>
      <w:pPr>
        <w:pStyle w:val="TextBody"/>
        <w:widowControl/>
        <w:numPr>
          <w:ilvl w:val="0"/>
          <w:numId w:val="27"/>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Enter the name of the </w:t>
      </w:r>
      <w:r>
        <w:rPr>
          <w:rStyle w:val="StrongEmphasis"/>
          <w:rFonts w:ascii="Open Sans;sans-serif" w:hAnsi="Open Sans;sans-serif"/>
          <w:b/>
          <w:i w:val="false"/>
          <w:caps w:val="false"/>
          <w:smallCaps w:val="false"/>
          <w:color w:val="0F161E"/>
          <w:spacing w:val="0"/>
          <w:sz w:val="21"/>
        </w:rPr>
        <w:t>Source</w:t>
      </w:r>
      <w:r>
        <w:rPr>
          <w:rFonts w:ascii="Open Sans;sans-serif" w:hAnsi="Open Sans;sans-serif"/>
          <w:b w:val="false"/>
          <w:i w:val="false"/>
          <w:caps w:val="false"/>
          <w:smallCaps w:val="false"/>
          <w:color w:val="0F161E"/>
          <w:spacing w:val="0"/>
          <w:sz w:val="21"/>
        </w:rPr>
        <w:t> branch or tag you want to build.</w:t>
      </w:r>
    </w:p>
    <w:p>
      <w:pPr>
        <w:pStyle w:val="TextBody"/>
        <w:widowControl/>
        <w:numPr>
          <w:ilvl w:val="0"/>
          <w:numId w:val="0"/>
        </w:numPr>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first time you configure automated builds, a default build rule is set up for you. This default set builds from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Branch</w:t>
      </w:r>
      <w:r>
        <w:rPr>
          <w:rFonts w:ascii="Open Sans;sans-serif" w:hAnsi="Open Sans;sans-serif"/>
          <w:b w:val="false"/>
          <w:i w:val="false"/>
          <w:caps w:val="false"/>
          <w:smallCaps w:val="false"/>
          <w:color w:val="0F161E"/>
          <w:spacing w:val="0"/>
          <w:sz w:val="21"/>
        </w:rPr>
        <w:t> in your source code called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master</w:t>
      </w:r>
      <w:r>
        <w:rPr>
          <w:rFonts w:ascii="Open Sans;sans-serif" w:hAnsi="Open Sans;sans-serif"/>
          <w:b w:val="false"/>
          <w:i w:val="false"/>
          <w:caps w:val="false"/>
          <w:smallCaps w:val="false"/>
          <w:color w:val="0F161E"/>
          <w:spacing w:val="0"/>
          <w:sz w:val="21"/>
        </w:rPr>
        <w:t>, and creates a Docker image tagged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latest</w:t>
      </w:r>
      <w:r>
        <w:rPr>
          <w:rFonts w:ascii="Open Sans;sans-serif" w:hAnsi="Open Sans;sans-serif"/>
          <w:b w:val="false"/>
          <w:i w:val="false"/>
          <w:caps w:val="false"/>
          <w:smallCaps w:val="false"/>
          <w:color w:val="0F161E"/>
          <w:spacing w:val="0"/>
          <w:sz w:val="21"/>
        </w:rPr>
        <w:t>.</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You can also use a regex to select which source branches or tags to build. To learn more,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"regexes-and-automated-builds"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regexes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numPr>
          <w:ilvl w:val="0"/>
          <w:numId w:val="27"/>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Enter the tag to apply to Docker images built from this source.</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If you configured a regex to select the source, you can reference the capture groups and use its result as part of the tag. To learn more,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"regexes-and-automated-builds"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regexes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numPr>
          <w:ilvl w:val="0"/>
          <w:numId w:val="27"/>
        </w:numPr>
        <w:tabs>
          <w:tab w:val="clear" w:pos="709"/>
          <w:tab w:val="left" w:pos="0" w:leader="none"/>
        </w:tabs>
        <w:spacing w:lineRule="atLeast" w:line="360" w:before="225" w:after="225"/>
        <w:ind w:left="709" w:right="0" w:hanging="0"/>
        <w:rPr/>
      </w:pPr>
      <w:r>
        <w:rPr>
          <w:rFonts w:ascii="Open Sans;sans-serif" w:hAnsi="Open Sans;sans-serif"/>
          <w:b w:val="false"/>
          <w:i w:val="false"/>
          <w:caps w:val="false"/>
          <w:smallCaps w:val="false"/>
          <w:color w:val="0F161E"/>
          <w:spacing w:val="0"/>
          <w:sz w:val="21"/>
        </w:rPr>
        <w:t>Specify the </w:t>
      </w:r>
      <w:r>
        <w:rPr>
          <w:rStyle w:val="StrongEmphasis"/>
          <w:rFonts w:ascii="Open Sans;sans-serif" w:hAnsi="Open Sans;sans-serif"/>
          <w:b/>
          <w:i w:val="false"/>
          <w:caps w:val="false"/>
          <w:smallCaps w:val="false"/>
          <w:color w:val="0F161E"/>
          <w:spacing w:val="0"/>
          <w:sz w:val="21"/>
        </w:rPr>
        <w:t>Dockerfile location</w:t>
      </w:r>
      <w:r>
        <w:rPr>
          <w:rFonts w:ascii="Open Sans;sans-serif" w:hAnsi="Open Sans;sans-serif"/>
          <w:b w:val="false"/>
          <w:i w:val="false"/>
          <w:caps w:val="false"/>
          <w:smallCaps w:val="false"/>
          <w:color w:val="0F161E"/>
          <w:spacing w:val="0"/>
          <w:sz w:val="21"/>
        </w:rPr>
        <w:t> as a path relative to the root of the source code repository. If the Dockerfile is at the repository root, leave this path set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0" w:after="0"/>
        <w:ind w:left="567" w:right="567" w:hanging="0"/>
        <w:rPr/>
      </w:pPr>
      <w:r>
        <w:rPr>
          <w:rFonts w:ascii="Open Sans;sans-serif" w:hAnsi="Open Sans;sans-serif"/>
          <w:b w:val="false"/>
          <w:i w:val="false"/>
          <w:caps w:val="false"/>
          <w:smallCaps w:val="false"/>
          <w:color w:val="0F161E"/>
          <w:spacing w:val="0"/>
          <w:sz w:val="21"/>
        </w:rPr>
        <w:t>When Docker Hub pulls a branch from a source code repository, it performs a shallow clone (only the tip of the specified branch). Refer to </w:t>
      </w:r>
      <w:r>
        <w:fldChar w:fldCharType="begin"/>
      </w:r>
      <w:r>
        <w:rPr>
          <w:rStyle w:val="InternetLink"/>
          <w:smallCaps w:val="false"/>
          <w:caps w:val="false"/>
          <w:sz w:val="21"/>
          <w:spacing w:val="0"/>
          <w:i w:val="false"/>
          <w:u w:val="single"/>
          <w:b w:val="false"/>
          <w:shd w:fill="auto" w:val="clear"/>
          <w:rFonts w:ascii="Open Sans;sans-serif" w:hAnsi="Open Sans;sans-serif"/>
          <w:color w:val="1282D7"/>
        </w:rPr>
        <w:instrText xml:space="preserve"> HYPERLINK "https://docs.docker.com/docker-hub/builds/advanced/" \l "source-repository--branch-clones"</w:instrText>
      </w:r>
      <w:r>
        <w:rPr>
          <w:rStyle w:val="InternetLink"/>
          <w:smallCaps w:val="false"/>
          <w:caps w:val="false"/>
          <w:sz w:val="21"/>
          <w:spacing w:val="0"/>
          <w:i w:val="false"/>
          <w:u w:val="single"/>
          <w:b w:val="fals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color w:val="1282D7"/>
          <w:spacing w:val="0"/>
          <w:sz w:val="21"/>
          <w:u w:val="single"/>
          <w:shd w:fill="auto" w:val="clear"/>
        </w:rPr>
        <w:t>Advanced options for Autobuild and Autotest</w:t>
      </w:r>
      <w:r>
        <w:rPr>
          <w:rStyle w:val="InternetLink"/>
          <w:smallCaps w:val="false"/>
          <w:caps w:val="false"/>
          <w:sz w:val="21"/>
          <w:spacing w:val="0"/>
          <w:i w:val="false"/>
          <w:u w:val="single"/>
          <w:b w:val="fals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for more information.</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66" w:name="environment-variables-for-builds"/>
      <w:bookmarkEnd w:id="66"/>
      <w:r>
        <w:rPr>
          <w:rFonts w:ascii="Open Sans;sans-serif" w:hAnsi="Open Sans;sans-serif"/>
          <w:b w:val="false"/>
          <w:i w:val="false"/>
          <w:caps w:val="false"/>
          <w:smallCaps w:val="false"/>
          <w:color w:val="0F161E"/>
          <w:spacing w:val="0"/>
          <w:sz w:val="27"/>
        </w:rPr>
        <w:t>Environment variables for builds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You can set the values for environment variables used in your build processes when you configure an automated build. Add your build environment variables by clicking the plus sign next to the </w:t>
      </w:r>
      <w:r>
        <w:rPr>
          <w:rStyle w:val="StrongEmphasis"/>
          <w:rFonts w:ascii="Open Sans;sans-serif" w:hAnsi="Open Sans;sans-serif"/>
          <w:b/>
          <w:i w:val="false"/>
          <w:caps w:val="false"/>
          <w:smallCaps w:val="false"/>
          <w:color w:val="0F161E"/>
          <w:spacing w:val="0"/>
          <w:sz w:val="21"/>
        </w:rPr>
        <w:t>Build environment variables</w:t>
      </w:r>
      <w:r>
        <w:rPr>
          <w:rFonts w:ascii="Open Sans;sans-serif" w:hAnsi="Open Sans;sans-serif"/>
          <w:b w:val="false"/>
          <w:i w:val="false"/>
          <w:caps w:val="false"/>
          <w:smallCaps w:val="false"/>
          <w:color w:val="0F161E"/>
          <w:spacing w:val="0"/>
          <w:sz w:val="21"/>
        </w:rPr>
        <w:t> section, and then entering a variable name and the value.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When you set variable values from the Docker Hub UI, they can be used by the commands you set in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hooks</w:t>
      </w:r>
      <w:r>
        <w:rPr>
          <w:rFonts w:ascii="Open Sans;sans-serif" w:hAnsi="Open Sans;sans-serif"/>
          <w:b w:val="false"/>
          <w:i w:val="false"/>
          <w:caps w:val="false"/>
          <w:smallCaps w:val="false"/>
          <w:color w:val="0F161E"/>
          <w:spacing w:val="0"/>
          <w:sz w:val="21"/>
        </w:rPr>
        <w:t> files, but they are stored so that only users who have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admin</w:t>
      </w:r>
      <w:r>
        <w:rPr>
          <w:rFonts w:ascii="Open Sans;sans-serif" w:hAnsi="Open Sans;sans-serif"/>
          <w:b w:val="false"/>
          <w:i w:val="false"/>
          <w:caps w:val="false"/>
          <w:smallCaps w:val="false"/>
          <w:color w:val="0F161E"/>
          <w:spacing w:val="0"/>
          <w:sz w:val="21"/>
        </w:rPr>
        <w:t> access to the Docker Hub repository can see their values. This means you can use them to safely store access tokens or other information that should remain secret.</w:t>
      </w:r>
    </w:p>
    <w:p>
      <w:pPr>
        <w:pStyle w:val="Quotations"/>
        <w:widowControl/>
        <w:shd w:val="clear" w:fill="E8F4FD"/>
        <w:spacing w:lineRule="atLeast" w:line="360" w:before="0" w:after="0"/>
        <w:ind w:left="567" w:right="567" w:hanging="0"/>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The variables set on the build configuration screen are used during the build processes </w:t>
      </w:r>
      <w:r>
        <w:rPr>
          <w:rStyle w:val="Emphasis"/>
          <w:rFonts w:ascii="Open Sans;sans-serif" w:hAnsi="Open Sans;sans-serif"/>
          <w:b w:val="false"/>
          <w:i w:val="false"/>
          <w:caps w:val="false"/>
          <w:smallCaps w:val="false"/>
          <w:color w:val="0F161E"/>
          <w:spacing w:val="0"/>
          <w:sz w:val="21"/>
        </w:rPr>
        <w:t>only</w:t>
      </w:r>
      <w:r>
        <w:rPr>
          <w:rFonts w:ascii="Open Sans;sans-serif" w:hAnsi="Open Sans;sans-serif"/>
          <w:b w:val="false"/>
          <w:i w:val="false"/>
          <w:caps w:val="false"/>
          <w:smallCaps w:val="false"/>
          <w:color w:val="0F161E"/>
          <w:spacing w:val="0"/>
          <w:sz w:val="21"/>
        </w:rPr>
        <w:t> and should not be confused with the environment values used by your service (for example to create service links).</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67" w:name="check-your-active-builds"/>
      <w:bookmarkEnd w:id="67"/>
      <w:r>
        <w:rPr>
          <w:rFonts w:ascii="Open Sans;sans-serif" w:hAnsi="Open Sans;sans-serif"/>
          <w:b w:val="false"/>
          <w:i w:val="false"/>
          <w:caps w:val="false"/>
          <w:smallCaps w:val="false"/>
          <w:color w:val="0F161E"/>
          <w:spacing w:val="0"/>
          <w:sz w:val="30"/>
        </w:rPr>
        <w:t>Check your active builds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A summary of a repository’s builds appears both on the repository </w:t>
      </w:r>
      <w:r>
        <w:rPr>
          <w:rStyle w:val="StrongEmphasis"/>
          <w:rFonts w:ascii="Open Sans;sans-serif" w:hAnsi="Open Sans;sans-serif"/>
          <w:b/>
          <w:i w:val="false"/>
          <w:caps w:val="false"/>
          <w:smallCaps w:val="false"/>
          <w:color w:val="0F161E"/>
          <w:spacing w:val="0"/>
          <w:sz w:val="21"/>
        </w:rPr>
        <w:t>General</w:t>
      </w:r>
      <w:r>
        <w:rPr>
          <w:rFonts w:ascii="Open Sans;sans-serif" w:hAnsi="Open Sans;sans-serif"/>
          <w:b w:val="false"/>
          <w:i w:val="false"/>
          <w:caps w:val="false"/>
          <w:smallCaps w:val="false"/>
          <w:color w:val="0F161E"/>
          <w:spacing w:val="0"/>
          <w:sz w:val="21"/>
        </w:rPr>
        <w:t> tab, and in the </w:t>
      </w:r>
      <w:r>
        <w:rPr>
          <w:rStyle w:val="StrongEmphasis"/>
          <w:rFonts w:ascii="Open Sans;sans-serif" w:hAnsi="Open Sans;sans-serif"/>
          <w:b/>
          <w:i w:val="false"/>
          <w:caps w:val="false"/>
          <w:smallCaps w:val="false"/>
          <w:color w:val="0F161E"/>
          <w:spacing w:val="0"/>
          <w:sz w:val="21"/>
        </w:rPr>
        <w:t>Builds</w:t>
      </w:r>
      <w:r>
        <w:rPr>
          <w:rFonts w:ascii="Open Sans;sans-serif" w:hAnsi="Open Sans;sans-serif"/>
          <w:b w:val="false"/>
          <w:i w:val="false"/>
          <w:caps w:val="false"/>
          <w:smallCaps w:val="false"/>
          <w:color w:val="0F161E"/>
          <w:spacing w:val="0"/>
          <w:sz w:val="21"/>
        </w:rPr>
        <w:t> tab. The </w:t>
      </w:r>
      <w:r>
        <w:rPr>
          <w:rStyle w:val="StrongEmphasis"/>
          <w:rFonts w:ascii="Open Sans;sans-serif" w:hAnsi="Open Sans;sans-serif"/>
          <w:b/>
          <w:i w:val="false"/>
          <w:caps w:val="false"/>
          <w:smallCaps w:val="false"/>
          <w:color w:val="0F161E"/>
          <w:spacing w:val="0"/>
          <w:sz w:val="21"/>
        </w:rPr>
        <w:t>Builds</w:t>
      </w:r>
      <w:r>
        <w:rPr>
          <w:rFonts w:ascii="Open Sans;sans-serif" w:hAnsi="Open Sans;sans-serif"/>
          <w:b w:val="false"/>
          <w:i w:val="false"/>
          <w:caps w:val="false"/>
          <w:smallCaps w:val="false"/>
          <w:color w:val="0F161E"/>
          <w:spacing w:val="0"/>
          <w:sz w:val="21"/>
        </w:rPr>
        <w:t> tab also displays a color coded bar chart of the build queue times and durations. Both views display the pending, in progress, successful, and failed builds for any tag of the repository.</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6134100" cy="31318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4"/>
                    <a:stretch>
                      <a:fillRect/>
                    </a:stretch>
                  </pic:blipFill>
                  <pic:spPr bwMode="auto">
                    <a:xfrm>
                      <a:off x="0" y="0"/>
                      <a:ext cx="6134100" cy="3131820"/>
                    </a:xfrm>
                    <a:prstGeom prst="rect">
                      <a:avLst/>
                    </a:prstGeom>
                  </pic:spPr>
                </pic:pic>
              </a:graphicData>
            </a:graphic>
          </wp:inline>
        </w:drawing>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From either location, you can click a build job to view its build report. The build report shows information about the build job including the source repository and branch (or tag), the build duration, creation time and location, and the user namespace the build occurred in.</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6118225" cy="486981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35"/>
                    <a:stretch>
                      <a:fillRect/>
                    </a:stretch>
                  </pic:blipFill>
                  <pic:spPr bwMode="auto">
                    <a:xfrm>
                      <a:off x="0" y="0"/>
                      <a:ext cx="6118225" cy="4869815"/>
                    </a:xfrm>
                    <a:prstGeom prst="rect">
                      <a:avLst/>
                    </a:prstGeom>
                  </pic:spPr>
                </pic:pic>
              </a:graphicData>
            </a:graphic>
          </wp:inline>
        </w:drawing>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68" w:name="cancel-or-retry-a-build"/>
      <w:bookmarkEnd w:id="68"/>
      <w:r>
        <w:rPr>
          <w:rFonts w:ascii="Open Sans;sans-serif" w:hAnsi="Open Sans;sans-serif"/>
          <w:b w:val="false"/>
          <w:i w:val="false"/>
          <w:caps w:val="false"/>
          <w:smallCaps w:val="false"/>
          <w:color w:val="0F161E"/>
          <w:spacing w:val="0"/>
          <w:sz w:val="30"/>
        </w:rPr>
        <w:t>Cancel or retry a build</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While a build is queued or running, a </w:t>
      </w:r>
      <w:r>
        <w:rPr>
          <w:rStyle w:val="StrongEmphasis"/>
          <w:rFonts w:ascii="Open Sans;sans-serif" w:hAnsi="Open Sans;sans-serif"/>
          <w:b/>
          <w:i w:val="false"/>
          <w:caps w:val="false"/>
          <w:smallCaps w:val="false"/>
          <w:color w:val="0F161E"/>
          <w:spacing w:val="0"/>
          <w:sz w:val="21"/>
        </w:rPr>
        <w:t>Cancel</w:t>
      </w:r>
      <w:r>
        <w:rPr>
          <w:rFonts w:ascii="Open Sans;sans-serif" w:hAnsi="Open Sans;sans-serif"/>
          <w:b w:val="false"/>
          <w:i w:val="false"/>
          <w:caps w:val="false"/>
          <w:smallCaps w:val="false"/>
          <w:color w:val="0F161E"/>
          <w:spacing w:val="0"/>
          <w:sz w:val="21"/>
        </w:rPr>
        <w:t> icon appears next to its build report link on the General tab and on the Builds tab. You can also click the </w:t>
      </w:r>
      <w:r>
        <w:rPr>
          <w:rStyle w:val="StrongEmphasis"/>
          <w:rFonts w:ascii="Open Sans;sans-serif" w:hAnsi="Open Sans;sans-serif"/>
          <w:b/>
          <w:i w:val="false"/>
          <w:caps w:val="false"/>
          <w:smallCaps w:val="false"/>
          <w:color w:val="0F161E"/>
          <w:spacing w:val="0"/>
          <w:sz w:val="21"/>
        </w:rPr>
        <w:t>Cancel</w:t>
      </w:r>
      <w:r>
        <w:rPr>
          <w:rFonts w:ascii="Open Sans;sans-serif" w:hAnsi="Open Sans;sans-serif"/>
          <w:b w:val="false"/>
          <w:i w:val="false"/>
          <w:caps w:val="false"/>
          <w:smallCaps w:val="false"/>
          <w:color w:val="0F161E"/>
          <w:spacing w:val="0"/>
          <w:sz w:val="21"/>
        </w:rPr>
        <w:t> button from the build report page, or from the Timeline tab’s logs display for the build.</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6106795" cy="279146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36"/>
                    <a:stretch>
                      <a:fillRect/>
                    </a:stretch>
                  </pic:blipFill>
                  <pic:spPr bwMode="auto">
                    <a:xfrm>
                      <a:off x="0" y="0"/>
                      <a:ext cx="6106795" cy="2791460"/>
                    </a:xfrm>
                    <a:prstGeom prst="rect">
                      <a:avLst/>
                    </a:prstGeom>
                  </pic:spPr>
                </pic:pic>
              </a:graphicData>
            </a:graphic>
          </wp:inline>
        </w:drawing>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If a build fails, a </w:t>
      </w:r>
      <w:r>
        <w:rPr>
          <w:rStyle w:val="StrongEmphasis"/>
          <w:rFonts w:ascii="Open Sans;sans-serif" w:hAnsi="Open Sans;sans-serif"/>
          <w:b/>
          <w:i w:val="false"/>
          <w:caps w:val="false"/>
          <w:smallCaps w:val="false"/>
          <w:color w:val="0F161E"/>
          <w:spacing w:val="0"/>
          <w:sz w:val="21"/>
        </w:rPr>
        <w:t>Retry</w:t>
      </w:r>
      <w:r>
        <w:rPr>
          <w:rFonts w:ascii="Open Sans;sans-serif" w:hAnsi="Open Sans;sans-serif"/>
          <w:b w:val="false"/>
          <w:i w:val="false"/>
          <w:caps w:val="false"/>
          <w:smallCaps w:val="false"/>
          <w:color w:val="0F161E"/>
          <w:spacing w:val="0"/>
          <w:sz w:val="21"/>
        </w:rPr>
        <w:t> icon appears next to the build report line on the General and Builds tabs, and the build report page and Timeline logs also display a </w:t>
      </w:r>
      <w:r>
        <w:rPr>
          <w:rStyle w:val="StrongEmphasis"/>
          <w:rFonts w:ascii="Open Sans;sans-serif" w:hAnsi="Open Sans;sans-serif"/>
          <w:b/>
          <w:i w:val="false"/>
          <w:caps w:val="false"/>
          <w:smallCaps w:val="false"/>
          <w:color w:val="0F161E"/>
          <w:spacing w:val="0"/>
          <w:sz w:val="21"/>
        </w:rPr>
        <w:t>Retry</w:t>
      </w:r>
      <w:r>
        <w:rPr>
          <w:rFonts w:ascii="Open Sans;sans-serif" w:hAnsi="Open Sans;sans-serif"/>
          <w:b w:val="false"/>
          <w:i w:val="false"/>
          <w:caps w:val="false"/>
          <w:smallCaps w:val="false"/>
          <w:color w:val="0F161E"/>
          <w:spacing w:val="0"/>
          <w:sz w:val="21"/>
        </w:rPr>
        <w:t> button.</w:t>
      </w:r>
    </w:p>
    <w:p>
      <w:pPr>
        <w:pStyle w:val="TextBody"/>
        <w:widowControl/>
        <w:spacing w:lineRule="atLeast" w:line="360" w:before="0" w:after="150"/>
        <w:ind w:left="0" w:right="0" w:hanging="0"/>
        <w:rPr>
          <w:caps w:val="false"/>
          <w:smallCaps w:val="false"/>
          <w:color w:val="0F161E"/>
          <w:spacing w:val="0"/>
        </w:rPr>
      </w:pPr>
      <w:r>
        <w:rPr/>
        <w:drawing>
          <wp:inline distT="0" distB="0" distL="0" distR="0">
            <wp:extent cx="6054725" cy="224663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37"/>
                    <a:stretch>
                      <a:fillRect/>
                    </a:stretch>
                  </pic:blipFill>
                  <pic:spPr bwMode="auto">
                    <a:xfrm>
                      <a:off x="0" y="0"/>
                      <a:ext cx="6054725" cy="2246630"/>
                    </a:xfrm>
                    <a:prstGeom prst="rect">
                      <a:avLst/>
                    </a:prstGeom>
                  </pic:spPr>
                </pic:pic>
              </a:graphicData>
            </a:graphic>
          </wp:inline>
        </w:drawing>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225" w:after="225"/>
        <w:ind w:left="567" w:right="567" w:hanging="0"/>
        <w:rPr/>
      </w:pPr>
      <w:r>
        <w:rPr>
          <w:rFonts w:ascii="Open Sans;sans-serif" w:hAnsi="Open Sans;sans-serif"/>
          <w:b w:val="false"/>
          <w:i w:val="false"/>
          <w:caps w:val="false"/>
          <w:smallCaps w:val="false"/>
          <w:color w:val="0F161E"/>
          <w:spacing w:val="0"/>
          <w:sz w:val="21"/>
        </w:rPr>
        <w:t>If you are viewing the build details for a repository that belongs to an Organization, the Cancel and Retry buttons only appear if you have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Read &amp; Write</w:t>
      </w:r>
      <w:r>
        <w:rPr>
          <w:rFonts w:ascii="Open Sans;sans-serif" w:hAnsi="Open Sans;sans-serif"/>
          <w:b w:val="false"/>
          <w:i w:val="false"/>
          <w:caps w:val="false"/>
          <w:smallCaps w:val="false"/>
          <w:color w:val="0F161E"/>
          <w:spacing w:val="0"/>
          <w:sz w:val="21"/>
        </w:rPr>
        <w:t> access to the repository.</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69" w:name="disable-an-automated-build"/>
      <w:bookmarkEnd w:id="69"/>
      <w:r>
        <w:rPr>
          <w:rFonts w:ascii="Open Sans;sans-serif" w:hAnsi="Open Sans;sans-serif"/>
          <w:b w:val="false"/>
          <w:i w:val="false"/>
          <w:caps w:val="false"/>
          <w:smallCaps w:val="false"/>
          <w:color w:val="0F161E"/>
          <w:spacing w:val="0"/>
          <w:sz w:val="30"/>
        </w:rPr>
        <w:t>Disable an automated build</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Automated builds are enabled per branch or tag, and can be disabled and re-enabled easily. You might do this when you want to only build manually for a while, for example when you are doing major refactoring in your code. Disabling autobuilds does not disable </w:t>
      </w:r>
      <w:hyperlink r:id="rId3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autotests</w:t>
        </w:r>
      </w:hyperlink>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To disable an automated build:</w:t>
      </w:r>
    </w:p>
    <w:p>
      <w:pPr>
        <w:pStyle w:val="TextBody"/>
        <w:widowControl/>
        <w:numPr>
          <w:ilvl w:val="0"/>
          <w:numId w:val="28"/>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From the </w:t>
      </w:r>
      <w:r>
        <w:rPr>
          <w:rStyle w:val="StrongEmphasis"/>
          <w:rFonts w:ascii="Open Sans;sans-serif" w:hAnsi="Open Sans;sans-serif"/>
          <w:b/>
          <w:i w:val="false"/>
          <w:caps w:val="false"/>
          <w:smallCaps w:val="false"/>
          <w:color w:val="0F161E"/>
          <w:spacing w:val="0"/>
          <w:sz w:val="21"/>
        </w:rPr>
        <w:t>Repositories</w:t>
      </w:r>
      <w:r>
        <w:rPr>
          <w:rFonts w:ascii="Open Sans;sans-serif" w:hAnsi="Open Sans;sans-serif"/>
          <w:b w:val="false"/>
          <w:i w:val="false"/>
          <w:caps w:val="false"/>
          <w:smallCaps w:val="false"/>
          <w:color w:val="0F161E"/>
          <w:spacing w:val="0"/>
          <w:sz w:val="21"/>
        </w:rPr>
        <w:t> page, click into a repository, and click the </w:t>
      </w:r>
      <w:r>
        <w:rPr>
          <w:rStyle w:val="StrongEmphasis"/>
          <w:rFonts w:ascii="Open Sans;sans-serif" w:hAnsi="Open Sans;sans-serif"/>
          <w:b/>
          <w:i w:val="false"/>
          <w:caps w:val="false"/>
          <w:smallCaps w:val="false"/>
          <w:color w:val="0F161E"/>
          <w:spacing w:val="0"/>
          <w:sz w:val="21"/>
        </w:rPr>
        <w:t>Builds</w:t>
      </w:r>
      <w:r>
        <w:rPr>
          <w:rFonts w:ascii="Open Sans;sans-serif" w:hAnsi="Open Sans;sans-serif"/>
          <w:b w:val="false"/>
          <w:i w:val="false"/>
          <w:caps w:val="false"/>
          <w:smallCaps w:val="false"/>
          <w:color w:val="0F161E"/>
          <w:spacing w:val="0"/>
          <w:sz w:val="21"/>
        </w:rPr>
        <w:t> tab.</w:t>
      </w:r>
    </w:p>
    <w:p>
      <w:pPr>
        <w:pStyle w:val="TextBody"/>
        <w:widowControl/>
        <w:numPr>
          <w:ilvl w:val="0"/>
          <w:numId w:val="28"/>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Click </w:t>
      </w:r>
      <w:r>
        <w:rPr>
          <w:rStyle w:val="StrongEmphasis"/>
          <w:rFonts w:ascii="Open Sans;sans-serif" w:hAnsi="Open Sans;sans-serif"/>
          <w:b/>
          <w:i w:val="false"/>
          <w:caps w:val="false"/>
          <w:smallCaps w:val="false"/>
          <w:color w:val="0F161E"/>
          <w:spacing w:val="0"/>
          <w:sz w:val="21"/>
        </w:rPr>
        <w:t>Configure automated builds</w:t>
      </w:r>
      <w:r>
        <w:rPr>
          <w:rFonts w:ascii="Open Sans;sans-serif" w:hAnsi="Open Sans;sans-serif"/>
          <w:b w:val="false"/>
          <w:i w:val="false"/>
          <w:caps w:val="false"/>
          <w:smallCaps w:val="false"/>
          <w:color w:val="0F161E"/>
          <w:spacing w:val="0"/>
          <w:sz w:val="21"/>
        </w:rPr>
        <w:t> to edit the repository’s build settings.</w:t>
      </w:r>
    </w:p>
    <w:p>
      <w:pPr>
        <w:pStyle w:val="TextBody"/>
        <w:widowControl/>
        <w:numPr>
          <w:ilvl w:val="0"/>
          <w:numId w:val="28"/>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In the </w:t>
      </w:r>
      <w:r>
        <w:rPr>
          <w:rStyle w:val="StrongEmphasis"/>
          <w:rFonts w:ascii="Open Sans;sans-serif" w:hAnsi="Open Sans;sans-serif"/>
          <w:b/>
          <w:i w:val="false"/>
          <w:caps w:val="false"/>
          <w:smallCaps w:val="false"/>
          <w:color w:val="0F161E"/>
          <w:spacing w:val="0"/>
          <w:sz w:val="21"/>
        </w:rPr>
        <w:t>Build Rules</w:t>
      </w:r>
      <w:r>
        <w:rPr>
          <w:rFonts w:ascii="Open Sans;sans-serif" w:hAnsi="Open Sans;sans-serif"/>
          <w:b w:val="false"/>
          <w:i w:val="false"/>
          <w:caps w:val="false"/>
          <w:smallCaps w:val="false"/>
          <w:color w:val="0F161E"/>
          <w:spacing w:val="0"/>
          <w:sz w:val="21"/>
        </w:rPr>
        <w:t> section, locate the branch or tag you no longer want to automatically build.</w:t>
      </w:r>
    </w:p>
    <w:p>
      <w:pPr>
        <w:pStyle w:val="TextBody"/>
        <w:widowControl/>
        <w:numPr>
          <w:ilvl w:val="0"/>
          <w:numId w:val="28"/>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Click the </w:t>
      </w:r>
      <w:r>
        <w:rPr>
          <w:rStyle w:val="StrongEmphasis"/>
          <w:rFonts w:ascii="Open Sans;sans-serif" w:hAnsi="Open Sans;sans-serif"/>
          <w:b/>
          <w:i w:val="false"/>
          <w:caps w:val="false"/>
          <w:smallCaps w:val="false"/>
          <w:color w:val="0F161E"/>
          <w:spacing w:val="0"/>
          <w:sz w:val="21"/>
        </w:rPr>
        <w:t>autobuild</w:t>
      </w:r>
      <w:r>
        <w:rPr>
          <w:rFonts w:ascii="Open Sans;sans-serif" w:hAnsi="Open Sans;sans-serif"/>
          <w:b w:val="false"/>
          <w:i w:val="false"/>
          <w:caps w:val="false"/>
          <w:smallCaps w:val="false"/>
          <w:color w:val="0F161E"/>
          <w:spacing w:val="0"/>
          <w:sz w:val="21"/>
        </w:rPr>
        <w:t> toggle next to the configuration line.</w:t>
      </w:r>
    </w:p>
    <w:p>
      <w:pPr>
        <w:pStyle w:val="TextBody"/>
        <w:widowControl/>
        <w:numPr>
          <w:ilvl w:val="0"/>
          <w:numId w:val="0"/>
        </w:numPr>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The toggle turns gray when disabled.</w:t>
      </w:r>
    </w:p>
    <w:p>
      <w:pPr>
        <w:pStyle w:val="TextBody"/>
        <w:widowControl/>
        <w:numPr>
          <w:ilvl w:val="0"/>
          <w:numId w:val="28"/>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Click </w:t>
      </w:r>
      <w:r>
        <w:rPr>
          <w:rStyle w:val="StrongEmphasis"/>
          <w:rFonts w:ascii="Open Sans;sans-serif" w:hAnsi="Open Sans;sans-serif"/>
          <w:b/>
          <w:i w:val="false"/>
          <w:caps w:val="false"/>
          <w:smallCaps w:val="false"/>
          <w:color w:val="0F161E"/>
          <w:spacing w:val="0"/>
          <w:sz w:val="21"/>
        </w:rPr>
        <w:t>Save</w:t>
      </w:r>
      <w:r>
        <w:rPr>
          <w:rFonts w:ascii="Open Sans;sans-serif" w:hAnsi="Open Sans;sans-serif"/>
          <w:b w:val="false"/>
          <w:i w:val="false"/>
          <w:caps w:val="false"/>
          <w:smallCaps w:val="false"/>
          <w:color w:val="0F161E"/>
          <w:spacing w:val="0"/>
          <w:sz w:val="21"/>
        </w:rPr>
        <w:t> to save your changes.</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70" w:name="advanced-automated-build-options"/>
      <w:bookmarkEnd w:id="70"/>
      <w:r>
        <w:rPr>
          <w:rFonts w:ascii="Open Sans;sans-serif" w:hAnsi="Open Sans;sans-serif"/>
          <w:b w:val="false"/>
          <w:i w:val="false"/>
          <w:caps w:val="false"/>
          <w:smallCaps w:val="false"/>
          <w:color w:val="0F161E"/>
          <w:spacing w:val="0"/>
          <w:sz w:val="30"/>
        </w:rPr>
        <w:t>Advanced automated build options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At the minimum you need a build rule composed of a source branch (or tag) and destination Docker tag to set up an automated build. You can also change where the build looks for the Dockerfile, set a path to the files the build use (the build context), set up multiple static tags or branches to build from, and use regular expressions (regexes) to dynamically select source code to build and create dynamic tags.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All of these options are available from the </w:t>
      </w:r>
      <w:r>
        <w:rPr>
          <w:rStyle w:val="StrongEmphasis"/>
          <w:rFonts w:ascii="Open Sans;sans-serif" w:hAnsi="Open Sans;sans-serif"/>
          <w:b/>
          <w:i w:val="false"/>
          <w:caps w:val="false"/>
          <w:smallCaps w:val="false"/>
          <w:color w:val="0F161E"/>
          <w:spacing w:val="0"/>
          <w:sz w:val="21"/>
        </w:rPr>
        <w:t>Build configuration</w:t>
      </w:r>
      <w:r>
        <w:rPr>
          <w:rFonts w:ascii="Open Sans;sans-serif" w:hAnsi="Open Sans;sans-serif"/>
          <w:b w:val="false"/>
          <w:i w:val="false"/>
          <w:caps w:val="false"/>
          <w:smallCaps w:val="false"/>
          <w:color w:val="0F161E"/>
          <w:spacing w:val="0"/>
          <w:sz w:val="21"/>
        </w:rPr>
        <w:t> screen for each repository. Click </w:t>
      </w:r>
      <w:r>
        <w:rPr>
          <w:rStyle w:val="StrongEmphasis"/>
          <w:rFonts w:ascii="Open Sans;sans-serif" w:hAnsi="Open Sans;sans-serif"/>
          <w:b/>
          <w:i w:val="false"/>
          <w:caps w:val="false"/>
          <w:smallCaps w:val="false"/>
          <w:color w:val="0F161E"/>
          <w:spacing w:val="0"/>
          <w:sz w:val="21"/>
        </w:rPr>
        <w:t>Repositories</w:t>
      </w:r>
      <w:r>
        <w:rPr>
          <w:rFonts w:ascii="Open Sans;sans-serif" w:hAnsi="Open Sans;sans-serif"/>
          <w:b w:val="false"/>
          <w:i w:val="false"/>
          <w:caps w:val="false"/>
          <w:smallCaps w:val="false"/>
          <w:color w:val="0F161E"/>
          <w:spacing w:val="0"/>
          <w:sz w:val="21"/>
        </w:rPr>
        <w:t> from the left navigation, click the name of the repository you want to edit, click the </w:t>
      </w:r>
      <w:r>
        <w:rPr>
          <w:rStyle w:val="StrongEmphasis"/>
          <w:rFonts w:ascii="Open Sans;sans-serif" w:hAnsi="Open Sans;sans-serif"/>
          <w:b/>
          <w:i w:val="false"/>
          <w:caps w:val="false"/>
          <w:smallCaps w:val="false"/>
          <w:color w:val="0F161E"/>
          <w:spacing w:val="0"/>
          <w:sz w:val="21"/>
        </w:rPr>
        <w:t>Builds</w:t>
      </w:r>
      <w:r>
        <w:rPr>
          <w:rFonts w:ascii="Open Sans;sans-serif" w:hAnsi="Open Sans;sans-serif"/>
          <w:b w:val="false"/>
          <w:i w:val="false"/>
          <w:caps w:val="false"/>
          <w:smallCaps w:val="false"/>
          <w:color w:val="0F161E"/>
          <w:spacing w:val="0"/>
          <w:sz w:val="21"/>
        </w:rPr>
        <w:t> tab, and click </w:t>
      </w:r>
      <w:r>
        <w:rPr>
          <w:rStyle w:val="StrongEmphasis"/>
          <w:rFonts w:ascii="Open Sans;sans-serif" w:hAnsi="Open Sans;sans-serif"/>
          <w:b/>
          <w:i w:val="false"/>
          <w:caps w:val="false"/>
          <w:smallCaps w:val="false"/>
          <w:color w:val="0F161E"/>
          <w:spacing w:val="0"/>
          <w:sz w:val="21"/>
        </w:rPr>
        <w:t>Configure Automated builds</w:t>
      </w:r>
      <w:r>
        <w:rPr>
          <w:rFonts w:ascii="Open Sans;sans-serif" w:hAnsi="Open Sans;sans-serif"/>
          <w:b w:val="false"/>
          <w:i w:val="false"/>
          <w:caps w:val="false"/>
          <w:smallCaps w:val="false"/>
          <w:color w:val="0F161E"/>
          <w:spacing w:val="0"/>
          <w:sz w:val="21"/>
        </w:rPr>
        <w:t>.</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1" w:name="tag-and-branch-builds"/>
      <w:bookmarkEnd w:id="71"/>
      <w:r>
        <w:rPr>
          <w:rFonts w:ascii="Open Sans;sans-serif" w:hAnsi="Open Sans;sans-serif"/>
          <w:b w:val="false"/>
          <w:i w:val="false"/>
          <w:caps w:val="false"/>
          <w:smallCaps w:val="false"/>
          <w:color w:val="0F161E"/>
          <w:spacing w:val="0"/>
          <w:sz w:val="27"/>
        </w:rPr>
        <w:t>Tag and Branch builds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You can configure your automated builds so that pushes to specific branches or tags triggers a build.</w:t>
      </w:r>
    </w:p>
    <w:p>
      <w:pPr>
        <w:pStyle w:val="TextBody"/>
        <w:widowControl/>
        <w:numPr>
          <w:ilvl w:val="0"/>
          <w:numId w:val="29"/>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In the </w:t>
      </w:r>
      <w:r>
        <w:rPr>
          <w:rStyle w:val="StrongEmphasis"/>
          <w:rFonts w:ascii="Open Sans;sans-serif" w:hAnsi="Open Sans;sans-serif"/>
          <w:b/>
          <w:i w:val="false"/>
          <w:caps w:val="false"/>
          <w:smallCaps w:val="false"/>
          <w:color w:val="0F161E"/>
          <w:spacing w:val="0"/>
          <w:sz w:val="21"/>
        </w:rPr>
        <w:t>Build Rules</w:t>
      </w:r>
      <w:r>
        <w:rPr>
          <w:rFonts w:ascii="Open Sans;sans-serif" w:hAnsi="Open Sans;sans-serif"/>
          <w:b w:val="false"/>
          <w:i w:val="false"/>
          <w:caps w:val="false"/>
          <w:smallCaps w:val="false"/>
          <w:color w:val="0F161E"/>
          <w:spacing w:val="0"/>
          <w:sz w:val="21"/>
        </w:rPr>
        <w:t> section, click the plus sign to add more sources to build.</w:t>
      </w:r>
    </w:p>
    <w:p>
      <w:pPr>
        <w:pStyle w:val="TextBody"/>
        <w:widowControl/>
        <w:numPr>
          <w:ilvl w:val="0"/>
          <w:numId w:val="29"/>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Select the </w:t>
      </w:r>
      <w:r>
        <w:rPr>
          <w:rStyle w:val="StrongEmphasis"/>
          <w:rFonts w:ascii="Open Sans;sans-serif" w:hAnsi="Open Sans;sans-serif"/>
          <w:b/>
          <w:i w:val="false"/>
          <w:caps w:val="false"/>
          <w:smallCaps w:val="false"/>
          <w:color w:val="0F161E"/>
          <w:spacing w:val="0"/>
          <w:sz w:val="21"/>
        </w:rPr>
        <w:t>Source type</w:t>
      </w:r>
      <w:r>
        <w:rPr>
          <w:rFonts w:ascii="Open Sans;sans-serif" w:hAnsi="Open Sans;sans-serif"/>
          <w:b w:val="false"/>
          <w:i w:val="false"/>
          <w:caps w:val="false"/>
          <w:smallCaps w:val="false"/>
          <w:color w:val="0F161E"/>
          <w:spacing w:val="0"/>
          <w:sz w:val="21"/>
        </w:rPr>
        <w:t> to build: either a </w:t>
      </w:r>
      <w:r>
        <w:rPr>
          <w:rStyle w:val="StrongEmphasis"/>
          <w:rFonts w:ascii="Open Sans;sans-serif" w:hAnsi="Open Sans;sans-serif"/>
          <w:b/>
          <w:i w:val="false"/>
          <w:caps w:val="false"/>
          <w:smallCaps w:val="false"/>
          <w:color w:val="0F161E"/>
          <w:spacing w:val="0"/>
          <w:sz w:val="21"/>
        </w:rPr>
        <w:t>tag</w:t>
      </w:r>
      <w:r>
        <w:rPr>
          <w:rFonts w:ascii="Open Sans;sans-serif" w:hAnsi="Open Sans;sans-serif"/>
          <w:b w:val="false"/>
          <w:i w:val="false"/>
          <w:caps w:val="false"/>
          <w:smallCaps w:val="false"/>
          <w:color w:val="0F161E"/>
          <w:spacing w:val="0"/>
          <w:sz w:val="21"/>
        </w:rPr>
        <w:t> or a </w:t>
      </w:r>
      <w:r>
        <w:rPr>
          <w:rStyle w:val="StrongEmphasis"/>
          <w:rFonts w:ascii="Open Sans;sans-serif" w:hAnsi="Open Sans;sans-serif"/>
          <w:b/>
          <w:i w:val="false"/>
          <w:caps w:val="false"/>
          <w:smallCaps w:val="false"/>
          <w:color w:val="0F161E"/>
          <w:spacing w:val="0"/>
          <w:sz w:val="21"/>
        </w:rPr>
        <w:t>branch</w:t>
      </w:r>
      <w:r>
        <w:rPr>
          <w:rFonts w:ascii="Open Sans;sans-serif" w:hAnsi="Open Sans;sans-serif"/>
          <w:b w:val="false"/>
          <w:i w:val="false"/>
          <w:caps w:val="false"/>
          <w:smallCaps w:val="false"/>
          <w:color w:val="0F161E"/>
          <w:spacing w:val="0"/>
          <w:sz w:val="21"/>
        </w:rPr>
        <w:t>.</w:t>
      </w:r>
    </w:p>
    <w:p>
      <w:pPr>
        <w:pStyle w:val="TextBody"/>
        <w:widowControl/>
        <w:numPr>
          <w:ilvl w:val="0"/>
          <w:numId w:val="0"/>
        </w:numPr>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This tells the build system what type of source to look for in the code repository.</w:t>
      </w:r>
    </w:p>
    <w:p>
      <w:pPr>
        <w:pStyle w:val="TextBody"/>
        <w:widowControl/>
        <w:numPr>
          <w:ilvl w:val="0"/>
          <w:numId w:val="29"/>
        </w:numPr>
        <w:tabs>
          <w:tab w:val="clear" w:pos="709"/>
          <w:tab w:val="left" w:pos="0" w:leader="none"/>
        </w:tabs>
        <w:spacing w:lineRule="atLeast" w:line="360" w:before="0" w:after="150"/>
        <w:ind w:left="709" w:right="0" w:hanging="0"/>
        <w:rPr/>
      </w:pPr>
      <w:r>
        <w:rPr>
          <w:rFonts w:ascii="Open Sans;sans-serif" w:hAnsi="Open Sans;sans-serif"/>
          <w:b w:val="false"/>
          <w:i w:val="false"/>
          <w:caps w:val="false"/>
          <w:smallCaps w:val="false"/>
          <w:color w:val="0F161E"/>
          <w:spacing w:val="0"/>
          <w:sz w:val="21"/>
        </w:rPr>
        <w:t>Enter the name of the </w:t>
      </w:r>
      <w:r>
        <w:rPr>
          <w:rStyle w:val="StrongEmphasis"/>
          <w:rFonts w:ascii="Open Sans;sans-serif" w:hAnsi="Open Sans;sans-serif"/>
          <w:b/>
          <w:i w:val="false"/>
          <w:caps w:val="false"/>
          <w:smallCaps w:val="false"/>
          <w:color w:val="0F161E"/>
          <w:spacing w:val="0"/>
          <w:sz w:val="21"/>
        </w:rPr>
        <w:t>Source</w:t>
      </w:r>
      <w:r>
        <w:rPr>
          <w:rFonts w:ascii="Open Sans;sans-serif" w:hAnsi="Open Sans;sans-serif"/>
          <w:b w:val="false"/>
          <w:i w:val="false"/>
          <w:caps w:val="false"/>
          <w:smallCaps w:val="false"/>
          <w:color w:val="0F161E"/>
          <w:spacing w:val="0"/>
          <w:sz w:val="21"/>
        </w:rPr>
        <w:t> branch or tag you want to build.</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You can enter a name, or use a regex to match which source branch or tag names to build. To learn more,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"regexes-and-automated-builds"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regexes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numPr>
          <w:ilvl w:val="0"/>
          <w:numId w:val="29"/>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Enter the tag to apply to Docker images built from this source.</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If you configured a regex to select the source, you can reference the capture groups and use its result as part of the tag. To learn more,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"regexes-and-automated-builds"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regexes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numPr>
          <w:ilvl w:val="0"/>
          <w:numId w:val="29"/>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Repeat steps 2 through 4 for each new build rule you set up.</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2" w:name="set-the-build-context-and-dockerfile-loc"/>
      <w:bookmarkEnd w:id="72"/>
      <w:r>
        <w:rPr>
          <w:rFonts w:ascii="Open Sans;sans-serif" w:hAnsi="Open Sans;sans-serif"/>
          <w:b w:val="false"/>
          <w:i w:val="false"/>
          <w:caps w:val="false"/>
          <w:smallCaps w:val="false"/>
          <w:color w:val="0F161E"/>
          <w:spacing w:val="0"/>
          <w:sz w:val="27"/>
        </w:rPr>
        <w:t>Set the build context and Dockerfile location</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Depending on how the files are arranged in your source code repository, the files required to build your images may not be at the repository root. If that’s the case, you can specify a path where the build looks for the files.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 </w:t>
      </w:r>
      <w:r>
        <w:rPr>
          <w:rStyle w:val="Emphasis"/>
          <w:rFonts w:ascii="Open Sans;sans-serif" w:hAnsi="Open Sans;sans-serif"/>
          <w:b w:val="false"/>
          <w:i w:val="false"/>
          <w:caps w:val="false"/>
          <w:smallCaps w:val="false"/>
          <w:color w:val="0F161E"/>
          <w:spacing w:val="0"/>
          <w:sz w:val="21"/>
        </w:rPr>
        <w:t>build context</w:t>
      </w:r>
      <w:r>
        <w:rPr>
          <w:rFonts w:ascii="Open Sans;sans-serif" w:hAnsi="Open Sans;sans-serif"/>
          <w:b w:val="false"/>
          <w:i w:val="false"/>
          <w:caps w:val="false"/>
          <w:smallCaps w:val="false"/>
          <w:color w:val="0F161E"/>
          <w:spacing w:val="0"/>
          <w:sz w:val="21"/>
        </w:rPr>
        <w:t> is the path to the files needed for the build, relative to the root of the repository. Enter the path to these files in the </w:t>
      </w:r>
      <w:r>
        <w:rPr>
          <w:rStyle w:val="StrongEmphasis"/>
          <w:rFonts w:ascii="Open Sans;sans-serif" w:hAnsi="Open Sans;sans-serif"/>
          <w:b/>
          <w:i w:val="false"/>
          <w:caps w:val="false"/>
          <w:smallCaps w:val="false"/>
          <w:color w:val="0F161E"/>
          <w:spacing w:val="0"/>
          <w:sz w:val="21"/>
        </w:rPr>
        <w:t>Build context</w:t>
      </w:r>
      <w:r>
        <w:rPr>
          <w:rFonts w:ascii="Open Sans;sans-serif" w:hAnsi="Open Sans;sans-serif"/>
          <w:b w:val="false"/>
          <w:i w:val="false"/>
          <w:caps w:val="false"/>
          <w:smallCaps w:val="false"/>
          <w:color w:val="0F161E"/>
          <w:spacing w:val="0"/>
          <w:sz w:val="21"/>
        </w:rPr>
        <w:t> field. Enter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to set the build context as the root of the source code repository.</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225" w:after="225"/>
        <w:ind w:left="567" w:right="567" w:hanging="0"/>
        <w:rPr/>
      </w:pPr>
      <w:r>
        <w:rPr>
          <w:rFonts w:ascii="Open Sans;sans-serif" w:hAnsi="Open Sans;sans-serif"/>
          <w:b w:val="false"/>
          <w:i w:val="false"/>
          <w:caps w:val="false"/>
          <w:smallCaps w:val="false"/>
          <w:color w:val="0F161E"/>
          <w:spacing w:val="0"/>
          <w:sz w:val="21"/>
        </w:rPr>
        <w:t>If you delete the default path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from the </w:t>
      </w:r>
      <w:r>
        <w:rPr>
          <w:rStyle w:val="StrongEmphasis"/>
          <w:rFonts w:ascii="Open Sans;sans-serif" w:hAnsi="Open Sans;sans-serif"/>
          <w:b/>
          <w:i w:val="false"/>
          <w:caps w:val="false"/>
          <w:smallCaps w:val="false"/>
          <w:color w:val="0F161E"/>
          <w:spacing w:val="0"/>
          <w:sz w:val="21"/>
        </w:rPr>
        <w:t>Build context</w:t>
      </w:r>
      <w:r>
        <w:rPr>
          <w:rFonts w:ascii="Open Sans;sans-serif" w:hAnsi="Open Sans;sans-serif"/>
          <w:b w:val="false"/>
          <w:i w:val="false"/>
          <w:caps w:val="false"/>
          <w:smallCaps w:val="false"/>
          <w:color w:val="0F161E"/>
          <w:spacing w:val="0"/>
          <w:sz w:val="21"/>
        </w:rPr>
        <w:t> field and leave it blank, the build system uses the path to the Dockerfile as the build context. However, to avoid confusion we recommend that you specify the complete path.</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You can specify the </w:t>
      </w:r>
      <w:r>
        <w:rPr>
          <w:rStyle w:val="StrongEmphasis"/>
          <w:rFonts w:ascii="Open Sans;sans-serif" w:hAnsi="Open Sans;sans-serif"/>
          <w:b/>
          <w:i w:val="false"/>
          <w:caps w:val="false"/>
          <w:smallCaps w:val="false"/>
          <w:color w:val="0F161E"/>
          <w:spacing w:val="0"/>
          <w:sz w:val="21"/>
        </w:rPr>
        <w:t>Dockerfile location</w:t>
      </w:r>
      <w:r>
        <w:rPr>
          <w:rFonts w:ascii="Open Sans;sans-serif" w:hAnsi="Open Sans;sans-serif"/>
          <w:b w:val="false"/>
          <w:i w:val="false"/>
          <w:caps w:val="false"/>
          <w:smallCaps w:val="false"/>
          <w:color w:val="0F161E"/>
          <w:spacing w:val="0"/>
          <w:sz w:val="21"/>
        </w:rPr>
        <w:t> as a path relative to the build context. If the Dockerfile is at the root of the build context path, leave the Dockerfile path set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(If the build context field is blank, set the path to the Dockerfile from the root of the source repository.)</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3" w:name="regexes-and-automated-builds"/>
      <w:bookmarkEnd w:id="73"/>
      <w:r>
        <w:rPr>
          <w:rFonts w:ascii="Open Sans;sans-serif" w:hAnsi="Open Sans;sans-serif"/>
          <w:b w:val="false"/>
          <w:i w:val="false"/>
          <w:caps w:val="false"/>
          <w:smallCaps w:val="false"/>
          <w:color w:val="0F161E"/>
          <w:spacing w:val="0"/>
          <w:sz w:val="27"/>
        </w:rPr>
        <w:t>Regexes and automated builds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You can specify a regular expression (regex) so that only matching branches or tags are built. You can also use the results of the regex to create the Docker tag that is applied to the built image.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You can use up to nine regular expression capture groups (expressions enclosed in parentheses) to select a source to build, and reference these in the </w:t>
      </w:r>
      <w:r>
        <w:rPr>
          <w:rStyle w:val="StrongEmphasis"/>
          <w:rFonts w:ascii="Open Sans;sans-serif" w:hAnsi="Open Sans;sans-serif"/>
          <w:b/>
          <w:i w:val="false"/>
          <w:caps w:val="false"/>
          <w:smallCaps w:val="false"/>
          <w:color w:val="0F161E"/>
          <w:spacing w:val="0"/>
          <w:sz w:val="21"/>
        </w:rPr>
        <w:t>Docker Tag</w:t>
      </w:r>
      <w:r>
        <w:rPr>
          <w:rFonts w:ascii="Open Sans;sans-serif" w:hAnsi="Open Sans;sans-serif"/>
          <w:b w:val="false"/>
          <w:i w:val="false"/>
          <w:caps w:val="false"/>
          <w:smallCaps w:val="false"/>
          <w:color w:val="0F161E"/>
          <w:spacing w:val="0"/>
          <w:sz w:val="21"/>
        </w:rPr>
        <w:t> field using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{\1}</w:t>
      </w:r>
      <w:r>
        <w:rPr>
          <w:rFonts w:ascii="Open Sans;sans-serif" w:hAnsi="Open Sans;sans-serif"/>
          <w:b w:val="false"/>
          <w:i w:val="false"/>
          <w:caps w:val="false"/>
          <w:smallCaps w:val="false"/>
          <w:color w:val="0F161E"/>
          <w:spacing w:val="0"/>
          <w:sz w:val="21"/>
        </w:rPr>
        <w:t> through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{\9}</w:t>
      </w:r>
      <w:r>
        <w:rPr>
          <w:rFonts w:ascii="Open Sans;sans-serif" w:hAnsi="Open Sans;sans-serif"/>
          <w:b w:val="false"/>
          <w:i w:val="false"/>
          <w:caps w:val="false"/>
          <w:smallCaps w:val="false"/>
          <w:color w:val="0F161E"/>
          <w:spacing w:val="0"/>
          <w:sz w:val="21"/>
        </w:rPr>
        <w:t>.</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4" w:name="build-images-with-buildkit"/>
      <w:bookmarkEnd w:id="74"/>
      <w:r>
        <w:rPr>
          <w:rFonts w:ascii="Open Sans;sans-serif" w:hAnsi="Open Sans;sans-serif"/>
          <w:b w:val="false"/>
          <w:i w:val="false"/>
          <w:caps w:val="false"/>
          <w:smallCaps w:val="false"/>
          <w:color w:val="0F161E"/>
          <w:spacing w:val="0"/>
          <w:sz w:val="27"/>
        </w:rPr>
        <w:t>Build images with BuildKit</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Autobuilds use the BuildKit build system by default. If you want to use the legacy Docker build system, add the </w:t>
      </w:r>
      <w:hyperlink r:id="rId3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environment variable</w:t>
        </w:r>
      </w:hyperlink>
      <w:r>
        <w:rPr>
          <w:rFonts w:ascii="Open Sans;sans-serif" w:hAnsi="Open Sans;sans-serif"/>
          <w:b w:val="false"/>
          <w:i w:val="false"/>
          <w:caps w:val="false"/>
          <w:smallCaps w:val="false"/>
          <w:color w:val="0F161E"/>
          <w:spacing w:val="0"/>
          <w:sz w:val="21"/>
        </w:rPr>
        <w: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DOCKER_BUILDKIT=0</w:t>
      </w:r>
      <w:r>
        <w:rPr>
          <w:rFonts w:ascii="Open Sans;sans-serif" w:hAnsi="Open Sans;sans-serif"/>
          <w:b w:val="false"/>
          <w:i w:val="false"/>
          <w:caps w:val="false"/>
          <w:smallCaps w:val="false"/>
          <w:color w:val="0F161E"/>
          <w:spacing w:val="0"/>
          <w:sz w:val="21"/>
        </w:rPr>
        <w:t>. Refer to the </w:t>
      </w:r>
      <w:hyperlink r:id="rId4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build images with BuildKit</w:t>
        </w:r>
      </w:hyperlink>
      <w:r>
        <w:rPr>
          <w:rFonts w:ascii="Open Sans;sans-serif" w:hAnsi="Open Sans;sans-serif"/>
          <w:b w:val="false"/>
          <w:i w:val="false"/>
          <w:caps w:val="false"/>
          <w:smallCaps w:val="false"/>
          <w:color w:val="0F161E"/>
          <w:spacing w:val="0"/>
          <w:sz w:val="21"/>
        </w:rPr>
        <w:t> page for more information on BuildKit.</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75" w:name="build-repositories-with-linked-private-s"/>
      <w:bookmarkEnd w:id="75"/>
      <w:r>
        <w:rPr>
          <w:rFonts w:ascii="Open Sans;sans-serif" w:hAnsi="Open Sans;sans-serif"/>
          <w:b w:val="false"/>
          <w:i w:val="false"/>
          <w:caps w:val="false"/>
          <w:smallCaps w:val="false"/>
          <w:color w:val="0F161E"/>
          <w:spacing w:val="0"/>
          <w:sz w:val="30"/>
        </w:rPr>
        <w:t>Build repositories with linked private submodules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Docker Hub sets up a deploy key in your source code repository that allows it to clone the repository and build it; however this key only works for a single, specific code repository. If your source code repository uses private Git submodules (or requires that you clone other private repositories to build), Docker Hub cannot access these additional repos, your build cannot complete, and an error is logged in your build timeline.</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To work around this, you can set up your automated build using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SSH_PRIVATE</w:t>
      </w:r>
      <w:r>
        <w:rPr>
          <w:rFonts w:ascii="Open Sans;sans-serif" w:hAnsi="Open Sans;sans-serif"/>
          <w:b w:val="false"/>
          <w:i w:val="false"/>
          <w:caps w:val="false"/>
          <w:smallCaps w:val="false"/>
          <w:color w:val="0F161E"/>
          <w:spacing w:val="0"/>
          <w:sz w:val="21"/>
        </w:rPr>
        <w:t> environment variable to override the deployment key and grant Docker Hub’s build system access to the repositories.</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0" w:after="0"/>
        <w:ind w:left="567" w:right="567" w:hanging="0"/>
        <w:rPr/>
      </w:pPr>
      <w:r>
        <w:rPr>
          <w:rFonts w:ascii="Open Sans;sans-serif" w:hAnsi="Open Sans;sans-serif"/>
          <w:b w:val="false"/>
          <w:i w:val="false"/>
          <w:caps w:val="false"/>
          <w:smallCaps w:val="false"/>
          <w:color w:val="0F161E"/>
          <w:spacing w:val="0"/>
          <w:sz w:val="21"/>
        </w:rPr>
        <w:t>If you are using autobuild for teams, use </w:t>
      </w:r>
      <w:r>
        <w:fldChar w:fldCharType="begin"/>
      </w:r>
      <w:r>
        <w:rPr>
          <w:rStyle w:val="InternetLink"/>
          <w:smallCaps w:val="false"/>
          <w:caps w:val="false"/>
          <w:sz w:val="21"/>
          <w:spacing w:val="0"/>
          <w:i w:val="false"/>
          <w:u w:val="single"/>
          <w:b w:val="false"/>
          <w:shd w:fill="auto" w:val="clear"/>
          <w:rFonts w:ascii="Open Sans;sans-serif" w:hAnsi="Open Sans;sans-serif"/>
          <w:color w:val="1282D7"/>
        </w:rPr>
        <w:instrText xml:space="preserve"> HYPERLINK "https://docs.docker.com/docker-hub/builds/" \l "service-users-for-team-autobuilds"</w:instrText>
      </w:r>
      <w:r>
        <w:rPr>
          <w:rStyle w:val="InternetLink"/>
          <w:smallCaps w:val="false"/>
          <w:caps w:val="false"/>
          <w:sz w:val="21"/>
          <w:spacing w:val="0"/>
          <w:i w:val="false"/>
          <w:u w:val="single"/>
          <w:b w:val="fals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color w:val="1282D7"/>
          <w:spacing w:val="0"/>
          <w:sz w:val="21"/>
          <w:u w:val="single"/>
          <w:shd w:fill="auto" w:val="clear"/>
        </w:rPr>
        <w:t>the process below</w:t>
      </w:r>
      <w:r>
        <w:rPr>
          <w:rStyle w:val="InternetLink"/>
          <w:smallCaps w:val="false"/>
          <w:caps w:val="false"/>
          <w:sz w:val="21"/>
          <w:spacing w:val="0"/>
          <w:i w:val="false"/>
          <w:u w:val="single"/>
          <w:b w:val="fals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instead, and configure a service user for your source code provider. You can also do this for an individual account to limit Docker Hub’s access to your source repositories.</w:t>
      </w:r>
    </w:p>
    <w:p>
      <w:pPr>
        <w:pStyle w:val="TextBody"/>
        <w:widowControl/>
        <w:numPr>
          <w:ilvl w:val="0"/>
          <w:numId w:val="30"/>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Generate a SSH keypair that you use for builds only, and add the public key to your source code provider account.</w:t>
      </w:r>
    </w:p>
    <w:p>
      <w:pPr>
        <w:pStyle w:val="TextBody"/>
        <w:widowControl/>
        <w:numPr>
          <w:ilvl w:val="0"/>
          <w:numId w:val="0"/>
        </w:numPr>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This step is optional, but allows you to revoke the build-only keypair without removing other access.</w:t>
      </w:r>
    </w:p>
    <w:p>
      <w:pPr>
        <w:pStyle w:val="TextBody"/>
        <w:widowControl/>
        <w:numPr>
          <w:ilvl w:val="0"/>
          <w:numId w:val="30"/>
        </w:numPr>
        <w:tabs>
          <w:tab w:val="clear" w:pos="709"/>
          <w:tab w:val="left" w:pos="0" w:leader="none"/>
        </w:tabs>
        <w:spacing w:before="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Copy the private half of the keypair to your clipboard.</w:t>
      </w:r>
    </w:p>
    <w:p>
      <w:pPr>
        <w:pStyle w:val="TextBody"/>
        <w:widowControl/>
        <w:numPr>
          <w:ilvl w:val="0"/>
          <w:numId w:val="30"/>
        </w:numPr>
        <w:tabs>
          <w:tab w:val="clear" w:pos="709"/>
          <w:tab w:val="left" w:pos="0" w:leader="none"/>
        </w:tabs>
        <w:spacing w:before="0" w:after="150"/>
        <w:ind w:left="709" w:hanging="0"/>
        <w:rPr/>
      </w:pPr>
      <w:r>
        <w:rPr>
          <w:rFonts w:ascii="Open Sans;sans-serif" w:hAnsi="Open Sans;sans-serif"/>
          <w:b w:val="false"/>
          <w:i w:val="false"/>
          <w:caps w:val="false"/>
          <w:smallCaps w:val="false"/>
          <w:color w:val="0F161E"/>
          <w:spacing w:val="0"/>
          <w:sz w:val="21"/>
        </w:rPr>
        <w:t>In Docker Hub, navigate to the build page for the repository that has linked private submodules. (If necessary, follow the steps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"configure-automated-build-settings"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here</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to configure the automated build.)</w:t>
      </w:r>
    </w:p>
    <w:p>
      <w:pPr>
        <w:pStyle w:val="TextBody"/>
        <w:widowControl/>
        <w:numPr>
          <w:ilvl w:val="0"/>
          <w:numId w:val="30"/>
        </w:numPr>
        <w:tabs>
          <w:tab w:val="clear" w:pos="709"/>
          <w:tab w:val="left" w:pos="0" w:leader="none"/>
        </w:tabs>
        <w:spacing w:before="0" w:after="150"/>
        <w:ind w:left="709" w:hanging="0"/>
        <w:rPr/>
      </w:pPr>
      <w:r>
        <w:rPr>
          <w:rFonts w:ascii="Open Sans;sans-serif" w:hAnsi="Open Sans;sans-serif"/>
          <w:b w:val="false"/>
          <w:i w:val="false"/>
          <w:caps w:val="false"/>
          <w:smallCaps w:val="false"/>
          <w:color w:val="0F161E"/>
          <w:spacing w:val="0"/>
          <w:sz w:val="21"/>
        </w:rPr>
        <w:t>At the bottom of the screen, click the plus sign ( </w:t>
      </w:r>
      <w:r>
        <w:rPr>
          <w:rStyle w:val="StrongEmphasis"/>
          <w:rFonts w:ascii="Open Sans;sans-serif" w:hAnsi="Open Sans;sans-serif"/>
          <w:b/>
          <w:i w:val="false"/>
          <w:caps w:val="false"/>
          <w:smallCaps w:val="false"/>
          <w:color w:val="0F161E"/>
          <w:spacing w:val="0"/>
          <w:sz w:val="21"/>
        </w:rPr>
        <w:t>+</w:t>
      </w:r>
      <w:r>
        <w:rPr>
          <w:rFonts w:ascii="Open Sans;sans-serif" w:hAnsi="Open Sans;sans-serif"/>
          <w:b w:val="false"/>
          <w:i w:val="false"/>
          <w:caps w:val="false"/>
          <w:smallCaps w:val="false"/>
          <w:color w:val="0F161E"/>
          <w:spacing w:val="0"/>
          <w:sz w:val="21"/>
        </w:rPr>
        <w:t> ) next to </w:t>
      </w:r>
      <w:r>
        <w:rPr>
          <w:rStyle w:val="StrongEmphasis"/>
          <w:rFonts w:ascii="Open Sans;sans-serif" w:hAnsi="Open Sans;sans-serif"/>
          <w:b/>
          <w:i w:val="false"/>
          <w:caps w:val="false"/>
          <w:smallCaps w:val="false"/>
          <w:color w:val="0F161E"/>
          <w:spacing w:val="0"/>
          <w:sz w:val="21"/>
        </w:rPr>
        <w:t>Build Environment variables</w:t>
      </w:r>
      <w:r>
        <w:rPr>
          <w:rFonts w:ascii="Open Sans;sans-serif" w:hAnsi="Open Sans;sans-serif"/>
          <w:b w:val="false"/>
          <w:i w:val="false"/>
          <w:caps w:val="false"/>
          <w:smallCaps w:val="false"/>
          <w:color w:val="0F161E"/>
          <w:spacing w:val="0"/>
          <w:sz w:val="21"/>
        </w:rPr>
        <w:t>.</w:t>
      </w:r>
    </w:p>
    <w:p>
      <w:pPr>
        <w:pStyle w:val="TextBody"/>
        <w:widowControl/>
        <w:numPr>
          <w:ilvl w:val="0"/>
          <w:numId w:val="30"/>
        </w:numPr>
        <w:tabs>
          <w:tab w:val="clear" w:pos="709"/>
          <w:tab w:val="left" w:pos="0" w:leader="none"/>
        </w:tabs>
        <w:spacing w:before="225" w:after="225"/>
        <w:ind w:left="709" w:right="0" w:hanging="0"/>
        <w:rPr/>
      </w:pPr>
      <w:r>
        <w:rPr>
          <w:rFonts w:ascii="Open Sans;sans-serif" w:hAnsi="Open Sans;sans-serif"/>
          <w:b w:val="false"/>
          <w:i w:val="false"/>
          <w:caps w:val="false"/>
          <w:smallCaps w:val="false"/>
          <w:color w:val="0F161E"/>
          <w:spacing w:val="0"/>
          <w:sz w:val="21"/>
        </w:rPr>
        <w:t>Enter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SSH_PRIVATE</w:t>
      </w:r>
      <w:r>
        <w:rPr>
          <w:rFonts w:ascii="Open Sans;sans-serif" w:hAnsi="Open Sans;sans-serif"/>
          <w:b w:val="false"/>
          <w:i w:val="false"/>
          <w:caps w:val="false"/>
          <w:smallCaps w:val="false"/>
          <w:color w:val="0F161E"/>
          <w:spacing w:val="0"/>
          <w:sz w:val="21"/>
        </w:rPr>
        <w:t> as the name for the new environment variable.</w:t>
      </w:r>
    </w:p>
    <w:p>
      <w:pPr>
        <w:pStyle w:val="TextBody"/>
        <w:widowControl/>
        <w:numPr>
          <w:ilvl w:val="0"/>
          <w:numId w:val="30"/>
        </w:numPr>
        <w:tabs>
          <w:tab w:val="clear" w:pos="709"/>
          <w:tab w:val="left" w:pos="0" w:leader="none"/>
        </w:tabs>
        <w:spacing w:before="0" w:after="150"/>
        <w:ind w:left="709" w:hanging="0"/>
        <w:rPr/>
      </w:pPr>
      <w:r>
        <w:rPr>
          <w:rFonts w:ascii="Open Sans;sans-serif" w:hAnsi="Open Sans;sans-serif"/>
          <w:b w:val="false"/>
          <w:i w:val="false"/>
          <w:caps w:val="false"/>
          <w:smallCaps w:val="false"/>
          <w:color w:val="0F161E"/>
          <w:spacing w:val="0"/>
          <w:sz w:val="21"/>
        </w:rPr>
        <w:t>Paste the private half of the keypair into the </w:t>
      </w:r>
      <w:r>
        <w:rPr>
          <w:rStyle w:val="StrongEmphasis"/>
          <w:rFonts w:ascii="Open Sans;sans-serif" w:hAnsi="Open Sans;sans-serif"/>
          <w:b/>
          <w:i w:val="false"/>
          <w:caps w:val="false"/>
          <w:smallCaps w:val="false"/>
          <w:color w:val="0F161E"/>
          <w:spacing w:val="0"/>
          <w:sz w:val="21"/>
        </w:rPr>
        <w:t>Value</w:t>
      </w:r>
      <w:r>
        <w:rPr>
          <w:rFonts w:ascii="Open Sans;sans-serif" w:hAnsi="Open Sans;sans-serif"/>
          <w:b w:val="false"/>
          <w:i w:val="false"/>
          <w:caps w:val="false"/>
          <w:smallCaps w:val="false"/>
          <w:color w:val="0F161E"/>
          <w:spacing w:val="0"/>
          <w:sz w:val="21"/>
        </w:rPr>
        <w:t> field.</w:t>
      </w:r>
    </w:p>
    <w:p>
      <w:pPr>
        <w:pStyle w:val="TextBody"/>
        <w:widowControl/>
        <w:numPr>
          <w:ilvl w:val="0"/>
          <w:numId w:val="30"/>
        </w:numPr>
        <w:tabs>
          <w:tab w:val="clear" w:pos="709"/>
          <w:tab w:val="left" w:pos="0" w:leader="none"/>
        </w:tabs>
        <w:spacing w:before="0" w:after="150"/>
        <w:ind w:left="709" w:hanging="0"/>
        <w:rPr/>
      </w:pPr>
      <w:r>
        <w:rPr>
          <w:rFonts w:ascii="Open Sans;sans-serif" w:hAnsi="Open Sans;sans-serif"/>
          <w:b w:val="false"/>
          <w:i w:val="false"/>
          <w:caps w:val="false"/>
          <w:smallCaps w:val="false"/>
          <w:color w:val="0F161E"/>
          <w:spacing w:val="0"/>
          <w:sz w:val="21"/>
        </w:rPr>
        <w:t>Click </w:t>
      </w:r>
      <w:r>
        <w:rPr>
          <w:rStyle w:val="StrongEmphasis"/>
          <w:rFonts w:ascii="Open Sans;sans-serif" w:hAnsi="Open Sans;sans-serif"/>
          <w:b/>
          <w:i w:val="false"/>
          <w:caps w:val="false"/>
          <w:smallCaps w:val="false"/>
          <w:color w:val="0F161E"/>
          <w:spacing w:val="0"/>
          <w:sz w:val="21"/>
        </w:rPr>
        <w:t>Save</w:t>
      </w:r>
      <w:r>
        <w:rPr>
          <w:rFonts w:ascii="Open Sans;sans-serif" w:hAnsi="Open Sans;sans-serif"/>
          <w:b w:val="false"/>
          <w:i w:val="false"/>
          <w:caps w:val="false"/>
          <w:smallCaps w:val="false"/>
          <w:color w:val="0F161E"/>
          <w:spacing w:val="0"/>
          <w:sz w:val="21"/>
        </w:rPr>
        <w:t>, or </w:t>
      </w:r>
      <w:r>
        <w:rPr>
          <w:rStyle w:val="StrongEmphasis"/>
          <w:rFonts w:ascii="Open Sans;sans-serif" w:hAnsi="Open Sans;sans-serif"/>
          <w:b/>
          <w:i w:val="false"/>
          <w:caps w:val="false"/>
          <w:smallCaps w:val="false"/>
          <w:color w:val="0F161E"/>
          <w:spacing w:val="0"/>
          <w:sz w:val="21"/>
        </w:rPr>
        <w:t>Save and Build</w:t>
      </w:r>
      <w:r>
        <w:rPr>
          <w:rFonts w:ascii="Open Sans;sans-serif" w:hAnsi="Open Sans;sans-serif"/>
          <w:b w:val="false"/>
          <w:i w:val="false"/>
          <w:caps w:val="false"/>
          <w:smallCaps w:val="false"/>
          <w:color w:val="0F161E"/>
          <w:spacing w:val="0"/>
          <w:sz w:val="21"/>
        </w:rPr>
        <w:t> to validate that the build now completes.</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225" w:after="225"/>
        <w:ind w:left="567" w:right="567" w:hanging="0"/>
        <w:rPr/>
      </w:pPr>
      <w:r>
        <w:rPr>
          <w:rFonts w:ascii="Open Sans;sans-serif" w:hAnsi="Open Sans;sans-serif"/>
          <w:b w:val="false"/>
          <w:i w:val="false"/>
          <w:caps w:val="false"/>
          <w:smallCaps w:val="false"/>
          <w:color w:val="0F161E"/>
          <w:spacing w:val="0"/>
          <w:sz w:val="21"/>
        </w:rPr>
        <w:t>You must configure your private git submodules using git clone over SSH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git@submodule.tld:some-submodule.git</w:t>
      </w:r>
      <w:r>
        <w:rPr>
          <w:rFonts w:ascii="Open Sans;sans-serif" w:hAnsi="Open Sans;sans-serif"/>
          <w:b w:val="false"/>
          <w:i w:val="false"/>
          <w:caps w:val="false"/>
          <w:smallCaps w:val="false"/>
          <w:color w:val="0F161E"/>
          <w:spacing w:val="0"/>
          <w:sz w:val="21"/>
        </w:rPr>
        <w:t>) rather than HTTPS.</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76" w:name="autobuild-for-teams"/>
      <w:bookmarkEnd w:id="76"/>
      <w:r>
        <w:rPr>
          <w:rFonts w:ascii="Open Sans;sans-serif" w:hAnsi="Open Sans;sans-serif"/>
          <w:b w:val="false"/>
          <w:i w:val="false"/>
          <w:caps w:val="false"/>
          <w:smallCaps w:val="false"/>
          <w:color w:val="0F161E"/>
          <w:spacing w:val="0"/>
          <w:sz w:val="30"/>
        </w:rPr>
        <w:t>Autobuild for Teams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When you create an automated build repository in your own account namespace, you can start, cancel, and retry builds, and edit and delete your own repositories.</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These same actions are also available for team repositories from Docker Hub if you are a member of the Organization’s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Owners</w:t>
      </w:r>
      <w:r>
        <w:rPr>
          <w:rFonts w:ascii="Open Sans;sans-serif" w:hAnsi="Open Sans;sans-serif"/>
          <w:b w:val="false"/>
          <w:i w:val="false"/>
          <w:caps w:val="false"/>
          <w:smallCaps w:val="false"/>
          <w:color w:val="0F161E"/>
          <w:spacing w:val="0"/>
          <w:sz w:val="21"/>
        </w:rPr>
        <w:t> team. If you are a member of a team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write</w:t>
      </w:r>
      <w:r>
        <w:rPr>
          <w:rFonts w:ascii="Open Sans;sans-serif" w:hAnsi="Open Sans;sans-serif"/>
          <w:b w:val="false"/>
          <w:i w:val="false"/>
          <w:caps w:val="false"/>
          <w:smallCaps w:val="false"/>
          <w:color w:val="0F161E"/>
          <w:spacing w:val="0"/>
          <w:sz w:val="21"/>
        </w:rPr>
        <w:t> permissions you can start, cancel, and retry builds in your team’s repositories, but you cannot edit the team repository settings or delete the team repositories. If your user account has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read</w:t>
      </w:r>
      <w:r>
        <w:rPr>
          <w:rFonts w:ascii="Open Sans;sans-serif" w:hAnsi="Open Sans;sans-serif"/>
          <w:b w:val="false"/>
          <w:i w:val="false"/>
          <w:caps w:val="false"/>
          <w:smallCaps w:val="false"/>
          <w:color w:val="0F161E"/>
          <w:spacing w:val="0"/>
          <w:sz w:val="21"/>
        </w:rPr>
        <w:t> permission, or if you’re a member of a team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read</w:t>
      </w:r>
      <w:r>
        <w:rPr>
          <w:rFonts w:ascii="Open Sans;sans-serif" w:hAnsi="Open Sans;sans-serif"/>
          <w:b w:val="false"/>
          <w:i w:val="false"/>
          <w:caps w:val="false"/>
          <w:smallCaps w:val="false"/>
          <w:color w:val="0F161E"/>
          <w:spacing w:val="0"/>
          <w:sz w:val="21"/>
        </w:rPr>
        <w:t> permission, you can view the build configuration including any testing settings.</w:t>
      </w:r>
    </w:p>
    <w:tbl>
      <w:tblPr>
        <w:tblW w:w="4745" w:type="dxa"/>
        <w:jc w:val="left"/>
        <w:tblInd w:w="0" w:type="dxa"/>
        <w:tblLayout w:type="fixed"/>
        <w:tblCellMar>
          <w:top w:w="0" w:type="dxa"/>
          <w:left w:w="0" w:type="dxa"/>
          <w:bottom w:w="0" w:type="dxa"/>
          <w:right w:w="0" w:type="dxa"/>
        </w:tblCellMar>
      </w:tblPr>
      <w:tblGrid>
        <w:gridCol w:w="1991"/>
        <w:gridCol w:w="567"/>
        <w:gridCol w:w="639"/>
        <w:gridCol w:w="757"/>
        <w:gridCol w:w="791"/>
      </w:tblGrid>
      <w:tr>
        <w:trPr>
          <w:tblHeader w:val="true"/>
        </w:trPr>
        <w:tc>
          <w:tcPr>
            <w:tcW w:w="1991" w:type="dxa"/>
            <w:tcBorders/>
            <w:shd w:fill="FFFFFF" w:val="clear"/>
            <w:vAlign w:val="center"/>
          </w:tcPr>
          <w:p>
            <w:pPr>
              <w:pStyle w:val="TableHeading"/>
              <w:widowControl w:val="false"/>
              <w:jc w:val="left"/>
              <w:rPr>
                <w:b/>
                <w:b/>
              </w:rPr>
            </w:pPr>
            <w:r>
              <w:rPr>
                <w:b/>
              </w:rPr>
              <w:t>Action/Permission</w:t>
            </w:r>
          </w:p>
        </w:tc>
        <w:tc>
          <w:tcPr>
            <w:tcW w:w="567" w:type="dxa"/>
            <w:tcBorders/>
            <w:shd w:fill="FFFFFF" w:val="clear"/>
            <w:vAlign w:val="center"/>
          </w:tcPr>
          <w:p>
            <w:pPr>
              <w:pStyle w:val="TableHeading"/>
              <w:widowControl w:val="false"/>
              <w:jc w:val="left"/>
              <w:rPr>
                <w:b/>
                <w:b/>
              </w:rPr>
            </w:pPr>
            <w:r>
              <w:rPr>
                <w:b/>
              </w:rPr>
              <w:t>read</w:t>
            </w:r>
          </w:p>
        </w:tc>
        <w:tc>
          <w:tcPr>
            <w:tcW w:w="639" w:type="dxa"/>
            <w:tcBorders/>
            <w:shd w:fill="FFFFFF" w:val="clear"/>
            <w:vAlign w:val="center"/>
          </w:tcPr>
          <w:p>
            <w:pPr>
              <w:pStyle w:val="TableHeading"/>
              <w:widowControl w:val="false"/>
              <w:jc w:val="left"/>
              <w:rPr>
                <w:b/>
                <w:b/>
              </w:rPr>
            </w:pPr>
            <w:r>
              <w:rPr>
                <w:b/>
              </w:rPr>
              <w:t>write</w:t>
            </w:r>
          </w:p>
        </w:tc>
        <w:tc>
          <w:tcPr>
            <w:tcW w:w="757" w:type="dxa"/>
            <w:tcBorders/>
            <w:shd w:fill="FFFFFF" w:val="clear"/>
            <w:vAlign w:val="center"/>
          </w:tcPr>
          <w:p>
            <w:pPr>
              <w:pStyle w:val="TableHeading"/>
              <w:widowControl w:val="false"/>
              <w:jc w:val="left"/>
              <w:rPr>
                <w:b/>
                <w:b/>
              </w:rPr>
            </w:pPr>
            <w:r>
              <w:rPr>
                <w:b/>
              </w:rPr>
              <w:t>admin</w:t>
            </w:r>
          </w:p>
        </w:tc>
        <w:tc>
          <w:tcPr>
            <w:tcW w:w="791" w:type="dxa"/>
            <w:tcBorders/>
            <w:shd w:fill="FFFFFF" w:val="clear"/>
            <w:vAlign w:val="center"/>
          </w:tcPr>
          <w:p>
            <w:pPr>
              <w:pStyle w:val="TableHeading"/>
              <w:widowControl w:val="false"/>
              <w:jc w:val="left"/>
              <w:rPr>
                <w:b/>
                <w:b/>
              </w:rPr>
            </w:pPr>
            <w:r>
              <w:rPr>
                <w:b/>
              </w:rPr>
              <w:t>owner</w:t>
            </w:r>
          </w:p>
        </w:tc>
      </w:tr>
      <w:tr>
        <w:trPr/>
        <w:tc>
          <w:tcPr>
            <w:tcW w:w="1991" w:type="dxa"/>
            <w:tcBorders/>
            <w:shd w:fill="FFFFFF" w:val="clear"/>
            <w:vAlign w:val="center"/>
          </w:tcPr>
          <w:p>
            <w:pPr>
              <w:pStyle w:val="TableContents"/>
              <w:widowControl w:val="false"/>
              <w:rPr/>
            </w:pPr>
            <w:r>
              <w:rPr/>
              <w:t>view build details</w:t>
            </w:r>
          </w:p>
        </w:tc>
        <w:tc>
          <w:tcPr>
            <w:tcW w:w="567" w:type="dxa"/>
            <w:tcBorders/>
            <w:shd w:fill="FFFFFF" w:val="clear"/>
            <w:vAlign w:val="center"/>
          </w:tcPr>
          <w:p>
            <w:pPr>
              <w:pStyle w:val="TableContents"/>
              <w:widowControl w:val="false"/>
              <w:rPr/>
            </w:pPr>
            <w:r>
              <w:rPr/>
              <w:t>x</w:t>
            </w:r>
          </w:p>
        </w:tc>
        <w:tc>
          <w:tcPr>
            <w:tcW w:w="639" w:type="dxa"/>
            <w:tcBorders/>
            <w:shd w:fill="FFFFFF" w:val="clear"/>
            <w:vAlign w:val="center"/>
          </w:tcPr>
          <w:p>
            <w:pPr>
              <w:pStyle w:val="TableContents"/>
              <w:widowControl w:val="false"/>
              <w:rPr/>
            </w:pPr>
            <w:r>
              <w:rPr/>
              <w:t>x</w:t>
            </w:r>
          </w:p>
        </w:tc>
        <w:tc>
          <w:tcPr>
            <w:tcW w:w="757" w:type="dxa"/>
            <w:tcBorders/>
            <w:shd w:fill="FFFFFF" w:val="clear"/>
            <w:vAlign w:val="center"/>
          </w:tcPr>
          <w:p>
            <w:pPr>
              <w:pStyle w:val="TableContents"/>
              <w:widowControl w:val="false"/>
              <w:rPr/>
            </w:pPr>
            <w:r>
              <w:rPr/>
              <w:t>x</w:t>
            </w:r>
          </w:p>
        </w:tc>
        <w:tc>
          <w:tcPr>
            <w:tcW w:w="791" w:type="dxa"/>
            <w:tcBorders/>
            <w:shd w:fill="FFFFFF" w:val="clear"/>
            <w:vAlign w:val="center"/>
          </w:tcPr>
          <w:p>
            <w:pPr>
              <w:pStyle w:val="TableContents"/>
              <w:widowControl w:val="false"/>
              <w:rPr/>
            </w:pPr>
            <w:r>
              <w:rPr/>
              <w:t>x</w:t>
            </w:r>
          </w:p>
        </w:tc>
      </w:tr>
      <w:tr>
        <w:trPr/>
        <w:tc>
          <w:tcPr>
            <w:tcW w:w="1991" w:type="dxa"/>
            <w:tcBorders/>
            <w:shd w:fill="F7F7F7" w:val="clear"/>
            <w:vAlign w:val="center"/>
          </w:tcPr>
          <w:p>
            <w:pPr>
              <w:pStyle w:val="TableContents"/>
              <w:widowControl w:val="false"/>
              <w:rPr/>
            </w:pPr>
            <w:r>
              <w:rPr/>
              <w:t>start, cancel, retry</w:t>
            </w:r>
          </w:p>
        </w:tc>
        <w:tc>
          <w:tcPr>
            <w:tcW w:w="567" w:type="dxa"/>
            <w:tcBorders/>
            <w:shd w:fill="F7F7F7" w:val="clear"/>
            <w:vAlign w:val="center"/>
          </w:tcPr>
          <w:p>
            <w:pPr>
              <w:pStyle w:val="TableContents"/>
              <w:widowControl w:val="false"/>
              <w:rPr/>
            </w:pPr>
            <w:r>
              <w:rPr/>
              <w:t> </w:t>
            </w:r>
          </w:p>
        </w:tc>
        <w:tc>
          <w:tcPr>
            <w:tcW w:w="639" w:type="dxa"/>
            <w:tcBorders/>
            <w:shd w:fill="F7F7F7" w:val="clear"/>
            <w:vAlign w:val="center"/>
          </w:tcPr>
          <w:p>
            <w:pPr>
              <w:pStyle w:val="TableContents"/>
              <w:widowControl w:val="false"/>
              <w:rPr/>
            </w:pPr>
            <w:r>
              <w:rPr/>
              <w:t>x</w:t>
            </w:r>
          </w:p>
        </w:tc>
        <w:tc>
          <w:tcPr>
            <w:tcW w:w="757" w:type="dxa"/>
            <w:tcBorders/>
            <w:shd w:fill="F7F7F7" w:val="clear"/>
            <w:vAlign w:val="center"/>
          </w:tcPr>
          <w:p>
            <w:pPr>
              <w:pStyle w:val="TableContents"/>
              <w:widowControl w:val="false"/>
              <w:rPr/>
            </w:pPr>
            <w:r>
              <w:rPr/>
              <w:t>x</w:t>
            </w:r>
          </w:p>
        </w:tc>
        <w:tc>
          <w:tcPr>
            <w:tcW w:w="791" w:type="dxa"/>
            <w:tcBorders/>
            <w:shd w:fill="F7F7F7" w:val="clear"/>
            <w:vAlign w:val="center"/>
          </w:tcPr>
          <w:p>
            <w:pPr>
              <w:pStyle w:val="TableContents"/>
              <w:widowControl w:val="false"/>
              <w:rPr/>
            </w:pPr>
            <w:r>
              <w:rPr/>
              <w:t>x</w:t>
            </w:r>
          </w:p>
        </w:tc>
      </w:tr>
      <w:tr>
        <w:trPr/>
        <w:tc>
          <w:tcPr>
            <w:tcW w:w="1991" w:type="dxa"/>
            <w:tcBorders/>
            <w:shd w:fill="FFFFFF" w:val="clear"/>
            <w:vAlign w:val="center"/>
          </w:tcPr>
          <w:p>
            <w:pPr>
              <w:pStyle w:val="TableContents"/>
              <w:widowControl w:val="false"/>
              <w:rPr/>
            </w:pPr>
            <w:r>
              <w:rPr/>
              <w:t>edit build settings</w:t>
            </w:r>
          </w:p>
        </w:tc>
        <w:tc>
          <w:tcPr>
            <w:tcW w:w="567" w:type="dxa"/>
            <w:tcBorders/>
            <w:shd w:fill="FFFFFF" w:val="clear"/>
            <w:vAlign w:val="center"/>
          </w:tcPr>
          <w:p>
            <w:pPr>
              <w:pStyle w:val="TableContents"/>
              <w:widowControl w:val="false"/>
              <w:rPr/>
            </w:pPr>
            <w:r>
              <w:rPr/>
              <w:t> </w:t>
            </w:r>
          </w:p>
        </w:tc>
        <w:tc>
          <w:tcPr>
            <w:tcW w:w="639" w:type="dxa"/>
            <w:tcBorders/>
            <w:shd w:fill="FFFFFF" w:val="clear"/>
            <w:vAlign w:val="center"/>
          </w:tcPr>
          <w:p>
            <w:pPr>
              <w:pStyle w:val="TableContents"/>
              <w:widowControl w:val="false"/>
              <w:rPr/>
            </w:pPr>
            <w:r>
              <w:rPr/>
              <w:t> </w:t>
            </w:r>
          </w:p>
        </w:tc>
        <w:tc>
          <w:tcPr>
            <w:tcW w:w="757" w:type="dxa"/>
            <w:tcBorders/>
            <w:shd w:fill="FFFFFF" w:val="clear"/>
            <w:vAlign w:val="center"/>
          </w:tcPr>
          <w:p>
            <w:pPr>
              <w:pStyle w:val="TableContents"/>
              <w:widowControl w:val="false"/>
              <w:rPr/>
            </w:pPr>
            <w:r>
              <w:rPr/>
              <w:t>x</w:t>
            </w:r>
          </w:p>
        </w:tc>
        <w:tc>
          <w:tcPr>
            <w:tcW w:w="791" w:type="dxa"/>
            <w:tcBorders/>
            <w:shd w:fill="FFFFFF" w:val="clear"/>
            <w:vAlign w:val="center"/>
          </w:tcPr>
          <w:p>
            <w:pPr>
              <w:pStyle w:val="TableContents"/>
              <w:widowControl w:val="false"/>
              <w:rPr/>
            </w:pPr>
            <w:r>
              <w:rPr/>
              <w:t>x</w:t>
            </w:r>
          </w:p>
        </w:tc>
      </w:tr>
      <w:tr>
        <w:trPr/>
        <w:tc>
          <w:tcPr>
            <w:tcW w:w="1991" w:type="dxa"/>
            <w:tcBorders/>
            <w:shd w:fill="F7F7F7" w:val="clear"/>
            <w:vAlign w:val="center"/>
          </w:tcPr>
          <w:p>
            <w:pPr>
              <w:pStyle w:val="TableContents"/>
              <w:widowControl w:val="false"/>
              <w:rPr/>
            </w:pPr>
            <w:r>
              <w:rPr/>
              <w:t>delete build</w:t>
            </w:r>
          </w:p>
        </w:tc>
        <w:tc>
          <w:tcPr>
            <w:tcW w:w="567" w:type="dxa"/>
            <w:tcBorders/>
            <w:shd w:fill="F7F7F7" w:val="clear"/>
            <w:vAlign w:val="center"/>
          </w:tcPr>
          <w:p>
            <w:pPr>
              <w:pStyle w:val="TableContents"/>
              <w:widowControl w:val="false"/>
              <w:rPr/>
            </w:pPr>
            <w:r>
              <w:rPr/>
              <w:t> </w:t>
            </w:r>
          </w:p>
        </w:tc>
        <w:tc>
          <w:tcPr>
            <w:tcW w:w="639" w:type="dxa"/>
            <w:tcBorders/>
            <w:shd w:fill="F7F7F7" w:val="clear"/>
            <w:vAlign w:val="center"/>
          </w:tcPr>
          <w:p>
            <w:pPr>
              <w:pStyle w:val="TableContents"/>
              <w:widowControl w:val="false"/>
              <w:rPr/>
            </w:pPr>
            <w:r>
              <w:rPr/>
              <w:t> </w:t>
            </w:r>
          </w:p>
        </w:tc>
        <w:tc>
          <w:tcPr>
            <w:tcW w:w="757" w:type="dxa"/>
            <w:tcBorders/>
            <w:shd w:fill="F7F7F7" w:val="clear"/>
            <w:vAlign w:val="center"/>
          </w:tcPr>
          <w:p>
            <w:pPr>
              <w:pStyle w:val="TableContents"/>
              <w:widowControl w:val="false"/>
              <w:rPr/>
            </w:pPr>
            <w:r>
              <w:rPr/>
              <w:t> </w:t>
            </w:r>
          </w:p>
        </w:tc>
        <w:tc>
          <w:tcPr>
            <w:tcW w:w="791" w:type="dxa"/>
            <w:tcBorders/>
            <w:shd w:fill="F7F7F7" w:val="clear"/>
            <w:vAlign w:val="center"/>
          </w:tcPr>
          <w:p>
            <w:pPr>
              <w:pStyle w:val="TableContents"/>
              <w:widowControl w:val="false"/>
              <w:rPr/>
            </w:pPr>
            <w:r>
              <w:rPr/>
              <w:t>x</w:t>
            </w:r>
          </w:p>
        </w:tc>
      </w:tr>
    </w:tbl>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7" w:name="service-users-for-team-autobuilds"/>
      <w:bookmarkEnd w:id="77"/>
      <w:r>
        <w:rPr>
          <w:rFonts w:ascii="Open Sans;sans-serif" w:hAnsi="Open Sans;sans-serif"/>
          <w:b w:val="false"/>
          <w:i w:val="false"/>
          <w:caps w:val="false"/>
          <w:smallCaps w:val="false"/>
          <w:color w:val="0F161E"/>
          <w:spacing w:val="0"/>
          <w:sz w:val="27"/>
        </w:rPr>
        <w:t>Service users for team autobuilds</w:t>
      </w:r>
    </w:p>
    <w:p>
      <w:pPr>
        <w:pStyle w:val="Quotations"/>
        <w:widowControl/>
        <w:shd w:val="clear" w:fill="E8F4FD"/>
        <w:spacing w:lineRule="atLeast" w:line="360" w:before="225" w:after="225"/>
        <w:ind w:left="567" w:right="567" w:hanging="0"/>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Only members of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Owners</w:t>
      </w:r>
      <w:r>
        <w:rPr>
          <w:rFonts w:ascii="Open Sans;sans-serif" w:hAnsi="Open Sans;sans-serif"/>
          <w:b w:val="false"/>
          <w:i w:val="false"/>
          <w:caps w:val="false"/>
          <w:smallCaps w:val="false"/>
          <w:color w:val="0F161E"/>
          <w:spacing w:val="0"/>
          <w:sz w:val="21"/>
        </w:rPr>
        <w:t> team can set up automated builds for teams.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When you set up automated builds for teams, you grant Docker Hub access to your source code repositories using OAuth tied to a specific user account. This means that Docker Hub has access to everything that the linked source provider account can access.</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For organizations and teams, we recommend creating a dedicated service account (or “machine user”) to grant access to the source provider. This ensures that no builds break as individual users’ access permissions change, and that an individual user’s personal projects are not exposed to an entire organization.</w:t>
      </w:r>
    </w:p>
    <w:p>
      <w:pPr>
        <w:pStyle w:val="TextBody"/>
        <w:widowControl/>
        <w:spacing w:lineRule="atLeast" w:line="360" w:before="0" w:after="150"/>
        <w:ind w:left="0"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This service account should have access to any repositories to be built, and must have administrative access to the source code repositories so it can manage deploy keys. If needed, you can limit this account to only a specific set of repositories required for a specific build.</w:t>
      </w:r>
    </w:p>
    <w:p>
      <w:pPr>
        <w:pStyle w:val="TextBody"/>
        <w:widowControl/>
        <w:spacing w:lineRule="atLeast" w:line="360" w:before="225" w:after="225"/>
        <w:ind w:left="0" w:right="0" w:hanging="0"/>
        <w:rPr/>
      </w:pPr>
      <w:r>
        <w:rPr>
          <w:rFonts w:ascii="Open Sans;sans-serif" w:hAnsi="Open Sans;sans-serif"/>
          <w:b w:val="false"/>
          <w:i w:val="false"/>
          <w:caps w:val="false"/>
          <w:smallCaps w:val="false"/>
          <w:color w:val="0F161E"/>
          <w:spacing w:val="0"/>
          <w:sz w:val="21"/>
        </w:rPr>
        <w:t>If you are building repositories with linked private submodules (private dependencies), you also need to add an override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SSH_PRIVATE</w:t>
      </w:r>
      <w:r>
        <w:rPr>
          <w:rFonts w:ascii="Open Sans;sans-serif" w:hAnsi="Open Sans;sans-serif"/>
          <w:b w:val="false"/>
          <w:i w:val="false"/>
          <w:caps w:val="false"/>
          <w:smallCaps w:val="false"/>
          <w:color w:val="0F161E"/>
          <w:spacing w:val="0"/>
          <w:sz w:val="21"/>
        </w:rPr>
        <w:t> environment variable to automated builds associated with the account.</w:t>
      </w:r>
    </w:p>
    <w:p>
      <w:pPr>
        <w:pStyle w:val="TextBody"/>
        <w:widowControl/>
        <w:numPr>
          <w:ilvl w:val="0"/>
          <w:numId w:val="31"/>
        </w:numPr>
        <w:tabs>
          <w:tab w:val="clear" w:pos="709"/>
          <w:tab w:val="left" w:pos="0" w:leader="none"/>
        </w:tabs>
        <w:spacing w:before="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Create a service user account on your source provider, and generate SSH keys for it.</w:t>
      </w:r>
    </w:p>
    <w:p>
      <w:pPr>
        <w:pStyle w:val="TextBody"/>
        <w:widowControl/>
        <w:numPr>
          <w:ilvl w:val="0"/>
          <w:numId w:val="31"/>
        </w:numPr>
        <w:tabs>
          <w:tab w:val="clear" w:pos="709"/>
          <w:tab w:val="left" w:pos="0" w:leader="none"/>
        </w:tabs>
        <w:spacing w:before="0" w:after="150"/>
        <w:ind w:left="709"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Create a “build” team in your organization.</w:t>
      </w:r>
    </w:p>
    <w:p>
      <w:pPr>
        <w:pStyle w:val="TextBody"/>
        <w:widowControl/>
        <w:numPr>
          <w:ilvl w:val="0"/>
          <w:numId w:val="31"/>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Ensure that the new “build” team has access to each repository and submodule you need to build.</w:t>
      </w:r>
    </w:p>
    <w:p>
      <w:pPr>
        <w:pStyle w:val="TextBody"/>
        <w:widowControl/>
        <w:numPr>
          <w:ilvl w:val="0"/>
          <w:numId w:val="0"/>
        </w:numPr>
        <w:spacing w:lineRule="atLeast" w:line="360" w:before="0" w:after="150"/>
        <w:ind w:left="0" w:right="0" w:hanging="0"/>
        <w:rPr/>
      </w:pPr>
      <w:r>
        <w:rPr>
          <w:rFonts w:ascii="Open Sans;sans-serif" w:hAnsi="Open Sans;sans-serif"/>
          <w:b w:val="false"/>
          <w:i w:val="false"/>
          <w:caps w:val="false"/>
          <w:smallCaps w:val="false"/>
          <w:color w:val="0F161E"/>
          <w:spacing w:val="0"/>
          <w:sz w:val="21"/>
        </w:rPr>
        <w:t>Go to the repository’s </w:t>
      </w:r>
      <w:r>
        <w:rPr>
          <w:rStyle w:val="StrongEmphasis"/>
          <w:rFonts w:ascii="Open Sans;sans-serif" w:hAnsi="Open Sans;sans-serif"/>
          <w:b/>
          <w:i w:val="false"/>
          <w:caps w:val="false"/>
          <w:smallCaps w:val="false"/>
          <w:color w:val="0F161E"/>
          <w:spacing w:val="0"/>
          <w:sz w:val="21"/>
        </w:rPr>
        <w:t>Settings</w:t>
      </w:r>
      <w:r>
        <w:rPr>
          <w:rFonts w:ascii="Open Sans;sans-serif" w:hAnsi="Open Sans;sans-serif"/>
          <w:b w:val="false"/>
          <w:i w:val="false"/>
          <w:caps w:val="false"/>
          <w:smallCaps w:val="false"/>
          <w:color w:val="0F161E"/>
          <w:spacing w:val="0"/>
          <w:sz w:val="21"/>
        </w:rPr>
        <w:t> page. On GitHub, add the new “build” team to the list of </w:t>
      </w:r>
      <w:r>
        <w:rPr>
          <w:rStyle w:val="StrongEmphasis"/>
          <w:rFonts w:ascii="Open Sans;sans-serif" w:hAnsi="Open Sans;sans-serif"/>
          <w:b/>
          <w:i w:val="false"/>
          <w:caps w:val="false"/>
          <w:smallCaps w:val="false"/>
          <w:color w:val="0F161E"/>
          <w:spacing w:val="0"/>
          <w:sz w:val="21"/>
        </w:rPr>
        <w:t>Collaborators and Teams</w:t>
      </w:r>
      <w:r>
        <w:rPr>
          <w:rFonts w:ascii="Open Sans;sans-serif" w:hAnsi="Open Sans;sans-serif"/>
          <w:b w:val="false"/>
          <w:i w:val="false"/>
          <w:caps w:val="false"/>
          <w:smallCaps w:val="false"/>
          <w:color w:val="0F161E"/>
          <w:spacing w:val="0"/>
          <w:sz w:val="21"/>
        </w:rPr>
        <w:t>. On Bitbucket, add the “build” team to the list of approved users on the </w:t>
      </w:r>
      <w:r>
        <w:rPr>
          <w:rStyle w:val="StrongEmphasis"/>
          <w:rFonts w:ascii="Open Sans;sans-serif" w:hAnsi="Open Sans;sans-serif"/>
          <w:b/>
          <w:i w:val="false"/>
          <w:caps w:val="false"/>
          <w:smallCaps w:val="false"/>
          <w:color w:val="0F161E"/>
          <w:spacing w:val="0"/>
          <w:sz w:val="21"/>
        </w:rPr>
        <w:t>Access management</w:t>
      </w:r>
      <w:r>
        <w:rPr>
          <w:rFonts w:ascii="Open Sans;sans-serif" w:hAnsi="Open Sans;sans-serif"/>
          <w:b w:val="false"/>
          <w:i w:val="false"/>
          <w:caps w:val="false"/>
          <w:smallCaps w:val="false"/>
          <w:color w:val="0F161E"/>
          <w:spacing w:val="0"/>
          <w:sz w:val="21"/>
        </w:rPr>
        <w:t> screen.</w:t>
      </w:r>
    </w:p>
    <w:p>
      <w:pPr>
        <w:pStyle w:val="TextBody"/>
        <w:widowControl/>
        <w:numPr>
          <w:ilvl w:val="0"/>
          <w:numId w:val="31"/>
        </w:numPr>
        <w:tabs>
          <w:tab w:val="clear" w:pos="709"/>
          <w:tab w:val="left" w:pos="0" w:leader="none"/>
        </w:tabs>
        <w:spacing w:lineRule="atLeast" w:line="360" w:before="0" w:after="150"/>
        <w:ind w:left="709" w:right="0"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Add the service user to the “build” team on the source provider.</w:t>
      </w:r>
    </w:p>
    <w:p>
      <w:pPr>
        <w:pStyle w:val="TextBody"/>
        <w:widowControl/>
        <w:numPr>
          <w:ilvl w:val="0"/>
          <w:numId w:val="31"/>
        </w:numPr>
        <w:tabs>
          <w:tab w:val="clear" w:pos="709"/>
          <w:tab w:val="left" w:pos="0" w:leader="none"/>
        </w:tabs>
        <w:spacing w:lineRule="atLeast" w:line="360" w:before="225" w:after="225"/>
        <w:ind w:left="709" w:right="0" w:hanging="0"/>
        <w:rPr/>
      </w:pPr>
      <w:r>
        <w:rPr>
          <w:rFonts w:ascii="Open Sans;sans-serif" w:hAnsi="Open Sans;sans-serif"/>
          <w:b w:val="false"/>
          <w:i w:val="false"/>
          <w:caps w:val="false"/>
          <w:smallCaps w:val="false"/>
          <w:color w:val="0F161E"/>
          <w:spacing w:val="0"/>
          <w:sz w:val="21"/>
        </w:rPr>
        <w:t>Log in to Docker Hub as a member of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Owners</w:t>
      </w:r>
      <w:r>
        <w:rPr>
          <w:rFonts w:ascii="Open Sans;sans-serif" w:hAnsi="Open Sans;sans-serif"/>
          <w:b w:val="false"/>
          <w:i w:val="false"/>
          <w:caps w:val="false"/>
          <w:smallCaps w:val="false"/>
          <w:color w:val="0F161E"/>
          <w:spacing w:val="0"/>
          <w:sz w:val="21"/>
        </w:rPr>
        <w:t> team, switch to the organization, and follow the instructions to </w:t>
      </w:r>
      <w:hyperlink r:id="rId4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link to source code repository</w:t>
        </w:r>
      </w:hyperlink>
      <w:r>
        <w:rPr>
          <w:rFonts w:ascii="Open Sans;sans-serif" w:hAnsi="Open Sans;sans-serif"/>
          <w:b w:val="false"/>
          <w:i w:val="false"/>
          <w:caps w:val="false"/>
          <w:smallCaps w:val="false"/>
          <w:color w:val="0F161E"/>
          <w:spacing w:val="0"/>
          <w:sz w:val="21"/>
        </w:rPr>
        <w:t> using the service account.</w:t>
      </w:r>
    </w:p>
    <w:p>
      <w:pPr>
        <w:pStyle w:val="Quotations"/>
        <w:widowControl/>
        <w:numPr>
          <w:ilvl w:val="0"/>
          <w:numId w:val="0"/>
        </w:numPr>
        <w:shd w:val="clear" w:fill="E8F4FD"/>
        <w:spacing w:lineRule="atLeast" w:line="360" w:before="0" w:after="0"/>
        <w:ind w:left="567" w:right="567" w:hanging="0"/>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You may need to log out of your individual account on the source code provider to create the link to the service account.</w:t>
      </w:r>
    </w:p>
    <w:p>
      <w:pPr>
        <w:pStyle w:val="TextBody"/>
        <w:widowControl/>
        <w:numPr>
          <w:ilvl w:val="0"/>
          <w:numId w:val="31"/>
        </w:numPr>
        <w:tabs>
          <w:tab w:val="clear" w:pos="709"/>
          <w:tab w:val="left" w:pos="0" w:leader="none"/>
        </w:tabs>
        <w:spacing w:before="0" w:after="150"/>
        <w:ind w:left="709" w:hanging="0"/>
        <w:rPr/>
      </w:pPr>
      <w:r>
        <w:rPr>
          <w:rFonts w:ascii="Open Sans;sans-serif" w:hAnsi="Open Sans;sans-serif"/>
          <w:b w:val="false"/>
          <w:i w:val="false"/>
          <w:caps w:val="false"/>
          <w:smallCaps w:val="false"/>
          <w:color w:val="0F161E"/>
          <w:spacing w:val="0"/>
          <w:sz w:val="21"/>
        </w:rPr>
        <w:t>Optionally, use the SSH keys you generated to set up any builds with private submodules, using the service account and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"https://docs.docker.com/docker-hub/builds/" \l "build-repositories-with-linked-private-submodules"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the instructions above</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Heading2"/>
        <w:widowControl/>
        <w:spacing w:lineRule="atLeast" w:line="570" w:before="150" w:after="0"/>
        <w:ind w:left="75" w:right="0" w:hanging="0"/>
        <w:rPr>
          <w:rFonts w:ascii="Open Sans;sans-serif" w:hAnsi="Open Sans;sans-serif"/>
          <w:b w:val="false"/>
          <w:b w:val="false"/>
          <w:i w:val="false"/>
          <w:i w:val="false"/>
          <w:caps w:val="false"/>
          <w:smallCaps w:val="false"/>
          <w:color w:val="0F161E"/>
          <w:spacing w:val="0"/>
          <w:sz w:val="30"/>
        </w:rPr>
      </w:pPr>
      <w:bookmarkStart w:id="78" w:name="whats-next"/>
      <w:bookmarkEnd w:id="78"/>
      <w:r>
        <w:rPr>
          <w:rFonts w:ascii="Open Sans;sans-serif" w:hAnsi="Open Sans;sans-serif"/>
          <w:b w:val="false"/>
          <w:i w:val="false"/>
          <w:caps w:val="false"/>
          <w:smallCaps w:val="false"/>
          <w:color w:val="0F161E"/>
          <w:spacing w:val="0"/>
          <w:sz w:val="30"/>
        </w:rPr>
        <w:t>What’s Next?</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79" w:name="customize-your-build-process"/>
      <w:bookmarkEnd w:id="79"/>
      <w:r>
        <w:rPr>
          <w:rFonts w:ascii="Open Sans;sans-serif" w:hAnsi="Open Sans;sans-serif"/>
          <w:b w:val="false"/>
          <w:i w:val="false"/>
          <w:caps w:val="false"/>
          <w:smallCaps w:val="false"/>
          <w:color w:val="0F161E"/>
          <w:spacing w:val="0"/>
          <w:sz w:val="27"/>
        </w:rPr>
        <w:t>Customize your build process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Additional advanced options are available for customizing your automated builds, including utility environment variables, hooks, and build phase overrides. To learn more see </w:t>
      </w:r>
      <w:hyperlink r:id="rId4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Advanced options for Autobuild and Autotest</w:t>
        </w:r>
      </w:hyperlink>
      <w:r>
        <w:rPr>
          <w:rFonts w:ascii="Open Sans;sans-serif" w:hAnsi="Open Sans;sans-serif"/>
          <w:b w:val="false"/>
          <w:i w:val="false"/>
          <w:caps w:val="false"/>
          <w:smallCaps w:val="false"/>
          <w:color w:val="0F161E"/>
          <w:spacing w:val="0"/>
          <w:sz w:val="21"/>
        </w:rPr>
        <w:t>.</w:t>
      </w:r>
    </w:p>
    <w:p>
      <w:pPr>
        <w:pStyle w:val="Heading3"/>
        <w:widowControl/>
        <w:spacing w:lineRule="atLeast" w:line="390" w:before="150" w:after="0"/>
        <w:ind w:left="75" w:right="0" w:hanging="0"/>
        <w:rPr>
          <w:rFonts w:ascii="Open Sans;sans-serif" w:hAnsi="Open Sans;sans-serif"/>
          <w:b w:val="false"/>
          <w:b w:val="false"/>
          <w:i w:val="false"/>
          <w:i w:val="false"/>
          <w:caps w:val="false"/>
          <w:smallCaps w:val="false"/>
          <w:color w:val="0F161E"/>
          <w:spacing w:val="0"/>
          <w:sz w:val="27"/>
        </w:rPr>
      </w:pPr>
      <w:bookmarkStart w:id="80" w:name="add-automated-tests"/>
      <w:bookmarkEnd w:id="80"/>
      <w:r>
        <w:rPr>
          <w:rFonts w:ascii="Open Sans;sans-serif" w:hAnsi="Open Sans;sans-serif"/>
          <w:b w:val="false"/>
          <w:i w:val="false"/>
          <w:caps w:val="false"/>
          <w:smallCaps w:val="false"/>
          <w:color w:val="0F161E"/>
          <w:spacing w:val="0"/>
          <w:sz w:val="27"/>
        </w:rPr>
        <w:t>Add automated tests</w:t>
      </w:r>
    </w:p>
    <w:p>
      <w:pPr>
        <w:pStyle w:val="TextBody"/>
        <w:widowControl/>
        <w:spacing w:lineRule="atLeast" w:line="360" w:before="0" w:after="150"/>
        <w:ind w:left="0" w:right="0" w:hanging="0"/>
        <w:rPr/>
      </w:pPr>
      <w:r>
        <w:rPr>
          <w:rFonts w:ascii="Open Sans;sans-serif" w:hAnsi="Open Sans;sans-serif"/>
          <w:b w:val="false"/>
          <w:i w:val="false"/>
          <w:caps w:val="false"/>
          <w:smallCaps w:val="false"/>
          <w:color w:val="0F161E"/>
          <w:spacing w:val="0"/>
          <w:sz w:val="21"/>
        </w:rPr>
        <w:t>To test your code before the image is pushed, you can use Docker Hub’s </w:t>
      </w:r>
      <w:hyperlink r:id="rId4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Autotest</w:t>
        </w:r>
      </w:hyperlink>
      <w:r>
        <w:rPr>
          <w:rFonts w:ascii="Open Sans;sans-serif" w:hAnsi="Open Sans;sans-serif"/>
          <w:b w:val="false"/>
          <w:i w:val="false"/>
          <w:caps w:val="false"/>
          <w:smallCaps w:val="false"/>
          <w:color w:val="0F161E"/>
          <w:spacing w:val="0"/>
          <w:sz w:val="21"/>
        </w:rPr>
        <w:t> feature which integrates seamlessly with autobuild and autoredeploy.</w:t>
      </w:r>
    </w:p>
    <w:p>
      <w:pPr>
        <w:pStyle w:val="Quotations"/>
        <w:widowControl/>
        <w:shd w:val="clear" w:fill="E8F4FD"/>
        <w:spacing w:lineRule="atLeast" w:line="360" w:before="0" w:after="150"/>
        <w:ind w:left="567" w:right="567" w:hanging="0"/>
        <w:rPr/>
      </w:pPr>
      <w:r>
        <w:rPr>
          <w:rStyle w:val="StrongEmphasis"/>
          <w:rFonts w:ascii="Open Sans;sans-serif" w:hAnsi="Open Sans;sans-serif"/>
          <w:b/>
          <w:i w:val="false"/>
          <w:caps w:val="false"/>
          <w:smallCaps w:val="false"/>
          <w:color w:val="116ED0"/>
          <w:spacing w:val="0"/>
          <w:sz w:val="21"/>
        </w:rPr>
        <w:t>Note</w:t>
      </w:r>
    </w:p>
    <w:p>
      <w:pPr>
        <w:pStyle w:val="Quotations"/>
        <w:widowControl/>
        <w:shd w:val="clear" w:fill="E8F4FD"/>
        <w:spacing w:lineRule="atLeast" w:line="360" w:before="0" w:after="0"/>
        <w:ind w:left="567" w:right="567" w:hanging="0"/>
        <w:rPr>
          <w:rFonts w:ascii="Open Sans;sans-serif" w:hAnsi="Open Sans;sans-serif"/>
          <w:b w:val="false"/>
          <w:b w:val="false"/>
          <w:i w:val="false"/>
          <w:i w:val="false"/>
          <w:caps w:val="false"/>
          <w:smallCaps w:val="false"/>
          <w:color w:val="0F161E"/>
          <w:spacing w:val="0"/>
          <w:sz w:val="21"/>
        </w:rPr>
      </w:pPr>
      <w:r>
        <w:rPr>
          <w:rFonts w:ascii="Open Sans;sans-serif" w:hAnsi="Open Sans;sans-serif"/>
          <w:b w:val="false"/>
          <w:i w:val="false"/>
          <w:caps w:val="false"/>
          <w:smallCaps w:val="false"/>
          <w:color w:val="0F161E"/>
          <w:spacing w:val="0"/>
          <w:sz w:val="21"/>
        </w:rPr>
        <w:t>While the Autotest feature builds an image for testing purposes, it does not push the resulting image to Docker Hub.</w:t>
      </w:r>
    </w:p>
    <w:p>
      <w:pPr>
        <w:pStyle w:val="Normal"/>
        <w:widowControl/>
        <w:suppressAutoHyphens w:val="true"/>
        <w:bidi w:val="0"/>
        <w:spacing w:before="0" w:after="0"/>
        <w:ind w:right="0" w:hanging="0"/>
        <w:jc w:val="left"/>
        <w:rPr>
          <w:b/>
          <w:b/>
          <w:bCs/>
        </w:rPr>
      </w:pPr>
      <w:r>
        <w:rPr>
          <w:b/>
          <w:bCs/>
        </w:rPr>
      </w:r>
    </w:p>
    <w:tbl>
      <w:tblPr>
        <w:tblW w:w="9280" w:type="dxa"/>
        <w:jc w:val="left"/>
        <w:tblInd w:w="0" w:type="dxa"/>
        <w:tblLayout w:type="fixed"/>
        <w:tblCellMar>
          <w:top w:w="0" w:type="dxa"/>
          <w:left w:w="0" w:type="dxa"/>
          <w:bottom w:w="0" w:type="dxa"/>
          <w:right w:w="0" w:type="dxa"/>
        </w:tblCellMar>
      </w:tblPr>
      <w:tblGrid>
        <w:gridCol w:w="1879"/>
        <w:gridCol w:w="7400"/>
      </w:tblGrid>
      <w:tr>
        <w:trPr>
          <w:tblHeader w:val="true"/>
        </w:trPr>
        <w:tc>
          <w:tcPr>
            <w:tcW w:w="1879" w:type="dxa"/>
            <w:tcBorders/>
            <w:shd w:fill="FFFFFF" w:val="clear"/>
            <w:vAlign w:val="center"/>
          </w:tcPr>
          <w:p>
            <w:pPr>
              <w:pStyle w:val="TableContents"/>
              <w:widowControl w:val="false"/>
              <w:rPr/>
            </w:pPr>
            <w:r>
              <w:rPr/>
              <w:t>Command</w:t>
            </w:r>
          </w:p>
        </w:tc>
        <w:tc>
          <w:tcPr>
            <w:tcW w:w="7400" w:type="dxa"/>
            <w:tcBorders/>
            <w:shd w:fill="FFFFFF" w:val="clear"/>
            <w:vAlign w:val="center"/>
          </w:tcPr>
          <w:p>
            <w:pPr>
              <w:pStyle w:val="TableContents"/>
              <w:widowControl w:val="false"/>
              <w:rPr/>
            </w:pPr>
            <w:r>
              <w:rPr/>
              <w:t>Description</w:t>
            </w:r>
          </w:p>
        </w:tc>
      </w:tr>
      <w:tr>
        <w:trPr/>
        <w:tc>
          <w:tcPr>
            <w:tcW w:w="1879" w:type="dxa"/>
            <w:tcBorders/>
            <w:shd w:fill="FFFFFF" w:val="clear"/>
            <w:vAlign w:val="center"/>
          </w:tcPr>
          <w:p>
            <w:pPr>
              <w:pStyle w:val="TableContents"/>
              <w:widowControl w:val="false"/>
              <w:rPr/>
            </w:pPr>
            <w:hyperlink r:id="rId44">
              <w:r>
                <w:rPr>
                  <w:rStyle w:val="InternetLink"/>
                  <w:strike w:val="false"/>
                  <w:dstrike w:val="false"/>
                  <w:color w:val="1282D7"/>
                  <w:u w:val="none"/>
                  <w:effect w:val="none"/>
                  <w:shd w:fill="auto" w:val="clear"/>
                </w:rPr>
                <w:t>docker attach</w:t>
              </w:r>
            </w:hyperlink>
          </w:p>
        </w:tc>
        <w:tc>
          <w:tcPr>
            <w:tcW w:w="7400" w:type="dxa"/>
            <w:tcBorders/>
            <w:shd w:fill="FFFFFF" w:val="clear"/>
            <w:vAlign w:val="center"/>
          </w:tcPr>
          <w:p>
            <w:pPr>
              <w:pStyle w:val="TableContents"/>
              <w:widowControl w:val="false"/>
              <w:rPr/>
            </w:pPr>
            <w:r>
              <w:rPr/>
              <w:t>Attach local standard input, output, and error streams to a running container</w:t>
            </w:r>
          </w:p>
        </w:tc>
      </w:tr>
      <w:tr>
        <w:trPr/>
        <w:tc>
          <w:tcPr>
            <w:tcW w:w="1879" w:type="dxa"/>
            <w:tcBorders/>
            <w:shd w:fill="F7F7F7" w:val="clear"/>
            <w:vAlign w:val="center"/>
          </w:tcPr>
          <w:p>
            <w:pPr>
              <w:pStyle w:val="TableContents"/>
              <w:widowControl w:val="false"/>
              <w:rPr/>
            </w:pPr>
            <w:hyperlink r:id="rId45">
              <w:r>
                <w:rPr>
                  <w:rStyle w:val="InternetLink"/>
                  <w:strike w:val="false"/>
                  <w:dstrike w:val="false"/>
                  <w:color w:val="1282D7"/>
                  <w:u w:val="none"/>
                  <w:effect w:val="none"/>
                  <w:shd w:fill="auto" w:val="clear"/>
                </w:rPr>
                <w:t>docker build</w:t>
              </w:r>
            </w:hyperlink>
          </w:p>
        </w:tc>
        <w:tc>
          <w:tcPr>
            <w:tcW w:w="7400" w:type="dxa"/>
            <w:tcBorders/>
            <w:shd w:fill="F7F7F7" w:val="clear"/>
            <w:vAlign w:val="center"/>
          </w:tcPr>
          <w:p>
            <w:pPr>
              <w:pStyle w:val="TableContents"/>
              <w:widowControl w:val="false"/>
              <w:rPr/>
            </w:pPr>
            <w:r>
              <w:rPr/>
              <w:t>Build an image from a Dockerfile</w:t>
            </w:r>
          </w:p>
        </w:tc>
      </w:tr>
      <w:tr>
        <w:trPr/>
        <w:tc>
          <w:tcPr>
            <w:tcW w:w="1879" w:type="dxa"/>
            <w:tcBorders/>
            <w:shd w:fill="FFFFFF" w:val="clear"/>
            <w:vAlign w:val="center"/>
          </w:tcPr>
          <w:p>
            <w:pPr>
              <w:pStyle w:val="TableContents"/>
              <w:widowControl w:val="false"/>
              <w:rPr/>
            </w:pPr>
            <w:hyperlink r:id="rId46">
              <w:r>
                <w:rPr>
                  <w:rStyle w:val="InternetLink"/>
                  <w:strike w:val="false"/>
                  <w:dstrike w:val="false"/>
                  <w:color w:val="1282D7"/>
                  <w:u w:val="none"/>
                  <w:effect w:val="none"/>
                  <w:shd w:fill="auto" w:val="clear"/>
                </w:rPr>
                <w:t>docker builder</w:t>
              </w:r>
            </w:hyperlink>
          </w:p>
        </w:tc>
        <w:tc>
          <w:tcPr>
            <w:tcW w:w="7400" w:type="dxa"/>
            <w:tcBorders/>
            <w:shd w:fill="FFFFFF" w:val="clear"/>
            <w:vAlign w:val="center"/>
          </w:tcPr>
          <w:p>
            <w:pPr>
              <w:pStyle w:val="TableContents"/>
              <w:widowControl w:val="false"/>
              <w:rPr/>
            </w:pPr>
            <w:r>
              <w:rPr/>
              <w:t>Manage builds</w:t>
            </w:r>
          </w:p>
        </w:tc>
      </w:tr>
      <w:tr>
        <w:trPr/>
        <w:tc>
          <w:tcPr>
            <w:tcW w:w="1879" w:type="dxa"/>
            <w:tcBorders/>
            <w:shd w:fill="F7F7F7" w:val="clear"/>
            <w:vAlign w:val="center"/>
          </w:tcPr>
          <w:p>
            <w:pPr>
              <w:pStyle w:val="TableContents"/>
              <w:widowControl w:val="false"/>
              <w:rPr/>
            </w:pPr>
            <w:hyperlink r:id="rId47">
              <w:r>
                <w:rPr>
                  <w:rStyle w:val="InternetLink"/>
                  <w:strike w:val="false"/>
                  <w:dstrike w:val="false"/>
                  <w:color w:val="1282D7"/>
                  <w:u w:val="none"/>
                  <w:effect w:val="none"/>
                  <w:shd w:fill="auto" w:val="clear"/>
                </w:rPr>
                <w:t>docker checkpoint</w:t>
              </w:r>
            </w:hyperlink>
          </w:p>
        </w:tc>
        <w:tc>
          <w:tcPr>
            <w:tcW w:w="7400" w:type="dxa"/>
            <w:tcBorders/>
            <w:shd w:fill="F7F7F7" w:val="clear"/>
            <w:vAlign w:val="center"/>
          </w:tcPr>
          <w:p>
            <w:pPr>
              <w:pStyle w:val="TableContents"/>
              <w:widowControl w:val="false"/>
              <w:rPr/>
            </w:pPr>
            <w:r>
              <w:rPr/>
              <w:t>Manage checkpoints</w:t>
            </w:r>
          </w:p>
        </w:tc>
      </w:tr>
      <w:tr>
        <w:trPr/>
        <w:tc>
          <w:tcPr>
            <w:tcW w:w="1879" w:type="dxa"/>
            <w:tcBorders/>
            <w:shd w:fill="FFFFFF" w:val="clear"/>
            <w:vAlign w:val="center"/>
          </w:tcPr>
          <w:p>
            <w:pPr>
              <w:pStyle w:val="TableContents"/>
              <w:widowControl w:val="false"/>
              <w:rPr/>
            </w:pPr>
            <w:hyperlink r:id="rId48">
              <w:r>
                <w:rPr>
                  <w:rStyle w:val="InternetLink"/>
                  <w:strike w:val="false"/>
                  <w:dstrike w:val="false"/>
                  <w:color w:val="1282D7"/>
                  <w:u w:val="none"/>
                  <w:effect w:val="none"/>
                  <w:shd w:fill="auto" w:val="clear"/>
                </w:rPr>
                <w:t>docker commit</w:t>
              </w:r>
            </w:hyperlink>
          </w:p>
        </w:tc>
        <w:tc>
          <w:tcPr>
            <w:tcW w:w="7400" w:type="dxa"/>
            <w:tcBorders/>
            <w:shd w:fill="FFFFFF" w:val="clear"/>
            <w:vAlign w:val="center"/>
          </w:tcPr>
          <w:p>
            <w:pPr>
              <w:pStyle w:val="TableContents"/>
              <w:widowControl w:val="false"/>
              <w:rPr/>
            </w:pPr>
            <w:r>
              <w:rPr/>
              <w:t>Create a new image from a container’s changes</w:t>
            </w:r>
          </w:p>
        </w:tc>
      </w:tr>
      <w:tr>
        <w:trPr/>
        <w:tc>
          <w:tcPr>
            <w:tcW w:w="1879" w:type="dxa"/>
            <w:tcBorders/>
            <w:shd w:fill="F7F7F7" w:val="clear"/>
            <w:vAlign w:val="center"/>
          </w:tcPr>
          <w:p>
            <w:pPr>
              <w:pStyle w:val="TableContents"/>
              <w:widowControl w:val="false"/>
              <w:rPr/>
            </w:pPr>
            <w:hyperlink r:id="rId49">
              <w:r>
                <w:rPr>
                  <w:rStyle w:val="InternetLink"/>
                  <w:strike w:val="false"/>
                  <w:dstrike w:val="false"/>
                  <w:color w:val="1282D7"/>
                  <w:u w:val="none"/>
                  <w:effect w:val="none"/>
                  <w:shd w:fill="auto" w:val="clear"/>
                </w:rPr>
                <w:t>docker config</w:t>
              </w:r>
            </w:hyperlink>
          </w:p>
        </w:tc>
        <w:tc>
          <w:tcPr>
            <w:tcW w:w="7400" w:type="dxa"/>
            <w:tcBorders/>
            <w:shd w:fill="F7F7F7" w:val="clear"/>
            <w:vAlign w:val="center"/>
          </w:tcPr>
          <w:p>
            <w:pPr>
              <w:pStyle w:val="TableContents"/>
              <w:widowControl w:val="false"/>
              <w:rPr/>
            </w:pPr>
            <w:r>
              <w:rPr/>
              <w:t>Manage Docker configs</w:t>
            </w:r>
          </w:p>
        </w:tc>
      </w:tr>
      <w:tr>
        <w:trPr/>
        <w:tc>
          <w:tcPr>
            <w:tcW w:w="1879" w:type="dxa"/>
            <w:tcBorders/>
            <w:shd w:fill="FFFFFF" w:val="clear"/>
            <w:vAlign w:val="center"/>
          </w:tcPr>
          <w:p>
            <w:pPr>
              <w:pStyle w:val="TableContents"/>
              <w:widowControl w:val="false"/>
              <w:rPr/>
            </w:pPr>
            <w:hyperlink r:id="rId50">
              <w:r>
                <w:rPr>
                  <w:rStyle w:val="InternetLink"/>
                  <w:strike w:val="false"/>
                  <w:dstrike w:val="false"/>
                  <w:color w:val="1282D7"/>
                  <w:u w:val="none"/>
                  <w:effect w:val="none"/>
                  <w:shd w:fill="auto" w:val="clear"/>
                </w:rPr>
                <w:t>docker container</w:t>
              </w:r>
            </w:hyperlink>
          </w:p>
        </w:tc>
        <w:tc>
          <w:tcPr>
            <w:tcW w:w="7400" w:type="dxa"/>
            <w:tcBorders/>
            <w:shd w:fill="FFFFFF" w:val="clear"/>
            <w:vAlign w:val="center"/>
          </w:tcPr>
          <w:p>
            <w:pPr>
              <w:pStyle w:val="TableContents"/>
              <w:widowControl w:val="false"/>
              <w:rPr/>
            </w:pPr>
            <w:r>
              <w:rPr/>
              <w:t>Manage containers</w:t>
            </w:r>
          </w:p>
        </w:tc>
      </w:tr>
      <w:tr>
        <w:trPr/>
        <w:tc>
          <w:tcPr>
            <w:tcW w:w="1879" w:type="dxa"/>
            <w:tcBorders/>
            <w:shd w:fill="F7F7F7" w:val="clear"/>
            <w:vAlign w:val="center"/>
          </w:tcPr>
          <w:p>
            <w:pPr>
              <w:pStyle w:val="TableContents"/>
              <w:widowControl w:val="false"/>
              <w:rPr/>
            </w:pPr>
            <w:hyperlink r:id="rId51">
              <w:r>
                <w:rPr>
                  <w:rStyle w:val="InternetLink"/>
                  <w:strike w:val="false"/>
                  <w:dstrike w:val="false"/>
                  <w:color w:val="1282D7"/>
                  <w:u w:val="none"/>
                  <w:effect w:val="none"/>
                  <w:shd w:fill="auto" w:val="clear"/>
                </w:rPr>
                <w:t>docker context</w:t>
              </w:r>
            </w:hyperlink>
          </w:p>
        </w:tc>
        <w:tc>
          <w:tcPr>
            <w:tcW w:w="7400" w:type="dxa"/>
            <w:tcBorders/>
            <w:shd w:fill="F7F7F7" w:val="clear"/>
            <w:vAlign w:val="center"/>
          </w:tcPr>
          <w:p>
            <w:pPr>
              <w:pStyle w:val="TableContents"/>
              <w:widowControl w:val="false"/>
              <w:rPr/>
            </w:pPr>
            <w:r>
              <w:rPr/>
              <w:t>Manage contexts</w:t>
            </w:r>
          </w:p>
        </w:tc>
      </w:tr>
      <w:tr>
        <w:trPr/>
        <w:tc>
          <w:tcPr>
            <w:tcW w:w="1879" w:type="dxa"/>
            <w:tcBorders/>
            <w:shd w:fill="FFFFFF" w:val="clear"/>
            <w:vAlign w:val="center"/>
          </w:tcPr>
          <w:p>
            <w:pPr>
              <w:pStyle w:val="TableContents"/>
              <w:widowControl w:val="false"/>
              <w:rPr/>
            </w:pPr>
            <w:hyperlink r:id="rId52">
              <w:r>
                <w:rPr>
                  <w:rStyle w:val="InternetLink"/>
                  <w:strike w:val="false"/>
                  <w:dstrike w:val="false"/>
                  <w:color w:val="1282D7"/>
                  <w:u w:val="none"/>
                  <w:effect w:val="none"/>
                  <w:shd w:fill="auto" w:val="clear"/>
                </w:rPr>
                <w:t>docker cp</w:t>
              </w:r>
            </w:hyperlink>
          </w:p>
        </w:tc>
        <w:tc>
          <w:tcPr>
            <w:tcW w:w="7400" w:type="dxa"/>
            <w:tcBorders/>
            <w:shd w:fill="FFFFFF" w:val="clear"/>
            <w:vAlign w:val="center"/>
          </w:tcPr>
          <w:p>
            <w:pPr>
              <w:pStyle w:val="TableContents"/>
              <w:widowControl w:val="false"/>
              <w:rPr/>
            </w:pPr>
            <w:r>
              <w:rPr/>
              <w:t>Copy files/folders between a container and the local filesystem</w:t>
            </w:r>
          </w:p>
        </w:tc>
      </w:tr>
      <w:tr>
        <w:trPr/>
        <w:tc>
          <w:tcPr>
            <w:tcW w:w="1879" w:type="dxa"/>
            <w:tcBorders/>
            <w:shd w:fill="F7F7F7" w:val="clear"/>
            <w:vAlign w:val="center"/>
          </w:tcPr>
          <w:p>
            <w:pPr>
              <w:pStyle w:val="TableContents"/>
              <w:widowControl w:val="false"/>
              <w:rPr/>
            </w:pPr>
            <w:hyperlink r:id="rId53">
              <w:r>
                <w:rPr>
                  <w:rStyle w:val="InternetLink"/>
                  <w:strike w:val="false"/>
                  <w:dstrike w:val="false"/>
                  <w:color w:val="1282D7"/>
                  <w:u w:val="none"/>
                  <w:effect w:val="none"/>
                  <w:shd w:fill="auto" w:val="clear"/>
                </w:rPr>
                <w:t>docker create</w:t>
              </w:r>
            </w:hyperlink>
          </w:p>
        </w:tc>
        <w:tc>
          <w:tcPr>
            <w:tcW w:w="7400" w:type="dxa"/>
            <w:tcBorders/>
            <w:shd w:fill="F7F7F7" w:val="clear"/>
            <w:vAlign w:val="center"/>
          </w:tcPr>
          <w:p>
            <w:pPr>
              <w:pStyle w:val="TableContents"/>
              <w:widowControl w:val="false"/>
              <w:rPr/>
            </w:pPr>
            <w:r>
              <w:rPr/>
              <w:t>Create a new container</w:t>
            </w:r>
          </w:p>
        </w:tc>
      </w:tr>
      <w:tr>
        <w:trPr/>
        <w:tc>
          <w:tcPr>
            <w:tcW w:w="1879" w:type="dxa"/>
            <w:tcBorders/>
            <w:shd w:fill="FFFFFF" w:val="clear"/>
            <w:vAlign w:val="center"/>
          </w:tcPr>
          <w:p>
            <w:pPr>
              <w:pStyle w:val="TableContents"/>
              <w:widowControl w:val="false"/>
              <w:rPr/>
            </w:pPr>
            <w:hyperlink r:id="rId54">
              <w:r>
                <w:rPr>
                  <w:rStyle w:val="InternetLink"/>
                  <w:strike w:val="false"/>
                  <w:dstrike w:val="false"/>
                  <w:color w:val="1282D7"/>
                  <w:u w:val="none"/>
                  <w:effect w:val="none"/>
                  <w:shd w:fill="auto" w:val="clear"/>
                </w:rPr>
                <w:t>docker diff</w:t>
              </w:r>
            </w:hyperlink>
          </w:p>
        </w:tc>
        <w:tc>
          <w:tcPr>
            <w:tcW w:w="7400" w:type="dxa"/>
            <w:tcBorders/>
            <w:shd w:fill="FFFFFF" w:val="clear"/>
            <w:vAlign w:val="center"/>
          </w:tcPr>
          <w:p>
            <w:pPr>
              <w:pStyle w:val="TableContents"/>
              <w:widowControl w:val="false"/>
              <w:rPr/>
            </w:pPr>
            <w:r>
              <w:rPr/>
              <w:t>Inspect changes to files or directories on a container’s filesystem</w:t>
            </w:r>
          </w:p>
        </w:tc>
      </w:tr>
      <w:tr>
        <w:trPr/>
        <w:tc>
          <w:tcPr>
            <w:tcW w:w="1879" w:type="dxa"/>
            <w:tcBorders/>
            <w:shd w:fill="F7F7F7" w:val="clear"/>
            <w:vAlign w:val="center"/>
          </w:tcPr>
          <w:p>
            <w:pPr>
              <w:pStyle w:val="TableContents"/>
              <w:widowControl w:val="false"/>
              <w:rPr/>
            </w:pPr>
            <w:hyperlink r:id="rId55">
              <w:r>
                <w:rPr>
                  <w:rStyle w:val="InternetLink"/>
                  <w:strike w:val="false"/>
                  <w:dstrike w:val="false"/>
                  <w:color w:val="1282D7"/>
                  <w:u w:val="none"/>
                  <w:effect w:val="none"/>
                  <w:shd w:fill="auto" w:val="clear"/>
                </w:rPr>
                <w:t>docker events</w:t>
              </w:r>
            </w:hyperlink>
          </w:p>
        </w:tc>
        <w:tc>
          <w:tcPr>
            <w:tcW w:w="7400" w:type="dxa"/>
            <w:tcBorders/>
            <w:shd w:fill="F7F7F7" w:val="clear"/>
            <w:vAlign w:val="center"/>
          </w:tcPr>
          <w:p>
            <w:pPr>
              <w:pStyle w:val="TableContents"/>
              <w:widowControl w:val="false"/>
              <w:rPr/>
            </w:pPr>
            <w:r>
              <w:rPr/>
              <w:t>Get real time events from the server</w:t>
            </w:r>
          </w:p>
        </w:tc>
      </w:tr>
      <w:tr>
        <w:trPr/>
        <w:tc>
          <w:tcPr>
            <w:tcW w:w="1879" w:type="dxa"/>
            <w:tcBorders/>
            <w:shd w:fill="FFFFFF" w:val="clear"/>
            <w:vAlign w:val="center"/>
          </w:tcPr>
          <w:p>
            <w:pPr>
              <w:pStyle w:val="TableContents"/>
              <w:widowControl w:val="false"/>
              <w:rPr/>
            </w:pPr>
            <w:hyperlink r:id="rId56">
              <w:r>
                <w:rPr>
                  <w:rStyle w:val="InternetLink"/>
                  <w:strike w:val="false"/>
                  <w:dstrike w:val="false"/>
                  <w:color w:val="1282D7"/>
                  <w:u w:val="none"/>
                  <w:effect w:val="none"/>
                  <w:shd w:fill="auto" w:val="clear"/>
                </w:rPr>
                <w:t>docker exec</w:t>
              </w:r>
            </w:hyperlink>
          </w:p>
        </w:tc>
        <w:tc>
          <w:tcPr>
            <w:tcW w:w="7400" w:type="dxa"/>
            <w:tcBorders/>
            <w:shd w:fill="FFFFFF" w:val="clear"/>
            <w:vAlign w:val="center"/>
          </w:tcPr>
          <w:p>
            <w:pPr>
              <w:pStyle w:val="TableContents"/>
              <w:widowControl w:val="false"/>
              <w:rPr/>
            </w:pPr>
            <w:r>
              <w:rPr/>
              <w:t>Run a command in a running container</w:t>
            </w:r>
          </w:p>
        </w:tc>
      </w:tr>
      <w:tr>
        <w:trPr/>
        <w:tc>
          <w:tcPr>
            <w:tcW w:w="1879" w:type="dxa"/>
            <w:tcBorders/>
            <w:shd w:fill="F7F7F7" w:val="clear"/>
            <w:vAlign w:val="center"/>
          </w:tcPr>
          <w:p>
            <w:pPr>
              <w:pStyle w:val="TableContents"/>
              <w:widowControl w:val="false"/>
              <w:rPr/>
            </w:pPr>
            <w:hyperlink r:id="rId57">
              <w:r>
                <w:rPr>
                  <w:rStyle w:val="InternetLink"/>
                  <w:strike w:val="false"/>
                  <w:dstrike w:val="false"/>
                  <w:color w:val="1282D7"/>
                  <w:u w:val="none"/>
                  <w:effect w:val="none"/>
                  <w:shd w:fill="auto" w:val="clear"/>
                </w:rPr>
                <w:t>docker export</w:t>
              </w:r>
            </w:hyperlink>
          </w:p>
        </w:tc>
        <w:tc>
          <w:tcPr>
            <w:tcW w:w="7400" w:type="dxa"/>
            <w:tcBorders/>
            <w:shd w:fill="F7F7F7" w:val="clear"/>
            <w:vAlign w:val="center"/>
          </w:tcPr>
          <w:p>
            <w:pPr>
              <w:pStyle w:val="TableContents"/>
              <w:widowControl w:val="false"/>
              <w:rPr/>
            </w:pPr>
            <w:r>
              <w:rPr/>
              <w:t>Export a container’s filesystem as a tar archive</w:t>
            </w:r>
          </w:p>
        </w:tc>
      </w:tr>
      <w:tr>
        <w:trPr/>
        <w:tc>
          <w:tcPr>
            <w:tcW w:w="1879" w:type="dxa"/>
            <w:tcBorders/>
            <w:shd w:fill="FFFFFF" w:val="clear"/>
            <w:vAlign w:val="center"/>
          </w:tcPr>
          <w:p>
            <w:pPr>
              <w:pStyle w:val="TableContents"/>
              <w:widowControl w:val="false"/>
              <w:rPr/>
            </w:pPr>
            <w:hyperlink r:id="rId58">
              <w:r>
                <w:rPr>
                  <w:rStyle w:val="InternetLink"/>
                  <w:strike w:val="false"/>
                  <w:dstrike w:val="false"/>
                  <w:color w:val="1282D7"/>
                  <w:u w:val="none"/>
                  <w:effect w:val="none"/>
                  <w:shd w:fill="auto" w:val="clear"/>
                </w:rPr>
                <w:t>docker history</w:t>
              </w:r>
            </w:hyperlink>
          </w:p>
        </w:tc>
        <w:tc>
          <w:tcPr>
            <w:tcW w:w="7400" w:type="dxa"/>
            <w:tcBorders/>
            <w:shd w:fill="FFFFFF" w:val="clear"/>
            <w:vAlign w:val="center"/>
          </w:tcPr>
          <w:p>
            <w:pPr>
              <w:pStyle w:val="TableContents"/>
              <w:widowControl w:val="false"/>
              <w:rPr/>
            </w:pPr>
            <w:r>
              <w:rPr/>
              <w:t>Show the history of an image</w:t>
            </w:r>
          </w:p>
        </w:tc>
      </w:tr>
      <w:tr>
        <w:trPr/>
        <w:tc>
          <w:tcPr>
            <w:tcW w:w="1879" w:type="dxa"/>
            <w:tcBorders/>
            <w:shd w:fill="F7F7F7" w:val="clear"/>
            <w:vAlign w:val="center"/>
          </w:tcPr>
          <w:p>
            <w:pPr>
              <w:pStyle w:val="TableContents"/>
              <w:widowControl w:val="false"/>
              <w:rPr/>
            </w:pPr>
            <w:hyperlink r:id="rId59">
              <w:r>
                <w:rPr>
                  <w:rStyle w:val="InternetLink"/>
                  <w:strike w:val="false"/>
                  <w:dstrike w:val="false"/>
                  <w:color w:val="1282D7"/>
                  <w:u w:val="none"/>
                  <w:effect w:val="none"/>
                  <w:shd w:fill="auto" w:val="clear"/>
                </w:rPr>
                <w:t>docker image</w:t>
              </w:r>
            </w:hyperlink>
          </w:p>
        </w:tc>
        <w:tc>
          <w:tcPr>
            <w:tcW w:w="7400" w:type="dxa"/>
            <w:tcBorders/>
            <w:shd w:fill="F7F7F7" w:val="clear"/>
            <w:vAlign w:val="center"/>
          </w:tcPr>
          <w:p>
            <w:pPr>
              <w:pStyle w:val="TableContents"/>
              <w:widowControl w:val="false"/>
              <w:rPr/>
            </w:pPr>
            <w:r>
              <w:rPr/>
              <w:t>Manage images</w:t>
            </w:r>
          </w:p>
        </w:tc>
      </w:tr>
      <w:tr>
        <w:trPr/>
        <w:tc>
          <w:tcPr>
            <w:tcW w:w="1879" w:type="dxa"/>
            <w:tcBorders/>
            <w:shd w:fill="FFFFFF" w:val="clear"/>
            <w:vAlign w:val="center"/>
          </w:tcPr>
          <w:p>
            <w:pPr>
              <w:pStyle w:val="TableContents"/>
              <w:widowControl w:val="false"/>
              <w:rPr/>
            </w:pPr>
            <w:hyperlink r:id="rId60">
              <w:r>
                <w:rPr>
                  <w:rStyle w:val="InternetLink"/>
                  <w:strike w:val="false"/>
                  <w:dstrike w:val="false"/>
                  <w:color w:val="1282D7"/>
                  <w:u w:val="none"/>
                  <w:effect w:val="none"/>
                  <w:shd w:fill="auto" w:val="clear"/>
                </w:rPr>
                <w:t>docker images</w:t>
              </w:r>
            </w:hyperlink>
          </w:p>
        </w:tc>
        <w:tc>
          <w:tcPr>
            <w:tcW w:w="7400" w:type="dxa"/>
            <w:tcBorders/>
            <w:shd w:fill="FFFFFF" w:val="clear"/>
            <w:vAlign w:val="center"/>
          </w:tcPr>
          <w:p>
            <w:pPr>
              <w:pStyle w:val="TableContents"/>
              <w:widowControl w:val="false"/>
              <w:rPr/>
            </w:pPr>
            <w:r>
              <w:rPr/>
              <w:t>List images</w:t>
            </w:r>
          </w:p>
        </w:tc>
      </w:tr>
      <w:tr>
        <w:trPr/>
        <w:tc>
          <w:tcPr>
            <w:tcW w:w="1879" w:type="dxa"/>
            <w:tcBorders/>
            <w:shd w:fill="F7F7F7" w:val="clear"/>
            <w:vAlign w:val="center"/>
          </w:tcPr>
          <w:p>
            <w:pPr>
              <w:pStyle w:val="TableContents"/>
              <w:widowControl w:val="false"/>
              <w:rPr/>
            </w:pPr>
            <w:hyperlink r:id="rId61">
              <w:r>
                <w:rPr>
                  <w:rStyle w:val="InternetLink"/>
                  <w:strike w:val="false"/>
                  <w:dstrike w:val="false"/>
                  <w:color w:val="1282D7"/>
                  <w:u w:val="none"/>
                  <w:effect w:val="none"/>
                  <w:shd w:fill="auto" w:val="clear"/>
                </w:rPr>
                <w:t>docker import</w:t>
              </w:r>
            </w:hyperlink>
          </w:p>
        </w:tc>
        <w:tc>
          <w:tcPr>
            <w:tcW w:w="7400" w:type="dxa"/>
            <w:tcBorders/>
            <w:shd w:fill="F7F7F7" w:val="clear"/>
            <w:vAlign w:val="center"/>
          </w:tcPr>
          <w:p>
            <w:pPr>
              <w:pStyle w:val="TableContents"/>
              <w:widowControl w:val="false"/>
              <w:rPr/>
            </w:pPr>
            <w:r>
              <w:rPr/>
              <w:t>Import the contents from a tarball to create a filesystem image</w:t>
            </w:r>
          </w:p>
        </w:tc>
      </w:tr>
      <w:tr>
        <w:trPr/>
        <w:tc>
          <w:tcPr>
            <w:tcW w:w="1879" w:type="dxa"/>
            <w:tcBorders/>
            <w:shd w:fill="FFFFFF" w:val="clear"/>
            <w:vAlign w:val="center"/>
          </w:tcPr>
          <w:p>
            <w:pPr>
              <w:pStyle w:val="TableContents"/>
              <w:widowControl w:val="false"/>
              <w:rPr/>
            </w:pPr>
            <w:hyperlink r:id="rId62">
              <w:r>
                <w:rPr>
                  <w:rStyle w:val="InternetLink"/>
                  <w:strike w:val="false"/>
                  <w:dstrike w:val="false"/>
                  <w:color w:val="1282D7"/>
                  <w:u w:val="none"/>
                  <w:effect w:val="none"/>
                  <w:shd w:fill="auto" w:val="clear"/>
                </w:rPr>
                <w:t>docker info</w:t>
              </w:r>
            </w:hyperlink>
          </w:p>
        </w:tc>
        <w:tc>
          <w:tcPr>
            <w:tcW w:w="7400" w:type="dxa"/>
            <w:tcBorders/>
            <w:shd w:fill="FFFFFF" w:val="clear"/>
            <w:vAlign w:val="center"/>
          </w:tcPr>
          <w:p>
            <w:pPr>
              <w:pStyle w:val="TableContents"/>
              <w:widowControl w:val="false"/>
              <w:rPr/>
            </w:pPr>
            <w:r>
              <w:rPr/>
              <w:t>Display system-wide information</w:t>
            </w:r>
          </w:p>
        </w:tc>
      </w:tr>
      <w:tr>
        <w:trPr/>
        <w:tc>
          <w:tcPr>
            <w:tcW w:w="1879" w:type="dxa"/>
            <w:tcBorders/>
            <w:shd w:fill="F7F7F7" w:val="clear"/>
            <w:vAlign w:val="center"/>
          </w:tcPr>
          <w:p>
            <w:pPr>
              <w:pStyle w:val="TableContents"/>
              <w:widowControl w:val="false"/>
              <w:rPr/>
            </w:pPr>
            <w:hyperlink r:id="rId63">
              <w:r>
                <w:rPr>
                  <w:rStyle w:val="InternetLink"/>
                  <w:strike w:val="false"/>
                  <w:dstrike w:val="false"/>
                  <w:color w:val="1282D7"/>
                  <w:u w:val="none"/>
                  <w:effect w:val="none"/>
                  <w:shd w:fill="auto" w:val="clear"/>
                </w:rPr>
                <w:t>docker inspect</w:t>
              </w:r>
            </w:hyperlink>
          </w:p>
        </w:tc>
        <w:tc>
          <w:tcPr>
            <w:tcW w:w="7400" w:type="dxa"/>
            <w:tcBorders/>
            <w:shd w:fill="F7F7F7" w:val="clear"/>
            <w:vAlign w:val="center"/>
          </w:tcPr>
          <w:p>
            <w:pPr>
              <w:pStyle w:val="TableContents"/>
              <w:widowControl w:val="false"/>
              <w:rPr/>
            </w:pPr>
            <w:r>
              <w:rPr/>
              <w:t>Return low-level information on Docker objects</w:t>
            </w:r>
          </w:p>
        </w:tc>
      </w:tr>
      <w:tr>
        <w:trPr/>
        <w:tc>
          <w:tcPr>
            <w:tcW w:w="1879" w:type="dxa"/>
            <w:tcBorders/>
            <w:shd w:fill="FFFFFF" w:val="clear"/>
            <w:vAlign w:val="center"/>
          </w:tcPr>
          <w:p>
            <w:pPr>
              <w:pStyle w:val="TableContents"/>
              <w:widowControl w:val="false"/>
              <w:rPr/>
            </w:pPr>
            <w:hyperlink r:id="rId64">
              <w:r>
                <w:rPr>
                  <w:rStyle w:val="InternetLink"/>
                  <w:strike w:val="false"/>
                  <w:dstrike w:val="false"/>
                  <w:color w:val="1282D7"/>
                  <w:u w:val="none"/>
                  <w:effect w:val="none"/>
                  <w:shd w:fill="auto" w:val="clear"/>
                </w:rPr>
                <w:t>docker kill</w:t>
              </w:r>
            </w:hyperlink>
          </w:p>
        </w:tc>
        <w:tc>
          <w:tcPr>
            <w:tcW w:w="7400" w:type="dxa"/>
            <w:tcBorders/>
            <w:shd w:fill="FFFFFF" w:val="clear"/>
            <w:vAlign w:val="center"/>
          </w:tcPr>
          <w:p>
            <w:pPr>
              <w:pStyle w:val="TableContents"/>
              <w:widowControl w:val="false"/>
              <w:rPr/>
            </w:pPr>
            <w:r>
              <w:rPr/>
              <w:t>Kill one or more running containers</w:t>
            </w:r>
          </w:p>
        </w:tc>
      </w:tr>
      <w:tr>
        <w:trPr/>
        <w:tc>
          <w:tcPr>
            <w:tcW w:w="1879" w:type="dxa"/>
            <w:tcBorders/>
            <w:shd w:fill="F7F7F7" w:val="clear"/>
            <w:vAlign w:val="center"/>
          </w:tcPr>
          <w:p>
            <w:pPr>
              <w:pStyle w:val="TableContents"/>
              <w:widowControl w:val="false"/>
              <w:rPr/>
            </w:pPr>
            <w:hyperlink r:id="rId65">
              <w:r>
                <w:rPr>
                  <w:rStyle w:val="InternetLink"/>
                  <w:strike w:val="false"/>
                  <w:dstrike w:val="false"/>
                  <w:color w:val="1282D7"/>
                  <w:u w:val="none"/>
                  <w:effect w:val="none"/>
                  <w:shd w:fill="auto" w:val="clear"/>
                </w:rPr>
                <w:t>docker load</w:t>
              </w:r>
            </w:hyperlink>
          </w:p>
        </w:tc>
        <w:tc>
          <w:tcPr>
            <w:tcW w:w="7400" w:type="dxa"/>
            <w:tcBorders/>
            <w:shd w:fill="F7F7F7" w:val="clear"/>
            <w:vAlign w:val="center"/>
          </w:tcPr>
          <w:p>
            <w:pPr>
              <w:pStyle w:val="TableContents"/>
              <w:widowControl w:val="false"/>
              <w:rPr/>
            </w:pPr>
            <w:r>
              <w:rPr/>
              <w:t>Load an image from a tar archive or STDIN</w:t>
            </w:r>
          </w:p>
        </w:tc>
      </w:tr>
      <w:tr>
        <w:trPr/>
        <w:tc>
          <w:tcPr>
            <w:tcW w:w="1879" w:type="dxa"/>
            <w:tcBorders/>
            <w:shd w:fill="FFFFFF" w:val="clear"/>
            <w:vAlign w:val="center"/>
          </w:tcPr>
          <w:p>
            <w:pPr>
              <w:pStyle w:val="TableContents"/>
              <w:widowControl w:val="false"/>
              <w:rPr/>
            </w:pPr>
            <w:hyperlink r:id="rId66">
              <w:r>
                <w:rPr>
                  <w:rStyle w:val="InternetLink"/>
                  <w:strike w:val="false"/>
                  <w:dstrike w:val="false"/>
                  <w:color w:val="1282D7"/>
                  <w:u w:val="none"/>
                  <w:effect w:val="none"/>
                  <w:shd w:fill="auto" w:val="clear"/>
                </w:rPr>
                <w:t>docker login</w:t>
              </w:r>
            </w:hyperlink>
          </w:p>
        </w:tc>
        <w:tc>
          <w:tcPr>
            <w:tcW w:w="7400" w:type="dxa"/>
            <w:tcBorders/>
            <w:shd w:fill="FFFFFF" w:val="clear"/>
            <w:vAlign w:val="center"/>
          </w:tcPr>
          <w:p>
            <w:pPr>
              <w:pStyle w:val="TableContents"/>
              <w:widowControl w:val="false"/>
              <w:rPr/>
            </w:pPr>
            <w:r>
              <w:rPr/>
              <w:t>Log in to a Docker registry</w:t>
            </w:r>
          </w:p>
        </w:tc>
      </w:tr>
      <w:tr>
        <w:trPr/>
        <w:tc>
          <w:tcPr>
            <w:tcW w:w="1879" w:type="dxa"/>
            <w:tcBorders/>
            <w:shd w:fill="F7F7F7" w:val="clear"/>
            <w:vAlign w:val="center"/>
          </w:tcPr>
          <w:p>
            <w:pPr>
              <w:pStyle w:val="TableContents"/>
              <w:widowControl w:val="false"/>
              <w:rPr/>
            </w:pPr>
            <w:hyperlink r:id="rId67">
              <w:r>
                <w:rPr>
                  <w:rStyle w:val="InternetLink"/>
                  <w:strike w:val="false"/>
                  <w:dstrike w:val="false"/>
                  <w:color w:val="1282D7"/>
                  <w:u w:val="none"/>
                  <w:effect w:val="none"/>
                  <w:shd w:fill="auto" w:val="clear"/>
                </w:rPr>
                <w:t>docker logout</w:t>
              </w:r>
            </w:hyperlink>
          </w:p>
        </w:tc>
        <w:tc>
          <w:tcPr>
            <w:tcW w:w="7400" w:type="dxa"/>
            <w:tcBorders/>
            <w:shd w:fill="F7F7F7" w:val="clear"/>
            <w:vAlign w:val="center"/>
          </w:tcPr>
          <w:p>
            <w:pPr>
              <w:pStyle w:val="TableContents"/>
              <w:widowControl w:val="false"/>
              <w:rPr/>
            </w:pPr>
            <w:r>
              <w:rPr/>
              <w:t>Log out from a Docker registry</w:t>
            </w:r>
          </w:p>
        </w:tc>
      </w:tr>
      <w:tr>
        <w:trPr/>
        <w:tc>
          <w:tcPr>
            <w:tcW w:w="1879" w:type="dxa"/>
            <w:tcBorders/>
            <w:shd w:fill="FFFFFF" w:val="clear"/>
            <w:vAlign w:val="center"/>
          </w:tcPr>
          <w:p>
            <w:pPr>
              <w:pStyle w:val="TableContents"/>
              <w:widowControl w:val="false"/>
              <w:rPr/>
            </w:pPr>
            <w:hyperlink r:id="rId68">
              <w:r>
                <w:rPr>
                  <w:rStyle w:val="InternetLink"/>
                  <w:strike w:val="false"/>
                  <w:dstrike w:val="false"/>
                  <w:color w:val="1282D7"/>
                  <w:u w:val="none"/>
                  <w:effect w:val="none"/>
                  <w:shd w:fill="auto" w:val="clear"/>
                </w:rPr>
                <w:t>docker logs</w:t>
              </w:r>
            </w:hyperlink>
          </w:p>
        </w:tc>
        <w:tc>
          <w:tcPr>
            <w:tcW w:w="7400" w:type="dxa"/>
            <w:tcBorders/>
            <w:shd w:fill="FFFFFF" w:val="clear"/>
            <w:vAlign w:val="center"/>
          </w:tcPr>
          <w:p>
            <w:pPr>
              <w:pStyle w:val="TableContents"/>
              <w:widowControl w:val="false"/>
              <w:rPr/>
            </w:pPr>
            <w:r>
              <w:rPr/>
              <w:t>Fetch the logs of a container</w:t>
            </w:r>
          </w:p>
        </w:tc>
      </w:tr>
      <w:tr>
        <w:trPr/>
        <w:tc>
          <w:tcPr>
            <w:tcW w:w="1879" w:type="dxa"/>
            <w:tcBorders/>
            <w:shd w:fill="F7F7F7" w:val="clear"/>
            <w:vAlign w:val="center"/>
          </w:tcPr>
          <w:p>
            <w:pPr>
              <w:pStyle w:val="TableContents"/>
              <w:widowControl w:val="false"/>
              <w:rPr/>
            </w:pPr>
            <w:hyperlink r:id="rId69">
              <w:r>
                <w:rPr>
                  <w:rStyle w:val="InternetLink"/>
                  <w:strike w:val="false"/>
                  <w:dstrike w:val="false"/>
                  <w:color w:val="1282D7"/>
                  <w:u w:val="none"/>
                  <w:effect w:val="none"/>
                  <w:shd w:fill="auto" w:val="clear"/>
                </w:rPr>
                <w:t>docker manifest</w:t>
              </w:r>
            </w:hyperlink>
          </w:p>
        </w:tc>
        <w:tc>
          <w:tcPr>
            <w:tcW w:w="7400" w:type="dxa"/>
            <w:tcBorders/>
            <w:shd w:fill="F7F7F7" w:val="clear"/>
            <w:vAlign w:val="center"/>
          </w:tcPr>
          <w:p>
            <w:pPr>
              <w:pStyle w:val="TableContents"/>
              <w:widowControl w:val="false"/>
              <w:rPr/>
            </w:pPr>
            <w:r>
              <w:rPr/>
              <w:t>Manage Docker image manifests and manifest lists</w:t>
            </w:r>
          </w:p>
        </w:tc>
      </w:tr>
      <w:tr>
        <w:trPr/>
        <w:tc>
          <w:tcPr>
            <w:tcW w:w="1879" w:type="dxa"/>
            <w:tcBorders/>
            <w:shd w:fill="FFFFFF" w:val="clear"/>
            <w:vAlign w:val="center"/>
          </w:tcPr>
          <w:p>
            <w:pPr>
              <w:pStyle w:val="TableContents"/>
              <w:widowControl w:val="false"/>
              <w:rPr/>
            </w:pPr>
            <w:hyperlink r:id="rId70">
              <w:r>
                <w:rPr>
                  <w:rStyle w:val="InternetLink"/>
                  <w:strike w:val="false"/>
                  <w:dstrike w:val="false"/>
                  <w:color w:val="1282D7"/>
                  <w:u w:val="none"/>
                  <w:effect w:val="none"/>
                  <w:shd w:fill="auto" w:val="clear"/>
                </w:rPr>
                <w:t>docker network</w:t>
              </w:r>
            </w:hyperlink>
          </w:p>
        </w:tc>
        <w:tc>
          <w:tcPr>
            <w:tcW w:w="7400" w:type="dxa"/>
            <w:tcBorders/>
            <w:shd w:fill="FFFFFF" w:val="clear"/>
            <w:vAlign w:val="center"/>
          </w:tcPr>
          <w:p>
            <w:pPr>
              <w:pStyle w:val="TableContents"/>
              <w:widowControl w:val="false"/>
              <w:rPr/>
            </w:pPr>
            <w:r>
              <w:rPr/>
              <w:t>Manage networks</w:t>
            </w:r>
          </w:p>
        </w:tc>
      </w:tr>
      <w:tr>
        <w:trPr/>
        <w:tc>
          <w:tcPr>
            <w:tcW w:w="1879" w:type="dxa"/>
            <w:tcBorders/>
            <w:shd w:fill="F7F7F7" w:val="clear"/>
            <w:vAlign w:val="center"/>
          </w:tcPr>
          <w:p>
            <w:pPr>
              <w:pStyle w:val="TableContents"/>
              <w:widowControl w:val="false"/>
              <w:rPr/>
            </w:pPr>
            <w:hyperlink r:id="rId71">
              <w:r>
                <w:rPr>
                  <w:rStyle w:val="InternetLink"/>
                  <w:strike w:val="false"/>
                  <w:dstrike w:val="false"/>
                  <w:color w:val="1282D7"/>
                  <w:u w:val="none"/>
                  <w:effect w:val="none"/>
                  <w:shd w:fill="auto" w:val="clear"/>
                </w:rPr>
                <w:t>docker node</w:t>
              </w:r>
            </w:hyperlink>
          </w:p>
        </w:tc>
        <w:tc>
          <w:tcPr>
            <w:tcW w:w="7400" w:type="dxa"/>
            <w:tcBorders/>
            <w:shd w:fill="F7F7F7" w:val="clear"/>
            <w:vAlign w:val="center"/>
          </w:tcPr>
          <w:p>
            <w:pPr>
              <w:pStyle w:val="TableContents"/>
              <w:widowControl w:val="false"/>
              <w:rPr/>
            </w:pPr>
            <w:r>
              <w:rPr/>
              <w:t>Manage Swarm nodes</w:t>
            </w:r>
          </w:p>
        </w:tc>
      </w:tr>
      <w:tr>
        <w:trPr/>
        <w:tc>
          <w:tcPr>
            <w:tcW w:w="1879" w:type="dxa"/>
            <w:tcBorders/>
            <w:shd w:fill="FFFFFF" w:val="clear"/>
            <w:vAlign w:val="center"/>
          </w:tcPr>
          <w:p>
            <w:pPr>
              <w:pStyle w:val="TableContents"/>
              <w:widowControl w:val="false"/>
              <w:rPr/>
            </w:pPr>
            <w:hyperlink r:id="rId72">
              <w:r>
                <w:rPr>
                  <w:rStyle w:val="InternetLink"/>
                  <w:strike w:val="false"/>
                  <w:dstrike w:val="false"/>
                  <w:color w:val="1282D7"/>
                  <w:u w:val="none"/>
                  <w:effect w:val="none"/>
                  <w:shd w:fill="auto" w:val="clear"/>
                </w:rPr>
                <w:t>docker pause</w:t>
              </w:r>
            </w:hyperlink>
          </w:p>
        </w:tc>
        <w:tc>
          <w:tcPr>
            <w:tcW w:w="7400" w:type="dxa"/>
            <w:tcBorders/>
            <w:shd w:fill="FFFFFF" w:val="clear"/>
            <w:vAlign w:val="center"/>
          </w:tcPr>
          <w:p>
            <w:pPr>
              <w:pStyle w:val="TableContents"/>
              <w:widowControl w:val="false"/>
              <w:rPr/>
            </w:pPr>
            <w:r>
              <w:rPr/>
              <w:t>Pause all processes within one or more containers</w:t>
            </w:r>
          </w:p>
        </w:tc>
      </w:tr>
      <w:tr>
        <w:trPr/>
        <w:tc>
          <w:tcPr>
            <w:tcW w:w="1879" w:type="dxa"/>
            <w:tcBorders/>
            <w:shd w:fill="F7F7F7" w:val="clear"/>
            <w:vAlign w:val="center"/>
          </w:tcPr>
          <w:p>
            <w:pPr>
              <w:pStyle w:val="TableContents"/>
              <w:widowControl w:val="false"/>
              <w:rPr/>
            </w:pPr>
            <w:hyperlink r:id="rId73">
              <w:r>
                <w:rPr>
                  <w:rStyle w:val="InternetLink"/>
                  <w:strike w:val="false"/>
                  <w:dstrike w:val="false"/>
                  <w:color w:val="1282D7"/>
                  <w:u w:val="none"/>
                  <w:effect w:val="none"/>
                  <w:shd w:fill="auto" w:val="clear"/>
                </w:rPr>
                <w:t>docker plugin</w:t>
              </w:r>
            </w:hyperlink>
          </w:p>
        </w:tc>
        <w:tc>
          <w:tcPr>
            <w:tcW w:w="7400" w:type="dxa"/>
            <w:tcBorders/>
            <w:shd w:fill="F7F7F7" w:val="clear"/>
            <w:vAlign w:val="center"/>
          </w:tcPr>
          <w:p>
            <w:pPr>
              <w:pStyle w:val="TableContents"/>
              <w:widowControl w:val="false"/>
              <w:rPr/>
            </w:pPr>
            <w:r>
              <w:rPr/>
              <w:t>Manage plugins</w:t>
            </w:r>
          </w:p>
        </w:tc>
      </w:tr>
      <w:tr>
        <w:trPr/>
        <w:tc>
          <w:tcPr>
            <w:tcW w:w="1879" w:type="dxa"/>
            <w:tcBorders/>
            <w:shd w:fill="FFFFFF" w:val="clear"/>
            <w:vAlign w:val="center"/>
          </w:tcPr>
          <w:p>
            <w:pPr>
              <w:pStyle w:val="TableContents"/>
              <w:widowControl w:val="false"/>
              <w:rPr/>
            </w:pPr>
            <w:hyperlink r:id="rId74">
              <w:r>
                <w:rPr>
                  <w:rStyle w:val="InternetLink"/>
                  <w:strike w:val="false"/>
                  <w:dstrike w:val="false"/>
                  <w:color w:val="1282D7"/>
                  <w:u w:val="none"/>
                  <w:effect w:val="none"/>
                  <w:shd w:fill="auto" w:val="clear"/>
                </w:rPr>
                <w:t>docker port</w:t>
              </w:r>
            </w:hyperlink>
          </w:p>
        </w:tc>
        <w:tc>
          <w:tcPr>
            <w:tcW w:w="7400" w:type="dxa"/>
            <w:tcBorders/>
            <w:shd w:fill="FFFFFF" w:val="clear"/>
            <w:vAlign w:val="center"/>
          </w:tcPr>
          <w:p>
            <w:pPr>
              <w:pStyle w:val="TableContents"/>
              <w:widowControl w:val="false"/>
              <w:rPr/>
            </w:pPr>
            <w:r>
              <w:rPr/>
              <w:t>List port mappings or a specific mapping for the container</w:t>
            </w:r>
          </w:p>
        </w:tc>
      </w:tr>
      <w:tr>
        <w:trPr/>
        <w:tc>
          <w:tcPr>
            <w:tcW w:w="1879" w:type="dxa"/>
            <w:tcBorders/>
            <w:shd w:fill="F7F7F7" w:val="clear"/>
            <w:vAlign w:val="center"/>
          </w:tcPr>
          <w:p>
            <w:pPr>
              <w:pStyle w:val="TableContents"/>
              <w:widowControl w:val="false"/>
              <w:rPr/>
            </w:pPr>
            <w:hyperlink r:id="rId75">
              <w:r>
                <w:rPr>
                  <w:rStyle w:val="InternetLink"/>
                  <w:strike w:val="false"/>
                  <w:dstrike w:val="false"/>
                  <w:color w:val="1282D7"/>
                  <w:u w:val="none"/>
                  <w:effect w:val="none"/>
                  <w:shd w:fill="auto" w:val="clear"/>
                </w:rPr>
                <w:t>docker ps</w:t>
              </w:r>
            </w:hyperlink>
          </w:p>
        </w:tc>
        <w:tc>
          <w:tcPr>
            <w:tcW w:w="7400" w:type="dxa"/>
            <w:tcBorders/>
            <w:shd w:fill="F7F7F7" w:val="clear"/>
            <w:vAlign w:val="center"/>
          </w:tcPr>
          <w:p>
            <w:pPr>
              <w:pStyle w:val="TableContents"/>
              <w:widowControl w:val="false"/>
              <w:rPr/>
            </w:pPr>
            <w:r>
              <w:rPr/>
              <w:t>List containers</w:t>
            </w:r>
          </w:p>
        </w:tc>
      </w:tr>
      <w:tr>
        <w:trPr/>
        <w:tc>
          <w:tcPr>
            <w:tcW w:w="1879" w:type="dxa"/>
            <w:tcBorders/>
            <w:shd w:fill="FFFFFF" w:val="clear"/>
            <w:vAlign w:val="center"/>
          </w:tcPr>
          <w:p>
            <w:pPr>
              <w:pStyle w:val="TableContents"/>
              <w:widowControl w:val="false"/>
              <w:rPr/>
            </w:pPr>
            <w:hyperlink r:id="rId76">
              <w:r>
                <w:rPr>
                  <w:rStyle w:val="InternetLink"/>
                  <w:strike w:val="false"/>
                  <w:dstrike w:val="false"/>
                  <w:color w:val="1282D7"/>
                  <w:u w:val="none"/>
                  <w:effect w:val="none"/>
                  <w:shd w:fill="auto" w:val="clear"/>
                </w:rPr>
                <w:t>docker pull</w:t>
              </w:r>
            </w:hyperlink>
          </w:p>
        </w:tc>
        <w:tc>
          <w:tcPr>
            <w:tcW w:w="7400" w:type="dxa"/>
            <w:tcBorders/>
            <w:shd w:fill="FFFFFF" w:val="clear"/>
            <w:vAlign w:val="center"/>
          </w:tcPr>
          <w:p>
            <w:pPr>
              <w:pStyle w:val="TableContents"/>
              <w:widowControl w:val="false"/>
              <w:rPr/>
            </w:pPr>
            <w:r>
              <w:rPr/>
              <w:t>Pull an image or a repository from a registry</w:t>
            </w:r>
          </w:p>
        </w:tc>
      </w:tr>
      <w:tr>
        <w:trPr/>
        <w:tc>
          <w:tcPr>
            <w:tcW w:w="1879" w:type="dxa"/>
            <w:tcBorders/>
            <w:shd w:fill="F7F7F7" w:val="clear"/>
            <w:vAlign w:val="center"/>
          </w:tcPr>
          <w:p>
            <w:pPr>
              <w:pStyle w:val="TableContents"/>
              <w:widowControl w:val="false"/>
              <w:rPr/>
            </w:pPr>
            <w:hyperlink r:id="rId77">
              <w:r>
                <w:rPr>
                  <w:rStyle w:val="InternetLink"/>
                  <w:strike w:val="false"/>
                  <w:dstrike w:val="false"/>
                  <w:color w:val="1282D7"/>
                  <w:u w:val="none"/>
                  <w:effect w:val="none"/>
                  <w:shd w:fill="auto" w:val="clear"/>
                </w:rPr>
                <w:t>docker push</w:t>
              </w:r>
            </w:hyperlink>
          </w:p>
        </w:tc>
        <w:tc>
          <w:tcPr>
            <w:tcW w:w="7400" w:type="dxa"/>
            <w:tcBorders/>
            <w:shd w:fill="F7F7F7" w:val="clear"/>
            <w:vAlign w:val="center"/>
          </w:tcPr>
          <w:p>
            <w:pPr>
              <w:pStyle w:val="TableContents"/>
              <w:widowControl w:val="false"/>
              <w:rPr/>
            </w:pPr>
            <w:r>
              <w:rPr/>
              <w:t>Push an image or a repository to a registry</w:t>
            </w:r>
          </w:p>
        </w:tc>
      </w:tr>
      <w:tr>
        <w:trPr/>
        <w:tc>
          <w:tcPr>
            <w:tcW w:w="1879" w:type="dxa"/>
            <w:tcBorders/>
            <w:shd w:fill="FFFFFF" w:val="clear"/>
            <w:vAlign w:val="center"/>
          </w:tcPr>
          <w:p>
            <w:pPr>
              <w:pStyle w:val="TableContents"/>
              <w:widowControl w:val="false"/>
              <w:rPr/>
            </w:pPr>
            <w:hyperlink r:id="rId78">
              <w:r>
                <w:rPr>
                  <w:rStyle w:val="InternetLink"/>
                  <w:strike w:val="false"/>
                  <w:dstrike w:val="false"/>
                  <w:color w:val="1282D7"/>
                  <w:u w:val="none"/>
                  <w:effect w:val="none"/>
                  <w:shd w:fill="auto" w:val="clear"/>
                </w:rPr>
                <w:t>docker rename</w:t>
              </w:r>
            </w:hyperlink>
          </w:p>
        </w:tc>
        <w:tc>
          <w:tcPr>
            <w:tcW w:w="7400" w:type="dxa"/>
            <w:tcBorders/>
            <w:shd w:fill="FFFFFF" w:val="clear"/>
            <w:vAlign w:val="center"/>
          </w:tcPr>
          <w:p>
            <w:pPr>
              <w:pStyle w:val="TableContents"/>
              <w:widowControl w:val="false"/>
              <w:rPr/>
            </w:pPr>
            <w:r>
              <w:rPr/>
              <w:t>Rename a container</w:t>
            </w:r>
          </w:p>
        </w:tc>
      </w:tr>
      <w:tr>
        <w:trPr/>
        <w:tc>
          <w:tcPr>
            <w:tcW w:w="1879" w:type="dxa"/>
            <w:tcBorders/>
            <w:shd w:fill="F7F7F7" w:val="clear"/>
            <w:vAlign w:val="center"/>
          </w:tcPr>
          <w:p>
            <w:pPr>
              <w:pStyle w:val="TableContents"/>
              <w:widowControl w:val="false"/>
              <w:rPr/>
            </w:pPr>
            <w:hyperlink r:id="rId79">
              <w:r>
                <w:rPr>
                  <w:rStyle w:val="InternetLink"/>
                  <w:strike w:val="false"/>
                  <w:dstrike w:val="false"/>
                  <w:color w:val="1282D7"/>
                  <w:u w:val="none"/>
                  <w:effect w:val="none"/>
                  <w:shd w:fill="auto" w:val="clear"/>
                </w:rPr>
                <w:t>docker restart</w:t>
              </w:r>
            </w:hyperlink>
          </w:p>
        </w:tc>
        <w:tc>
          <w:tcPr>
            <w:tcW w:w="7400" w:type="dxa"/>
            <w:tcBorders/>
            <w:shd w:fill="F7F7F7" w:val="clear"/>
            <w:vAlign w:val="center"/>
          </w:tcPr>
          <w:p>
            <w:pPr>
              <w:pStyle w:val="TableContents"/>
              <w:widowControl w:val="false"/>
              <w:rPr/>
            </w:pPr>
            <w:r>
              <w:rPr/>
              <w:t>Restart one or more containers</w:t>
            </w:r>
          </w:p>
        </w:tc>
      </w:tr>
      <w:tr>
        <w:trPr/>
        <w:tc>
          <w:tcPr>
            <w:tcW w:w="1879" w:type="dxa"/>
            <w:tcBorders/>
            <w:shd w:fill="FFFFFF" w:val="clear"/>
            <w:vAlign w:val="center"/>
          </w:tcPr>
          <w:p>
            <w:pPr>
              <w:pStyle w:val="TableContents"/>
              <w:widowControl w:val="false"/>
              <w:rPr/>
            </w:pPr>
            <w:hyperlink r:id="rId80">
              <w:r>
                <w:rPr>
                  <w:rStyle w:val="InternetLink"/>
                  <w:strike w:val="false"/>
                  <w:dstrike w:val="false"/>
                  <w:color w:val="1282D7"/>
                  <w:u w:val="none"/>
                  <w:effect w:val="none"/>
                  <w:shd w:fill="auto" w:val="clear"/>
                </w:rPr>
                <w:t>docker rm</w:t>
              </w:r>
            </w:hyperlink>
          </w:p>
        </w:tc>
        <w:tc>
          <w:tcPr>
            <w:tcW w:w="7400" w:type="dxa"/>
            <w:tcBorders/>
            <w:shd w:fill="FFFFFF" w:val="clear"/>
            <w:vAlign w:val="center"/>
          </w:tcPr>
          <w:p>
            <w:pPr>
              <w:pStyle w:val="TableContents"/>
              <w:widowControl w:val="false"/>
              <w:rPr/>
            </w:pPr>
            <w:r>
              <w:rPr/>
              <w:t>Remove one or more containers</w:t>
            </w:r>
          </w:p>
        </w:tc>
      </w:tr>
      <w:tr>
        <w:trPr/>
        <w:tc>
          <w:tcPr>
            <w:tcW w:w="1879" w:type="dxa"/>
            <w:tcBorders/>
            <w:shd w:fill="F7F7F7" w:val="clear"/>
            <w:vAlign w:val="center"/>
          </w:tcPr>
          <w:p>
            <w:pPr>
              <w:pStyle w:val="TableContents"/>
              <w:widowControl w:val="false"/>
              <w:rPr/>
            </w:pPr>
            <w:hyperlink r:id="rId81">
              <w:r>
                <w:rPr>
                  <w:rStyle w:val="InternetLink"/>
                  <w:strike w:val="false"/>
                  <w:dstrike w:val="false"/>
                  <w:color w:val="1282D7"/>
                  <w:u w:val="none"/>
                  <w:effect w:val="none"/>
                  <w:shd w:fill="auto" w:val="clear"/>
                </w:rPr>
                <w:t>docker rmi</w:t>
              </w:r>
            </w:hyperlink>
          </w:p>
        </w:tc>
        <w:tc>
          <w:tcPr>
            <w:tcW w:w="7400" w:type="dxa"/>
            <w:tcBorders/>
            <w:shd w:fill="F7F7F7" w:val="clear"/>
            <w:vAlign w:val="center"/>
          </w:tcPr>
          <w:p>
            <w:pPr>
              <w:pStyle w:val="TableContents"/>
              <w:widowControl w:val="false"/>
              <w:rPr/>
            </w:pPr>
            <w:r>
              <w:rPr/>
              <w:t>Remove one or more images</w:t>
            </w:r>
          </w:p>
        </w:tc>
      </w:tr>
      <w:tr>
        <w:trPr/>
        <w:tc>
          <w:tcPr>
            <w:tcW w:w="1879" w:type="dxa"/>
            <w:tcBorders/>
            <w:shd w:fill="FFFFFF" w:val="clear"/>
            <w:vAlign w:val="center"/>
          </w:tcPr>
          <w:p>
            <w:pPr>
              <w:pStyle w:val="TableContents"/>
              <w:widowControl w:val="false"/>
              <w:rPr/>
            </w:pPr>
            <w:hyperlink r:id="rId82">
              <w:r>
                <w:rPr>
                  <w:rStyle w:val="InternetLink"/>
                  <w:strike w:val="false"/>
                  <w:dstrike w:val="false"/>
                  <w:color w:val="1282D7"/>
                  <w:u w:val="none"/>
                  <w:effect w:val="none"/>
                  <w:shd w:fill="auto" w:val="clear"/>
                </w:rPr>
                <w:t>docker run</w:t>
              </w:r>
            </w:hyperlink>
          </w:p>
        </w:tc>
        <w:tc>
          <w:tcPr>
            <w:tcW w:w="7400" w:type="dxa"/>
            <w:tcBorders/>
            <w:shd w:fill="FFFFFF" w:val="clear"/>
            <w:vAlign w:val="center"/>
          </w:tcPr>
          <w:p>
            <w:pPr>
              <w:pStyle w:val="TableContents"/>
              <w:widowControl w:val="false"/>
              <w:rPr/>
            </w:pPr>
            <w:r>
              <w:rPr/>
              <w:t>Run a command in a new container</w:t>
            </w:r>
          </w:p>
        </w:tc>
      </w:tr>
      <w:tr>
        <w:trPr/>
        <w:tc>
          <w:tcPr>
            <w:tcW w:w="1879" w:type="dxa"/>
            <w:tcBorders/>
            <w:shd w:fill="F7F7F7" w:val="clear"/>
            <w:vAlign w:val="center"/>
          </w:tcPr>
          <w:p>
            <w:pPr>
              <w:pStyle w:val="TableContents"/>
              <w:widowControl w:val="false"/>
              <w:rPr/>
            </w:pPr>
            <w:hyperlink r:id="rId83">
              <w:r>
                <w:rPr>
                  <w:rStyle w:val="InternetLink"/>
                  <w:strike w:val="false"/>
                  <w:dstrike w:val="false"/>
                  <w:color w:val="1282D7"/>
                  <w:u w:val="none"/>
                  <w:effect w:val="none"/>
                  <w:shd w:fill="auto" w:val="clear"/>
                </w:rPr>
                <w:t>docker save</w:t>
              </w:r>
            </w:hyperlink>
          </w:p>
        </w:tc>
        <w:tc>
          <w:tcPr>
            <w:tcW w:w="7400" w:type="dxa"/>
            <w:tcBorders/>
            <w:shd w:fill="F7F7F7" w:val="clear"/>
            <w:vAlign w:val="center"/>
          </w:tcPr>
          <w:p>
            <w:pPr>
              <w:pStyle w:val="TableContents"/>
              <w:widowControl w:val="false"/>
              <w:rPr/>
            </w:pPr>
            <w:r>
              <w:rPr/>
              <w:t>Save one or more images to a tar archive (streamed to STDOUT by default)</w:t>
            </w:r>
          </w:p>
        </w:tc>
      </w:tr>
      <w:tr>
        <w:trPr/>
        <w:tc>
          <w:tcPr>
            <w:tcW w:w="1879" w:type="dxa"/>
            <w:tcBorders/>
            <w:shd w:fill="FFFFFF" w:val="clear"/>
            <w:vAlign w:val="center"/>
          </w:tcPr>
          <w:p>
            <w:pPr>
              <w:pStyle w:val="TableContents"/>
              <w:widowControl w:val="false"/>
              <w:rPr/>
            </w:pPr>
            <w:hyperlink r:id="rId84">
              <w:r>
                <w:rPr>
                  <w:rStyle w:val="InternetLink"/>
                  <w:strike w:val="false"/>
                  <w:dstrike w:val="false"/>
                  <w:color w:val="1282D7"/>
                  <w:u w:val="none"/>
                  <w:effect w:val="none"/>
                  <w:shd w:fill="auto" w:val="clear"/>
                </w:rPr>
                <w:t>docker search</w:t>
              </w:r>
            </w:hyperlink>
          </w:p>
        </w:tc>
        <w:tc>
          <w:tcPr>
            <w:tcW w:w="7400" w:type="dxa"/>
            <w:tcBorders/>
            <w:shd w:fill="FFFFFF" w:val="clear"/>
            <w:vAlign w:val="center"/>
          </w:tcPr>
          <w:p>
            <w:pPr>
              <w:pStyle w:val="TableContents"/>
              <w:widowControl w:val="false"/>
              <w:rPr/>
            </w:pPr>
            <w:r>
              <w:rPr/>
              <w:t>Search the Docker Hub for images</w:t>
            </w:r>
          </w:p>
        </w:tc>
      </w:tr>
      <w:tr>
        <w:trPr/>
        <w:tc>
          <w:tcPr>
            <w:tcW w:w="1879" w:type="dxa"/>
            <w:tcBorders/>
            <w:shd w:fill="F7F7F7" w:val="clear"/>
            <w:vAlign w:val="center"/>
          </w:tcPr>
          <w:p>
            <w:pPr>
              <w:pStyle w:val="TableContents"/>
              <w:widowControl w:val="false"/>
              <w:rPr/>
            </w:pPr>
            <w:hyperlink r:id="rId85">
              <w:r>
                <w:rPr>
                  <w:rStyle w:val="InternetLink"/>
                  <w:strike w:val="false"/>
                  <w:dstrike w:val="false"/>
                  <w:color w:val="1282D7"/>
                  <w:u w:val="none"/>
                  <w:effect w:val="none"/>
                  <w:shd w:fill="auto" w:val="clear"/>
                </w:rPr>
                <w:t>docker secret</w:t>
              </w:r>
            </w:hyperlink>
          </w:p>
        </w:tc>
        <w:tc>
          <w:tcPr>
            <w:tcW w:w="7400" w:type="dxa"/>
            <w:tcBorders/>
            <w:shd w:fill="F7F7F7" w:val="clear"/>
            <w:vAlign w:val="center"/>
          </w:tcPr>
          <w:p>
            <w:pPr>
              <w:pStyle w:val="TableContents"/>
              <w:widowControl w:val="false"/>
              <w:rPr/>
            </w:pPr>
            <w:r>
              <w:rPr/>
              <w:t>Manage Docker secrets</w:t>
            </w:r>
          </w:p>
        </w:tc>
      </w:tr>
      <w:tr>
        <w:trPr/>
        <w:tc>
          <w:tcPr>
            <w:tcW w:w="1879" w:type="dxa"/>
            <w:tcBorders/>
            <w:shd w:fill="FFFFFF" w:val="clear"/>
            <w:vAlign w:val="center"/>
          </w:tcPr>
          <w:p>
            <w:pPr>
              <w:pStyle w:val="TableContents"/>
              <w:widowControl w:val="false"/>
              <w:rPr/>
            </w:pPr>
            <w:hyperlink r:id="rId86">
              <w:r>
                <w:rPr>
                  <w:rStyle w:val="InternetLink"/>
                  <w:strike w:val="false"/>
                  <w:dstrike w:val="false"/>
                  <w:color w:val="1282D7"/>
                  <w:u w:val="none"/>
                  <w:effect w:val="none"/>
                  <w:shd w:fill="auto" w:val="clear"/>
                </w:rPr>
                <w:t>docker service</w:t>
              </w:r>
            </w:hyperlink>
          </w:p>
        </w:tc>
        <w:tc>
          <w:tcPr>
            <w:tcW w:w="7400" w:type="dxa"/>
            <w:tcBorders/>
            <w:shd w:fill="FFFFFF" w:val="clear"/>
            <w:vAlign w:val="center"/>
          </w:tcPr>
          <w:p>
            <w:pPr>
              <w:pStyle w:val="TableContents"/>
              <w:widowControl w:val="false"/>
              <w:rPr/>
            </w:pPr>
            <w:r>
              <w:rPr/>
              <w:t>Manage services</w:t>
            </w:r>
          </w:p>
        </w:tc>
      </w:tr>
      <w:tr>
        <w:trPr/>
        <w:tc>
          <w:tcPr>
            <w:tcW w:w="1879" w:type="dxa"/>
            <w:tcBorders/>
            <w:shd w:fill="F7F7F7" w:val="clear"/>
            <w:vAlign w:val="center"/>
          </w:tcPr>
          <w:p>
            <w:pPr>
              <w:pStyle w:val="TableContents"/>
              <w:widowControl w:val="false"/>
              <w:rPr/>
            </w:pPr>
            <w:hyperlink r:id="rId87">
              <w:r>
                <w:rPr>
                  <w:rStyle w:val="InternetLink"/>
                  <w:strike w:val="false"/>
                  <w:dstrike w:val="false"/>
                  <w:color w:val="1282D7"/>
                  <w:u w:val="none"/>
                  <w:effect w:val="none"/>
                  <w:shd w:fill="auto" w:val="clear"/>
                </w:rPr>
                <w:t>docker stack</w:t>
              </w:r>
            </w:hyperlink>
          </w:p>
        </w:tc>
        <w:tc>
          <w:tcPr>
            <w:tcW w:w="7400" w:type="dxa"/>
            <w:tcBorders/>
            <w:shd w:fill="F7F7F7" w:val="clear"/>
            <w:vAlign w:val="center"/>
          </w:tcPr>
          <w:p>
            <w:pPr>
              <w:pStyle w:val="TableContents"/>
              <w:widowControl w:val="false"/>
              <w:rPr/>
            </w:pPr>
            <w:r>
              <w:rPr/>
              <w:t>Manage Docker stacks</w:t>
            </w:r>
          </w:p>
        </w:tc>
      </w:tr>
      <w:tr>
        <w:trPr/>
        <w:tc>
          <w:tcPr>
            <w:tcW w:w="1879" w:type="dxa"/>
            <w:tcBorders/>
            <w:shd w:fill="FFFFFF" w:val="clear"/>
            <w:vAlign w:val="center"/>
          </w:tcPr>
          <w:p>
            <w:pPr>
              <w:pStyle w:val="TableContents"/>
              <w:widowControl w:val="false"/>
              <w:rPr/>
            </w:pPr>
            <w:hyperlink r:id="rId88">
              <w:r>
                <w:rPr>
                  <w:rStyle w:val="InternetLink"/>
                  <w:strike w:val="false"/>
                  <w:dstrike w:val="false"/>
                  <w:color w:val="1282D7"/>
                  <w:u w:val="none"/>
                  <w:effect w:val="none"/>
                  <w:shd w:fill="auto" w:val="clear"/>
                </w:rPr>
                <w:t>docker start</w:t>
              </w:r>
            </w:hyperlink>
          </w:p>
        </w:tc>
        <w:tc>
          <w:tcPr>
            <w:tcW w:w="7400" w:type="dxa"/>
            <w:tcBorders/>
            <w:shd w:fill="FFFFFF" w:val="clear"/>
            <w:vAlign w:val="center"/>
          </w:tcPr>
          <w:p>
            <w:pPr>
              <w:pStyle w:val="TableContents"/>
              <w:widowControl w:val="false"/>
              <w:rPr/>
            </w:pPr>
            <w:r>
              <w:rPr/>
              <w:t>Start one or more stopped containers</w:t>
            </w:r>
          </w:p>
        </w:tc>
      </w:tr>
      <w:tr>
        <w:trPr/>
        <w:tc>
          <w:tcPr>
            <w:tcW w:w="1879" w:type="dxa"/>
            <w:tcBorders/>
            <w:shd w:fill="F7F7F7" w:val="clear"/>
            <w:vAlign w:val="center"/>
          </w:tcPr>
          <w:p>
            <w:pPr>
              <w:pStyle w:val="TableContents"/>
              <w:widowControl w:val="false"/>
              <w:rPr/>
            </w:pPr>
            <w:hyperlink r:id="rId89">
              <w:r>
                <w:rPr>
                  <w:rStyle w:val="InternetLink"/>
                  <w:strike w:val="false"/>
                  <w:dstrike w:val="false"/>
                  <w:color w:val="1282D7"/>
                  <w:u w:val="none"/>
                  <w:effect w:val="none"/>
                  <w:shd w:fill="auto" w:val="clear"/>
                </w:rPr>
                <w:t>docker stats</w:t>
              </w:r>
            </w:hyperlink>
          </w:p>
        </w:tc>
        <w:tc>
          <w:tcPr>
            <w:tcW w:w="7400" w:type="dxa"/>
            <w:tcBorders/>
            <w:shd w:fill="F7F7F7" w:val="clear"/>
            <w:vAlign w:val="center"/>
          </w:tcPr>
          <w:p>
            <w:pPr>
              <w:pStyle w:val="TableContents"/>
              <w:widowControl w:val="false"/>
              <w:rPr/>
            </w:pPr>
            <w:r>
              <w:rPr/>
              <w:t>Display a live stream of container(s) resource usage statistics</w:t>
            </w:r>
          </w:p>
        </w:tc>
      </w:tr>
      <w:tr>
        <w:trPr/>
        <w:tc>
          <w:tcPr>
            <w:tcW w:w="1879" w:type="dxa"/>
            <w:tcBorders/>
            <w:shd w:fill="FFFFFF" w:val="clear"/>
            <w:vAlign w:val="center"/>
          </w:tcPr>
          <w:p>
            <w:pPr>
              <w:pStyle w:val="TableContents"/>
              <w:widowControl w:val="false"/>
              <w:rPr/>
            </w:pPr>
            <w:hyperlink r:id="rId90">
              <w:r>
                <w:rPr>
                  <w:rStyle w:val="InternetLink"/>
                  <w:strike w:val="false"/>
                  <w:dstrike w:val="false"/>
                  <w:color w:val="1282D7"/>
                  <w:u w:val="none"/>
                  <w:effect w:val="none"/>
                  <w:shd w:fill="auto" w:val="clear"/>
                </w:rPr>
                <w:t>docker stop</w:t>
              </w:r>
            </w:hyperlink>
          </w:p>
        </w:tc>
        <w:tc>
          <w:tcPr>
            <w:tcW w:w="7400" w:type="dxa"/>
            <w:tcBorders/>
            <w:shd w:fill="FFFFFF" w:val="clear"/>
            <w:vAlign w:val="center"/>
          </w:tcPr>
          <w:p>
            <w:pPr>
              <w:pStyle w:val="TableContents"/>
              <w:widowControl w:val="false"/>
              <w:rPr/>
            </w:pPr>
            <w:r>
              <w:rPr/>
              <w:t>Stop one or more running containers</w:t>
            </w:r>
          </w:p>
        </w:tc>
      </w:tr>
      <w:tr>
        <w:trPr/>
        <w:tc>
          <w:tcPr>
            <w:tcW w:w="1879" w:type="dxa"/>
            <w:tcBorders/>
            <w:shd w:fill="F7F7F7" w:val="clear"/>
            <w:vAlign w:val="center"/>
          </w:tcPr>
          <w:p>
            <w:pPr>
              <w:pStyle w:val="TableContents"/>
              <w:widowControl w:val="false"/>
              <w:rPr/>
            </w:pPr>
            <w:hyperlink r:id="rId91">
              <w:r>
                <w:rPr>
                  <w:rStyle w:val="InternetLink"/>
                  <w:strike w:val="false"/>
                  <w:dstrike w:val="false"/>
                  <w:color w:val="1282D7"/>
                  <w:u w:val="none"/>
                  <w:effect w:val="none"/>
                  <w:shd w:fill="auto" w:val="clear"/>
                </w:rPr>
                <w:t>docker swarm</w:t>
              </w:r>
            </w:hyperlink>
          </w:p>
        </w:tc>
        <w:tc>
          <w:tcPr>
            <w:tcW w:w="7400" w:type="dxa"/>
            <w:tcBorders/>
            <w:shd w:fill="F7F7F7" w:val="clear"/>
            <w:vAlign w:val="center"/>
          </w:tcPr>
          <w:p>
            <w:pPr>
              <w:pStyle w:val="TableContents"/>
              <w:widowControl w:val="false"/>
              <w:rPr/>
            </w:pPr>
            <w:r>
              <w:rPr/>
              <w:t>Manage Swarm</w:t>
            </w:r>
          </w:p>
        </w:tc>
      </w:tr>
      <w:tr>
        <w:trPr/>
        <w:tc>
          <w:tcPr>
            <w:tcW w:w="1879" w:type="dxa"/>
            <w:tcBorders/>
            <w:shd w:fill="FFFFFF" w:val="clear"/>
            <w:vAlign w:val="center"/>
          </w:tcPr>
          <w:p>
            <w:pPr>
              <w:pStyle w:val="TableContents"/>
              <w:widowControl w:val="false"/>
              <w:rPr/>
            </w:pPr>
            <w:hyperlink r:id="rId92">
              <w:r>
                <w:rPr>
                  <w:rStyle w:val="InternetLink"/>
                  <w:strike w:val="false"/>
                  <w:dstrike w:val="false"/>
                  <w:color w:val="1282D7"/>
                  <w:u w:val="none"/>
                  <w:effect w:val="none"/>
                  <w:shd w:fill="auto" w:val="clear"/>
                </w:rPr>
                <w:t>docker system</w:t>
              </w:r>
            </w:hyperlink>
          </w:p>
        </w:tc>
        <w:tc>
          <w:tcPr>
            <w:tcW w:w="7400" w:type="dxa"/>
            <w:tcBorders/>
            <w:shd w:fill="FFFFFF" w:val="clear"/>
            <w:vAlign w:val="center"/>
          </w:tcPr>
          <w:p>
            <w:pPr>
              <w:pStyle w:val="TableContents"/>
              <w:widowControl w:val="false"/>
              <w:rPr/>
            </w:pPr>
            <w:r>
              <w:rPr/>
              <w:t>Manage Docker</w:t>
            </w:r>
          </w:p>
        </w:tc>
      </w:tr>
      <w:tr>
        <w:trPr/>
        <w:tc>
          <w:tcPr>
            <w:tcW w:w="1879" w:type="dxa"/>
            <w:tcBorders/>
            <w:shd w:fill="F7F7F7" w:val="clear"/>
            <w:vAlign w:val="center"/>
          </w:tcPr>
          <w:p>
            <w:pPr>
              <w:pStyle w:val="TableContents"/>
              <w:widowControl w:val="false"/>
              <w:rPr/>
            </w:pPr>
            <w:hyperlink r:id="rId93">
              <w:r>
                <w:rPr>
                  <w:rStyle w:val="InternetLink"/>
                  <w:strike w:val="false"/>
                  <w:dstrike w:val="false"/>
                  <w:color w:val="1282D7"/>
                  <w:u w:val="none"/>
                  <w:effect w:val="none"/>
                  <w:shd w:fill="auto" w:val="clear"/>
                </w:rPr>
                <w:t>docker tag</w:t>
              </w:r>
            </w:hyperlink>
          </w:p>
        </w:tc>
        <w:tc>
          <w:tcPr>
            <w:tcW w:w="7400" w:type="dxa"/>
            <w:tcBorders/>
            <w:shd w:fill="F7F7F7" w:val="clear"/>
            <w:vAlign w:val="center"/>
          </w:tcPr>
          <w:p>
            <w:pPr>
              <w:pStyle w:val="TableContents"/>
              <w:widowControl w:val="false"/>
              <w:rPr/>
            </w:pPr>
            <w:r>
              <w:rPr/>
              <w:t>Create a tag TARGET_IMAGE that refers to SOURCE_IMAGE</w:t>
            </w:r>
          </w:p>
        </w:tc>
      </w:tr>
      <w:tr>
        <w:trPr/>
        <w:tc>
          <w:tcPr>
            <w:tcW w:w="1879" w:type="dxa"/>
            <w:tcBorders/>
            <w:shd w:fill="FFFFFF" w:val="clear"/>
            <w:vAlign w:val="center"/>
          </w:tcPr>
          <w:p>
            <w:pPr>
              <w:pStyle w:val="TableContents"/>
              <w:widowControl w:val="false"/>
              <w:rPr/>
            </w:pPr>
            <w:hyperlink r:id="rId94">
              <w:r>
                <w:rPr>
                  <w:rStyle w:val="InternetLink"/>
                  <w:strike w:val="false"/>
                  <w:dstrike w:val="false"/>
                  <w:color w:val="1282D7"/>
                  <w:u w:val="none"/>
                  <w:effect w:val="none"/>
                  <w:shd w:fill="auto" w:val="clear"/>
                </w:rPr>
                <w:t>docker top</w:t>
              </w:r>
            </w:hyperlink>
          </w:p>
        </w:tc>
        <w:tc>
          <w:tcPr>
            <w:tcW w:w="7400" w:type="dxa"/>
            <w:tcBorders/>
            <w:shd w:fill="FFFFFF" w:val="clear"/>
            <w:vAlign w:val="center"/>
          </w:tcPr>
          <w:p>
            <w:pPr>
              <w:pStyle w:val="TableContents"/>
              <w:widowControl w:val="false"/>
              <w:rPr/>
            </w:pPr>
            <w:r>
              <w:rPr/>
              <w:t>Display the running processes of a container</w:t>
            </w:r>
          </w:p>
        </w:tc>
      </w:tr>
      <w:tr>
        <w:trPr/>
        <w:tc>
          <w:tcPr>
            <w:tcW w:w="1879" w:type="dxa"/>
            <w:tcBorders/>
            <w:shd w:fill="F7F7F7" w:val="clear"/>
            <w:vAlign w:val="center"/>
          </w:tcPr>
          <w:p>
            <w:pPr>
              <w:pStyle w:val="TableContents"/>
              <w:widowControl w:val="false"/>
              <w:rPr/>
            </w:pPr>
            <w:hyperlink r:id="rId95">
              <w:r>
                <w:rPr>
                  <w:rStyle w:val="InternetLink"/>
                  <w:strike w:val="false"/>
                  <w:dstrike w:val="false"/>
                  <w:color w:val="1282D7"/>
                  <w:u w:val="none"/>
                  <w:effect w:val="none"/>
                  <w:shd w:fill="auto" w:val="clear"/>
                </w:rPr>
                <w:t>docker trust</w:t>
              </w:r>
            </w:hyperlink>
          </w:p>
        </w:tc>
        <w:tc>
          <w:tcPr>
            <w:tcW w:w="7400" w:type="dxa"/>
            <w:tcBorders/>
            <w:shd w:fill="F7F7F7" w:val="clear"/>
            <w:vAlign w:val="center"/>
          </w:tcPr>
          <w:p>
            <w:pPr>
              <w:pStyle w:val="TableContents"/>
              <w:widowControl w:val="false"/>
              <w:rPr/>
            </w:pPr>
            <w:r>
              <w:rPr/>
              <w:t>Manage trust on Docker images</w:t>
            </w:r>
          </w:p>
        </w:tc>
      </w:tr>
      <w:tr>
        <w:trPr/>
        <w:tc>
          <w:tcPr>
            <w:tcW w:w="1879" w:type="dxa"/>
            <w:tcBorders/>
            <w:shd w:fill="FFFFFF" w:val="clear"/>
            <w:vAlign w:val="center"/>
          </w:tcPr>
          <w:p>
            <w:pPr>
              <w:pStyle w:val="TableContents"/>
              <w:widowControl w:val="false"/>
              <w:rPr/>
            </w:pPr>
            <w:hyperlink r:id="rId96">
              <w:r>
                <w:rPr>
                  <w:rStyle w:val="InternetLink"/>
                  <w:strike w:val="false"/>
                  <w:dstrike w:val="false"/>
                  <w:color w:val="1282D7"/>
                  <w:u w:val="none"/>
                  <w:effect w:val="none"/>
                  <w:shd w:fill="auto" w:val="clear"/>
                </w:rPr>
                <w:t>docker unpause</w:t>
              </w:r>
            </w:hyperlink>
          </w:p>
        </w:tc>
        <w:tc>
          <w:tcPr>
            <w:tcW w:w="7400" w:type="dxa"/>
            <w:tcBorders/>
            <w:shd w:fill="FFFFFF" w:val="clear"/>
            <w:vAlign w:val="center"/>
          </w:tcPr>
          <w:p>
            <w:pPr>
              <w:pStyle w:val="TableContents"/>
              <w:widowControl w:val="false"/>
              <w:rPr/>
            </w:pPr>
            <w:r>
              <w:rPr/>
              <w:t>Unpause all processes within one or more containers</w:t>
            </w:r>
          </w:p>
        </w:tc>
      </w:tr>
      <w:tr>
        <w:trPr/>
        <w:tc>
          <w:tcPr>
            <w:tcW w:w="1879" w:type="dxa"/>
            <w:tcBorders/>
            <w:shd w:fill="F7F7F7" w:val="clear"/>
            <w:vAlign w:val="center"/>
          </w:tcPr>
          <w:p>
            <w:pPr>
              <w:pStyle w:val="TableContents"/>
              <w:widowControl w:val="false"/>
              <w:rPr/>
            </w:pPr>
            <w:hyperlink r:id="rId97">
              <w:r>
                <w:rPr>
                  <w:rStyle w:val="InternetLink"/>
                  <w:strike w:val="false"/>
                  <w:dstrike w:val="false"/>
                  <w:color w:val="1282D7"/>
                  <w:u w:val="none"/>
                  <w:effect w:val="none"/>
                  <w:shd w:fill="auto" w:val="clear"/>
                </w:rPr>
                <w:t>docker update</w:t>
              </w:r>
            </w:hyperlink>
          </w:p>
        </w:tc>
        <w:tc>
          <w:tcPr>
            <w:tcW w:w="7400" w:type="dxa"/>
            <w:tcBorders/>
            <w:shd w:fill="F7F7F7" w:val="clear"/>
            <w:vAlign w:val="center"/>
          </w:tcPr>
          <w:p>
            <w:pPr>
              <w:pStyle w:val="TableContents"/>
              <w:widowControl w:val="false"/>
              <w:rPr/>
            </w:pPr>
            <w:r>
              <w:rPr/>
              <w:t>Update configuration of one or more containers</w:t>
            </w:r>
          </w:p>
        </w:tc>
      </w:tr>
      <w:tr>
        <w:trPr/>
        <w:tc>
          <w:tcPr>
            <w:tcW w:w="1879" w:type="dxa"/>
            <w:tcBorders/>
            <w:shd w:fill="FFFFFF" w:val="clear"/>
            <w:vAlign w:val="center"/>
          </w:tcPr>
          <w:p>
            <w:pPr>
              <w:pStyle w:val="TableContents"/>
              <w:widowControl w:val="false"/>
              <w:rPr/>
            </w:pPr>
            <w:hyperlink r:id="rId98">
              <w:r>
                <w:rPr>
                  <w:rStyle w:val="InternetLink"/>
                  <w:strike w:val="false"/>
                  <w:dstrike w:val="false"/>
                  <w:color w:val="1282D7"/>
                  <w:u w:val="none"/>
                  <w:effect w:val="none"/>
                  <w:shd w:fill="auto" w:val="clear"/>
                </w:rPr>
                <w:t>docker version</w:t>
              </w:r>
            </w:hyperlink>
          </w:p>
        </w:tc>
        <w:tc>
          <w:tcPr>
            <w:tcW w:w="7400" w:type="dxa"/>
            <w:tcBorders/>
            <w:shd w:fill="FFFFFF" w:val="clear"/>
            <w:vAlign w:val="center"/>
          </w:tcPr>
          <w:p>
            <w:pPr>
              <w:pStyle w:val="TableContents"/>
              <w:widowControl w:val="false"/>
              <w:rPr/>
            </w:pPr>
            <w:r>
              <w:rPr/>
              <w:t>Show the Docker version information</w:t>
            </w:r>
          </w:p>
        </w:tc>
      </w:tr>
      <w:tr>
        <w:trPr/>
        <w:tc>
          <w:tcPr>
            <w:tcW w:w="1879" w:type="dxa"/>
            <w:tcBorders/>
            <w:shd w:fill="F7F7F7" w:val="clear"/>
            <w:vAlign w:val="center"/>
          </w:tcPr>
          <w:p>
            <w:pPr>
              <w:pStyle w:val="TableContents"/>
              <w:widowControl w:val="false"/>
              <w:rPr/>
            </w:pPr>
            <w:hyperlink r:id="rId99">
              <w:r>
                <w:rPr>
                  <w:rStyle w:val="InternetLink"/>
                  <w:strike w:val="false"/>
                  <w:dstrike w:val="false"/>
                  <w:color w:val="1282D7"/>
                  <w:u w:val="none"/>
                  <w:effect w:val="none"/>
                  <w:shd w:fill="auto" w:val="clear"/>
                </w:rPr>
                <w:t>docker volume</w:t>
              </w:r>
            </w:hyperlink>
          </w:p>
        </w:tc>
        <w:tc>
          <w:tcPr>
            <w:tcW w:w="7400" w:type="dxa"/>
            <w:tcBorders/>
            <w:shd w:fill="F7F7F7" w:val="clear"/>
            <w:vAlign w:val="center"/>
          </w:tcPr>
          <w:p>
            <w:pPr>
              <w:pStyle w:val="TableContents"/>
              <w:widowControl w:val="false"/>
              <w:rPr/>
            </w:pPr>
            <w:r>
              <w:rPr/>
              <w:t>Manage volumes</w:t>
            </w:r>
          </w:p>
        </w:tc>
      </w:tr>
      <w:tr>
        <w:trPr/>
        <w:tc>
          <w:tcPr>
            <w:tcW w:w="1879" w:type="dxa"/>
            <w:tcBorders/>
            <w:shd w:fill="FFFFFF" w:val="clear"/>
            <w:vAlign w:val="center"/>
          </w:tcPr>
          <w:p>
            <w:pPr>
              <w:pStyle w:val="TableContents"/>
              <w:widowControl w:val="false"/>
              <w:rPr/>
            </w:pPr>
            <w:hyperlink r:id="rId100">
              <w:r>
                <w:rPr>
                  <w:rStyle w:val="InternetLink"/>
                  <w:strike w:val="false"/>
                  <w:dstrike w:val="false"/>
                  <w:color w:val="1282D7"/>
                  <w:u w:val="none"/>
                  <w:effect w:val="none"/>
                  <w:shd w:fill="auto" w:val="clear"/>
                </w:rPr>
                <w:t>docker wait</w:t>
              </w:r>
            </w:hyperlink>
          </w:p>
        </w:tc>
        <w:tc>
          <w:tcPr>
            <w:tcW w:w="7400" w:type="dxa"/>
            <w:tcBorders/>
            <w:shd w:fill="FFFFFF" w:val="clear"/>
            <w:vAlign w:val="center"/>
          </w:tcPr>
          <w:p>
            <w:pPr>
              <w:pStyle w:val="TableContents"/>
              <w:widowControl w:val="false"/>
              <w:rPr/>
            </w:pPr>
            <w:r>
              <w:rPr/>
              <w:t>Block until one or more containers stop, then print their exit codes</w:t>
            </w:r>
          </w:p>
        </w:tc>
      </w:tr>
    </w:tbl>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81" w:name="title2"/>
      <w:bookmarkEnd w:id="81"/>
      <w:r>
        <w:rPr>
          <w:rFonts w:ascii="Open Sans;sans-serif" w:hAnsi="Open Sans;sans-serif"/>
          <w:b w:val="false"/>
          <w:i w:val="false"/>
          <w:caps w:val="false"/>
          <w:smallCaps w:val="false"/>
          <w:color w:val="0F161E"/>
          <w:spacing w:val="0"/>
          <w:sz w:val="54"/>
        </w:rPr>
        <w:t>Overview of Docker Compose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rFonts w:ascii="Open Sans;sans-serif" w:hAnsi="Open Sans;sans-serif"/>
          <w:b w:val="false"/>
          <w:i w:val="false"/>
          <w:caps w:val="false"/>
          <w:smallCaps w:val="false"/>
          <w:color w:val="0F161E"/>
          <w:spacing w:val="0"/>
          <w:sz w:val="21"/>
        </w:rPr>
        <w:t>Compose is a tool for defining and running multi-container Docker applications. With Compose, you use a YAML file to configure your application’s services. Then, with a single command, you create and start all the services from your configuration</w:t>
      </w:r>
      <w:r>
        <w:rPr/>
        <w:t xml:space="preserve"> </w:t>
      </w:r>
    </w:p>
    <w:p>
      <w:pPr>
        <w:pStyle w:val="Normal"/>
        <w:widowControl/>
        <w:suppressAutoHyphens w:val="true"/>
        <w:bidi w:val="0"/>
        <w:spacing w:before="0" w:after="0"/>
        <w:ind w:right="0" w:hanging="0"/>
        <w:jc w:val="left"/>
        <w:rPr>
          <w:b/>
          <w:b/>
          <w:bCs/>
        </w:rPr>
      </w:pPr>
      <w:r>
        <w:rPr>
          <w:b/>
          <w:bCs/>
        </w:rPr>
      </w:r>
    </w:p>
    <w:p>
      <w:pPr>
        <w:pStyle w:val="TextBody"/>
        <w:widowControl/>
        <w:suppressAutoHyphens w:val="true"/>
        <w:bidi w:val="0"/>
        <w:spacing w:before="0" w:after="0"/>
        <w:ind w:right="0" w:hanging="0"/>
        <w:jc w:val="left"/>
        <w:rPr>
          <w:b/>
          <w:b/>
          <w:bCs/>
        </w:rPr>
      </w:pPr>
      <w:r>
        <w:rPr>
          <w:rFonts w:ascii="Open Sans;sans-serif" w:hAnsi="Open Sans;sans-serif"/>
          <w:b w:val="false"/>
          <w:i w:val="false"/>
          <w:caps w:val="false"/>
          <w:smallCaps w:val="false"/>
          <w:color w:val="0F161E"/>
          <w:spacing w:val="0"/>
          <w:sz w:val="21"/>
        </w:rPr>
        <w:t>Compose,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"features"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the list of features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works in all environments: production, staging, development, testing, as well as CI workflows. You can learn more about each case in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"common-use-cases"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Common Use Cases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Using Compose is basically a three-step process:</w:t>
      </w:r>
    </w:p>
    <w:p>
      <w:pPr>
        <w:pStyle w:val="TextBody"/>
        <w:widowControl/>
        <w:numPr>
          <w:ilvl w:val="0"/>
          <w:numId w:val="32"/>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Define your app’s environment with 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Dockerfile</w:t>
      </w:r>
      <w:r>
        <w:rPr>
          <w:rFonts w:ascii="Open Sans;sans-serif" w:hAnsi="Open Sans;sans-serif"/>
          <w:b w:val="false"/>
          <w:i w:val="false"/>
          <w:caps w:val="false"/>
          <w:smallCaps w:val="false"/>
          <w:color w:val="0F161E"/>
          <w:spacing w:val="0"/>
          <w:sz w:val="21"/>
        </w:rPr>
        <w:t> so it can be reproduced anywhere.</w:t>
      </w:r>
    </w:p>
    <w:p>
      <w:pPr>
        <w:pStyle w:val="TextBody"/>
        <w:widowControl/>
        <w:numPr>
          <w:ilvl w:val="0"/>
          <w:numId w:val="32"/>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Define the services that make up your app in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docker-compose.yml</w:t>
      </w:r>
      <w:r>
        <w:rPr>
          <w:rFonts w:ascii="Open Sans;sans-serif" w:hAnsi="Open Sans;sans-serif"/>
          <w:b w:val="false"/>
          <w:i w:val="false"/>
          <w:caps w:val="false"/>
          <w:smallCaps w:val="false"/>
          <w:color w:val="0F161E"/>
          <w:spacing w:val="0"/>
          <w:sz w:val="21"/>
        </w:rPr>
        <w:t> so they can be run together in an isolated environment.</w:t>
      </w:r>
    </w:p>
    <w:p>
      <w:pPr>
        <w:pStyle w:val="TextBody"/>
        <w:widowControl/>
        <w:numPr>
          <w:ilvl w:val="0"/>
          <w:numId w:val="32"/>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compose up</w:t>
      </w:r>
      <w:r>
        <w:rPr>
          <w:rFonts w:ascii="Open Sans;sans-serif" w:hAnsi="Open Sans;sans-serif"/>
          <w:b w:val="false"/>
          <w:i w:val="false"/>
          <w:caps w:val="false"/>
          <w:smallCaps w:val="false"/>
          <w:color w:val="0F161E"/>
          <w:spacing w:val="0"/>
          <w:sz w:val="21"/>
        </w:rPr>
        <w:t> and the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"compose-v2-and-the-new-docker-compose-command"</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 compose command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starts and runs your entire app. You can alternatively 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 up</w:t>
      </w:r>
      <w:r>
        <w:rPr>
          <w:rFonts w:ascii="Open Sans;sans-serif" w:hAnsi="Open Sans;sans-serif"/>
          <w:b w:val="false"/>
          <w:i w:val="false"/>
          <w:caps w:val="false"/>
          <w:smallCaps w:val="false"/>
          <w:color w:val="0F161E"/>
          <w:spacing w:val="0"/>
          <w:sz w:val="21"/>
        </w:rPr>
        <w:t> using the docker-compose binary.</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A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docker-compose.yml</w:t>
      </w:r>
      <w:r>
        <w:rPr>
          <w:rFonts w:ascii="Open Sans;sans-serif" w:hAnsi="Open Sans;sans-serif"/>
          <w:b w:val="false"/>
          <w:i w:val="false"/>
          <w:caps w:val="false"/>
          <w:smallCaps w:val="false"/>
          <w:color w:val="0F161E"/>
          <w:spacing w:val="0"/>
          <w:sz w:val="21"/>
        </w:rPr>
        <w:t> looks like this:</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version</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"3.9"</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228B22"/>
          <w:spacing w:val="0"/>
          <w:sz w:val="20"/>
          <w:shd w:fill="auto" w:val="clear"/>
        </w:rPr>
        <w:t># optional since v1.27.0</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services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web</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build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ports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"8000:5000"</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.:/code</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logvolume01:/var/log</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links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redis</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redis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image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CD5555"/>
          <w:spacing w:val="0"/>
          <w:sz w:val="20"/>
          <w:shd w:fill="auto" w:val="clear"/>
        </w:rPr>
        <w:t>redis</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658B00"/>
          <w:spacing w:val="0"/>
          <w:sz w:val="20"/>
          <w:shd w:fill="auto" w:val="clear"/>
        </w:rPr>
        <w:t>volumes</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logvolume01</w:t>
      </w:r>
      <w:r>
        <w:rPr>
          <w:rStyle w:val="SourceText"/>
          <w:rFonts w:ascii="Menlo;Monaco;Consolas;Courier New;monospace" w:hAnsi="Menlo;Monaco;Consolas;Courier New;monospace"/>
          <w:b w:val="false"/>
          <w:i w:val="false"/>
          <w:caps w:val="false"/>
          <w:smallCaps w:val="false"/>
          <w:color w:val="0C5176"/>
          <w:spacing w:val="0"/>
          <w:sz w:val="20"/>
          <w:shd w:fill="auto" w:val="clear"/>
        </w:rPr>
        <w:t>: {}</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more information about the Compose file, see the </w:t>
      </w:r>
      <w:hyperlink r:id="rId10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Compose file reference</w:t>
        </w:r>
      </w:hyperlink>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has commands for managing the whole lifecycle of your application:</w:t>
      </w:r>
    </w:p>
    <w:p>
      <w:pPr>
        <w:pStyle w:val="TextBody"/>
        <w:widowControl/>
        <w:numPr>
          <w:ilvl w:val="0"/>
          <w:numId w:val="33"/>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Start, stop, and rebuild services</w:t>
      </w:r>
    </w:p>
    <w:p>
      <w:pPr>
        <w:pStyle w:val="TextBody"/>
        <w:widowControl/>
        <w:numPr>
          <w:ilvl w:val="0"/>
          <w:numId w:val="33"/>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View the status of running services</w:t>
      </w:r>
    </w:p>
    <w:p>
      <w:pPr>
        <w:pStyle w:val="TextBody"/>
        <w:widowControl/>
        <w:numPr>
          <w:ilvl w:val="0"/>
          <w:numId w:val="33"/>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Stream the log output of running services</w:t>
      </w:r>
    </w:p>
    <w:p>
      <w:pPr>
        <w:pStyle w:val="TextBody"/>
        <w:widowControl/>
        <w:numPr>
          <w:ilvl w:val="0"/>
          <w:numId w:val="33"/>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Run a one-off command on a service</w:t>
      </w:r>
    </w:p>
    <w:p>
      <w:pPr>
        <w:pStyle w:val="Normal"/>
        <w:widowControl/>
        <w:suppressAutoHyphens w:val="true"/>
        <w:bidi w:val="0"/>
        <w:spacing w:before="0" w:after="0"/>
        <w:ind w:right="0" w:hanging="0"/>
        <w:jc w:val="left"/>
        <w:rPr>
          <w:b/>
          <w:b/>
          <w:bCs/>
        </w:rPr>
      </w:pPr>
      <w:r>
        <w:rPr>
          <w:b/>
          <w:bCs/>
        </w:rPr>
      </w:r>
    </w:p>
    <w:p>
      <w:pPr>
        <w:pStyle w:val="Heading2"/>
        <w:widowControl/>
        <w:suppressAutoHyphens w:val="true"/>
        <w:bidi w:val="0"/>
        <w:spacing w:before="0" w:after="0"/>
        <w:ind w:right="0" w:hanging="0"/>
        <w:jc w:val="left"/>
        <w:rPr>
          <w:b/>
          <w:b/>
          <w:bCs/>
        </w:rPr>
      </w:pPr>
      <w:bookmarkStart w:id="82" w:name="compose-v2-and-the-new-docker-compose-co"/>
      <w:bookmarkEnd w:id="82"/>
      <w:r>
        <w:rPr>
          <w:rFonts w:ascii="Open Sans;sans-serif" w:hAnsi="Open Sans;sans-serif"/>
          <w:b w:val="false"/>
          <w:i w:val="false"/>
          <w:caps w:val="false"/>
          <w:smallCaps w:val="false"/>
          <w:color w:val="0F161E"/>
          <w:spacing w:val="0"/>
          <w:sz w:val="42"/>
        </w:rPr>
        <w:t>Compose V2 and the new </w:t>
      </w:r>
      <w:r>
        <w:rPr>
          <w:rStyle w:val="SourceText"/>
          <w:rFonts w:ascii="Menlo;Monaco;Consolas;Courier New;monospace" w:hAnsi="Menlo;Monaco;Consolas;Courier New;monospace"/>
          <w:b w:val="false"/>
          <w:i w:val="false"/>
          <w:caps w:val="false"/>
          <w:smallCaps w:val="false"/>
          <w:color w:val="0C5176"/>
          <w:spacing w:val="0"/>
          <w:sz w:val="38"/>
          <w:shd w:fill="F5F8FA" w:val="clear"/>
        </w:rPr>
        <w:t>docker compose</w:t>
      </w:r>
      <w:r>
        <w:rPr>
          <w:rFonts w:ascii="Open Sans;sans-serif" w:hAnsi="Open Sans;sans-serif"/>
          <w:b w:val="false"/>
          <w:i w:val="false"/>
          <w:caps w:val="false"/>
          <w:smallCaps w:val="false"/>
          <w:color w:val="0F161E"/>
          <w:spacing w:val="0"/>
          <w:sz w:val="42"/>
        </w:rPr>
        <w:t> command</w:t>
      </w:r>
    </w:p>
    <w:p>
      <w:pPr>
        <w:pStyle w:val="Quotations"/>
        <w:widowControl/>
        <w:shd w:val="clear" w:fill="FFF6E2"/>
        <w:spacing w:lineRule="atLeast" w:line="360" w:before="0" w:after="150"/>
        <w:ind w:left="567" w:right="567" w:hanging="0"/>
        <w:rPr>
          <w:b/>
          <w:b/>
          <w:bCs/>
        </w:rPr>
      </w:pPr>
      <w:r>
        <w:rPr>
          <w:rFonts w:ascii="Open Sans;sans-serif" w:hAnsi="Open Sans;sans-serif"/>
          <w:b/>
          <w:i w:val="false"/>
          <w:caps w:val="false"/>
          <w:smallCaps w:val="false"/>
          <w:color w:val="B85504"/>
          <w:spacing w:val="0"/>
          <w:sz w:val="21"/>
        </w:rPr>
        <w:t>Important</w:t>
      </w:r>
    </w:p>
    <w:p>
      <w:pPr>
        <w:pStyle w:val="Quotations"/>
        <w:widowControl/>
        <w:shd w:val="clear" w:fill="FFF6E2"/>
        <w:spacing w:lineRule="atLeast" w:line="360" w:before="225" w:after="225"/>
        <w:ind w:left="567" w:right="567" w:hanging="0"/>
        <w:rPr>
          <w:b/>
          <w:b/>
          <w:bCs/>
        </w:rPr>
      </w:pPr>
      <w:r>
        <w:rPr>
          <w:rFonts w:ascii="Open Sans;sans-serif" w:hAnsi="Open Sans;sans-serif"/>
          <w:b w:val="false"/>
          <w:i w:val="false"/>
          <w:caps w:val="false"/>
          <w:smallCaps w:val="false"/>
          <w:color w:val="0F161E"/>
          <w:spacing w:val="0"/>
          <w:sz w:val="21"/>
        </w:rPr>
        <w:t>The new Compose V2, which supports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compose</w:t>
      </w:r>
      <w:r>
        <w:rPr>
          <w:rFonts w:ascii="Open Sans;sans-serif" w:hAnsi="Open Sans;sans-serif"/>
          <w:b w:val="false"/>
          <w:i w:val="false"/>
          <w:caps w:val="false"/>
          <w:smallCaps w:val="false"/>
          <w:color w:val="0F161E"/>
          <w:spacing w:val="0"/>
          <w:sz w:val="21"/>
        </w:rPr>
        <w:t> command as part of the Docker CLI, is now available.</w:t>
      </w:r>
    </w:p>
    <w:p>
      <w:pPr>
        <w:pStyle w:val="Quotations"/>
        <w:widowControl/>
        <w:shd w:val="clear" w:fill="FFF6E2"/>
        <w:spacing w:lineRule="atLeast" w:line="360" w:before="225" w:after="225"/>
        <w:ind w:left="567" w:right="567" w:hanging="0"/>
        <w:rPr>
          <w:b/>
          <w:b/>
          <w:bCs/>
        </w:rPr>
      </w:pPr>
      <w:r>
        <w:rPr>
          <w:rFonts w:ascii="Open Sans;sans-serif" w:hAnsi="Open Sans;sans-serif"/>
          <w:b w:val="false"/>
          <w:i w:val="false"/>
          <w:caps w:val="false"/>
          <w:smallCaps w:val="false"/>
          <w:color w:val="0F161E"/>
          <w:spacing w:val="0"/>
          <w:sz w:val="21"/>
        </w:rPr>
        <w:t>Compose V2 integrates compose functions into the Docker platform, continuing to support most of the previous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 features and flags. You can run Compose V2 by replacing the hyphen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with a space, using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compose</w:t>
      </w:r>
      <w:r>
        <w:rPr>
          <w:rFonts w:ascii="Open Sans;sans-serif" w:hAnsi="Open Sans;sans-serif"/>
          <w:b w:val="false"/>
          <w:i w:val="false"/>
          <w:caps w:val="false"/>
          <w:smallCaps w:val="false"/>
          <w:color w:val="0F161E"/>
          <w:spacing w:val="0"/>
          <w:sz w:val="21"/>
        </w:rPr>
        <w:t>, instead of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If you rely on using Docker Compose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 (with a hyphen), you can set up Compose V2 to act as a drop-in replacement of the previous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 Refer to the </w:t>
      </w:r>
      <w:hyperlink r:id="rId10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Installing Compose</w:t>
        </w:r>
      </w:hyperlink>
      <w:r>
        <w:rPr>
          <w:rFonts w:ascii="Open Sans;sans-serif" w:hAnsi="Open Sans;sans-serif"/>
          <w:b w:val="false"/>
          <w:i w:val="false"/>
          <w:caps w:val="false"/>
          <w:smallCaps w:val="false"/>
          <w:color w:val="0F161E"/>
          <w:spacing w:val="0"/>
          <w:sz w:val="21"/>
        </w:rPr>
        <w:t> section for detailed instructions.</w:t>
      </w:r>
    </w:p>
    <w:p>
      <w:pPr>
        <w:pStyle w:val="Heading2"/>
        <w:widowControl/>
        <w:spacing w:lineRule="atLeast" w:line="570" w:before="450" w:after="0"/>
        <w:ind w:left="75" w:right="0" w:hanging="0"/>
        <w:rPr>
          <w:b/>
          <w:b/>
          <w:bCs/>
        </w:rPr>
      </w:pPr>
      <w:bookmarkStart w:id="83" w:name="context-of-docker-compose-evolution"/>
      <w:bookmarkEnd w:id="83"/>
      <w:r>
        <w:rPr>
          <w:rFonts w:ascii="Open Sans;sans-serif" w:hAnsi="Open Sans;sans-serif"/>
          <w:b w:val="false"/>
          <w:i w:val="false"/>
          <w:caps w:val="false"/>
          <w:smallCaps w:val="false"/>
          <w:color w:val="0F161E"/>
          <w:spacing w:val="0"/>
          <w:sz w:val="42"/>
        </w:rPr>
        <w:t>Context of Docker Compose evolution</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Introduction of the </w:t>
      </w:r>
      <w:hyperlink r:id="rId103" w:tgtFrame="_blank">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Compose specification</w:t>
        </w:r>
      </w:hyperlink>
      <w:r>
        <w:rPr>
          <w:rFonts w:ascii="Open Sans;sans-serif" w:hAnsi="Open Sans;sans-serif"/>
          <w:b w:val="false"/>
          <w:i w:val="false"/>
          <w:caps w:val="false"/>
          <w:smallCaps w:val="false"/>
          <w:color w:val="0F161E"/>
          <w:spacing w:val="0"/>
          <w:sz w:val="21"/>
        </w:rPr>
        <w:t> makes a clean distinction between the Compose YAML file model and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 implementation. Making this change has enabled a number of enhancements, including adding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compose</w:t>
      </w:r>
      <w:r>
        <w:rPr>
          <w:rFonts w:ascii="Open Sans;sans-serif" w:hAnsi="Open Sans;sans-serif"/>
          <w:b w:val="false"/>
          <w:i w:val="false"/>
          <w:caps w:val="false"/>
          <w:smallCaps w:val="false"/>
          <w:color w:val="0F161E"/>
          <w:spacing w:val="0"/>
          <w:sz w:val="21"/>
        </w:rPr>
        <w:t> command directly into the Docker CLI, being able to “up” a Compose application on cloud platforms by simply switching the Docker context, and launching of </w:t>
      </w:r>
      <w:hyperlink r:id="rId10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Amazon ECS</w:t>
        </w:r>
      </w:hyperlink>
      <w:r>
        <w:rPr>
          <w:rFonts w:ascii="Open Sans;sans-serif" w:hAnsi="Open Sans;sans-serif"/>
          <w:b w:val="false"/>
          <w:i w:val="false"/>
          <w:caps w:val="false"/>
          <w:smallCaps w:val="false"/>
          <w:color w:val="0F161E"/>
          <w:spacing w:val="0"/>
          <w:sz w:val="21"/>
        </w:rPr>
        <w:t> and </w:t>
      </w:r>
      <w:hyperlink r:id="rId10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Microsoft ACI</w:t>
        </w:r>
      </w:hyperlink>
      <w:r>
        <w:rPr>
          <w:rFonts w:ascii="Open Sans;sans-serif" w:hAnsi="Open Sans;sans-serif"/>
          <w:b w:val="false"/>
          <w:i w:val="false"/>
          <w:caps w:val="false"/>
          <w:smallCaps w:val="false"/>
          <w:color w:val="0F161E"/>
          <w:spacing w:val="0"/>
          <w:sz w:val="21"/>
        </w:rPr>
        <w:t>. As the Compose specification evolves, new features land faster in the Docker CLI.</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V2 relies directly on the compose-go bindings which are maintained as part of the specification. This allows us to include community proposals, experimental implementations by the Docker CLI and/or Engine, and deliver features faster to users. Compose V2 also supports some of the newer additions to the specification, such as </w:t>
      </w:r>
      <w:hyperlink r:id="rId10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profiles</w:t>
        </w:r>
      </w:hyperlink>
      <w:r>
        <w:rPr>
          <w:rFonts w:ascii="Open Sans;sans-serif" w:hAnsi="Open Sans;sans-serif"/>
          <w:b w:val="false"/>
          <w:i w:val="false"/>
          <w:caps w:val="false"/>
          <w:smallCaps w:val="false"/>
          <w:color w:val="0F161E"/>
          <w:spacing w:val="0"/>
          <w:sz w:val="21"/>
        </w:rPr>
        <w:t> and </w:t>
      </w:r>
      <w:hyperlink r:id="rId10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GPU</w:t>
        </w:r>
      </w:hyperlink>
      <w:r>
        <w:rPr>
          <w:rFonts w:ascii="Open Sans;sans-serif" w:hAnsi="Open Sans;sans-serif"/>
          <w:b w:val="false"/>
          <w:i w:val="false"/>
          <w:caps w:val="false"/>
          <w:smallCaps w:val="false"/>
          <w:color w:val="0F161E"/>
          <w:spacing w:val="0"/>
          <w:sz w:val="21"/>
        </w:rPr>
        <w:t> devices.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V2 has been re-written in </w:t>
      </w:r>
      <w:hyperlink r:id="rId10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Go</w:t>
        </w:r>
      </w:hyperlink>
      <w:r>
        <w:rPr>
          <w:rFonts w:ascii="Open Sans;sans-serif" w:hAnsi="Open Sans;sans-serif"/>
          <w:b w:val="false"/>
          <w:i w:val="false"/>
          <w:caps w:val="false"/>
          <w:smallCaps w:val="false"/>
          <w:color w:val="0F161E"/>
          <w:spacing w:val="0"/>
          <w:sz w:val="21"/>
        </w:rPr>
        <w:t>, which improves integration with other Docker command-line features, and allows it to run natively on </w:t>
      </w:r>
      <w:hyperlink r:id="rId10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macOS on Apple silicon</w:t>
        </w:r>
      </w:hyperlink>
      <w:r>
        <w:rPr>
          <w:rFonts w:ascii="Open Sans;sans-serif" w:hAnsi="Open Sans;sans-serif"/>
          <w:b w:val="false"/>
          <w:i w:val="false"/>
          <w:caps w:val="false"/>
          <w:smallCaps w:val="false"/>
          <w:color w:val="0F161E"/>
          <w:spacing w:val="0"/>
          <w:sz w:val="21"/>
        </w:rPr>
        <w:t>, Windows, and Linux, without dependencies such as Python.</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more information about compatibility with the compose v1 command-line, see the </w:t>
      </w:r>
      <w:hyperlink r:id="rId11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docker-compose compatibility list</w:t>
        </w:r>
      </w:hyperlink>
      <w:r>
        <w:rPr>
          <w:rFonts w:ascii="Open Sans;sans-serif" w:hAnsi="Open Sans;sans-serif"/>
          <w:b w:val="false"/>
          <w:i w:val="false"/>
          <w:caps w:val="false"/>
          <w:smallCaps w:val="false"/>
          <w:color w:val="0F161E"/>
          <w:spacing w:val="0"/>
          <w:sz w:val="21"/>
        </w:rPr>
        <w:t>.</w:t>
      </w:r>
    </w:p>
    <w:p>
      <w:pPr>
        <w:pStyle w:val="Heading2"/>
        <w:widowControl/>
        <w:suppressAutoHyphens w:val="true"/>
        <w:bidi w:val="0"/>
        <w:spacing w:before="0" w:after="0"/>
        <w:ind w:right="0" w:hanging="0"/>
        <w:jc w:val="left"/>
        <w:rPr>
          <w:b/>
          <w:b/>
          <w:bCs/>
        </w:rPr>
      </w:pPr>
      <w:bookmarkStart w:id="84" w:name="features"/>
      <w:bookmarkEnd w:id="84"/>
      <w:r>
        <w:rPr>
          <w:rFonts w:ascii="Open Sans;sans-serif" w:hAnsi="Open Sans;sans-serif"/>
          <w:b w:val="false"/>
          <w:i w:val="false"/>
          <w:caps w:val="false"/>
          <w:smallCaps w:val="false"/>
          <w:color w:val="0F161E"/>
          <w:spacing w:val="0"/>
          <w:sz w:val="42"/>
        </w:rPr>
        <w:t>Features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features of Compose that make it effective are:</w:t>
      </w:r>
    </w:p>
    <w:p>
      <w:pPr>
        <w:pStyle w:val="TextBody"/>
        <w:widowControl/>
        <w:numPr>
          <w:ilvl w:val="0"/>
          <w:numId w:val="34"/>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"multiple-isolated-environments-on-a-single-host"</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Multiple isolated environments on a single host</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TextBody"/>
        <w:widowControl/>
        <w:numPr>
          <w:ilvl w:val="0"/>
          <w:numId w:val="34"/>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"preserve-volume-data-when-containers-are-created"</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Preserve volume data when containers are created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TextBody"/>
        <w:widowControl/>
        <w:numPr>
          <w:ilvl w:val="0"/>
          <w:numId w:val="34"/>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"only-recreate-containers-that-have-changed"</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Only recreate containers that have changed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TextBody"/>
        <w:widowControl/>
        <w:numPr>
          <w:ilvl w:val="0"/>
          <w:numId w:val="34"/>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 \l "variables-and-moving-a-composition-between-environments"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Variables and moving a composition between environments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Heading3"/>
        <w:widowControl/>
        <w:spacing w:lineRule="atLeast" w:line="390" w:before="450" w:after="0"/>
        <w:ind w:left="75" w:right="0" w:hanging="0"/>
        <w:rPr>
          <w:b/>
          <w:b/>
          <w:bCs/>
        </w:rPr>
      </w:pPr>
      <w:bookmarkStart w:id="85" w:name="multiple-isolated-environments-on-a-sing"/>
      <w:bookmarkEnd w:id="85"/>
      <w:r>
        <w:rPr>
          <w:rFonts w:ascii="Open Sans;sans-serif" w:hAnsi="Open Sans;sans-serif"/>
          <w:b w:val="false"/>
          <w:i w:val="false"/>
          <w:caps w:val="false"/>
          <w:smallCaps w:val="false"/>
          <w:color w:val="0F161E"/>
          <w:spacing w:val="0"/>
          <w:sz w:val="33"/>
        </w:rPr>
        <w:t>Multiple isolated environments on a single host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uses a project name to isolate environments from each other. You can make use of this project name in several different contexts:</w:t>
      </w:r>
    </w:p>
    <w:p>
      <w:pPr>
        <w:pStyle w:val="TextBody"/>
        <w:widowControl/>
        <w:numPr>
          <w:ilvl w:val="0"/>
          <w:numId w:val="35"/>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on a dev host, to create multiple copies of a single environment, such as when you want to run a stable copy for each feature branch of a project</w:t>
      </w:r>
    </w:p>
    <w:p>
      <w:pPr>
        <w:pStyle w:val="TextBody"/>
        <w:widowControl/>
        <w:numPr>
          <w:ilvl w:val="0"/>
          <w:numId w:val="35"/>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on a CI server, to keep builds from interfering with each other, you can set the project name to a unique build number</w:t>
      </w:r>
    </w:p>
    <w:p>
      <w:pPr>
        <w:pStyle w:val="TextBody"/>
        <w:widowControl/>
        <w:numPr>
          <w:ilvl w:val="0"/>
          <w:numId w:val="35"/>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on a shared host or dev host, to prevent different projects, which may use the same service names, from interfering with each other</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default project name is the basename of the project directory. You can set a custom project name by using the </w:t>
      </w:r>
      <w:hyperlink r:id="rId111">
        <w:r>
          <w:rPr>
            <w:rStyle w:val="InternetLink"/>
            <w:rFonts w:eastAsia="NSimSun" w:cs="Liberation Mono" w:ascii="Liberation Mono" w:hAnsi="Liberation Mono"/>
            <w:b w:val="false"/>
            <w:i w:val="false"/>
            <w:caps w:val="false"/>
            <w:smallCaps w:val="false"/>
            <w:strike w:val="false"/>
            <w:dstrike w:val="false"/>
            <w:color w:val="0C5176"/>
            <w:spacing w:val="0"/>
            <w:sz w:val="18"/>
            <w:u w:val="none"/>
            <w:effect w:val="none"/>
            <w:shd w:fill="F5F8FA" w:val="clear"/>
          </w:rPr>
          <w:t>-p</w:t>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 command line option</w:t>
        </w:r>
      </w:hyperlink>
      <w:r>
        <w:rPr>
          <w:rFonts w:ascii="Open Sans;sans-serif" w:hAnsi="Open Sans;sans-serif"/>
          <w:b w:val="false"/>
          <w:i w:val="false"/>
          <w:caps w:val="false"/>
          <w:smallCaps w:val="false"/>
          <w:color w:val="0F161E"/>
          <w:spacing w:val="0"/>
          <w:sz w:val="21"/>
        </w:rPr>
        <w:t> or the </w:t>
      </w:r>
      <w:r>
        <w:fldChar w:fldCharType="begin"/>
      </w:r>
      <w:r>
        <w:rPr>
          <w:rStyle w:val="InternetLink"/>
          <w:smallCaps w:val="false"/>
          <w:caps w:val="false"/>
          <w:dstrike w:val="false"/>
          <w:strike w:val="false"/>
          <w:sz w:val="18"/>
          <w:spacing w:val="0"/>
          <w:i w:val="false"/>
          <w:u w:val="none"/>
          <w:b w:val="false"/>
          <w:effect w:val="none"/>
          <w:shd w:fill="F5F8FA" w:val="clear"/>
          <w:rFonts w:eastAsia="NSimSun" w:cs="Liberation Mono" w:ascii="Liberation Mono" w:hAnsi="Liberation Mono"/>
          <w:color w:val="0C5176"/>
        </w:rPr>
        <w:instrText xml:space="preserve"> HYPERLINK "https://docs.docker.com/compose/reference/envvars/" \l "compose_project_name"</w:instrText>
      </w:r>
      <w:r>
        <w:rPr>
          <w:rStyle w:val="InternetLink"/>
          <w:smallCaps w:val="false"/>
          <w:caps w:val="false"/>
          <w:dstrike w:val="false"/>
          <w:strike w:val="false"/>
          <w:sz w:val="18"/>
          <w:spacing w:val="0"/>
          <w:i w:val="false"/>
          <w:u w:val="none"/>
          <w:b w:val="false"/>
          <w:effect w:val="none"/>
          <w:shd w:fill="F5F8FA" w:val="clear"/>
          <w:rFonts w:eastAsia="NSimSun" w:cs="Liberation Mono" w:ascii="Liberation Mono" w:hAnsi="Liberation Mono"/>
          <w:color w:val="0C5176"/>
        </w:rPr>
        <w:fldChar w:fldCharType="separate"/>
      </w:r>
      <w:r>
        <w:rPr>
          <w:rStyle w:val="InternetLink"/>
          <w:rFonts w:eastAsia="NSimSun" w:cs="Liberation Mono" w:ascii="Liberation Mono" w:hAnsi="Liberation Mono"/>
          <w:b w:val="false"/>
          <w:i w:val="false"/>
          <w:caps w:val="false"/>
          <w:smallCaps w:val="false"/>
          <w:strike w:val="false"/>
          <w:dstrike w:val="false"/>
          <w:color w:val="0C5176"/>
          <w:spacing w:val="0"/>
          <w:sz w:val="18"/>
          <w:u w:val="none"/>
          <w:effect w:val="none"/>
          <w:shd w:fill="F5F8FA" w:val="clear"/>
        </w:rPr>
        <w:t>COMPOSE_PROJECT_NAME</w:t>
      </w:r>
      <w:r>
        <w:rPr>
          <w:rStyle w:val="InternetLink"/>
          <w:smallCaps w:val="false"/>
          <w:caps w:val="false"/>
          <w:dstrike w:val="false"/>
          <w:strike w:val="false"/>
          <w:sz w:val="18"/>
          <w:spacing w:val="0"/>
          <w:i w:val="false"/>
          <w:u w:val="none"/>
          <w:b w:val="false"/>
          <w:effect w:val="none"/>
          <w:shd w:fill="F5F8FA" w:val="clear"/>
          <w:rFonts w:eastAsia="NSimSun" w:cs="Liberation Mono" w:ascii="Liberation Mono" w:hAnsi="Liberation Mono"/>
          <w:color w:val="0C5176"/>
        </w:rPr>
        <w:fldChar w:fldCharType="end"/>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 environment variable</w:t>
      </w:r>
      <w:r>
        <w:rPr>
          <w:rFonts w:ascii="Open Sans;sans-serif" w:hAnsi="Open Sans;sans-serif"/>
          <w:b w:val="false"/>
          <w:i w:val="false"/>
          <w:caps w:val="false"/>
          <w:smallCaps w:val="false"/>
          <w:color w:val="0F161E"/>
          <w:spacing w:val="0"/>
          <w:sz w:val="21"/>
        </w:rPr>
        <w: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default project directory is the base directory of the Compose file. A custom value for it can be defined with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--project-directory</w:t>
      </w:r>
      <w:r>
        <w:rPr>
          <w:rFonts w:ascii="Open Sans;sans-serif" w:hAnsi="Open Sans;sans-serif"/>
          <w:b w:val="false"/>
          <w:i w:val="false"/>
          <w:caps w:val="false"/>
          <w:smallCaps w:val="false"/>
          <w:color w:val="0F161E"/>
          <w:spacing w:val="0"/>
          <w:sz w:val="21"/>
        </w:rPr>
        <w:t> command line option.</w:t>
      </w:r>
    </w:p>
    <w:p>
      <w:pPr>
        <w:pStyle w:val="Heading3"/>
        <w:widowControl/>
        <w:spacing w:lineRule="atLeast" w:line="390" w:before="450" w:after="0"/>
        <w:ind w:left="75" w:right="0" w:hanging="0"/>
        <w:rPr>
          <w:b/>
          <w:b/>
          <w:bCs/>
        </w:rPr>
      </w:pPr>
      <w:bookmarkStart w:id="86" w:name="preserve-volume-data-when-containers-are"/>
      <w:bookmarkEnd w:id="86"/>
      <w:r>
        <w:rPr>
          <w:rFonts w:ascii="Open Sans;sans-serif" w:hAnsi="Open Sans;sans-serif"/>
          <w:b w:val="false"/>
          <w:i w:val="false"/>
          <w:caps w:val="false"/>
          <w:smallCaps w:val="false"/>
          <w:color w:val="0F161E"/>
          <w:spacing w:val="0"/>
          <w:sz w:val="33"/>
        </w:rPr>
        <w:t>Preserve volume data when containers are created</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Compose preserves all volumes used by your services. When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 up</w:t>
      </w:r>
      <w:r>
        <w:rPr>
          <w:rFonts w:ascii="Open Sans;sans-serif" w:hAnsi="Open Sans;sans-serif"/>
          <w:b w:val="false"/>
          <w:i w:val="false"/>
          <w:caps w:val="false"/>
          <w:smallCaps w:val="false"/>
          <w:color w:val="0F161E"/>
          <w:spacing w:val="0"/>
          <w:sz w:val="21"/>
        </w:rPr>
        <w:t> runs, if it finds any containers from previous runs, it copies the volumes from the old container to the new container. This process ensures that any data you’ve created in volumes isn’t lost.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If you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w:t>
      </w:r>
      <w:r>
        <w:rPr>
          <w:rFonts w:ascii="Open Sans;sans-serif" w:hAnsi="Open Sans;sans-serif"/>
          <w:b w:val="false"/>
          <w:i w:val="false"/>
          <w:caps w:val="false"/>
          <w:smallCaps w:val="false"/>
          <w:color w:val="0F161E"/>
          <w:spacing w:val="0"/>
          <w:sz w:val="21"/>
        </w:rPr>
        <w:t> on a Windows machine, see </w:t>
      </w:r>
      <w:hyperlink r:id="rId11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Environment variables</w:t>
        </w:r>
      </w:hyperlink>
      <w:r>
        <w:rPr>
          <w:rFonts w:ascii="Open Sans;sans-serif" w:hAnsi="Open Sans;sans-serif"/>
          <w:b w:val="false"/>
          <w:i w:val="false"/>
          <w:caps w:val="false"/>
          <w:smallCaps w:val="false"/>
          <w:color w:val="0F161E"/>
          <w:spacing w:val="0"/>
          <w:sz w:val="21"/>
        </w:rPr>
        <w:t> and adjust the necessary environment variables for your specific needs.</w:t>
      </w:r>
    </w:p>
    <w:p>
      <w:pPr>
        <w:pStyle w:val="Normal"/>
        <w:widowControl/>
        <w:suppressAutoHyphens w:val="true"/>
        <w:bidi w:val="0"/>
        <w:spacing w:before="0" w:after="0"/>
        <w:ind w:right="0" w:hanging="0"/>
        <w:jc w:val="left"/>
        <w:rPr>
          <w:b/>
          <w:b/>
          <w:bCs/>
        </w:rPr>
      </w:pPr>
      <w:r>
        <w:rPr>
          <w:b/>
          <w:bCs/>
        </w:rPr>
      </w:r>
    </w:p>
    <w:p>
      <w:pPr>
        <w:pStyle w:val="Heading3"/>
        <w:widowControl/>
        <w:suppressAutoHyphens w:val="true"/>
        <w:bidi w:val="0"/>
        <w:spacing w:before="0" w:after="0"/>
        <w:ind w:right="0" w:hanging="0"/>
        <w:jc w:val="left"/>
        <w:rPr>
          <w:b/>
          <w:b/>
          <w:bCs/>
        </w:rPr>
      </w:pPr>
      <w:bookmarkStart w:id="87" w:name="only-recreate-containers-that-have-chang"/>
      <w:bookmarkEnd w:id="87"/>
      <w:r>
        <w:rPr>
          <w:rFonts w:ascii="Open Sans;sans-serif" w:hAnsi="Open Sans;sans-serif"/>
          <w:b w:val="false"/>
          <w:i w:val="false"/>
          <w:caps w:val="false"/>
          <w:smallCaps w:val="false"/>
          <w:color w:val="0F161E"/>
          <w:spacing w:val="0"/>
          <w:sz w:val="33"/>
        </w:rPr>
        <w:t>Only recreate containers that have changed</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caches the configuration used to create a container. When you restart a service that has not changed, Compose re-uses the existing containers. Re-using containers means that you can make changes to your environment very quickly.</w:t>
      </w:r>
    </w:p>
    <w:p>
      <w:pPr>
        <w:pStyle w:val="Heading3"/>
        <w:widowControl/>
        <w:spacing w:lineRule="atLeast" w:line="390" w:before="450" w:after="0"/>
        <w:ind w:left="75" w:right="0" w:hanging="0"/>
        <w:rPr>
          <w:b/>
          <w:b/>
          <w:bCs/>
        </w:rPr>
      </w:pPr>
      <w:bookmarkStart w:id="88" w:name="variables-and-moving-a-composition-betwe"/>
      <w:bookmarkEnd w:id="88"/>
      <w:r>
        <w:rPr>
          <w:rFonts w:ascii="Open Sans;sans-serif" w:hAnsi="Open Sans;sans-serif"/>
          <w:b w:val="false"/>
          <w:i w:val="false"/>
          <w:caps w:val="false"/>
          <w:smallCaps w:val="false"/>
          <w:color w:val="0F161E"/>
          <w:spacing w:val="0"/>
          <w:sz w:val="33"/>
        </w:rPr>
        <w:t>Variables and moving a composition between environments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supports variables in the Compose file. You can use these variables to customize your composition for different environments, or different users.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"https://docs.docker.com/compose/compose-file/compose-file-v3/" \l "variable-substitution"</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Variable substitution</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for more details.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extend a Compose file using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extends</w:t>
      </w:r>
      <w:r>
        <w:rPr>
          <w:rFonts w:ascii="Open Sans;sans-serif" w:hAnsi="Open Sans;sans-serif"/>
          <w:b w:val="false"/>
          <w:i w:val="false"/>
          <w:caps w:val="false"/>
          <w:smallCaps w:val="false"/>
          <w:color w:val="0F161E"/>
          <w:spacing w:val="0"/>
          <w:sz w:val="21"/>
        </w:rPr>
        <w:t> field or by creating multiple Compose files. See </w:t>
      </w:r>
      <w:hyperlink r:id="rId11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extends</w:t>
        </w:r>
      </w:hyperlink>
      <w:r>
        <w:rPr>
          <w:rFonts w:ascii="Open Sans;sans-serif" w:hAnsi="Open Sans;sans-serif"/>
          <w:b w:val="false"/>
          <w:i w:val="false"/>
          <w:caps w:val="false"/>
          <w:smallCaps w:val="false"/>
          <w:color w:val="0F161E"/>
          <w:spacing w:val="0"/>
          <w:sz w:val="21"/>
        </w:rPr>
        <w:t> for more details.</w:t>
      </w:r>
    </w:p>
    <w:p>
      <w:pPr>
        <w:pStyle w:val="Heading2"/>
        <w:widowControl/>
        <w:spacing w:lineRule="atLeast" w:line="570" w:before="450" w:after="0"/>
        <w:ind w:left="75" w:right="0" w:hanging="0"/>
        <w:rPr>
          <w:b/>
          <w:b/>
          <w:bCs/>
        </w:rPr>
      </w:pPr>
      <w:bookmarkStart w:id="89" w:name="common-use-cases"/>
      <w:bookmarkEnd w:id="89"/>
      <w:r>
        <w:rPr>
          <w:rFonts w:ascii="Open Sans;sans-serif" w:hAnsi="Open Sans;sans-serif"/>
          <w:b w:val="false"/>
          <w:i w:val="false"/>
          <w:caps w:val="false"/>
          <w:smallCaps w:val="false"/>
          <w:color w:val="0F161E"/>
          <w:spacing w:val="0"/>
          <w:sz w:val="42"/>
        </w:rPr>
        <w:t>Common use cases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can be used in many different ways. Some common use cases are outlined below.</w:t>
      </w:r>
    </w:p>
    <w:p>
      <w:pPr>
        <w:pStyle w:val="Heading3"/>
        <w:widowControl/>
        <w:spacing w:lineRule="atLeast" w:line="390" w:before="450" w:after="0"/>
        <w:ind w:left="75" w:right="0" w:hanging="0"/>
        <w:rPr>
          <w:b/>
          <w:b/>
          <w:bCs/>
        </w:rPr>
      </w:pPr>
      <w:bookmarkStart w:id="90" w:name="development-environments"/>
      <w:bookmarkEnd w:id="90"/>
      <w:r>
        <w:rPr>
          <w:rFonts w:ascii="Open Sans;sans-serif" w:hAnsi="Open Sans;sans-serif"/>
          <w:b w:val="false"/>
          <w:i w:val="false"/>
          <w:caps w:val="false"/>
          <w:smallCaps w:val="false"/>
          <w:color w:val="0F161E"/>
          <w:spacing w:val="0"/>
          <w:sz w:val="33"/>
        </w:rPr>
        <w:t>Development environments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When you’re developing software, the ability to run an application in an isolated environment and interact with it is crucial. The Compose command line tool can be used to create the environment and interact with it.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hyperlink r:id="rId11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Compose file</w:t>
        </w:r>
      </w:hyperlink>
      <w:r>
        <w:rPr>
          <w:rFonts w:ascii="Open Sans;sans-serif" w:hAnsi="Open Sans;sans-serif"/>
          <w:b w:val="false"/>
          <w:i w:val="false"/>
          <w:caps w:val="false"/>
          <w:smallCaps w:val="false"/>
          <w:color w:val="0F161E"/>
          <w:spacing w:val="0"/>
          <w:sz w:val="21"/>
        </w:rPr>
        <w:t> provides a way to document and configure all of the application’s service dependencies (databases, queues, caches, web service APIs, etc). Using the Compose command line tool you can create and start one or more containers for each dependency with a single command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 up</w:t>
      </w:r>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Together, these features provide a convenient way for developers to get started on a project. Compose can reduce a multi-page “developer getting started guide” to a single machine readable Compose file and a few commands.</w:t>
      </w:r>
    </w:p>
    <w:p>
      <w:pPr>
        <w:pStyle w:val="Heading3"/>
        <w:widowControl/>
        <w:spacing w:lineRule="atLeast" w:line="390" w:before="450" w:after="0"/>
        <w:ind w:left="75" w:right="0" w:hanging="0"/>
        <w:rPr>
          <w:b/>
          <w:b/>
          <w:bCs/>
        </w:rPr>
      </w:pPr>
      <w:bookmarkStart w:id="91" w:name="automated-testing-environments"/>
      <w:bookmarkEnd w:id="91"/>
      <w:r>
        <w:rPr>
          <w:rFonts w:ascii="Open Sans;sans-serif" w:hAnsi="Open Sans;sans-serif"/>
          <w:b w:val="false"/>
          <w:i w:val="false"/>
          <w:caps w:val="false"/>
          <w:smallCaps w:val="false"/>
          <w:color w:val="0F161E"/>
          <w:spacing w:val="0"/>
          <w:sz w:val="33"/>
        </w:rPr>
        <w:t>Automated testing environments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An important part of any Continuous Deployment or Continuous Integration process is the automated test suite. Automated end-to-end testing requires an environment in which to run tests. Compose provides a convenient way to create and destroy isolated testing environments for your test suite. By defining the full environment in a </w:t>
      </w:r>
      <w:hyperlink r:id="rId11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Compose file</w:t>
        </w:r>
      </w:hyperlink>
      <w:r>
        <w:rPr>
          <w:rFonts w:ascii="Open Sans;sans-serif" w:hAnsi="Open Sans;sans-serif"/>
          <w:b w:val="false"/>
          <w:i w:val="false"/>
          <w:caps w:val="false"/>
          <w:smallCaps w:val="false"/>
          <w:color w:val="0F161E"/>
          <w:spacing w:val="0"/>
          <w:sz w:val="21"/>
        </w:rPr>
        <w:t>, you can create and destroy these environments in just a few commands:</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docker-compose up </w:t>
      </w:r>
      <w:r>
        <w:rPr>
          <w:rStyle w:val="SourceText"/>
          <w:rFonts w:ascii="Menlo;Monaco;Consolas;Courier New;monospace" w:hAnsi="Menlo;Monaco;Consolas;Courier New;monospace"/>
          <w:b w:val="false"/>
          <w:i w:val="false"/>
          <w:caps w:val="false"/>
          <w:smallCaps w:val="false"/>
          <w:color w:val="8B008B"/>
          <w:spacing w:val="0"/>
          <w:sz w:val="20"/>
          <w:shd w:fill="auto" w:val="clear"/>
        </w:rPr>
        <w:t>-d</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./run_tests</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docker-compose down</w:t>
      </w:r>
    </w:p>
    <w:p>
      <w:pPr>
        <w:pStyle w:val="Heading3"/>
        <w:widowControl/>
        <w:spacing w:lineRule="atLeast" w:line="390" w:before="450" w:after="0"/>
        <w:ind w:left="75" w:right="0" w:hanging="0"/>
        <w:rPr>
          <w:b/>
          <w:b/>
          <w:bCs/>
        </w:rPr>
      </w:pPr>
      <w:bookmarkStart w:id="92" w:name="single-host-deployments"/>
      <w:bookmarkEnd w:id="92"/>
      <w:r>
        <w:rPr>
          <w:rFonts w:ascii="Open Sans;sans-serif" w:hAnsi="Open Sans;sans-serif"/>
          <w:b w:val="false"/>
          <w:i w:val="false"/>
          <w:caps w:val="false"/>
          <w:smallCaps w:val="false"/>
          <w:color w:val="0F161E"/>
          <w:spacing w:val="0"/>
          <w:sz w:val="33"/>
        </w:rPr>
        <w:t>Single host deployments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Compose has traditionally been focused on development and testing workflows, but with each release we’re making progress on more production-oriented features.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details on using production-oriented features, see </w:t>
      </w:r>
      <w:hyperlink r:id="rId11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compose in production</w:t>
        </w:r>
      </w:hyperlink>
      <w:r>
        <w:rPr>
          <w:rFonts w:ascii="Open Sans;sans-serif" w:hAnsi="Open Sans;sans-serif"/>
          <w:b w:val="false"/>
          <w:i w:val="false"/>
          <w:caps w:val="false"/>
          <w:smallCaps w:val="false"/>
          <w:color w:val="0F161E"/>
          <w:spacing w:val="0"/>
          <w:sz w:val="21"/>
        </w:rPr>
        <w:t> in this documentation.</w:t>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93" w:name="title3"/>
      <w:bookmarkEnd w:id="93"/>
      <w:r>
        <w:rPr>
          <w:rFonts w:ascii="Open Sans;sans-serif" w:hAnsi="Open Sans;sans-serif"/>
          <w:b w:val="false"/>
          <w:i w:val="false"/>
          <w:caps w:val="false"/>
          <w:smallCaps w:val="false"/>
          <w:color w:val="0F161E"/>
          <w:spacing w:val="0"/>
          <w:sz w:val="54"/>
        </w:rPr>
        <w:t>docker swarm</w:t>
      </w:r>
    </w:p>
    <w:p>
      <w:pPr>
        <w:pStyle w:val="TextBody"/>
        <w:widowControl/>
        <w:spacing w:lineRule="atLeast" w:line="360" w:before="0" w:after="150"/>
        <w:ind w:left="0" w:right="0" w:hanging="0"/>
        <w:rPr>
          <w:b/>
          <w:b/>
          <w:bCs/>
        </w:rPr>
      </w:pPr>
      <w:r>
        <w:rPr/>
        <w:t>Swarm is a container orchestration tool that allows a user to manager multiple containers across multiple host machines.</w:t>
      </w:r>
    </w:p>
    <w:p>
      <w:pPr>
        <w:pStyle w:val="TextBody"/>
        <w:widowControl/>
        <w:spacing w:lineRule="atLeast" w:line="360" w:before="0" w:after="150"/>
        <w:ind w:left="0" w:right="0" w:hanging="0"/>
        <w:rPr>
          <w:b/>
          <w:b/>
          <w:bCs/>
        </w:rPr>
      </w:pPr>
      <w:r>
        <w:rPr/>
        <w:t>Creates product services at scale.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Manage Swarm</w:t>
      </w:r>
    </w:p>
    <w:p>
      <w:pPr>
        <w:pStyle w:val="TextBody"/>
        <w:widowControl/>
        <w:spacing w:lineRule="auto" w:line="240" w:before="0" w:after="150"/>
        <w:ind w:left="0" w:right="0" w:hanging="0"/>
        <w:jc w:val="center"/>
        <w:rPr>
          <w:b/>
          <w:b/>
          <w:bCs/>
        </w:rPr>
      </w:pPr>
      <w:r>
        <w:rPr>
          <w:rFonts w:ascii="Open Sans;sans-serif" w:hAnsi="Open Sans;sans-serif"/>
          <w:b/>
          <w:i w:val="false"/>
          <w:caps w:val="false"/>
          <w:smallCaps w:val="false"/>
          <w:color w:val="FFFFFF"/>
          <w:spacing w:val="0"/>
          <w:sz w:val="15"/>
          <w:shd w:fill="076CAD" w:val="clear"/>
        </w:rPr>
        <w:t>Swarm</w:t>
      </w:r>
      <w:r>
        <w:rPr>
          <w:rFonts w:ascii="Open Sans;sans-serif" w:hAnsi="Open Sans;sans-serif"/>
          <w:b w:val="false"/>
          <w:i w:val="false"/>
          <w:caps w:val="false"/>
          <w:smallCaps w:val="false"/>
          <w:color w:val="0F161E"/>
          <w:spacing w:val="0"/>
          <w:sz w:val="21"/>
        </w:rPr>
        <w:t> This command works with the Swarm orchestrator.</w:t>
      </w:r>
    </w:p>
    <w:p>
      <w:pPr>
        <w:pStyle w:val="Heading2"/>
        <w:widowControl/>
        <w:spacing w:lineRule="atLeast" w:line="570" w:before="450" w:after="0"/>
        <w:ind w:left="75" w:right="0" w:hanging="0"/>
        <w:rPr>
          <w:b/>
          <w:b/>
          <w:bCs/>
        </w:rPr>
      </w:pPr>
      <w:bookmarkStart w:id="94" w:name="usage"/>
      <w:bookmarkEnd w:id="94"/>
      <w:r>
        <w:rPr>
          <w:rFonts w:ascii="Open Sans;sans-serif" w:hAnsi="Open Sans;sans-serif"/>
          <w:b w:val="false"/>
          <w:i w:val="false"/>
          <w:caps w:val="false"/>
          <w:smallCaps w:val="false"/>
          <w:color w:val="0F161E"/>
          <w:spacing w:val="0"/>
          <w:sz w:val="42"/>
        </w:rPr>
        <w:t>Usage</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COMMAND</w:t>
      </w:r>
    </w:p>
    <w:p>
      <w:pPr>
        <w:pStyle w:val="Heading2"/>
        <w:widowControl/>
        <w:spacing w:lineRule="atLeast" w:line="570" w:before="450" w:after="0"/>
        <w:ind w:left="75" w:right="0" w:hanging="0"/>
        <w:rPr>
          <w:b/>
          <w:b/>
          <w:bCs/>
        </w:rPr>
      </w:pPr>
      <w:bookmarkStart w:id="95" w:name="description"/>
      <w:bookmarkEnd w:id="95"/>
      <w:r>
        <w:rPr>
          <w:rFonts w:ascii="Open Sans;sans-serif" w:hAnsi="Open Sans;sans-serif"/>
          <w:b w:val="false"/>
          <w:i w:val="false"/>
          <w:caps w:val="false"/>
          <w:smallCaps w:val="false"/>
          <w:color w:val="0F161E"/>
          <w:spacing w:val="0"/>
          <w:sz w:val="42"/>
        </w:rPr>
        <w:t>Description</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Manage the swarm.</w:t>
      </w:r>
    </w:p>
    <w:p>
      <w:pPr>
        <w:pStyle w:val="Heading2"/>
        <w:widowControl/>
        <w:spacing w:lineRule="atLeast" w:line="570" w:before="450" w:after="0"/>
        <w:ind w:left="75" w:right="0" w:hanging="0"/>
        <w:rPr>
          <w:b/>
          <w:b/>
          <w:bCs/>
        </w:rPr>
      </w:pPr>
      <w:bookmarkStart w:id="96" w:name="child-commands"/>
      <w:bookmarkEnd w:id="96"/>
      <w:r>
        <w:rPr>
          <w:rFonts w:ascii="Open Sans;sans-serif" w:hAnsi="Open Sans;sans-serif"/>
          <w:b w:val="false"/>
          <w:i w:val="false"/>
          <w:caps w:val="false"/>
          <w:smallCaps w:val="false"/>
          <w:color w:val="0F161E"/>
          <w:spacing w:val="0"/>
          <w:sz w:val="42"/>
        </w:rPr>
        <w:t>Child commands</w:t>
      </w:r>
    </w:p>
    <w:tbl>
      <w:tblPr>
        <w:tblW w:w="6507" w:type="dxa"/>
        <w:jc w:val="left"/>
        <w:tblInd w:w="0" w:type="dxa"/>
        <w:tblLayout w:type="fixed"/>
        <w:tblCellMar>
          <w:top w:w="0" w:type="dxa"/>
          <w:left w:w="0" w:type="dxa"/>
          <w:bottom w:w="0" w:type="dxa"/>
          <w:right w:w="0" w:type="dxa"/>
        </w:tblCellMar>
      </w:tblPr>
      <w:tblGrid>
        <w:gridCol w:w="2604"/>
        <w:gridCol w:w="3902"/>
      </w:tblGrid>
      <w:tr>
        <w:trPr>
          <w:tblHeader w:val="true"/>
        </w:trPr>
        <w:tc>
          <w:tcPr>
            <w:tcW w:w="2604" w:type="dxa"/>
            <w:tcBorders/>
            <w:shd w:fill="FFFFFF" w:val="clear"/>
            <w:vAlign w:val="center"/>
          </w:tcPr>
          <w:p>
            <w:pPr>
              <w:pStyle w:val="TableContents"/>
              <w:widowControl w:val="false"/>
              <w:rPr/>
            </w:pPr>
            <w:r>
              <w:rPr/>
              <w:t>Command</w:t>
            </w:r>
          </w:p>
        </w:tc>
        <w:tc>
          <w:tcPr>
            <w:tcW w:w="3902" w:type="dxa"/>
            <w:tcBorders/>
            <w:shd w:fill="FFFFFF" w:val="clear"/>
            <w:vAlign w:val="center"/>
          </w:tcPr>
          <w:p>
            <w:pPr>
              <w:pStyle w:val="TableContents"/>
              <w:widowControl w:val="false"/>
              <w:rPr/>
            </w:pPr>
            <w:r>
              <w:rPr/>
              <w:t>Description</w:t>
            </w:r>
          </w:p>
        </w:tc>
      </w:tr>
      <w:tr>
        <w:trPr/>
        <w:tc>
          <w:tcPr>
            <w:tcW w:w="2604" w:type="dxa"/>
            <w:tcBorders/>
            <w:shd w:fill="FFFFFF" w:val="clear"/>
            <w:vAlign w:val="center"/>
          </w:tcPr>
          <w:p>
            <w:pPr>
              <w:pStyle w:val="TableContents"/>
              <w:widowControl w:val="false"/>
              <w:rPr/>
            </w:pPr>
            <w:hyperlink r:id="rId117">
              <w:r>
                <w:rPr>
                  <w:rStyle w:val="InternetLink"/>
                  <w:strike w:val="false"/>
                  <w:dstrike w:val="false"/>
                  <w:color w:val="1282D7"/>
                  <w:u w:val="none"/>
                  <w:effect w:val="none"/>
                  <w:shd w:fill="auto" w:val="clear"/>
                </w:rPr>
                <w:t>docker swarm ca</w:t>
              </w:r>
            </w:hyperlink>
          </w:p>
        </w:tc>
        <w:tc>
          <w:tcPr>
            <w:tcW w:w="3902" w:type="dxa"/>
            <w:tcBorders/>
            <w:shd w:fill="FFFFFF" w:val="clear"/>
            <w:vAlign w:val="center"/>
          </w:tcPr>
          <w:p>
            <w:pPr>
              <w:pStyle w:val="TableContents"/>
              <w:widowControl w:val="false"/>
              <w:rPr/>
            </w:pPr>
            <w:r>
              <w:rPr/>
              <w:t>Display and rotate the root CA</w:t>
            </w:r>
          </w:p>
        </w:tc>
      </w:tr>
      <w:tr>
        <w:trPr/>
        <w:tc>
          <w:tcPr>
            <w:tcW w:w="2604" w:type="dxa"/>
            <w:tcBorders/>
            <w:shd w:fill="F7F7F7" w:val="clear"/>
            <w:vAlign w:val="center"/>
          </w:tcPr>
          <w:p>
            <w:pPr>
              <w:pStyle w:val="TableContents"/>
              <w:widowControl w:val="false"/>
              <w:rPr/>
            </w:pPr>
            <w:hyperlink r:id="rId118">
              <w:r>
                <w:rPr>
                  <w:rStyle w:val="InternetLink"/>
                  <w:strike w:val="false"/>
                  <w:dstrike w:val="false"/>
                  <w:color w:val="1282D7"/>
                  <w:u w:val="none"/>
                  <w:effect w:val="none"/>
                  <w:shd w:fill="auto" w:val="clear"/>
                </w:rPr>
                <w:t>docker swarm init</w:t>
              </w:r>
            </w:hyperlink>
          </w:p>
        </w:tc>
        <w:tc>
          <w:tcPr>
            <w:tcW w:w="3902" w:type="dxa"/>
            <w:tcBorders/>
            <w:shd w:fill="F7F7F7" w:val="clear"/>
            <w:vAlign w:val="center"/>
          </w:tcPr>
          <w:p>
            <w:pPr>
              <w:pStyle w:val="TableContents"/>
              <w:widowControl w:val="false"/>
              <w:rPr/>
            </w:pPr>
            <w:r>
              <w:rPr/>
              <w:t>Initialize a swarm</w:t>
            </w:r>
          </w:p>
        </w:tc>
      </w:tr>
      <w:tr>
        <w:trPr/>
        <w:tc>
          <w:tcPr>
            <w:tcW w:w="2604" w:type="dxa"/>
            <w:tcBorders/>
            <w:shd w:fill="FFFFFF" w:val="clear"/>
            <w:vAlign w:val="center"/>
          </w:tcPr>
          <w:p>
            <w:pPr>
              <w:pStyle w:val="TableContents"/>
              <w:widowControl w:val="false"/>
              <w:rPr/>
            </w:pPr>
            <w:hyperlink r:id="rId119">
              <w:r>
                <w:rPr>
                  <w:rStyle w:val="InternetLink"/>
                  <w:strike w:val="false"/>
                  <w:dstrike w:val="false"/>
                  <w:color w:val="1282D7"/>
                  <w:u w:val="none"/>
                  <w:effect w:val="none"/>
                  <w:shd w:fill="auto" w:val="clear"/>
                </w:rPr>
                <w:t>docker swarm join</w:t>
              </w:r>
            </w:hyperlink>
          </w:p>
        </w:tc>
        <w:tc>
          <w:tcPr>
            <w:tcW w:w="3902" w:type="dxa"/>
            <w:tcBorders/>
            <w:shd w:fill="FFFFFF" w:val="clear"/>
            <w:vAlign w:val="center"/>
          </w:tcPr>
          <w:p>
            <w:pPr>
              <w:pStyle w:val="TableContents"/>
              <w:widowControl w:val="false"/>
              <w:rPr/>
            </w:pPr>
            <w:r>
              <w:rPr/>
              <w:t>Join a swarm as a node and/or manager</w:t>
            </w:r>
          </w:p>
        </w:tc>
      </w:tr>
      <w:tr>
        <w:trPr/>
        <w:tc>
          <w:tcPr>
            <w:tcW w:w="2604" w:type="dxa"/>
            <w:tcBorders/>
            <w:shd w:fill="F7F7F7" w:val="clear"/>
            <w:vAlign w:val="center"/>
          </w:tcPr>
          <w:p>
            <w:pPr>
              <w:pStyle w:val="TableContents"/>
              <w:widowControl w:val="false"/>
              <w:rPr/>
            </w:pPr>
            <w:hyperlink r:id="rId120">
              <w:r>
                <w:rPr>
                  <w:rStyle w:val="InternetLink"/>
                  <w:strike w:val="false"/>
                  <w:dstrike w:val="false"/>
                  <w:color w:val="1282D7"/>
                  <w:u w:val="none"/>
                  <w:effect w:val="none"/>
                  <w:shd w:fill="auto" w:val="clear"/>
                </w:rPr>
                <w:t>docker swarm join-token</w:t>
              </w:r>
            </w:hyperlink>
          </w:p>
        </w:tc>
        <w:tc>
          <w:tcPr>
            <w:tcW w:w="3902" w:type="dxa"/>
            <w:tcBorders/>
            <w:shd w:fill="F7F7F7" w:val="clear"/>
            <w:vAlign w:val="center"/>
          </w:tcPr>
          <w:p>
            <w:pPr>
              <w:pStyle w:val="TableContents"/>
              <w:widowControl w:val="false"/>
              <w:rPr/>
            </w:pPr>
            <w:r>
              <w:rPr/>
              <w:t>Manage join tokens</w:t>
            </w:r>
          </w:p>
        </w:tc>
      </w:tr>
      <w:tr>
        <w:trPr/>
        <w:tc>
          <w:tcPr>
            <w:tcW w:w="2604" w:type="dxa"/>
            <w:tcBorders/>
            <w:shd w:fill="FFFFFF" w:val="clear"/>
            <w:vAlign w:val="center"/>
          </w:tcPr>
          <w:p>
            <w:pPr>
              <w:pStyle w:val="TableContents"/>
              <w:widowControl w:val="false"/>
              <w:rPr/>
            </w:pPr>
            <w:hyperlink r:id="rId121">
              <w:r>
                <w:rPr>
                  <w:rStyle w:val="InternetLink"/>
                  <w:strike w:val="false"/>
                  <w:dstrike w:val="false"/>
                  <w:color w:val="1282D7"/>
                  <w:u w:val="none"/>
                  <w:effect w:val="none"/>
                  <w:shd w:fill="auto" w:val="clear"/>
                </w:rPr>
                <w:t>docker swarm leave</w:t>
              </w:r>
            </w:hyperlink>
          </w:p>
        </w:tc>
        <w:tc>
          <w:tcPr>
            <w:tcW w:w="3902" w:type="dxa"/>
            <w:tcBorders/>
            <w:shd w:fill="FFFFFF" w:val="clear"/>
            <w:vAlign w:val="center"/>
          </w:tcPr>
          <w:p>
            <w:pPr>
              <w:pStyle w:val="TableContents"/>
              <w:widowControl w:val="false"/>
              <w:rPr/>
            </w:pPr>
            <w:r>
              <w:rPr/>
              <w:t>Leave the swarm</w:t>
            </w:r>
          </w:p>
        </w:tc>
      </w:tr>
      <w:tr>
        <w:trPr/>
        <w:tc>
          <w:tcPr>
            <w:tcW w:w="2604" w:type="dxa"/>
            <w:tcBorders/>
            <w:shd w:fill="F7F7F7" w:val="clear"/>
            <w:vAlign w:val="center"/>
          </w:tcPr>
          <w:p>
            <w:pPr>
              <w:pStyle w:val="TableContents"/>
              <w:widowControl w:val="false"/>
              <w:rPr/>
            </w:pPr>
            <w:hyperlink r:id="rId122">
              <w:r>
                <w:rPr>
                  <w:rStyle w:val="InternetLink"/>
                  <w:strike w:val="false"/>
                  <w:dstrike w:val="false"/>
                  <w:color w:val="1282D7"/>
                  <w:u w:val="none"/>
                  <w:effect w:val="none"/>
                  <w:shd w:fill="auto" w:val="clear"/>
                </w:rPr>
                <w:t>docker swarm unlock</w:t>
              </w:r>
            </w:hyperlink>
          </w:p>
        </w:tc>
        <w:tc>
          <w:tcPr>
            <w:tcW w:w="3902" w:type="dxa"/>
            <w:tcBorders/>
            <w:shd w:fill="F7F7F7" w:val="clear"/>
            <w:vAlign w:val="center"/>
          </w:tcPr>
          <w:p>
            <w:pPr>
              <w:pStyle w:val="TableContents"/>
              <w:widowControl w:val="false"/>
              <w:rPr/>
            </w:pPr>
            <w:r>
              <w:rPr/>
              <w:t>Unlock swarm</w:t>
            </w:r>
          </w:p>
        </w:tc>
      </w:tr>
      <w:tr>
        <w:trPr/>
        <w:tc>
          <w:tcPr>
            <w:tcW w:w="2604" w:type="dxa"/>
            <w:tcBorders/>
            <w:shd w:fill="FFFFFF" w:val="clear"/>
            <w:vAlign w:val="center"/>
          </w:tcPr>
          <w:p>
            <w:pPr>
              <w:pStyle w:val="TableContents"/>
              <w:widowControl w:val="false"/>
              <w:rPr/>
            </w:pPr>
            <w:hyperlink r:id="rId123">
              <w:r>
                <w:rPr>
                  <w:rStyle w:val="InternetLink"/>
                  <w:strike w:val="false"/>
                  <w:dstrike w:val="false"/>
                  <w:color w:val="1282D7"/>
                  <w:u w:val="none"/>
                  <w:effect w:val="none"/>
                  <w:shd w:fill="auto" w:val="clear"/>
                </w:rPr>
                <w:t>docker swarm unlock-key</w:t>
              </w:r>
            </w:hyperlink>
          </w:p>
        </w:tc>
        <w:tc>
          <w:tcPr>
            <w:tcW w:w="3902" w:type="dxa"/>
            <w:tcBorders/>
            <w:shd w:fill="FFFFFF" w:val="clear"/>
            <w:vAlign w:val="center"/>
          </w:tcPr>
          <w:p>
            <w:pPr>
              <w:pStyle w:val="TableContents"/>
              <w:widowControl w:val="false"/>
              <w:rPr/>
            </w:pPr>
            <w:r>
              <w:rPr/>
              <w:t>Manage the unlock key</w:t>
            </w:r>
          </w:p>
        </w:tc>
      </w:tr>
      <w:tr>
        <w:trPr/>
        <w:tc>
          <w:tcPr>
            <w:tcW w:w="2604" w:type="dxa"/>
            <w:tcBorders/>
            <w:shd w:fill="F7F7F7" w:val="clear"/>
            <w:vAlign w:val="center"/>
          </w:tcPr>
          <w:p>
            <w:pPr>
              <w:pStyle w:val="TableContents"/>
              <w:widowControl w:val="false"/>
              <w:rPr/>
            </w:pPr>
            <w:hyperlink r:id="rId124">
              <w:r>
                <w:rPr>
                  <w:rStyle w:val="InternetLink"/>
                  <w:strike w:val="false"/>
                  <w:dstrike w:val="false"/>
                  <w:color w:val="1282D7"/>
                  <w:u w:val="none"/>
                  <w:effect w:val="none"/>
                  <w:shd w:fill="auto" w:val="clear"/>
                </w:rPr>
                <w:t>docker swarm update</w:t>
              </w:r>
            </w:hyperlink>
          </w:p>
        </w:tc>
        <w:tc>
          <w:tcPr>
            <w:tcW w:w="3902" w:type="dxa"/>
            <w:tcBorders/>
            <w:shd w:fill="F7F7F7" w:val="clear"/>
            <w:vAlign w:val="center"/>
          </w:tcPr>
          <w:p>
            <w:pPr>
              <w:pStyle w:val="TableContents"/>
              <w:widowControl w:val="false"/>
              <w:rPr/>
            </w:pPr>
            <w:r>
              <w:rPr/>
              <w:t>Update the swarm</w:t>
            </w:r>
          </w:p>
        </w:tc>
      </w:tr>
    </w:tbl>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97" w:name="title4"/>
      <w:bookmarkEnd w:id="97"/>
      <w:r>
        <w:rPr>
          <w:rFonts w:ascii="Open Sans;sans-serif" w:hAnsi="Open Sans;sans-serif"/>
          <w:b w:val="false"/>
          <w:i w:val="false"/>
          <w:caps w:val="false"/>
          <w:smallCaps w:val="false"/>
          <w:color w:val="0F161E"/>
          <w:spacing w:val="0"/>
          <w:sz w:val="54"/>
        </w:rPr>
        <w:t>Getting started with swarm mode</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3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tutorial introduces you to the features of Docker Engine Swarm mode. You may want to familiarize yourself with the </w:t>
      </w:r>
      <w:hyperlink r:id="rId12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key concepts</w:t>
        </w:r>
      </w:hyperlink>
      <w:r>
        <w:rPr>
          <w:rFonts w:ascii="Open Sans;sans-serif" w:hAnsi="Open Sans;sans-serif"/>
          <w:b w:val="false"/>
          <w:i w:val="false"/>
          <w:caps w:val="false"/>
          <w:smallCaps w:val="false"/>
          <w:color w:val="0F161E"/>
          <w:spacing w:val="0"/>
          <w:sz w:val="21"/>
        </w:rPr>
        <w:t> before you begin.</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tutorial guides you through the following activities:</w:t>
      </w:r>
    </w:p>
    <w:p>
      <w:pPr>
        <w:pStyle w:val="TextBody"/>
        <w:widowControl/>
        <w:numPr>
          <w:ilvl w:val="0"/>
          <w:numId w:val="36"/>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initializing a cluster of Docker Engines in swarm mode</w:t>
      </w:r>
    </w:p>
    <w:p>
      <w:pPr>
        <w:pStyle w:val="TextBody"/>
        <w:widowControl/>
        <w:numPr>
          <w:ilvl w:val="0"/>
          <w:numId w:val="36"/>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adding nodes to the swarm</w:t>
      </w:r>
    </w:p>
    <w:p>
      <w:pPr>
        <w:pStyle w:val="TextBody"/>
        <w:widowControl/>
        <w:numPr>
          <w:ilvl w:val="0"/>
          <w:numId w:val="36"/>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deploying application services to the swarm</w:t>
      </w:r>
    </w:p>
    <w:p>
      <w:pPr>
        <w:pStyle w:val="TextBody"/>
        <w:widowControl/>
        <w:numPr>
          <w:ilvl w:val="0"/>
          <w:numId w:val="36"/>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managing the swarm once you have everything running</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tutorial uses Docker Engine CLI commands entered on the command line of a terminal window.</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If you are brand new to Docker, see </w:t>
      </w:r>
      <w:hyperlink r:id="rId12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About Docker Engine</w:t>
        </w:r>
      </w:hyperlink>
      <w:r>
        <w:rPr>
          <w:rFonts w:ascii="Open Sans;sans-serif" w:hAnsi="Open Sans;sans-serif"/>
          <w:b w:val="false"/>
          <w:i w:val="false"/>
          <w:caps w:val="false"/>
          <w:smallCaps w:val="false"/>
          <w:color w:val="0F161E"/>
          <w:spacing w:val="0"/>
          <w:sz w:val="21"/>
        </w:rPr>
        <w:t>.</w:t>
      </w:r>
    </w:p>
    <w:p>
      <w:pPr>
        <w:pStyle w:val="Heading2"/>
        <w:widowControl/>
        <w:spacing w:lineRule="atLeast" w:line="570" w:before="450" w:after="0"/>
        <w:ind w:left="75" w:right="0" w:hanging="0"/>
        <w:rPr>
          <w:b/>
          <w:b/>
          <w:bCs/>
        </w:rPr>
      </w:pPr>
      <w:bookmarkStart w:id="98" w:name="set-up"/>
      <w:bookmarkEnd w:id="98"/>
      <w:r>
        <w:rPr>
          <w:rFonts w:ascii="Open Sans;sans-serif" w:hAnsi="Open Sans;sans-serif"/>
          <w:b w:val="false"/>
          <w:i w:val="false"/>
          <w:caps w:val="false"/>
          <w:smallCaps w:val="false"/>
          <w:color w:val="0F161E"/>
          <w:spacing w:val="0"/>
          <w:sz w:val="42"/>
        </w:rPr>
        <w:t>Set up</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To run this tutorial, you need the following:</w:t>
      </w:r>
    </w:p>
    <w:p>
      <w:pPr>
        <w:pStyle w:val="TextBody"/>
        <w:widowControl/>
        <w:numPr>
          <w:ilvl w:val="0"/>
          <w:numId w:val="37"/>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"https://docs.docker.com/engine/swarm/swarm-tutorial/" \l "three-networked-host-machines"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three Linux hosts which can communicate over a network, with Docker installed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TextBody"/>
        <w:widowControl/>
        <w:numPr>
          <w:ilvl w:val="0"/>
          <w:numId w:val="37"/>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"https://docs.docker.com/engine/swarm/swarm-tutorial/" \l "the-ip-address-of-the-manager-machine"</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the IP address of the manager machine</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TextBody"/>
        <w:widowControl/>
        <w:numPr>
          <w:ilvl w:val="0"/>
          <w:numId w:val="37"/>
        </w:numPr>
        <w:tabs>
          <w:tab w:val="clear" w:pos="709"/>
          <w:tab w:val="left" w:pos="0" w:leader="none"/>
        </w:tabs>
        <w:spacing w:before="150" w:after="150"/>
        <w:ind w:left="709" w:hanging="0"/>
        <w:rPr>
          <w:b/>
          <w:b/>
          <w:bCs/>
        </w:rPr>
      </w:pP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"https://docs.docker.com/engine/swarm/swarm-tutorial/" \l "open-protocols-and-ports-between-the-hosts"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open ports between the hosts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p>
    <w:p>
      <w:pPr>
        <w:pStyle w:val="Heading3"/>
        <w:widowControl/>
        <w:spacing w:lineRule="atLeast" w:line="390" w:before="450" w:after="0"/>
        <w:ind w:left="75" w:right="0" w:hanging="0"/>
        <w:rPr>
          <w:b/>
          <w:b/>
          <w:bCs/>
        </w:rPr>
      </w:pPr>
      <w:bookmarkStart w:id="99" w:name="three-networked-host-machines"/>
      <w:bookmarkEnd w:id="99"/>
      <w:r>
        <w:rPr>
          <w:rFonts w:ascii="Open Sans;sans-serif" w:hAnsi="Open Sans;sans-serif"/>
          <w:b w:val="false"/>
          <w:i w:val="false"/>
          <w:caps w:val="false"/>
          <w:smallCaps w:val="false"/>
          <w:color w:val="0F161E"/>
          <w:spacing w:val="0"/>
          <w:sz w:val="33"/>
        </w:rPr>
        <w:t>Three networked host machines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tutorial requires three Linux hosts which have Docker installed and can communicate over a network. These can be physical machines, virtual machines, Amazon EC2 instances, or hosted in some other way. Check out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"https://docs.docker.com/get-started/swarm-deploy/" \l "prerequisites"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Getting started - Swarms</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for one possible set-up for the hosts.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One of these machines is a manager (called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 and two of them are workers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worker1</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worker2</w:t>
      </w:r>
      <w:r>
        <w:rPr>
          <w:rFonts w:ascii="Open Sans;sans-serif" w:hAnsi="Open Sans;sans-serif"/>
          <w:b w:val="false"/>
          <w:i w:val="false"/>
          <w:caps w:val="false"/>
          <w:smallCaps w:val="false"/>
          <w:color w:val="0F161E"/>
          <w:spacing w:val="0"/>
          <w:sz w:val="21"/>
        </w:rPr>
        <w:t>).</w:t>
      </w:r>
    </w:p>
    <w:p>
      <w:pPr>
        <w:pStyle w:val="Quotations"/>
        <w:widowControl/>
        <w:shd w:val="clear" w:fill="E8F4FD"/>
        <w:spacing w:lineRule="atLeast" w:line="360" w:before="0" w:after="0"/>
        <w:ind w:left="567" w:right="567" w:hanging="0"/>
        <w:rPr>
          <w:b/>
          <w:b/>
          <w:bCs/>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You can follow many of the tutorial steps to test single-node swarm as well, in which case you need only one host. Multi-node commands do not work, but you can initialize a swarm, create services, and scale them.</w:t>
      </w:r>
    </w:p>
    <w:p>
      <w:pPr>
        <w:pStyle w:val="Heading4"/>
        <w:widowControl/>
        <w:spacing w:lineRule="atLeast" w:line="390" w:before="450" w:after="0"/>
        <w:ind w:left="0" w:right="0" w:hanging="0"/>
        <w:rPr>
          <w:b/>
          <w:b/>
          <w:bCs/>
        </w:rPr>
      </w:pPr>
      <w:bookmarkStart w:id="100" w:name="install-docker-engine-on-linux-machines"/>
      <w:bookmarkEnd w:id="100"/>
      <w:r>
        <w:rPr>
          <w:rFonts w:ascii="Open Sans;sans-serif" w:hAnsi="Open Sans;sans-serif"/>
          <w:b w:val="false"/>
          <w:i w:val="false"/>
          <w:caps w:val="false"/>
          <w:smallCaps w:val="false"/>
          <w:color w:val="0F161E"/>
          <w:spacing w:val="0"/>
          <w:sz w:val="27"/>
        </w:rPr>
        <w:t>Install Docker Engine on Linux machines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If you are using Linux based physical computers or cloud-provided computers as hosts, simply follow the </w:t>
      </w:r>
      <w:hyperlink r:id="rId12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Linux install instructions</w:t>
        </w:r>
      </w:hyperlink>
      <w:r>
        <w:rPr>
          <w:rFonts w:ascii="Open Sans;sans-serif" w:hAnsi="Open Sans;sans-serif"/>
          <w:b w:val="false"/>
          <w:i w:val="false"/>
          <w:caps w:val="false"/>
          <w:smallCaps w:val="false"/>
          <w:color w:val="0F161E"/>
          <w:spacing w:val="0"/>
          <w:sz w:val="21"/>
        </w:rPr>
        <w:t> for your platform. Spin up the three machines, and you are ready. You can test both single-node and multi-node swarm scenarios on Linux machines.</w:t>
      </w:r>
    </w:p>
    <w:p>
      <w:pPr>
        <w:pStyle w:val="Heading4"/>
        <w:widowControl/>
        <w:spacing w:lineRule="atLeast" w:line="390" w:before="450" w:after="0"/>
        <w:ind w:left="0" w:right="0" w:hanging="0"/>
        <w:rPr>
          <w:b/>
          <w:b/>
          <w:bCs/>
        </w:rPr>
      </w:pPr>
      <w:bookmarkStart w:id="101" w:name="use-docker-desktop-for-mac-or-docker-des"/>
      <w:bookmarkEnd w:id="101"/>
      <w:r>
        <w:rPr>
          <w:rFonts w:ascii="Open Sans;sans-serif" w:hAnsi="Open Sans;sans-serif"/>
          <w:b w:val="false"/>
          <w:i w:val="false"/>
          <w:caps w:val="false"/>
          <w:smallCaps w:val="false"/>
          <w:color w:val="0F161E"/>
          <w:spacing w:val="0"/>
          <w:sz w:val="27"/>
        </w:rPr>
        <w:t>Use Docker Desktop for Mac or Docker Desktop for Windows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Alternatively, install the latest </w:t>
      </w:r>
      <w:hyperlink r:id="rId12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 Desktop for Mac</w:t>
        </w:r>
      </w:hyperlink>
      <w:r>
        <w:rPr>
          <w:rFonts w:ascii="Open Sans;sans-serif" w:hAnsi="Open Sans;sans-serif"/>
          <w:b w:val="false"/>
          <w:i w:val="false"/>
          <w:caps w:val="false"/>
          <w:smallCaps w:val="false"/>
          <w:color w:val="0F161E"/>
          <w:spacing w:val="0"/>
          <w:sz w:val="21"/>
        </w:rPr>
        <w:t> or </w:t>
      </w:r>
      <w:hyperlink r:id="rId12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 Desktop for Windows</w:t>
        </w:r>
      </w:hyperlink>
      <w:r>
        <w:rPr>
          <w:rFonts w:ascii="Open Sans;sans-serif" w:hAnsi="Open Sans;sans-serif"/>
          <w:b w:val="false"/>
          <w:i w:val="false"/>
          <w:caps w:val="false"/>
          <w:smallCaps w:val="false"/>
          <w:color w:val="0F161E"/>
          <w:spacing w:val="0"/>
          <w:sz w:val="21"/>
        </w:rPr>
        <w:t> application on one computer. You can test both single-node and multi-node swarm from this computer.</w:t>
      </w:r>
    </w:p>
    <w:p>
      <w:pPr>
        <w:pStyle w:val="TextBody"/>
        <w:widowControl/>
        <w:numPr>
          <w:ilvl w:val="0"/>
          <w:numId w:val="38"/>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You can use Docker Desktop for Mac or Windows to test </w:t>
      </w:r>
      <w:r>
        <w:rPr>
          <w:rStyle w:val="Emphasis"/>
          <w:rFonts w:ascii="Open Sans;sans-serif" w:hAnsi="Open Sans;sans-serif"/>
          <w:b w:val="false"/>
          <w:i w:val="false"/>
          <w:caps w:val="false"/>
          <w:smallCaps w:val="false"/>
          <w:color w:val="0F161E"/>
          <w:spacing w:val="0"/>
          <w:sz w:val="21"/>
        </w:rPr>
        <w:t>single-node</w:t>
      </w:r>
      <w:r>
        <w:rPr>
          <w:rFonts w:ascii="Open Sans;sans-serif" w:hAnsi="Open Sans;sans-serif"/>
          <w:b w:val="false"/>
          <w:i w:val="false"/>
          <w:caps w:val="false"/>
          <w:smallCaps w:val="false"/>
          <w:color w:val="0F161E"/>
          <w:spacing w:val="0"/>
          <w:sz w:val="21"/>
        </w:rPr>
        <w:t> features of swarm mode, including initializing a swarm with a single node, creating services, and scaling services.</w:t>
      </w:r>
    </w:p>
    <w:p>
      <w:pPr>
        <w:pStyle w:val="TextBody"/>
        <w:widowControl/>
        <w:numPr>
          <w:ilvl w:val="0"/>
          <w:numId w:val="38"/>
        </w:numP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Currently, you cannot use Docker Desktop for Mac or Docker Desktop for Windows alone to test a </w:t>
      </w:r>
      <w:r>
        <w:rPr>
          <w:rStyle w:val="Emphasis"/>
          <w:rFonts w:ascii="Open Sans;sans-serif" w:hAnsi="Open Sans;sans-serif"/>
          <w:b w:val="false"/>
          <w:i w:val="false"/>
          <w:caps w:val="false"/>
          <w:smallCaps w:val="false"/>
          <w:color w:val="0F161E"/>
          <w:spacing w:val="0"/>
          <w:sz w:val="21"/>
        </w:rPr>
        <w:t>multi-node</w:t>
      </w:r>
      <w:r>
        <w:rPr>
          <w:rFonts w:ascii="Open Sans;sans-serif" w:hAnsi="Open Sans;sans-serif"/>
          <w:b w:val="false"/>
          <w:i w:val="false"/>
          <w:caps w:val="false"/>
          <w:smallCaps w:val="false"/>
          <w:color w:val="0F161E"/>
          <w:spacing w:val="0"/>
          <w:sz w:val="21"/>
        </w:rPr>
        <w:t> swarm, but many examples are applicable to a single-node Swarm setup.</w:t>
      </w:r>
    </w:p>
    <w:p>
      <w:pPr>
        <w:pStyle w:val="Heading3"/>
        <w:widowControl/>
        <w:spacing w:lineRule="atLeast" w:line="390" w:before="450" w:after="0"/>
        <w:ind w:left="75" w:right="0" w:hanging="0"/>
        <w:rPr>
          <w:b/>
          <w:b/>
          <w:bCs/>
        </w:rPr>
      </w:pPr>
      <w:bookmarkStart w:id="102" w:name="the-ip-address-of-the-manager-machine"/>
      <w:bookmarkEnd w:id="102"/>
      <w:r>
        <w:rPr>
          <w:rFonts w:ascii="Open Sans;sans-serif" w:hAnsi="Open Sans;sans-serif"/>
          <w:b w:val="false"/>
          <w:i w:val="false"/>
          <w:caps w:val="false"/>
          <w:smallCaps w:val="false"/>
          <w:color w:val="0F161E"/>
          <w:spacing w:val="0"/>
          <w:sz w:val="33"/>
        </w:rPr>
        <w:t>The IP address of the manager machine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IP address must be assigned to a network interface available to the host operating system. All nodes in the swarm need to connect to the manager at the IP address.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Because other nodes contact the manager node on its IP address, you should use a fixed IP address.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ifconfig</w:t>
      </w:r>
      <w:r>
        <w:rPr>
          <w:rFonts w:ascii="Open Sans;sans-serif" w:hAnsi="Open Sans;sans-serif"/>
          <w:b w:val="false"/>
          <w:i w:val="false"/>
          <w:caps w:val="false"/>
          <w:smallCaps w:val="false"/>
          <w:color w:val="0F161E"/>
          <w:spacing w:val="0"/>
          <w:sz w:val="21"/>
        </w:rPr>
        <w:t> on Linux or macOS to see a list of the available network interfaces.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tutorial uses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 : </w:t>
      </w:r>
      <w:r>
        <w:rPr>
          <w:rStyle w:val="SourceText"/>
          <w:rFonts w:ascii="Menlo;Monaco;Consolas;Courier New;monospace" w:hAnsi="Menlo;Monaco;Consolas;Courier New;monospace"/>
          <w:b w:val="false"/>
          <w:i w:val="false"/>
          <w:caps w:val="false"/>
          <w:smallCaps w:val="false"/>
          <w:color w:val="0C5176"/>
          <w:spacing w:val="0"/>
          <w:sz w:val="18"/>
          <w:shd w:fill="F5F8FA" w:val="clear"/>
        </w:rPr>
        <w:t>192.168.99.100</w:t>
      </w:r>
      <w:r>
        <w:rPr>
          <w:rFonts w:ascii="Open Sans;sans-serif" w:hAnsi="Open Sans;sans-serif"/>
          <w:b w:val="false"/>
          <w:i w:val="false"/>
          <w:caps w:val="false"/>
          <w:smallCaps w:val="false"/>
          <w:color w:val="0F161E"/>
          <w:spacing w:val="0"/>
          <w:sz w:val="21"/>
        </w:rPr>
        <w:t>.</w:t>
      </w:r>
    </w:p>
    <w:p>
      <w:pPr>
        <w:pStyle w:val="Heading3"/>
        <w:widowControl/>
        <w:spacing w:lineRule="atLeast" w:line="390" w:before="450" w:after="0"/>
        <w:ind w:left="75" w:right="0" w:hanging="0"/>
        <w:rPr>
          <w:b/>
          <w:b/>
          <w:bCs/>
        </w:rPr>
      </w:pPr>
      <w:bookmarkStart w:id="103" w:name="open-protocols-and-ports-between-the-hos"/>
      <w:bookmarkEnd w:id="103"/>
      <w:r>
        <w:rPr>
          <w:rFonts w:ascii="Open Sans;sans-serif" w:hAnsi="Open Sans;sans-serif"/>
          <w:b w:val="false"/>
          <w:i w:val="false"/>
          <w:caps w:val="false"/>
          <w:smallCaps w:val="false"/>
          <w:color w:val="0F161E"/>
          <w:spacing w:val="0"/>
          <w:sz w:val="33"/>
        </w:rPr>
        <w:t>Open protocols and ports between the hosts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following ports must be available. On some systems, these ports are open by default.</w:t>
      </w:r>
    </w:p>
    <w:p>
      <w:pPr>
        <w:pStyle w:val="TextBody"/>
        <w:widowControl/>
        <w:numPr>
          <w:ilvl w:val="0"/>
          <w:numId w:val="39"/>
        </w:numPr>
        <w:tabs>
          <w:tab w:val="clear" w:pos="709"/>
          <w:tab w:val="left" w:pos="0" w:leader="none"/>
        </w:tabs>
        <w:spacing w:before="150" w:after="150"/>
        <w:ind w:left="709" w:hanging="0"/>
        <w:rPr>
          <w:b/>
          <w:b/>
          <w:bCs/>
        </w:rPr>
      </w:pPr>
      <w:r>
        <w:rPr>
          <w:rStyle w:val="StrongEmphasis"/>
          <w:rFonts w:ascii="Open Sans;sans-serif" w:hAnsi="Open Sans;sans-serif"/>
          <w:b/>
          <w:i w:val="false"/>
          <w:caps w:val="false"/>
          <w:smallCaps w:val="false"/>
          <w:color w:val="0F161E"/>
          <w:spacing w:val="0"/>
          <w:sz w:val="21"/>
        </w:rPr>
        <w:t>TCP port 2377</w:t>
      </w:r>
      <w:r>
        <w:rPr>
          <w:rFonts w:ascii="Open Sans;sans-serif" w:hAnsi="Open Sans;sans-serif"/>
          <w:b w:val="false"/>
          <w:i w:val="false"/>
          <w:caps w:val="false"/>
          <w:smallCaps w:val="false"/>
          <w:color w:val="0F161E"/>
          <w:spacing w:val="0"/>
          <w:sz w:val="21"/>
        </w:rPr>
        <w:t> for cluster management communications</w:t>
      </w:r>
    </w:p>
    <w:p>
      <w:pPr>
        <w:pStyle w:val="TextBody"/>
        <w:widowControl/>
        <w:numPr>
          <w:ilvl w:val="0"/>
          <w:numId w:val="39"/>
        </w:numPr>
        <w:tabs>
          <w:tab w:val="clear" w:pos="709"/>
          <w:tab w:val="left" w:pos="0" w:leader="none"/>
        </w:tabs>
        <w:spacing w:before="150" w:after="150"/>
        <w:ind w:left="709" w:hanging="0"/>
        <w:rPr>
          <w:b/>
          <w:b/>
          <w:bCs/>
        </w:rPr>
      </w:pPr>
      <w:r>
        <w:rPr>
          <w:rStyle w:val="StrongEmphasis"/>
          <w:rFonts w:ascii="Open Sans;sans-serif" w:hAnsi="Open Sans;sans-serif"/>
          <w:b/>
          <w:i w:val="false"/>
          <w:caps w:val="false"/>
          <w:smallCaps w:val="false"/>
          <w:color w:val="0F161E"/>
          <w:spacing w:val="0"/>
          <w:sz w:val="21"/>
        </w:rPr>
        <w:t>TCP</w:t>
      </w:r>
      <w:r>
        <w:rPr>
          <w:rFonts w:ascii="Open Sans;sans-serif" w:hAnsi="Open Sans;sans-serif"/>
          <w:b w:val="false"/>
          <w:i w:val="false"/>
          <w:caps w:val="false"/>
          <w:smallCaps w:val="false"/>
          <w:color w:val="0F161E"/>
          <w:spacing w:val="0"/>
          <w:sz w:val="21"/>
        </w:rPr>
        <w:t> and </w:t>
      </w:r>
      <w:r>
        <w:rPr>
          <w:rStyle w:val="StrongEmphasis"/>
          <w:rFonts w:ascii="Open Sans;sans-serif" w:hAnsi="Open Sans;sans-serif"/>
          <w:b/>
          <w:i w:val="false"/>
          <w:caps w:val="false"/>
          <w:smallCaps w:val="false"/>
          <w:color w:val="0F161E"/>
          <w:spacing w:val="0"/>
          <w:sz w:val="21"/>
        </w:rPr>
        <w:t>UDP port 7946</w:t>
      </w:r>
      <w:r>
        <w:rPr>
          <w:rFonts w:ascii="Open Sans;sans-serif" w:hAnsi="Open Sans;sans-serif"/>
          <w:b w:val="false"/>
          <w:i w:val="false"/>
          <w:caps w:val="false"/>
          <w:smallCaps w:val="false"/>
          <w:color w:val="0F161E"/>
          <w:spacing w:val="0"/>
          <w:sz w:val="21"/>
        </w:rPr>
        <w:t> for communication among nodes</w:t>
      </w:r>
    </w:p>
    <w:p>
      <w:pPr>
        <w:pStyle w:val="TextBody"/>
        <w:widowControl/>
        <w:numPr>
          <w:ilvl w:val="0"/>
          <w:numId w:val="39"/>
        </w:numPr>
        <w:tabs>
          <w:tab w:val="clear" w:pos="709"/>
          <w:tab w:val="left" w:pos="0" w:leader="none"/>
        </w:tabs>
        <w:spacing w:before="150" w:after="150"/>
        <w:ind w:left="709" w:hanging="0"/>
        <w:rPr>
          <w:b/>
          <w:b/>
          <w:bCs/>
        </w:rPr>
      </w:pPr>
      <w:r>
        <w:rPr>
          <w:rStyle w:val="StrongEmphasis"/>
          <w:rFonts w:ascii="Open Sans;sans-serif" w:hAnsi="Open Sans;sans-serif"/>
          <w:b/>
          <w:i w:val="false"/>
          <w:caps w:val="false"/>
          <w:smallCaps w:val="false"/>
          <w:color w:val="0F161E"/>
          <w:spacing w:val="0"/>
          <w:sz w:val="21"/>
        </w:rPr>
        <w:t>UDP port 4789</w:t>
      </w:r>
      <w:r>
        <w:rPr>
          <w:rFonts w:ascii="Open Sans;sans-serif" w:hAnsi="Open Sans;sans-serif"/>
          <w:b w:val="false"/>
          <w:i w:val="false"/>
          <w:caps w:val="false"/>
          <w:smallCaps w:val="false"/>
          <w:color w:val="0F161E"/>
          <w:spacing w:val="0"/>
          <w:sz w:val="21"/>
        </w:rPr>
        <w:t> for overlay network traffic</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If you plan on creating an overlay network with encryption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--opt encrypted</w:t>
      </w:r>
      <w:r>
        <w:rPr>
          <w:rFonts w:ascii="Open Sans;sans-serif" w:hAnsi="Open Sans;sans-serif"/>
          <w:b w:val="false"/>
          <w:i w:val="false"/>
          <w:caps w:val="false"/>
          <w:smallCaps w:val="false"/>
          <w:color w:val="0F161E"/>
          <w:spacing w:val="0"/>
          <w:sz w:val="21"/>
        </w:rPr>
        <w:t>), you also need to ensure </w:t>
      </w:r>
      <w:r>
        <w:rPr>
          <w:rStyle w:val="StrongEmphasis"/>
          <w:rFonts w:ascii="Open Sans;sans-serif" w:hAnsi="Open Sans;sans-serif"/>
          <w:b/>
          <w:i w:val="false"/>
          <w:caps w:val="false"/>
          <w:smallCaps w:val="false"/>
          <w:color w:val="0F161E"/>
          <w:spacing w:val="0"/>
          <w:sz w:val="21"/>
        </w:rPr>
        <w:t>ip protocol 50</w:t>
      </w:r>
      <w:r>
        <w:rPr>
          <w:rFonts w:ascii="Open Sans;sans-serif" w:hAnsi="Open Sans;sans-serif"/>
          <w:b w:val="false"/>
          <w:i w:val="false"/>
          <w:caps w:val="false"/>
          <w:smallCaps w:val="false"/>
          <w:color w:val="0F161E"/>
          <w:spacing w:val="0"/>
          <w:sz w:val="21"/>
        </w:rPr>
        <w:t> (</w:t>
      </w:r>
      <w:r>
        <w:rPr>
          <w:rStyle w:val="StrongEmphasis"/>
          <w:rFonts w:ascii="Open Sans;sans-serif" w:hAnsi="Open Sans;sans-serif"/>
          <w:b/>
          <w:i w:val="false"/>
          <w:caps w:val="false"/>
          <w:smallCaps w:val="false"/>
          <w:color w:val="0F161E"/>
          <w:spacing w:val="0"/>
          <w:sz w:val="21"/>
        </w:rPr>
        <w:t>ESP</w:t>
      </w:r>
      <w:r>
        <w:rPr>
          <w:rFonts w:ascii="Open Sans;sans-serif" w:hAnsi="Open Sans;sans-serif"/>
          <w:b w:val="false"/>
          <w:i w:val="false"/>
          <w:caps w:val="false"/>
          <w:smallCaps w:val="false"/>
          <w:color w:val="0F161E"/>
          <w:spacing w:val="0"/>
          <w:sz w:val="21"/>
        </w:rPr>
        <w:t>) traffic is allowed.</w:t>
      </w:r>
    </w:p>
    <w:p>
      <w:pPr>
        <w:pStyle w:val="Heading2"/>
        <w:widowControl/>
        <w:spacing w:lineRule="atLeast" w:line="570" w:before="450" w:after="0"/>
        <w:ind w:left="75" w:right="0" w:hanging="0"/>
        <w:rPr>
          <w:b/>
          <w:b/>
          <w:bCs/>
        </w:rPr>
      </w:pPr>
      <w:bookmarkStart w:id="104" w:name="whats-next1"/>
      <w:bookmarkEnd w:id="104"/>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After you have set up your environment, you are ready to </w:t>
      </w:r>
      <w:hyperlink r:id="rId13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create a swarm</w:t>
        </w:r>
      </w:hyperlink>
      <w:r>
        <w:rPr>
          <w:rFonts w:ascii="Open Sans;sans-serif" w:hAnsi="Open Sans;sans-serif"/>
          <w:b w:val="false"/>
          <w:i w:val="false"/>
          <w:caps w:val="false"/>
          <w:smallCaps w:val="false"/>
          <w:color w:val="0F161E"/>
          <w:spacing w:val="0"/>
          <w:sz w:val="21"/>
        </w:rPr>
        <w:t>.</w:t>
      </w:r>
    </w:p>
    <w:p>
      <w:pPr>
        <w:pStyle w:val="TextBody"/>
        <w:widowControl/>
        <w:spacing w:before="0" w:after="0"/>
        <w:ind w:left="0" w:right="0" w:hanging="0"/>
        <w:rPr>
          <w:b/>
          <w:b/>
          <w:bCs/>
        </w:rPr>
      </w:pPr>
      <w:hyperlink r:id="rId13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3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3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 mode</w:t>
        </w:r>
      </w:hyperlink>
    </w:p>
    <w:p>
      <w:pPr>
        <w:sectPr>
          <w:type w:val="continuous"/>
          <w:pgSz w:w="11906" w:h="16838"/>
          <w:pgMar w:left="1134" w:right="1134" w:gutter="0" w:header="0" w:top="1134" w:footer="0" w:bottom="1134"/>
          <w:formProt w:val="false"/>
          <w:textDirection w:val="lrTb"/>
          <w:docGrid w:type="default" w:linePitch="100" w:charSpace="0"/>
        </w:sectPr>
      </w:pPr>
    </w:p>
    <w:p>
      <w:pPr>
        <w:pStyle w:val="TextBody"/>
        <w:spacing w:before="0" w:after="0"/>
        <w:rPr>
          <w:b/>
          <w:b/>
          <w:bCs/>
        </w:rPr>
      </w:pPr>
      <w:r>
        <w:rPr/>
        <w:br/>
      </w:r>
    </w:p>
    <w:p>
      <w:pPr>
        <w:pStyle w:val="Heading1"/>
        <w:spacing w:before="0" w:after="0"/>
        <w:rPr>
          <w:b/>
          <w:b/>
          <w:bCs/>
        </w:rPr>
      </w:pPr>
      <w:bookmarkStart w:id="105" w:name="title5"/>
      <w:bookmarkEnd w:id="105"/>
      <w:r>
        <w:rPr>
          <w:rFonts w:ascii="Open Sans;sans-serif" w:hAnsi="Open Sans;sans-serif"/>
          <w:b w:val="false"/>
          <w:i w:val="false"/>
          <w:caps w:val="false"/>
          <w:smallCaps w:val="false"/>
          <w:color w:val="0F161E"/>
          <w:spacing w:val="0"/>
          <w:sz w:val="54"/>
        </w:rPr>
        <w:t>Create a swarm</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2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After you complete the </w:t>
      </w:r>
      <w:hyperlink r:id="rId13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 setup</w:t>
        </w:r>
      </w:hyperlink>
      <w:r>
        <w:rPr>
          <w:rFonts w:ascii="Open Sans;sans-serif" w:hAnsi="Open Sans;sans-serif"/>
          <w:b w:val="false"/>
          <w:i w:val="false"/>
          <w:caps w:val="false"/>
          <w:smallCaps w:val="false"/>
          <w:color w:val="0F161E"/>
          <w:spacing w:val="0"/>
          <w:sz w:val="21"/>
        </w:rPr>
        <w:t> steps, you’re ready to create a swarm. Make sure the Docker Engine daemon is started on the host machines.</w:t>
      </w:r>
    </w:p>
    <w:p>
      <w:pPr>
        <w:pStyle w:val="TextBody"/>
        <w:widowControl/>
        <w:numPr>
          <w:ilvl w:val="0"/>
          <w:numId w:val="40"/>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Open a terminal and ssh into the machine where you want to run your manager node. This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 If you use Docker Machine, you can connect to it via SSH using the following command:</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docker-machine ssh manager1</w:t>
      </w:r>
    </w:p>
    <w:p>
      <w:pPr>
        <w:pStyle w:val="TextBody"/>
        <w:widowControl/>
        <w:numPr>
          <w:ilvl w:val="0"/>
          <w:numId w:val="40"/>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Run the following command to create a new swarm:</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init </w:t>
      </w:r>
      <w:r>
        <w:rPr>
          <w:rStyle w:val="SourceText"/>
          <w:rFonts w:ascii="Menlo;Monaco;Consolas;Courier New;monospace" w:hAnsi="Menlo;Monaco;Consolas;Courier New;monospace"/>
          <w:b w:val="false"/>
          <w:i w:val="false"/>
          <w:caps w:val="false"/>
          <w:smallCaps w:val="false"/>
          <w:color w:val="8B008B"/>
          <w:spacing w:val="0"/>
          <w:sz w:val="20"/>
          <w:shd w:fill="auto" w:val="clear"/>
        </w:rPr>
        <w:t>--advertise-addr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&lt;MANAGER-IP&gt;</w:t>
      </w:r>
    </w:p>
    <w:p>
      <w:pPr>
        <w:pStyle w:val="Quotations"/>
        <w:widowControl/>
        <w:numPr>
          <w:ilvl w:val="0"/>
          <w:numId w:val="0"/>
        </w:numPr>
        <w:shd w:val="clear" w:fill="E8F4FD"/>
        <w:spacing w:lineRule="atLeast" w:line="360" w:before="225" w:after="225"/>
        <w:ind w:left="567" w:right="567" w:hanging="0"/>
        <w:rPr>
          <w:b/>
          <w:b/>
          <w:bCs/>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If you are using Docker Desktop for Mac or Docker Desktop for Windows to test single-node swarm, simply 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swarm init</w:t>
      </w:r>
      <w:r>
        <w:rPr>
          <w:rFonts w:ascii="Open Sans;sans-serif" w:hAnsi="Open Sans;sans-serif"/>
          <w:b w:val="false"/>
          <w:i w:val="false"/>
          <w:caps w:val="false"/>
          <w:smallCaps w:val="false"/>
          <w:color w:val="0F161E"/>
          <w:spacing w:val="0"/>
          <w:sz w:val="21"/>
        </w:rPr>
        <w:t> with no arguments. There is no need to specify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--advertise-addr</w:t>
      </w:r>
      <w:r>
        <w:rPr>
          <w:rFonts w:ascii="Open Sans;sans-serif" w:hAnsi="Open Sans;sans-serif"/>
          <w:b w:val="false"/>
          <w:i w:val="false"/>
          <w:caps w:val="false"/>
          <w:smallCaps w:val="false"/>
          <w:color w:val="0F161E"/>
          <w:spacing w:val="0"/>
          <w:sz w:val="21"/>
        </w:rPr>
        <w:t> in this case. To learn more, see the topic on how to </w:t>
      </w:r>
      <w:r>
        <w:fldChar w:fldCharType="begin"/>
      </w:r>
      <w:r>
        <w:rPr>
          <w:rStyle w:val="InternetLink"/>
          <w:smallCaps w:val="false"/>
          <w:caps w:val="false"/>
          <w:sz w:val="21"/>
          <w:spacing w:val="0"/>
          <w:i w:val="false"/>
          <w:u w:val="single"/>
          <w:b w:val="false"/>
          <w:shd w:fill="auto" w:val="clear"/>
          <w:rFonts w:ascii="Open Sans;sans-serif" w:hAnsi="Open Sans;sans-serif"/>
          <w:color w:val="1282D7"/>
        </w:rPr>
        <w:instrText xml:space="preserve"> HYPERLINK "https://docs.docker.com/engine/swarm/swarm-tutorial/" \l "use-docker-desktop-for-mac-or-docker-desktop-for-windows"</w:instrText>
      </w:r>
      <w:r>
        <w:rPr>
          <w:rStyle w:val="InternetLink"/>
          <w:smallCaps w:val="false"/>
          <w:caps w:val="false"/>
          <w:sz w:val="21"/>
          <w:spacing w:val="0"/>
          <w:i w:val="false"/>
          <w:u w:val="single"/>
          <w:b w:val="fals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color w:val="1282D7"/>
          <w:spacing w:val="0"/>
          <w:sz w:val="21"/>
          <w:u w:val="single"/>
          <w:shd w:fill="auto" w:val="clear"/>
        </w:rPr>
        <w:t>Use Docker Desktop for Mac or Docker Desktop for Windows</w:t>
      </w:r>
      <w:r>
        <w:rPr>
          <w:rStyle w:val="InternetLink"/>
          <w:smallCaps w:val="false"/>
          <w:caps w:val="false"/>
          <w:sz w:val="21"/>
          <w:spacing w:val="0"/>
          <w:i w:val="false"/>
          <w:u w:val="single"/>
          <w:b w:val="fals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with Swarm.</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In the tutorial, the following command creates a swarm on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 machine: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init </w:t>
      </w:r>
      <w:r>
        <w:rPr>
          <w:rStyle w:val="SourceText"/>
          <w:rFonts w:ascii="Menlo;Monaco;Consolas;Courier New;monospace" w:hAnsi="Menlo;Monaco;Consolas;Courier New;monospace"/>
          <w:b w:val="false"/>
          <w:i w:val="false"/>
          <w:caps w:val="false"/>
          <w:smallCaps w:val="false"/>
          <w:color w:val="8B008B"/>
          <w:spacing w:val="0"/>
          <w:sz w:val="20"/>
          <w:shd w:fill="auto" w:val="clear"/>
        </w:rPr>
        <w:t>--advertise-addr</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192.168.99.100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Swarm initialized: current node (dxn1zf6l61qsb1josjja83ngz) is now a manager.</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To add a worker to this swarm, run the following command: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docker swarm join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--token SWMTKN-1-49nj1cmql0jkz5s954yi3oex3nedyz0fb0xx14ie39trti4wxv-8vxv8rssmk743ojnwacrr2e7c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192.168.99.100:2377</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To add a manager to this swarm, run 'docker swarm join-token manager' and follow the instructions.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--advertise-addr</w:t>
      </w:r>
      <w:r>
        <w:rPr>
          <w:rFonts w:ascii="Open Sans;sans-serif" w:hAnsi="Open Sans;sans-serif"/>
          <w:b w:val="false"/>
          <w:i w:val="false"/>
          <w:caps w:val="false"/>
          <w:smallCaps w:val="false"/>
          <w:color w:val="0F161E"/>
          <w:spacing w:val="0"/>
          <w:sz w:val="21"/>
        </w:rPr>
        <w:t> flag configures the manager node to publish its address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192.168.99.100</w:t>
      </w:r>
      <w:r>
        <w:rPr>
          <w:rFonts w:ascii="Open Sans;sans-serif" w:hAnsi="Open Sans;sans-serif"/>
          <w:b w:val="false"/>
          <w:i w:val="false"/>
          <w:caps w:val="false"/>
          <w:smallCaps w:val="false"/>
          <w:color w:val="0F161E"/>
          <w:spacing w:val="0"/>
          <w:sz w:val="21"/>
        </w:rPr>
        <w:t>. The other nodes in the swarm must be able to access the manager at the IP address.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output includes the commands to join new nodes to the swarm. Nodes will join as managers or workers depending on the value for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--token</w:t>
      </w:r>
      <w:r>
        <w:rPr>
          <w:rFonts w:ascii="Open Sans;sans-serif" w:hAnsi="Open Sans;sans-serif"/>
          <w:b w:val="false"/>
          <w:i w:val="false"/>
          <w:caps w:val="false"/>
          <w:smallCaps w:val="false"/>
          <w:color w:val="0F161E"/>
          <w:spacing w:val="0"/>
          <w:sz w:val="21"/>
        </w:rPr>
        <w:t> flag.</w:t>
      </w:r>
    </w:p>
    <w:p>
      <w:pPr>
        <w:pStyle w:val="TextBody"/>
        <w:widowControl/>
        <w:numPr>
          <w:ilvl w:val="0"/>
          <w:numId w:val="40"/>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info</w:t>
      </w:r>
      <w:r>
        <w:rPr>
          <w:rFonts w:ascii="Open Sans;sans-serif" w:hAnsi="Open Sans;sans-serif"/>
          <w:b w:val="false"/>
          <w:i w:val="false"/>
          <w:caps w:val="false"/>
          <w:smallCaps w:val="false"/>
          <w:color w:val="0F161E"/>
          <w:spacing w:val="0"/>
          <w:sz w:val="21"/>
        </w:rPr>
        <w:t> to view the current state of the swarm:</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info</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Containers: 2</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Running: 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Paused: 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Stopped: 2</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Swarm: active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NodeID: dxn1zf6l61qsb1josjja83ngz</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Is Manager: true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Managers: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Nodes: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TextBody"/>
        <w:widowControl/>
        <w:numPr>
          <w:ilvl w:val="0"/>
          <w:numId w:val="40"/>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node ls</w:t>
      </w:r>
      <w:r>
        <w:rPr>
          <w:rFonts w:ascii="Open Sans;sans-serif" w:hAnsi="Open Sans;sans-serif"/>
          <w:b w:val="false"/>
          <w:i w:val="false"/>
          <w:caps w:val="false"/>
          <w:smallCaps w:val="false"/>
          <w:color w:val="0F161E"/>
          <w:spacing w:val="0"/>
          <w:sz w:val="21"/>
        </w:rPr>
        <w:t> command to view information about nodes:</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w:t>
      </w:r>
      <w:r>
        <w:rPr>
          <w:rStyle w:val="SourceText"/>
          <w:rFonts w:ascii="Menlo;Monaco;Consolas;Courier New;monospace" w:hAnsi="Menlo;Monaco;Consolas;Courier New;monospace"/>
          <w:b w:val="false"/>
          <w:i w:val="false"/>
          <w:caps w:val="false"/>
          <w:smallCaps w:val="false"/>
          <w:color w:val="658B00"/>
          <w:spacing w:val="0"/>
          <w:sz w:val="20"/>
          <w:shd w:fill="auto" w:val="clear"/>
        </w:rPr>
        <w:t>ls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HOSTNAME  STATUS  AVAILABILITY  MANAGER STATUS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dxn1zf6l61qsb1josjja83ngz *  manager1  Ready   Active        Leader</w:t>
      </w:r>
    </w:p>
    <w:p>
      <w:pPr>
        <w:pStyle w:val="PreformattedText"/>
        <w:widowControl/>
        <w:numPr>
          <w:ilvl w:val="0"/>
          <w:numId w:val="0"/>
        </w:numPr>
        <w:shd w:val="clear" w:fill="F5F8FA"/>
        <w:spacing w:lineRule="auto" w:line="338" w:before="0" w:after="150"/>
        <w:ind w:left="0" w:hanging="0"/>
        <w:rPr>
          <w:b/>
          <w:b/>
          <w:bCs/>
        </w:rPr>
      </w:pPr>
      <w:r>
        <w:rPr>
          <w:b/>
          <w:bCs/>
        </w:rPr>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next to the node ID indicates that you’re currently connected on this node.</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Docker Engine swarm mode automatically names the node for the machine host name. The tutorial covers other columns in later steps.</w:t>
      </w:r>
    </w:p>
    <w:p>
      <w:pPr>
        <w:pStyle w:val="Heading2"/>
        <w:widowControl/>
        <w:spacing w:lineRule="atLeast" w:line="570" w:before="450" w:after="0"/>
        <w:ind w:left="75" w:right="0" w:hanging="0"/>
        <w:rPr>
          <w:b/>
          <w:b/>
          <w:bCs/>
        </w:rPr>
      </w:pPr>
      <w:bookmarkStart w:id="106" w:name="whats-next2"/>
      <w:bookmarkEnd w:id="106"/>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In the next section of the tutorial, we </w:t>
      </w:r>
      <w:hyperlink r:id="rId13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add two more nodes</w:t>
        </w:r>
      </w:hyperlink>
      <w:r>
        <w:rPr>
          <w:rFonts w:ascii="Open Sans;sans-serif" w:hAnsi="Open Sans;sans-serif"/>
          <w:b w:val="false"/>
          <w:i w:val="false"/>
          <w:caps w:val="false"/>
          <w:smallCaps w:val="false"/>
          <w:color w:val="0F161E"/>
          <w:spacing w:val="0"/>
          <w:sz w:val="21"/>
        </w:rPr>
        <w:t> to the cluster.</w:t>
      </w:r>
    </w:p>
    <w:p>
      <w:pPr>
        <w:pStyle w:val="TextBody"/>
        <w:widowControl/>
        <w:ind w:left="0" w:right="0" w:hanging="0"/>
        <w:rPr>
          <w:b/>
          <w:b/>
          <w:bCs/>
        </w:rPr>
      </w:pPr>
      <w:hyperlink r:id="rId13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3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3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 mode</w:t>
        </w:r>
      </w:hyperlink>
      <w:r>
        <w:rPr/>
        <w:t xml:space="preserve"> </w:t>
      </w:r>
    </w:p>
    <w:p>
      <w:pPr>
        <w:pStyle w:val="TextBody"/>
        <w:widowControl/>
        <w:ind w:left="0" w:right="0" w:hanging="0"/>
        <w:rPr>
          <w:b/>
          <w:b/>
          <w:bCs/>
        </w:rPr>
      </w:pPr>
      <w:r>
        <w:rPr>
          <w:b/>
          <w:bCs/>
        </w:rPr>
      </w:r>
    </w:p>
    <w:p>
      <w:pPr>
        <w:pStyle w:val="TextBody"/>
        <w:widowControl/>
        <w:ind w:left="0" w:right="0" w:hanging="0"/>
        <w:rPr>
          <w:b/>
          <w:b/>
          <w:bCs/>
        </w:rPr>
      </w:pPr>
      <w:r>
        <w:rPr>
          <w:b/>
          <w:bCs/>
        </w:rPr>
      </w:r>
    </w:p>
    <w:p>
      <w:pPr>
        <w:pStyle w:val="TextBody"/>
        <w:widowControl/>
        <w:ind w:left="0" w:right="0" w:hanging="0"/>
        <w:rPr>
          <w:b/>
          <w:b/>
          <w:bCs/>
        </w:rPr>
      </w:pPr>
      <w:r>
        <w:rPr>
          <w:b/>
          <w:bCs/>
        </w:rPr>
      </w:r>
    </w:p>
    <w:p>
      <w:pPr>
        <w:pStyle w:val="Heading1"/>
        <w:widowControl/>
        <w:ind w:left="0" w:right="0" w:hanging="0"/>
        <w:rPr>
          <w:b/>
          <w:b/>
          <w:bCs/>
        </w:rPr>
      </w:pPr>
      <w:bookmarkStart w:id="107" w:name="title6"/>
      <w:bookmarkEnd w:id="107"/>
      <w:r>
        <w:rPr>
          <w:rFonts w:ascii="Open Sans;sans-serif" w:hAnsi="Open Sans;sans-serif"/>
          <w:b w:val="false"/>
          <w:i w:val="false"/>
          <w:caps w:val="false"/>
          <w:smallCaps w:val="false"/>
          <w:color w:val="0F161E"/>
          <w:spacing w:val="0"/>
          <w:sz w:val="54"/>
        </w:rPr>
        <w:t>Add nodes to the swarm</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2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Once you’ve </w:t>
      </w:r>
      <w:hyperlink r:id="rId13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created a swarm</w:t>
        </w:r>
      </w:hyperlink>
      <w:r>
        <w:rPr>
          <w:rFonts w:ascii="Open Sans;sans-serif" w:hAnsi="Open Sans;sans-serif"/>
          <w:b w:val="false"/>
          <w:i w:val="false"/>
          <w:caps w:val="false"/>
          <w:smallCaps w:val="false"/>
          <w:color w:val="0F161E"/>
          <w:spacing w:val="0"/>
          <w:sz w:val="21"/>
        </w:rPr>
        <w:t> with a manager node, you’re ready to add worker nodes.</w:t>
      </w:r>
    </w:p>
    <w:p>
      <w:pPr>
        <w:pStyle w:val="TextBody"/>
        <w:widowControl/>
        <w:numPr>
          <w:ilvl w:val="0"/>
          <w:numId w:val="41"/>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Open a terminal and ssh into the machine where you want to run a worker node. This tutorial uses the name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worker1</w:t>
      </w:r>
      <w:r>
        <w:rPr>
          <w:rFonts w:ascii="Open Sans;sans-serif" w:hAnsi="Open Sans;sans-serif"/>
          <w:b w:val="false"/>
          <w:i w:val="false"/>
          <w:caps w:val="false"/>
          <w:smallCaps w:val="false"/>
          <w:color w:val="0F161E"/>
          <w:spacing w:val="0"/>
          <w:sz w:val="21"/>
        </w:rPr>
        <w:t>.</w:t>
      </w:r>
    </w:p>
    <w:p>
      <w:pPr>
        <w:pStyle w:val="TextBody"/>
        <w:widowControl/>
        <w:numPr>
          <w:ilvl w:val="0"/>
          <w:numId w:val="41"/>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the command produced by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swarm init</w:t>
      </w:r>
      <w:r>
        <w:rPr>
          <w:rFonts w:ascii="Open Sans;sans-serif" w:hAnsi="Open Sans;sans-serif"/>
          <w:b w:val="false"/>
          <w:i w:val="false"/>
          <w:caps w:val="false"/>
          <w:smallCaps w:val="false"/>
          <w:color w:val="0F161E"/>
          <w:spacing w:val="0"/>
          <w:sz w:val="21"/>
        </w:rPr>
        <w:t> output from the </w:t>
      </w:r>
      <w:hyperlink r:id="rId14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Create a swarm</w:t>
        </w:r>
      </w:hyperlink>
      <w:r>
        <w:rPr>
          <w:rFonts w:ascii="Open Sans;sans-serif" w:hAnsi="Open Sans;sans-serif"/>
          <w:b w:val="false"/>
          <w:i w:val="false"/>
          <w:caps w:val="false"/>
          <w:smallCaps w:val="false"/>
          <w:color w:val="0F161E"/>
          <w:spacing w:val="0"/>
          <w:sz w:val="21"/>
        </w:rPr>
        <w:t> tutorial step to create a worker node joined to the existing swarm:</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join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--token</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SWMTKN-1-49nj1cmql0jkz5s954yi3oex3nedyz0fb0xx14ie39trti4wxv-8vxv8rssmk743ojnwacrr2e7c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192.168.99.100:2377</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This node joined a swarm as a worker.</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If you don’t have the command available, you can run the following command on a manager node to retrieve the join command for a worker:</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join-token worker</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To add a worker to this swarm, run the following command: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docker swarm join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--token SWMTKN-1-49nj1cmql0jkz5s954yi3oex3nedyz0fb0xx14ie39trti4wxv-8vxv8rssmk743ojnwacrr2e7c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192.168.99.100:2377</w:t>
      </w:r>
    </w:p>
    <w:p>
      <w:pPr>
        <w:pStyle w:val="TextBody"/>
        <w:widowControl/>
        <w:numPr>
          <w:ilvl w:val="0"/>
          <w:numId w:val="41"/>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Open a terminal and ssh into the machine where you want to run a second worker node. This tutorial uses the name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worker2</w:t>
      </w:r>
      <w:r>
        <w:rPr>
          <w:rFonts w:ascii="Open Sans;sans-serif" w:hAnsi="Open Sans;sans-serif"/>
          <w:b w:val="false"/>
          <w:i w:val="false"/>
          <w:caps w:val="false"/>
          <w:smallCaps w:val="false"/>
          <w:color w:val="0F161E"/>
          <w:spacing w:val="0"/>
          <w:sz w:val="21"/>
        </w:rPr>
        <w:t>.</w:t>
      </w:r>
    </w:p>
    <w:p>
      <w:pPr>
        <w:pStyle w:val="TextBody"/>
        <w:widowControl/>
        <w:numPr>
          <w:ilvl w:val="0"/>
          <w:numId w:val="41"/>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the command produced by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swarm init</w:t>
      </w:r>
      <w:r>
        <w:rPr>
          <w:rFonts w:ascii="Open Sans;sans-serif" w:hAnsi="Open Sans;sans-serif"/>
          <w:b w:val="false"/>
          <w:i w:val="false"/>
          <w:caps w:val="false"/>
          <w:smallCaps w:val="false"/>
          <w:color w:val="0F161E"/>
          <w:spacing w:val="0"/>
          <w:sz w:val="21"/>
        </w:rPr>
        <w:t> output from the </w:t>
      </w:r>
      <w:hyperlink r:id="rId14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Create a swarm</w:t>
        </w:r>
      </w:hyperlink>
      <w:r>
        <w:rPr>
          <w:rFonts w:ascii="Open Sans;sans-serif" w:hAnsi="Open Sans;sans-serif"/>
          <w:b w:val="false"/>
          <w:i w:val="false"/>
          <w:caps w:val="false"/>
          <w:smallCaps w:val="false"/>
          <w:color w:val="0F161E"/>
          <w:spacing w:val="0"/>
          <w:sz w:val="21"/>
        </w:rPr>
        <w:t> tutorial step to create a second worker node joined to the existing swarm:</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swarm join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--token</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SWMTKN-1-49nj1cmql0jkz5s954yi3oex3nedyz0fb0xx14ie39trti4wxv-8vxv8rssmk743ojnwacrr2e7c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192.168.99.100:2377</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This node joined a swarm as a worker.</w:t>
      </w:r>
    </w:p>
    <w:p>
      <w:pPr>
        <w:pStyle w:val="TextBody"/>
        <w:widowControl/>
        <w:numPr>
          <w:ilvl w:val="0"/>
          <w:numId w:val="41"/>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Open a terminal and ssh into the machine where the manager node runs and run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node ls</w:t>
      </w:r>
      <w:r>
        <w:rPr>
          <w:rFonts w:ascii="Open Sans;sans-serif" w:hAnsi="Open Sans;sans-serif"/>
          <w:b w:val="false"/>
          <w:i w:val="false"/>
          <w:caps w:val="false"/>
          <w:smallCaps w:val="false"/>
          <w:color w:val="0F161E"/>
          <w:spacing w:val="0"/>
          <w:sz w:val="21"/>
        </w:rPr>
        <w:t> command to see the worker nodes:</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w:t>
      </w:r>
      <w:r>
        <w:rPr>
          <w:rStyle w:val="SourceText"/>
          <w:rFonts w:ascii="Menlo;Monaco;Consolas;Courier New;monospace" w:hAnsi="Menlo;Monaco;Consolas;Courier New;monospace"/>
          <w:b w:val="false"/>
          <w:i w:val="false"/>
          <w:caps w:val="false"/>
          <w:smallCaps w:val="false"/>
          <w:color w:val="658B00"/>
          <w:spacing w:val="0"/>
          <w:sz w:val="20"/>
          <w:shd w:fill="auto" w:val="clear"/>
        </w:rPr>
        <w:t>ls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HOSTNAME  STATUS  AVAILABILITY  MANAGER STATUS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03g1y59jwfg7cf99w4lt0f662    worker2   Ready   Active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9j68exjopxe7wfl6yuxml7a7j    worker1   Ready   Active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dxn1zf6l61qsb1josjja83ngz *  manager1  Ready   Active        Leader</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w:t>
      </w:r>
      <w:r>
        <w:rPr>
          <w:rFonts w:ascii="Open Sans;sans-serif" w:hAnsi="Open Sans;sans-serif"/>
          <w:b w:val="false"/>
          <w:i w:val="false"/>
          <w:caps w:val="false"/>
          <w:smallCaps w:val="false"/>
          <w:color w:val="0F161E"/>
          <w:spacing w:val="0"/>
          <w:sz w:val="21"/>
        </w:rPr>
        <w:t> column identifies the manager nodes in the swarm. The empty status in this column for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worker1</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worker2</w:t>
      </w:r>
      <w:r>
        <w:rPr>
          <w:rFonts w:ascii="Open Sans;sans-serif" w:hAnsi="Open Sans;sans-serif"/>
          <w:b w:val="false"/>
          <w:i w:val="false"/>
          <w:caps w:val="false"/>
          <w:smallCaps w:val="false"/>
          <w:color w:val="0F161E"/>
          <w:spacing w:val="0"/>
          <w:sz w:val="21"/>
        </w:rPr>
        <w:t> identifies them as worker nodes.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Swarm management commands like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node ls</w:t>
      </w:r>
      <w:r>
        <w:rPr>
          <w:rFonts w:ascii="Open Sans;sans-serif" w:hAnsi="Open Sans;sans-serif"/>
          <w:b w:val="false"/>
          <w:i w:val="false"/>
          <w:caps w:val="false"/>
          <w:smallCaps w:val="false"/>
          <w:color w:val="0F161E"/>
          <w:spacing w:val="0"/>
          <w:sz w:val="21"/>
        </w:rPr>
        <w:t> only work on manager nodes.</w:t>
      </w:r>
    </w:p>
    <w:p>
      <w:pPr>
        <w:pStyle w:val="Heading2"/>
        <w:widowControl/>
        <w:spacing w:lineRule="atLeast" w:line="570" w:before="450" w:after="0"/>
        <w:ind w:left="75" w:right="0" w:hanging="0"/>
        <w:rPr>
          <w:b/>
          <w:b/>
          <w:bCs/>
        </w:rPr>
      </w:pPr>
      <w:bookmarkStart w:id="108" w:name="whats-next3"/>
      <w:bookmarkEnd w:id="108"/>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Now your swarm consists of a manager and two worker nodes. In the next step of the tutorial, you </w:t>
      </w:r>
      <w:hyperlink r:id="rId14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deploy a service</w:t>
        </w:r>
      </w:hyperlink>
      <w:r>
        <w:rPr>
          <w:rFonts w:ascii="Open Sans;sans-serif" w:hAnsi="Open Sans;sans-serif"/>
          <w:b w:val="false"/>
          <w:i w:val="false"/>
          <w:caps w:val="false"/>
          <w:smallCaps w:val="false"/>
          <w:color w:val="0F161E"/>
          <w:spacing w:val="0"/>
          <w:sz w:val="21"/>
        </w:rPr>
        <w:t> to the swarm.</w:t>
      </w:r>
    </w:p>
    <w:p>
      <w:pPr>
        <w:pStyle w:val="TextBody"/>
        <w:widowControl/>
        <w:spacing w:before="0" w:after="0"/>
        <w:ind w:left="0" w:right="0" w:hanging="0"/>
        <w:rPr>
          <w:b/>
          <w:b/>
          <w:bCs/>
        </w:rPr>
      </w:pPr>
      <w:hyperlink r:id="rId14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4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4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w:t>
        </w:r>
      </w:hyperlink>
    </w:p>
    <w:p>
      <w:pPr>
        <w:sectPr>
          <w:type w:val="continuous"/>
          <w:pgSz w:w="11906" w:h="16838"/>
          <w:pgMar w:left="1134" w:right="1134" w:gutter="0" w:header="0" w:top="1134" w:footer="0" w:bottom="1134"/>
          <w:formProt w:val="false"/>
          <w:textDirection w:val="lrTb"/>
          <w:docGrid w:type="default" w:linePitch="100" w:charSpace="0"/>
        </w:sectPr>
      </w:pPr>
    </w:p>
    <w:p>
      <w:pPr>
        <w:pStyle w:val="TextBody"/>
        <w:spacing w:before="0" w:after="0"/>
        <w:rPr>
          <w:b/>
          <w:b/>
          <w:bCs/>
        </w:rPr>
      </w:pPr>
      <w:bookmarkStart w:id="109" w:name="pd_rating_holder_8453675"/>
      <w:bookmarkEnd w:id="109"/>
      <w:r>
        <w:rPr/>
        <w:br/>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ind w:left="0" w:right="0" w:hanging="0"/>
        <w:rPr>
          <w:b/>
          <w:b/>
          <w:bCs/>
        </w:rPr>
      </w:pPr>
      <w:r>
        <w:rPr>
          <w:b/>
          <w:bCs/>
        </w:rPr>
      </w:r>
    </w:p>
    <w:p>
      <w:pPr>
        <w:pStyle w:val="TextBody"/>
        <w:widowControl/>
        <w:ind w:left="0" w:right="0" w:hanging="0"/>
        <w:rPr>
          <w:b/>
          <w:b/>
          <w:bCs/>
        </w:rPr>
      </w:pPr>
      <w:r>
        <w:rPr>
          <w:b/>
          <w:bCs/>
        </w:rPr>
      </w:r>
    </w:p>
    <w:p>
      <w:pPr>
        <w:pStyle w:val="TextBody"/>
        <w:widowControl/>
        <w:ind w:left="0" w:right="0" w:hanging="0"/>
        <w:rPr>
          <w:b/>
          <w:b/>
          <w:bCs/>
        </w:rPr>
      </w:pPr>
      <w:r>
        <w:rPr>
          <w:b/>
          <w:bCs/>
        </w:rPr>
      </w:r>
    </w:p>
    <w:p>
      <w:pPr>
        <w:pStyle w:val="Heading1"/>
        <w:widowControl/>
        <w:ind w:left="0" w:right="0" w:hanging="0"/>
        <w:rPr>
          <w:b/>
          <w:b/>
          <w:bCs/>
        </w:rPr>
      </w:pPr>
      <w:bookmarkStart w:id="110" w:name="title7"/>
      <w:bookmarkEnd w:id="110"/>
      <w:r>
        <w:rPr>
          <w:rFonts w:ascii="Open Sans;sans-serif" w:hAnsi="Open Sans;sans-serif"/>
          <w:b w:val="false"/>
          <w:i w:val="false"/>
          <w:caps w:val="false"/>
          <w:smallCaps w:val="false"/>
          <w:color w:val="0F161E"/>
          <w:spacing w:val="0"/>
          <w:sz w:val="54"/>
        </w:rPr>
        <w:t>Deploy a service to the swarm</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After you </w:t>
      </w:r>
      <w:hyperlink r:id="rId14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create a swarm</w:t>
        </w:r>
      </w:hyperlink>
      <w:r>
        <w:rPr>
          <w:rFonts w:ascii="Open Sans;sans-serif" w:hAnsi="Open Sans;sans-serif"/>
          <w:b w:val="false"/>
          <w:i w:val="false"/>
          <w:caps w:val="false"/>
          <w:smallCaps w:val="false"/>
          <w:color w:val="0F161E"/>
          <w:spacing w:val="0"/>
          <w:sz w:val="21"/>
        </w:rPr>
        <w:t>, you can deploy a service to the swarm. For this tutorial, you also </w:t>
      </w:r>
      <w:hyperlink r:id="rId14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added worker nodes</w:t>
        </w:r>
      </w:hyperlink>
      <w:r>
        <w:rPr>
          <w:rFonts w:ascii="Open Sans;sans-serif" w:hAnsi="Open Sans;sans-serif"/>
          <w:b w:val="false"/>
          <w:i w:val="false"/>
          <w:caps w:val="false"/>
          <w:smallCaps w:val="false"/>
          <w:color w:val="0F161E"/>
          <w:spacing w:val="0"/>
          <w:sz w:val="21"/>
        </w:rPr>
        <w:t>, but that is not a requirement to deploy a service.</w:t>
      </w:r>
    </w:p>
    <w:p>
      <w:pPr>
        <w:pStyle w:val="TextBody"/>
        <w:widowControl/>
        <w:numPr>
          <w:ilvl w:val="0"/>
          <w:numId w:val="42"/>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2"/>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Run the following command:</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--replicas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1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helloworld alpine ping docker.com</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9uk4639qpg7npwf3fn2aasksr</w:t>
      </w:r>
    </w:p>
    <w:p>
      <w:pPr>
        <w:pStyle w:val="TextBody"/>
        <w:widowControl/>
        <w:numPr>
          <w:ilvl w:val="1"/>
          <w:numId w:val="42"/>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create</w:t>
      </w:r>
      <w:r>
        <w:rPr>
          <w:rFonts w:ascii="Open Sans;sans-serif" w:hAnsi="Open Sans;sans-serif"/>
          <w:b w:val="false"/>
          <w:i w:val="false"/>
          <w:caps w:val="false"/>
          <w:smallCaps w:val="false"/>
          <w:color w:val="0F161E"/>
          <w:spacing w:val="0"/>
          <w:sz w:val="21"/>
        </w:rPr>
        <w:t> command creates the service.</w:t>
      </w:r>
    </w:p>
    <w:p>
      <w:pPr>
        <w:pStyle w:val="TextBody"/>
        <w:widowControl/>
        <w:numPr>
          <w:ilvl w:val="1"/>
          <w:numId w:val="42"/>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--name</w:t>
      </w:r>
      <w:r>
        <w:rPr>
          <w:rFonts w:ascii="Open Sans;sans-serif" w:hAnsi="Open Sans;sans-serif"/>
          <w:b w:val="false"/>
          <w:i w:val="false"/>
          <w:caps w:val="false"/>
          <w:smallCaps w:val="false"/>
          <w:color w:val="0F161E"/>
          <w:spacing w:val="0"/>
          <w:sz w:val="21"/>
        </w:rPr>
        <w:t> flag names the service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w:t>
      </w:r>
    </w:p>
    <w:p>
      <w:pPr>
        <w:pStyle w:val="TextBody"/>
        <w:widowControl/>
        <w:numPr>
          <w:ilvl w:val="1"/>
          <w:numId w:val="42"/>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--replicas</w:t>
      </w:r>
      <w:r>
        <w:rPr>
          <w:rFonts w:ascii="Open Sans;sans-serif" w:hAnsi="Open Sans;sans-serif"/>
          <w:b w:val="false"/>
          <w:i w:val="false"/>
          <w:caps w:val="false"/>
          <w:smallCaps w:val="false"/>
          <w:color w:val="0F161E"/>
          <w:spacing w:val="0"/>
          <w:sz w:val="21"/>
        </w:rPr>
        <w:t> flag specifies the desired state of 1 running instance.</w:t>
      </w:r>
    </w:p>
    <w:p>
      <w:pPr>
        <w:pStyle w:val="TextBody"/>
        <w:widowControl/>
        <w:numPr>
          <w:ilvl w:val="1"/>
          <w:numId w:val="42"/>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The arguments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alpine ping docker.com</w:t>
      </w:r>
      <w:r>
        <w:rPr>
          <w:rFonts w:ascii="Open Sans;sans-serif" w:hAnsi="Open Sans;sans-serif"/>
          <w:b w:val="false"/>
          <w:i w:val="false"/>
          <w:caps w:val="false"/>
          <w:smallCaps w:val="false"/>
          <w:color w:val="0F161E"/>
          <w:spacing w:val="0"/>
          <w:sz w:val="21"/>
        </w:rPr>
        <w:t> define the service as an Alpine Linux container that executes the command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ping docker.com</w:t>
      </w:r>
      <w:r>
        <w:rPr>
          <w:rFonts w:ascii="Open Sans;sans-serif" w:hAnsi="Open Sans;sans-serif"/>
          <w:b w:val="false"/>
          <w:i w:val="false"/>
          <w:caps w:val="false"/>
          <w:smallCaps w:val="false"/>
          <w:color w:val="0F161E"/>
          <w:spacing w:val="0"/>
          <w:sz w:val="21"/>
        </w:rPr>
        <w:t>.</w:t>
      </w:r>
    </w:p>
    <w:p>
      <w:pPr>
        <w:pStyle w:val="TextBody"/>
        <w:widowControl/>
        <w:numPr>
          <w:ilvl w:val="0"/>
          <w:numId w:val="42"/>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ls</w:t>
      </w:r>
      <w:r>
        <w:rPr>
          <w:rFonts w:ascii="Open Sans;sans-serif" w:hAnsi="Open Sans;sans-serif"/>
          <w:b w:val="false"/>
          <w:i w:val="false"/>
          <w:caps w:val="false"/>
          <w:smallCaps w:val="false"/>
          <w:color w:val="0F161E"/>
          <w:spacing w:val="0"/>
          <w:sz w:val="21"/>
        </w:rPr>
        <w:t> to see the list of running services:</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w:t>
      </w:r>
      <w:r>
        <w:rPr>
          <w:rStyle w:val="SourceText"/>
          <w:rFonts w:ascii="Menlo;Monaco;Consolas;Courier New;monospace" w:hAnsi="Menlo;Monaco;Consolas;Courier New;monospace"/>
          <w:b w:val="false"/>
          <w:i w:val="false"/>
          <w:caps w:val="false"/>
          <w:smallCaps w:val="false"/>
          <w:color w:val="658B00"/>
          <w:spacing w:val="0"/>
          <w:sz w:val="20"/>
          <w:shd w:fill="auto" w:val="clear"/>
        </w:rPr>
        <w:t>ls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NAME        SCALE  IMAGE   COMMAND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9uk4639qpg7n  helloworld  1/1    alpine  ping docker.com</w:t>
      </w:r>
    </w:p>
    <w:p>
      <w:pPr>
        <w:pStyle w:val="Heading2"/>
        <w:widowControl/>
        <w:spacing w:lineRule="atLeast" w:line="570" w:before="450" w:after="0"/>
        <w:ind w:left="75" w:right="0" w:hanging="0"/>
        <w:rPr>
          <w:b/>
          <w:b/>
          <w:bCs/>
        </w:rPr>
      </w:pPr>
      <w:bookmarkStart w:id="111" w:name="whats-next4"/>
      <w:bookmarkEnd w:id="111"/>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Now you’ve deployed a service to the swarm, you’re ready to </w:t>
      </w:r>
      <w:hyperlink r:id="rId14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inspect the service</w:t>
        </w:r>
      </w:hyperlink>
      <w:r>
        <w:rPr>
          <w:rFonts w:ascii="Open Sans;sans-serif" w:hAnsi="Open Sans;sans-serif"/>
          <w:b w:val="false"/>
          <w:i w:val="false"/>
          <w:caps w:val="false"/>
          <w:smallCaps w:val="false"/>
          <w:color w:val="0F161E"/>
          <w:spacing w:val="0"/>
          <w:sz w:val="21"/>
        </w:rPr>
        <w:t>.</w:t>
      </w:r>
    </w:p>
    <w:p>
      <w:pPr>
        <w:pStyle w:val="TextBody"/>
        <w:widowControl/>
        <w:ind w:left="0" w:right="0" w:hanging="0"/>
        <w:rPr>
          <w:b/>
          <w:b/>
          <w:bCs/>
        </w:rPr>
      </w:pPr>
      <w:hyperlink r:id="rId14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5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5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 mode</w:t>
        </w:r>
      </w:hyperlink>
      <w:r>
        <w:rPr/>
        <w:t xml:space="preserve"> </w:t>
      </w:r>
    </w:p>
    <w:p>
      <w:pPr>
        <w:sectPr>
          <w:type w:val="continuous"/>
          <w:pgSz w:w="11906" w:h="16838"/>
          <w:pgMar w:left="1134" w:right="1134" w:gutter="0" w:header="0" w:top="1134" w:footer="0" w:bottom="1134"/>
          <w:formProt w:val="false"/>
          <w:textDirection w:val="lrTb"/>
          <w:docGrid w:type="default" w:linePitch="100" w:charSpace="0"/>
        </w:sectPr>
      </w:pP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112" w:name="title8"/>
      <w:bookmarkEnd w:id="112"/>
      <w:r>
        <w:rPr>
          <w:rFonts w:ascii="Open Sans;sans-serif" w:hAnsi="Open Sans;sans-serif"/>
          <w:b w:val="false"/>
          <w:i w:val="false"/>
          <w:caps w:val="false"/>
          <w:smallCaps w:val="false"/>
          <w:color w:val="0F161E"/>
          <w:spacing w:val="0"/>
          <w:sz w:val="54"/>
        </w:rPr>
        <w:t>Inspect a service on the swarm</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2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When you have </w:t>
      </w:r>
      <w:hyperlink r:id="rId15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deployed a service</w:t>
        </w:r>
      </w:hyperlink>
      <w:r>
        <w:rPr>
          <w:rFonts w:ascii="Open Sans;sans-serif" w:hAnsi="Open Sans;sans-serif"/>
          <w:b w:val="false"/>
          <w:i w:val="false"/>
          <w:caps w:val="false"/>
          <w:smallCaps w:val="false"/>
          <w:color w:val="0F161E"/>
          <w:spacing w:val="0"/>
          <w:sz w:val="21"/>
        </w:rPr>
        <w:t> to your swarm, you can use the Docker CLI to see details about the service running in the swarm.</w:t>
      </w:r>
    </w:p>
    <w:p>
      <w:pPr>
        <w:pStyle w:val="TextBody"/>
        <w:widowControl/>
        <w:numPr>
          <w:ilvl w:val="0"/>
          <w:numId w:val="43"/>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haven’t already, 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3"/>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inspect --pretty &lt;SERVICE-ID&gt;</w:t>
      </w:r>
      <w:r>
        <w:rPr>
          <w:rFonts w:ascii="Open Sans;sans-serif" w:hAnsi="Open Sans;sans-serif"/>
          <w:b w:val="false"/>
          <w:i w:val="false"/>
          <w:caps w:val="false"/>
          <w:smallCaps w:val="false"/>
          <w:color w:val="0F161E"/>
          <w:spacing w:val="0"/>
          <w:sz w:val="21"/>
        </w:rPr>
        <w:t> to display the details about a service in an easily readable format.</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see the details on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service: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[manager1]$</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helloworld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9uk4639qpg7npwf3fn2aasksr</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helloworld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Service Mode:   REPLICATED</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Replicas:              1</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Placement:</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UpdateConfig:</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Parallelism:   1</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ContainerSpec:</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Image:         alpine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Args:  ping docker.com</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Resources: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Endpoint Mode:  vip</w:t>
      </w:r>
    </w:p>
    <w:p>
      <w:pPr>
        <w:pStyle w:val="Quotations"/>
        <w:widowControl/>
        <w:numPr>
          <w:ilvl w:val="0"/>
          <w:numId w:val="0"/>
        </w:numPr>
        <w:shd w:val="clear" w:fill="E8F4FD"/>
        <w:spacing w:lineRule="atLeast" w:line="360" w:before="225" w:after="225"/>
        <w:ind w:left="567" w:right="567" w:hanging="0"/>
        <w:rPr>
          <w:b/>
          <w:b/>
          <w:bCs/>
        </w:rPr>
      </w:pPr>
      <w:r>
        <w:rPr>
          <w:rStyle w:val="StrongEmphasis"/>
          <w:rFonts w:ascii="Open Sans;sans-serif" w:hAnsi="Open Sans;sans-serif"/>
          <w:b/>
          <w:i w:val="false"/>
          <w:caps w:val="false"/>
          <w:smallCaps w:val="false"/>
          <w:color w:val="0F161E"/>
          <w:spacing w:val="0"/>
          <w:sz w:val="21"/>
        </w:rPr>
        <w:t>Tip</w:t>
      </w:r>
      <w:r>
        <w:rPr>
          <w:rFonts w:ascii="Open Sans;sans-serif" w:hAnsi="Open Sans;sans-serif"/>
          <w:b w:val="false"/>
          <w:i w:val="false"/>
          <w:caps w:val="false"/>
          <w:smallCaps w:val="false"/>
          <w:color w:val="0F161E"/>
          <w:spacing w:val="0"/>
          <w:sz w:val="21"/>
        </w:rPr>
        <w:t>: To return the service details in json format, run the same command without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--pretty</w:t>
      </w:r>
      <w:r>
        <w:rPr>
          <w:rFonts w:ascii="Open Sans;sans-serif" w:hAnsi="Open Sans;sans-serif"/>
          <w:b w:val="false"/>
          <w:i w:val="false"/>
          <w:caps w:val="false"/>
          <w:smallCaps w:val="false"/>
          <w:color w:val="0F161E"/>
          <w:spacing w:val="0"/>
          <w:sz w:val="21"/>
        </w:rPr>
        <w:t> flag.</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[manager1]$</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helloworld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"ID": "9uk4639qpg7npwf3fn2aasksr",</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"Version":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"Index": 418</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"CreatedAt": "2016-06-16T21:57:11.622222327Z",</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"UpdatedAt": "2016-06-16T21:57:11.622222327Z",</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"Spec":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"Name": "helloworld",</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"TaskTemplate":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"ContainerSpec":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"Image": "alpine",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"Args":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"ping",</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"docker.com"</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"Resources":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"Limits":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"Reservations":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"RestartPolicy":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"Condition": "any",</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"MaxAttempts": 0</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"Placement":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"Mode":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"Replicated":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"Replicas":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"UpdateConfig":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"Parallelism":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"EndpointSpec":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"Mode": "vip"</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"Endpoint":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"Spec": {}</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TextBody"/>
        <w:widowControl/>
        <w:numPr>
          <w:ilvl w:val="0"/>
          <w:numId w:val="43"/>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&lt;SERVICE-ID&gt;</w:t>
      </w:r>
      <w:r>
        <w:rPr>
          <w:rFonts w:ascii="Open Sans;sans-serif" w:hAnsi="Open Sans;sans-serif"/>
          <w:b w:val="false"/>
          <w:i w:val="false"/>
          <w:caps w:val="false"/>
          <w:smallCaps w:val="false"/>
          <w:color w:val="0F161E"/>
          <w:spacing w:val="0"/>
          <w:sz w:val="21"/>
        </w:rPr>
        <w:t> to see which nodes are running the service: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[manager1]$</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helloworld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IMAGE   NODE     DESIRED STATE  CURRENT STATE           ERROR               PORTS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helloworld.1.8p1vev3fq5zm0mi8g0as41w35  alpine  worker2  Running        Running 3 minutes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In this case, the one instance of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service is running on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worker2</w:t>
      </w:r>
      <w:r>
        <w:rPr>
          <w:rFonts w:ascii="Open Sans;sans-serif" w:hAnsi="Open Sans;sans-serif"/>
          <w:b w:val="false"/>
          <w:i w:val="false"/>
          <w:caps w:val="false"/>
          <w:smallCaps w:val="false"/>
          <w:color w:val="0F161E"/>
          <w:spacing w:val="0"/>
          <w:sz w:val="21"/>
        </w:rPr>
        <w:t> node. You may see the service running on your manager node. By default, manager nodes in a swarm can execute tasks just like worker nodes.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Swarm also shows you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DESIRED STATE</w:t>
      </w:r>
      <w:r>
        <w:rPr>
          <w:rFonts w:ascii="Open Sans;sans-serif" w:hAnsi="Open Sans;sans-serif"/>
          <w:b w:val="false"/>
          <w:i w:val="false"/>
          <w:caps w:val="false"/>
          <w:smallCaps w:val="false"/>
          <w:color w:val="0F161E"/>
          <w:spacing w:val="0"/>
          <w:sz w:val="21"/>
        </w:rPr>
        <w:t>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CURRENT STATE</w:t>
      </w:r>
      <w:r>
        <w:rPr>
          <w:rFonts w:ascii="Open Sans;sans-serif" w:hAnsi="Open Sans;sans-serif"/>
          <w:b w:val="false"/>
          <w:i w:val="false"/>
          <w:caps w:val="false"/>
          <w:smallCaps w:val="false"/>
          <w:color w:val="0F161E"/>
          <w:spacing w:val="0"/>
          <w:sz w:val="21"/>
        </w:rPr>
        <w:t> of the service task so you can see if tasks are running according to the service definition.</w:t>
      </w:r>
    </w:p>
    <w:p>
      <w:pPr>
        <w:pStyle w:val="TextBody"/>
        <w:widowControl/>
        <w:numPr>
          <w:ilvl w:val="0"/>
          <w:numId w:val="43"/>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ps</w:t>
      </w:r>
      <w:r>
        <w:rPr>
          <w:rFonts w:ascii="Open Sans;sans-serif" w:hAnsi="Open Sans;sans-serif"/>
          <w:b w:val="false"/>
          <w:i w:val="false"/>
          <w:caps w:val="false"/>
          <w:smallCaps w:val="false"/>
          <w:color w:val="0F161E"/>
          <w:spacing w:val="0"/>
          <w:sz w:val="21"/>
        </w:rPr>
        <w:t> on the node where the task is running to see details about the container for the task.</w:t>
      </w:r>
    </w:p>
    <w:p>
      <w:pPr>
        <w:pStyle w:val="Quotations"/>
        <w:widowControl/>
        <w:numPr>
          <w:ilvl w:val="0"/>
          <w:numId w:val="0"/>
        </w:numPr>
        <w:shd w:val="clear" w:fill="E8F4FD"/>
        <w:spacing w:lineRule="atLeast" w:line="360" w:before="225" w:after="225"/>
        <w:ind w:left="567" w:right="567" w:hanging="0"/>
        <w:rPr>
          <w:b/>
          <w:b/>
          <w:bCs/>
        </w:rPr>
      </w:pPr>
      <w:r>
        <w:rPr>
          <w:rStyle w:val="StrongEmphasis"/>
          <w:rFonts w:ascii="Open Sans;sans-serif" w:hAnsi="Open Sans;sans-serif"/>
          <w:b/>
          <w:i w:val="false"/>
          <w:caps w:val="false"/>
          <w:smallCaps w:val="false"/>
          <w:color w:val="0F161E"/>
          <w:spacing w:val="0"/>
          <w:sz w:val="21"/>
        </w:rPr>
        <w:t>Tip</w:t>
      </w:r>
      <w:r>
        <w:rPr>
          <w:rFonts w:ascii="Open Sans;sans-serif" w:hAnsi="Open Sans;sans-serif"/>
          <w:b w:val="false"/>
          <w:i w:val="false"/>
          <w:caps w:val="false"/>
          <w:smallCaps w:val="false"/>
          <w:color w:val="0F161E"/>
          <w:spacing w:val="0"/>
          <w:sz w:val="21"/>
        </w:rPr>
        <w:t>: If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is running on a node other than your manager node, you must ssh to that node.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[worker2]$</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ps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 ID        IMAGE               COMMAND             CREATED             STATUS              PORTS               NAMES</w:t>
      </w:r>
    </w:p>
    <w:p>
      <w:pPr>
        <w:pStyle w:val="TextBody"/>
        <w:rPr>
          <w:b/>
          <w:b/>
          <w:bCs/>
        </w:rPr>
      </w:pPr>
      <w:r>
        <w:rPr/>
        <w:br/>
      </w:r>
    </w:p>
    <w:p>
      <w:pPr>
        <w:pStyle w:val="Heading1"/>
        <w:widowControl/>
        <w:suppressAutoHyphens w:val="true"/>
        <w:bidi w:val="0"/>
        <w:spacing w:before="0" w:after="0"/>
        <w:ind w:right="0" w:hanging="0"/>
        <w:jc w:val="left"/>
        <w:rPr>
          <w:b/>
          <w:b/>
          <w:bCs/>
        </w:rPr>
      </w:pPr>
      <w:bookmarkStart w:id="113" w:name="title9"/>
      <w:bookmarkEnd w:id="113"/>
      <w:r>
        <w:rPr>
          <w:rFonts w:ascii="Open Sans;sans-serif" w:hAnsi="Open Sans;sans-serif"/>
          <w:b w:val="false"/>
          <w:i w:val="false"/>
          <w:caps w:val="false"/>
          <w:smallCaps w:val="false"/>
          <w:color w:val="0F161E"/>
          <w:spacing w:val="0"/>
          <w:sz w:val="54"/>
        </w:rPr>
        <w:t>Scale the service in the swarm</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Once you have </w:t>
      </w:r>
      <w:hyperlink r:id="rId15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deployed a service</w:t>
        </w:r>
      </w:hyperlink>
      <w:r>
        <w:rPr>
          <w:rFonts w:ascii="Open Sans;sans-serif" w:hAnsi="Open Sans;sans-serif"/>
          <w:b w:val="false"/>
          <w:i w:val="false"/>
          <w:caps w:val="false"/>
          <w:smallCaps w:val="false"/>
          <w:color w:val="0F161E"/>
          <w:spacing w:val="0"/>
          <w:sz w:val="21"/>
        </w:rPr>
        <w:t> to a swarm, you are ready to use the Docker CLI to scale the number of containers in the service. Containers running in a service are called “tasks.”</w:t>
      </w:r>
    </w:p>
    <w:p>
      <w:pPr>
        <w:pStyle w:val="TextBody"/>
        <w:widowControl/>
        <w:numPr>
          <w:ilvl w:val="0"/>
          <w:numId w:val="44"/>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haven’t already, 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4"/>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Run the following command to change the desired state of the service running in the swarm:</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scale &lt;SERVICE-ID&gt;=&lt;NUMBER-OF-TASKS&gt;</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example: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scale </w:t>
      </w:r>
      <w:r>
        <w:rPr>
          <w:rStyle w:val="SourceText"/>
          <w:rFonts w:ascii="Menlo;Monaco;Consolas;Courier New;monospace" w:hAnsi="Menlo;Monaco;Consolas;Courier New;monospace"/>
          <w:b w:val="false"/>
          <w:i w:val="false"/>
          <w:caps w:val="false"/>
          <w:smallCaps w:val="false"/>
          <w:color w:val="00688B"/>
          <w:spacing w:val="0"/>
          <w:sz w:val="20"/>
          <w:shd w:fill="auto" w:val="clear"/>
        </w:rPr>
        <w:t>helloworld</w:t>
      </w:r>
      <w:r>
        <w:rPr>
          <w:rStyle w:val="SourceText"/>
          <w:rFonts w:ascii="Menlo;Monaco;Consolas;Courier New;monospace" w:hAnsi="Menlo;Monaco;Consolas;Courier New;monospace"/>
          <w:b w:val="false"/>
          <w:i w:val="false"/>
          <w:caps w:val="false"/>
          <w:smallCaps w:val="false"/>
          <w:color w:val="0C5176"/>
          <w:spacing w:val="0"/>
          <w:sz w:val="20"/>
          <w:shd w:fill="auto" w:val="clear"/>
        </w:rPr>
        <w:t>=5</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 scaled to 5</w:t>
      </w:r>
    </w:p>
    <w:p>
      <w:pPr>
        <w:pStyle w:val="TextBody"/>
        <w:widowControl/>
        <w:numPr>
          <w:ilvl w:val="0"/>
          <w:numId w:val="44"/>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&lt;SERVICE-ID&gt;</w:t>
      </w:r>
      <w:r>
        <w:rPr>
          <w:rFonts w:ascii="Open Sans;sans-serif" w:hAnsi="Open Sans;sans-serif"/>
          <w:b w:val="false"/>
          <w:i w:val="false"/>
          <w:caps w:val="false"/>
          <w:smallCaps w:val="false"/>
          <w:color w:val="0F161E"/>
          <w:spacing w:val="0"/>
          <w:sz w:val="21"/>
        </w:rPr>
        <w:t> to see the updated task list:</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helloworld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IMAGE   NODE      DESIRED STATE  CURRENT STATE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helloworld.1.8p1vev3fq5zm0mi8g0as41w35  alpine  worker2   Running        Running 7 minutes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helloworld.2.c7a7tcdq5s0uk3qr88mf8xco6  alpine  worker1   Running        Running 24 seconds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helloworld.3.6crl09vdcalvtfehfh69ogfb1  alpine  worker1   Running        Running 24 seconds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helloworld.4.auky6trawmdlcne8ad8phb0f1  alpine  manager1  Running        Running 24 seconds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helloworld.5.ba19kca06l18zujfwxyc5lkyn  alpine  worker2   Running        Running 24 seconds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see that swarm has created 4 new tasks to scale to a total of 5 running instances of Alpine Linux. The tasks are distributed between the three nodes of the swarm. One is running on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4"/>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ps</w:t>
      </w:r>
      <w:r>
        <w:rPr>
          <w:rFonts w:ascii="Open Sans;sans-serif" w:hAnsi="Open Sans;sans-serif"/>
          <w:b w:val="false"/>
          <w:i w:val="false"/>
          <w:caps w:val="false"/>
          <w:smallCaps w:val="false"/>
          <w:color w:val="0F161E"/>
          <w:spacing w:val="0"/>
          <w:sz w:val="21"/>
        </w:rPr>
        <w:t> to see the containers running on the node where you’re connected. The following example shows the tasks running on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ps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 ID        IMAGE               COMMAND             CREATED             STATUS              PORTS               NAMES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528d68040f95        alpine:latest       "ping docker.com"   About a minute ago   Up About a minute                       helloworld.4.auky6trawmdlcne8ad8phb0f1</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If you want to see the containers running on other nodes, ssh into those nodes and run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ps</w:t>
      </w:r>
      <w:r>
        <w:rPr>
          <w:rFonts w:ascii="Open Sans;sans-serif" w:hAnsi="Open Sans;sans-serif"/>
          <w:b w:val="false"/>
          <w:i w:val="false"/>
          <w:caps w:val="false"/>
          <w:smallCaps w:val="false"/>
          <w:color w:val="0F161E"/>
          <w:spacing w:val="0"/>
          <w:sz w:val="21"/>
        </w:rPr>
        <w:t> command.</w:t>
      </w:r>
    </w:p>
    <w:p>
      <w:pPr>
        <w:pStyle w:val="Heading2"/>
        <w:widowControl/>
        <w:spacing w:lineRule="atLeast" w:line="570" w:before="450" w:after="0"/>
        <w:ind w:left="75" w:right="0" w:hanging="0"/>
        <w:rPr>
          <w:b/>
          <w:b/>
          <w:bCs/>
        </w:rPr>
      </w:pPr>
      <w:bookmarkStart w:id="114" w:name="whats-next5"/>
      <w:bookmarkEnd w:id="114"/>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At this point in the tutorial, you’re finished with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service. The next step shows how to </w:t>
      </w:r>
      <w:hyperlink r:id="rId15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delete the service</w:t>
        </w:r>
      </w:hyperlink>
      <w:r>
        <w:rPr>
          <w:rFonts w:ascii="Open Sans;sans-serif" w:hAnsi="Open Sans;sans-serif"/>
          <w:b w:val="false"/>
          <w:i w:val="false"/>
          <w:caps w:val="false"/>
          <w:smallCaps w:val="false"/>
          <w:color w:val="0F161E"/>
          <w:spacing w:val="0"/>
          <w:sz w:val="21"/>
        </w:rPr>
        <w:t>.</w:t>
      </w:r>
    </w:p>
    <w:p>
      <w:pPr>
        <w:pStyle w:val="TextBody"/>
        <w:widowControl/>
        <w:spacing w:before="0" w:after="0"/>
        <w:ind w:left="0" w:right="0" w:hanging="0"/>
        <w:rPr>
          <w:b/>
          <w:b/>
          <w:bCs/>
        </w:rPr>
      </w:pPr>
      <w:hyperlink r:id="rId15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5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5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 mode</w:t>
        </w:r>
      </w:hyperlink>
      <w:r>
        <w:rPr>
          <w:rFonts w:ascii="Open Sans;sans-serif" w:hAnsi="Open Sans;sans-serif"/>
          <w:b w:val="false"/>
          <w:i w:val="false"/>
          <w:caps w:val="false"/>
          <w:smallCaps w:val="false"/>
          <w:color w:val="0F161E"/>
          <w:spacing w:val="0"/>
          <w:sz w:val="21"/>
        </w:rPr>
        <w:t>, </w:t>
      </w:r>
      <w:hyperlink r:id="rId15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scale</w:t>
        </w:r>
      </w:hyperlink>
    </w:p>
    <w:p>
      <w:pPr>
        <w:sectPr>
          <w:type w:val="continuous"/>
          <w:pgSz w:w="11906" w:h="16838"/>
          <w:pgMar w:left="1134" w:right="1134" w:gutter="0" w:header="0" w:top="1134" w:footer="0" w:bottom="1134"/>
          <w:formProt w:val="false"/>
          <w:textDirection w:val="lrTb"/>
          <w:docGrid w:type="default" w:linePitch="100" w:charSpace="0"/>
        </w:sectPr>
      </w:pPr>
    </w:p>
    <w:p>
      <w:pPr>
        <w:pStyle w:val="TextBody"/>
        <w:spacing w:before="0" w:after="0"/>
        <w:rPr>
          <w:b/>
          <w:b/>
          <w:bCs/>
        </w:rPr>
      </w:pPr>
      <w:bookmarkStart w:id="115" w:name="pd_rating_holder_84536751"/>
      <w:bookmarkEnd w:id="115"/>
      <w:r>
        <w:rPr/>
        <w:br/>
      </w:r>
    </w:p>
    <w:p>
      <w:pPr>
        <w:sectPr>
          <w:type w:val="continuous"/>
          <w:pgSz w:w="11906" w:h="16838"/>
          <w:pgMar w:left="1134" w:right="1134" w:gutter="0" w:header="0" w:top="1134" w:footer="0" w:bottom="1134"/>
          <w:formProt w:val="false"/>
          <w:textDirection w:val="lrTb"/>
          <w:docGrid w:type="default" w:linePitch="100" w:charSpace="0"/>
        </w:sectPr>
      </w:pP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116" w:name="title10"/>
      <w:bookmarkEnd w:id="116"/>
      <w:r>
        <w:rPr>
          <w:rFonts w:ascii="Open Sans;sans-serif" w:hAnsi="Open Sans;sans-serif"/>
          <w:b w:val="false"/>
          <w:i w:val="false"/>
          <w:caps w:val="false"/>
          <w:smallCaps w:val="false"/>
          <w:color w:val="0F161E"/>
          <w:spacing w:val="0"/>
          <w:sz w:val="54"/>
        </w:rPr>
        <w:t>Delete the service running on the swarm</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remaining steps in the tutorial don’t 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service, so now you can delete the service from the swarm.</w:t>
      </w:r>
    </w:p>
    <w:p>
      <w:pPr>
        <w:pStyle w:val="TextBody"/>
        <w:widowControl/>
        <w:numPr>
          <w:ilvl w:val="0"/>
          <w:numId w:val="45"/>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haven’t already, 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5"/>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rm helloworld</w:t>
      </w:r>
      <w:r>
        <w:rPr>
          <w:rFonts w:ascii="Open Sans;sans-serif" w:hAnsi="Open Sans;sans-serif"/>
          <w:b w:val="false"/>
          <w:i w:val="false"/>
          <w:caps w:val="false"/>
          <w:smallCaps w:val="false"/>
          <w:color w:val="0F161E"/>
          <w:spacing w:val="0"/>
          <w:sz w:val="21"/>
        </w:rPr>
        <w:t> to remove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helloworld</w:t>
      </w:r>
      <w:r>
        <w:rPr>
          <w:rFonts w:ascii="Open Sans;sans-serif" w:hAnsi="Open Sans;sans-serif"/>
          <w:b w:val="false"/>
          <w:i w:val="false"/>
          <w:caps w:val="false"/>
          <w:smallCaps w:val="false"/>
          <w:color w:val="0F161E"/>
          <w:spacing w:val="0"/>
          <w:sz w:val="21"/>
        </w:rPr>
        <w:t> service.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rm helloworld</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helloworld</w:t>
      </w:r>
    </w:p>
    <w:p>
      <w:pPr>
        <w:pStyle w:val="TextBody"/>
        <w:widowControl/>
        <w:numPr>
          <w:ilvl w:val="0"/>
          <w:numId w:val="45"/>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inspect &lt;SERVICE-ID&gt;</w:t>
      </w:r>
      <w:r>
        <w:rPr>
          <w:rFonts w:ascii="Open Sans;sans-serif" w:hAnsi="Open Sans;sans-serif"/>
          <w:b w:val="false"/>
          <w:i w:val="false"/>
          <w:caps w:val="false"/>
          <w:smallCaps w:val="false"/>
          <w:color w:val="0F161E"/>
          <w:spacing w:val="0"/>
          <w:sz w:val="21"/>
        </w:rPr>
        <w:t> to verify that the swarm manager removed the service. The CLI returns a message that the service is not found:</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helloworld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Error: no such service: helloworld</w:t>
      </w:r>
    </w:p>
    <w:p>
      <w:pPr>
        <w:pStyle w:val="TextBody"/>
        <w:widowControl/>
        <w:numPr>
          <w:ilvl w:val="0"/>
          <w:numId w:val="45"/>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Even though the service no longer exists, the task containers take a few seconds to clean up. You can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ps</w:t>
      </w:r>
      <w:r>
        <w:rPr>
          <w:rFonts w:ascii="Open Sans;sans-serif" w:hAnsi="Open Sans;sans-serif"/>
          <w:b w:val="false"/>
          <w:i w:val="false"/>
          <w:caps w:val="false"/>
          <w:smallCaps w:val="false"/>
          <w:color w:val="0F161E"/>
          <w:spacing w:val="0"/>
          <w:sz w:val="21"/>
        </w:rPr>
        <w:t> on the nodes to verify when the tasks have been removed.</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ps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 ID        IMAGE               COMMAND                  CREATED             STATUS              PORTS     NAMES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db1651f50347        alpine:latest       "ping docker.com"        44 minutes ago      Up 46 seconds                 helloworld.5.9lkmos2beppihw95vdwxy1j3w</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43bf6e532a92        alpine:latest       "ping docker.com"        44 minutes ago      Up 46 seconds                 helloworld.3.a71i8rp6fua79ad43ycocl4t2</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5a0fb65d8fa7        alpine:latest       "ping docker.com"        44 minutes ago      Up 45 seconds                 helloworld.2.2jpgensh7d935qdc857pxulfr</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afb0ba67076f        alpine:latest       "ping docker.com"        44 minutes ago      Up 46 seconds                 helloworld.4.1c47o7tluz7drve4vkm2m5olx</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688172d3bfaa        alpine:latest       "ping docker.com"        45 minutes ago      Up About a minute             helloworld.1.74nbhb3fhud8jfrhigd7s29we</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ps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 ID        IMAGE               COMMAND                  CREATED             STATUS              PORTS     NAMES</w:t>
      </w:r>
    </w:p>
    <w:p>
      <w:pPr>
        <w:pStyle w:val="PreformattedText"/>
        <w:widowControl/>
        <w:numPr>
          <w:ilvl w:val="0"/>
          <w:numId w:val="0"/>
        </w:numPr>
        <w:shd w:val="clear" w:fill="F5F8FA"/>
        <w:spacing w:lineRule="auto" w:line="338" w:before="0" w:after="150"/>
        <w:ind w:left="0" w:hanging="0"/>
        <w:rPr>
          <w:b/>
          <w:b/>
          <w:bCs/>
        </w:rPr>
      </w:pPr>
      <w:r>
        <w:rPr>
          <w:b/>
          <w:bCs/>
        </w:rPr>
      </w:r>
    </w:p>
    <w:p>
      <w:pPr>
        <w:pStyle w:val="Heading2"/>
        <w:widowControl/>
        <w:spacing w:lineRule="atLeast" w:line="570" w:before="450" w:after="0"/>
        <w:ind w:left="75" w:right="0" w:hanging="0"/>
        <w:rPr>
          <w:b/>
          <w:b/>
          <w:bCs/>
        </w:rPr>
      </w:pPr>
      <w:bookmarkStart w:id="117" w:name="whats-next6"/>
      <w:bookmarkEnd w:id="117"/>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In the next step of the tutorial, you set up a new service and apply a </w:t>
      </w:r>
      <w:hyperlink r:id="rId15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rolling update</w:t>
        </w:r>
      </w:hyperlink>
      <w:r>
        <w:rPr>
          <w:rFonts w:ascii="Open Sans;sans-serif" w:hAnsi="Open Sans;sans-serif"/>
          <w:b w:val="false"/>
          <w:i w:val="false"/>
          <w:caps w:val="false"/>
          <w:smallCaps w:val="false"/>
          <w:color w:val="0F161E"/>
          <w:spacing w:val="0"/>
          <w:sz w:val="21"/>
        </w:rPr>
        <w:t>.</w:t>
      </w:r>
    </w:p>
    <w:p>
      <w:pPr>
        <w:pStyle w:val="TextBody"/>
        <w:widowControl/>
        <w:spacing w:before="0" w:after="0"/>
        <w:ind w:left="0" w:right="0" w:hanging="0"/>
        <w:rPr>
          <w:b/>
          <w:b/>
          <w:bCs/>
        </w:rPr>
      </w:pPr>
      <w:hyperlink r:id="rId16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6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6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w:t>
        </w:r>
      </w:hyperlink>
      <w:r>
        <w:rPr>
          <w:rFonts w:ascii="Open Sans;sans-serif" w:hAnsi="Open Sans;sans-serif"/>
          <w:b w:val="false"/>
          <w:i w:val="false"/>
          <w:caps w:val="false"/>
          <w:smallCaps w:val="false"/>
          <w:color w:val="0F161E"/>
          <w:spacing w:val="0"/>
          <w:sz w:val="21"/>
        </w:rPr>
        <w:t>, </w:t>
      </w:r>
      <w:hyperlink r:id="rId16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service</w:t>
        </w:r>
      </w:hyperlink>
    </w:p>
    <w:p>
      <w:pPr>
        <w:sectPr>
          <w:type w:val="continuous"/>
          <w:pgSz w:w="11906" w:h="16838"/>
          <w:pgMar w:left="1134" w:right="1134" w:gutter="0" w:header="0" w:top="1134" w:footer="0" w:bottom="1134"/>
          <w:formProt w:val="false"/>
          <w:textDirection w:val="lrTb"/>
          <w:docGrid w:type="default" w:linePitch="100" w:charSpace="0"/>
        </w:sectPr>
      </w:pPr>
    </w:p>
    <w:p>
      <w:pPr>
        <w:pStyle w:val="TextBody"/>
        <w:spacing w:before="0" w:after="0"/>
        <w:rPr>
          <w:b/>
          <w:b/>
          <w:bCs/>
        </w:rPr>
      </w:pPr>
      <w:bookmarkStart w:id="118" w:name="pd_rating_holder_84536752"/>
      <w:bookmarkEnd w:id="118"/>
      <w:r>
        <w:rPr/>
        <w:br/>
      </w:r>
    </w:p>
    <w:p>
      <w:pPr>
        <w:sectPr>
          <w:type w:val="continuous"/>
          <w:pgSz w:w="11906" w:h="16838"/>
          <w:pgMar w:left="1134" w:right="1134" w:gutter="0" w:header="0" w:top="1134" w:footer="0" w:bottom="1134"/>
          <w:formProt w:val="false"/>
          <w:textDirection w:val="lrTb"/>
          <w:docGrid w:type="default" w:linePitch="100" w:charSpace="0"/>
        </w:sectPr>
      </w:pP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119" w:name="title11"/>
      <w:bookmarkEnd w:id="119"/>
      <w:r>
        <w:rPr>
          <w:rFonts w:ascii="Open Sans;sans-serif" w:hAnsi="Open Sans;sans-serif"/>
          <w:b w:val="false"/>
          <w:i w:val="false"/>
          <w:caps w:val="false"/>
          <w:smallCaps w:val="false"/>
          <w:color w:val="0F161E"/>
          <w:spacing w:val="0"/>
          <w:sz w:val="54"/>
        </w:rPr>
        <w:t>Apply rolling updates to a service</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4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In a previous step of the tutorial, you </w:t>
      </w:r>
      <w:hyperlink r:id="rId16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scaled</w:t>
        </w:r>
      </w:hyperlink>
      <w:r>
        <w:rPr>
          <w:rFonts w:ascii="Open Sans;sans-serif" w:hAnsi="Open Sans;sans-serif"/>
          <w:b w:val="false"/>
          <w:i w:val="false"/>
          <w:caps w:val="false"/>
          <w:smallCaps w:val="false"/>
          <w:color w:val="0F161E"/>
          <w:spacing w:val="0"/>
          <w:sz w:val="21"/>
        </w:rPr>
        <w:t> the number of instances of a service. In this part of the tutorial, you deploy a service based on the Redis 3.0.6 container tag. Then you upgrade the service to use the Redis 3.0.7 container image using rolling updates.</w:t>
      </w:r>
    </w:p>
    <w:p>
      <w:pPr>
        <w:pStyle w:val="TextBody"/>
        <w:widowControl/>
        <w:numPr>
          <w:ilvl w:val="0"/>
          <w:numId w:val="46"/>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haven’t already, 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6"/>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Deploy your Redis tag to the swarm and configure the swarm with a 10 second update delay. Note that the following example shows an older Redis tag:</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--replicas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3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--update-delay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10s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redis:3.0.6</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0u6a4s31ybk7yw2wyvtikmu50</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configure the rolling update policy at service deployment time.</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--update-delay</w:t>
      </w:r>
      <w:r>
        <w:rPr>
          <w:rFonts w:ascii="Open Sans;sans-serif" w:hAnsi="Open Sans;sans-serif"/>
          <w:b w:val="false"/>
          <w:i w:val="false"/>
          <w:caps w:val="false"/>
          <w:smallCaps w:val="false"/>
          <w:color w:val="0F161E"/>
          <w:spacing w:val="0"/>
          <w:sz w:val="21"/>
        </w:rPr>
        <w:t> flag configures the time delay between updates to a service task or sets of tasks. You can describe the time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w:t>
      </w:r>
      <w:r>
        <w:rPr>
          <w:rFonts w:ascii="Open Sans;sans-serif" w:hAnsi="Open Sans;sans-serif"/>
          <w:b w:val="false"/>
          <w:i w:val="false"/>
          <w:caps w:val="false"/>
          <w:smallCaps w:val="false"/>
          <w:color w:val="0F161E"/>
          <w:spacing w:val="0"/>
          <w:sz w:val="21"/>
        </w:rPr>
        <w:t> as a combination of the number of seconds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Ts</w:t>
      </w:r>
      <w:r>
        <w:rPr>
          <w:rFonts w:ascii="Open Sans;sans-serif" w:hAnsi="Open Sans;sans-serif"/>
          <w:b w:val="false"/>
          <w:i w:val="false"/>
          <w:caps w:val="false"/>
          <w:smallCaps w:val="false"/>
          <w:color w:val="0F161E"/>
          <w:spacing w:val="0"/>
          <w:sz w:val="21"/>
        </w:rPr>
        <w:t>, minutes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Tm</w:t>
      </w:r>
      <w:r>
        <w:rPr>
          <w:rFonts w:ascii="Open Sans;sans-serif" w:hAnsi="Open Sans;sans-serif"/>
          <w:b w:val="false"/>
          <w:i w:val="false"/>
          <w:caps w:val="false"/>
          <w:smallCaps w:val="false"/>
          <w:color w:val="0F161E"/>
          <w:spacing w:val="0"/>
          <w:sz w:val="21"/>
        </w:rPr>
        <w:t>, or hours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Th</w:t>
      </w:r>
      <w:r>
        <w:rPr>
          <w:rFonts w:ascii="Open Sans;sans-serif" w:hAnsi="Open Sans;sans-serif"/>
          <w:b w:val="false"/>
          <w:i w:val="false"/>
          <w:caps w:val="false"/>
          <w:smallCaps w:val="false"/>
          <w:color w:val="0F161E"/>
          <w:spacing w:val="0"/>
          <w:sz w:val="21"/>
        </w:rPr>
        <w:t>. So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10m30s</w:t>
      </w:r>
      <w:r>
        <w:rPr>
          <w:rFonts w:ascii="Open Sans;sans-serif" w:hAnsi="Open Sans;sans-serif"/>
          <w:b w:val="false"/>
          <w:i w:val="false"/>
          <w:caps w:val="false"/>
          <w:smallCaps w:val="false"/>
          <w:color w:val="0F161E"/>
          <w:spacing w:val="0"/>
          <w:sz w:val="21"/>
        </w:rPr>
        <w:t> indicates a 10 minute 30 second delay.</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By default the scheduler updates 1 task at a time. You can pass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--update-parallelism</w:t>
      </w:r>
      <w:r>
        <w:rPr>
          <w:rFonts w:ascii="Open Sans;sans-serif" w:hAnsi="Open Sans;sans-serif"/>
          <w:b w:val="false"/>
          <w:i w:val="false"/>
          <w:caps w:val="false"/>
          <w:smallCaps w:val="false"/>
          <w:color w:val="0F161E"/>
          <w:spacing w:val="0"/>
          <w:sz w:val="21"/>
        </w:rPr>
        <w:t> flag to configure the maximum number of service tasks that the scheduler updates simultaneously.</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By default, when an update to an individual task returns a state of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RUNNING</w:t>
      </w:r>
      <w:r>
        <w:rPr>
          <w:rFonts w:ascii="Open Sans;sans-serif" w:hAnsi="Open Sans;sans-serif"/>
          <w:b w:val="false"/>
          <w:i w:val="false"/>
          <w:caps w:val="false"/>
          <w:smallCaps w:val="false"/>
          <w:color w:val="0F161E"/>
          <w:spacing w:val="0"/>
          <w:sz w:val="21"/>
        </w:rPr>
        <w:t>, the scheduler schedules another task to update until all tasks are updated. If, at any time during an update a task returns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FAILED</w:t>
      </w:r>
      <w:r>
        <w:rPr>
          <w:rFonts w:ascii="Open Sans;sans-serif" w:hAnsi="Open Sans;sans-serif"/>
          <w:b w:val="false"/>
          <w:i w:val="false"/>
          <w:caps w:val="false"/>
          <w:smallCaps w:val="false"/>
          <w:color w:val="0F161E"/>
          <w:spacing w:val="0"/>
          <w:sz w:val="21"/>
        </w:rPr>
        <w:t>, the scheduler pauses the update. You can control the behavior using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--update-failure-action</w:t>
      </w:r>
      <w:r>
        <w:rPr>
          <w:rFonts w:ascii="Open Sans;sans-serif" w:hAnsi="Open Sans;sans-serif"/>
          <w:b w:val="false"/>
          <w:i w:val="false"/>
          <w:caps w:val="false"/>
          <w:smallCaps w:val="false"/>
          <w:color w:val="0F161E"/>
          <w:spacing w:val="0"/>
          <w:sz w:val="21"/>
        </w:rPr>
        <w:t> flag for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create</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update</w:t>
      </w:r>
      <w:r>
        <w:rPr>
          <w:rFonts w:ascii="Open Sans;sans-serif" w:hAnsi="Open Sans;sans-serif"/>
          <w:b w:val="false"/>
          <w:i w:val="false"/>
          <w:caps w:val="false"/>
          <w:smallCaps w:val="false"/>
          <w:color w:val="0F161E"/>
          <w:spacing w:val="0"/>
          <w:sz w:val="21"/>
        </w:rPr>
        <w:t>.</w:t>
      </w:r>
    </w:p>
    <w:p>
      <w:pPr>
        <w:pStyle w:val="TextBody"/>
        <w:widowControl/>
        <w:numPr>
          <w:ilvl w:val="0"/>
          <w:numId w:val="46"/>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Inspect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w:t>
      </w:r>
      <w:r>
        <w:rPr>
          <w:rFonts w:ascii="Open Sans;sans-serif" w:hAnsi="Open Sans;sans-serif"/>
          <w:b w:val="false"/>
          <w:i w:val="false"/>
          <w:caps w:val="false"/>
          <w:smallCaps w:val="false"/>
          <w:color w:val="0F161E"/>
          <w:spacing w:val="0"/>
          <w:sz w:val="21"/>
        </w:rPr>
        <w:t> service: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0u6a4s31ybk7yw2wyvtikmu50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redis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Service Mode:   Replicated</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Replicas:      3</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Placement: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Strategy:          Spread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UpdateConfig:</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Parallelism: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Delay:         10s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ContainerSpec:</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Image:         redis:3.0.6</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Resources: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Endpoint Mode:  vip</w:t>
      </w:r>
    </w:p>
    <w:p>
      <w:pPr>
        <w:pStyle w:val="TextBody"/>
        <w:widowControl/>
        <w:numPr>
          <w:ilvl w:val="0"/>
          <w:numId w:val="46"/>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Now you can update the container image for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w:t>
      </w:r>
      <w:r>
        <w:rPr>
          <w:rFonts w:ascii="Open Sans;sans-serif" w:hAnsi="Open Sans;sans-serif"/>
          <w:b w:val="false"/>
          <w:i w:val="false"/>
          <w:caps w:val="false"/>
          <w:smallCaps w:val="false"/>
          <w:color w:val="0F161E"/>
          <w:spacing w:val="0"/>
          <w:sz w:val="21"/>
        </w:rPr>
        <w:t>. The swarm manager applies the update to nodes according to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UpdateConfig</w:t>
      </w:r>
      <w:r>
        <w:rPr>
          <w:rFonts w:ascii="Open Sans;sans-serif" w:hAnsi="Open Sans;sans-serif"/>
          <w:b w:val="false"/>
          <w:i w:val="false"/>
          <w:caps w:val="false"/>
          <w:smallCaps w:val="false"/>
          <w:color w:val="0F161E"/>
          <w:spacing w:val="0"/>
          <w:sz w:val="21"/>
        </w:rPr>
        <w:t> policy:</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update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--image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redis:3.0.7 redis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scheduler applies rolling updates as follows by default:</w:t>
      </w:r>
    </w:p>
    <w:p>
      <w:pPr>
        <w:pStyle w:val="TextBody"/>
        <w:widowControl/>
        <w:numPr>
          <w:ilvl w:val="1"/>
          <w:numId w:val="46"/>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Stop the first task.</w:t>
      </w:r>
    </w:p>
    <w:p>
      <w:pPr>
        <w:pStyle w:val="TextBody"/>
        <w:widowControl/>
        <w:numPr>
          <w:ilvl w:val="1"/>
          <w:numId w:val="46"/>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Schedule update for the stopped task.</w:t>
      </w:r>
    </w:p>
    <w:p>
      <w:pPr>
        <w:pStyle w:val="TextBody"/>
        <w:widowControl/>
        <w:numPr>
          <w:ilvl w:val="1"/>
          <w:numId w:val="46"/>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Start the container for the updated task.</w:t>
      </w:r>
    </w:p>
    <w:p>
      <w:pPr>
        <w:pStyle w:val="TextBody"/>
        <w:widowControl/>
        <w:numPr>
          <w:ilvl w:val="1"/>
          <w:numId w:val="46"/>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If the update to a task returns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RUNNING</w:t>
      </w:r>
      <w:r>
        <w:rPr>
          <w:rFonts w:ascii="Open Sans;sans-serif" w:hAnsi="Open Sans;sans-serif"/>
          <w:b w:val="false"/>
          <w:i w:val="false"/>
          <w:caps w:val="false"/>
          <w:smallCaps w:val="false"/>
          <w:color w:val="0F161E"/>
          <w:spacing w:val="0"/>
          <w:sz w:val="21"/>
        </w:rPr>
        <w:t>, wait for the specified delay period then start the next task.</w:t>
      </w:r>
    </w:p>
    <w:p>
      <w:pPr>
        <w:pStyle w:val="TextBody"/>
        <w:widowControl/>
        <w:numPr>
          <w:ilvl w:val="1"/>
          <w:numId w:val="46"/>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If, at any time during the update, a task returns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FAILED</w:t>
      </w:r>
      <w:r>
        <w:rPr>
          <w:rFonts w:ascii="Open Sans;sans-serif" w:hAnsi="Open Sans;sans-serif"/>
          <w:b w:val="false"/>
          <w:i w:val="false"/>
          <w:caps w:val="false"/>
          <w:smallCaps w:val="false"/>
          <w:color w:val="0F161E"/>
          <w:spacing w:val="0"/>
          <w:sz w:val="21"/>
        </w:rPr>
        <w:t>, pause the update.</w:t>
      </w:r>
    </w:p>
    <w:p>
      <w:pPr>
        <w:pStyle w:val="TextBody"/>
        <w:widowControl/>
        <w:numPr>
          <w:ilvl w:val="0"/>
          <w:numId w:val="46"/>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inspect --pretty redis</w:t>
      </w:r>
      <w:r>
        <w:rPr>
          <w:rFonts w:ascii="Open Sans;sans-serif" w:hAnsi="Open Sans;sans-serif"/>
          <w:b w:val="false"/>
          <w:i w:val="false"/>
          <w:caps w:val="false"/>
          <w:smallCaps w:val="false"/>
          <w:color w:val="0F161E"/>
          <w:spacing w:val="0"/>
          <w:sz w:val="21"/>
        </w:rPr>
        <w:t> to see the new image in the desired state: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0u6a4s31ybk7yw2wyvtikmu50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redis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Service Mode:   Replicated</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Replicas:      3</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Placement:</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Strategy:          Spread</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UpdateConfig:</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Parallelism:   1</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Delay:         10s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ContainerSpec:</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Image:         redis:3.0.7</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Resources: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Endpoint Mode:  vip</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output of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service inspect</w:t>
      </w:r>
      <w:r>
        <w:rPr>
          <w:rFonts w:ascii="Open Sans;sans-serif" w:hAnsi="Open Sans;sans-serif"/>
          <w:b w:val="false"/>
          <w:i w:val="false"/>
          <w:caps w:val="false"/>
          <w:smallCaps w:val="false"/>
          <w:color w:val="0F161E"/>
          <w:spacing w:val="0"/>
          <w:sz w:val="21"/>
        </w:rPr>
        <w:t> shows if your update paused due to failure: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0u6a4s31ybk7yw2wyvtikmu50</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redis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Update status:</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State:      paused</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Started:    11 seconds ago</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Message:    update paused due to failure or early termination of task 9p7ith557h8ndf0ui9s0q951b</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restart a paused update 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update &lt;SERVICE-ID&gt;</w:t>
      </w:r>
      <w:r>
        <w:rPr>
          <w:rFonts w:ascii="Open Sans;sans-serif" w:hAnsi="Open Sans;sans-serif"/>
          <w:b w:val="false"/>
          <w:i w:val="false"/>
          <w:caps w:val="false"/>
          <w:smallCaps w:val="false"/>
          <w:color w:val="0F161E"/>
          <w:spacing w:val="0"/>
          <w:sz w:val="21"/>
        </w:rPr>
        <w:t>. For example: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update redis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avoid repeating certain update failures, you may need to reconfigure the service by passing flags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update</w:t>
      </w:r>
      <w:r>
        <w:rPr>
          <w:rFonts w:ascii="Open Sans;sans-serif" w:hAnsi="Open Sans;sans-serif"/>
          <w:b w:val="false"/>
          <w:i w:val="false"/>
          <w:caps w:val="false"/>
          <w:smallCaps w:val="false"/>
          <w:color w:val="0F161E"/>
          <w:spacing w:val="0"/>
          <w:sz w:val="21"/>
        </w:rPr>
        <w:t>.</w:t>
      </w:r>
    </w:p>
    <w:p>
      <w:pPr>
        <w:pStyle w:val="TextBody"/>
        <w:widowControl/>
        <w:numPr>
          <w:ilvl w:val="0"/>
          <w:numId w:val="46"/>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&lt;SERVICE-ID&gt;</w:t>
      </w:r>
      <w:r>
        <w:rPr>
          <w:rFonts w:ascii="Open Sans;sans-serif" w:hAnsi="Open Sans;sans-serif"/>
          <w:b w:val="false"/>
          <w:i w:val="false"/>
          <w:caps w:val="false"/>
          <w:smallCaps w:val="false"/>
          <w:color w:val="0F161E"/>
          <w:spacing w:val="0"/>
          <w:sz w:val="21"/>
        </w:rPr>
        <w:t> to watch the rolling update: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IMAGE        NODE       DESIRED STATE  CURRENT STATE            ERROR</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redis.1.dos1zffgeofhagnve8w864fco      redis:3.0.7  worker1    Running        Running 37 seconds</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\_ redis.1.88rdo6pa52ki8oqx6dogf04fh  redis:3.0.6  worker2    Shutdown       Shutdown 56 seconds ago</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redis.2.9l3i4j85517skba5o7tn5m8g0      redis:3.0.7  worker2    Running        Running About a minute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\_ redis.2.66k185wilg8ele7ntu8f6nj6i  redis:3.0.6  worker1    Shutdown       Shutdown 2 minutes ago</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redis.3.egiuiqpzrdbxks3wxgn8qib1g      redis:3.0.7  worker1    Running        Running 48 seconds</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\_ redis.3.ctzktfddb2tepkr45qcmqln04  redis:3.0.6  mmanager1  Shutdown       Shutdown 2 minutes ago</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Before Swarm updates all of the tasks, you can see that some are running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redis:3.0.6</w:t>
      </w:r>
      <w:r>
        <w:rPr>
          <w:rFonts w:ascii="Open Sans;sans-serif" w:hAnsi="Open Sans;sans-serif"/>
          <w:b w:val="false"/>
          <w:i w:val="false"/>
          <w:caps w:val="false"/>
          <w:smallCaps w:val="false"/>
          <w:color w:val="0F161E"/>
          <w:spacing w:val="0"/>
          <w:sz w:val="21"/>
        </w:rPr>
        <w:t> while others are running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redis:3.0.7</w:t>
      </w:r>
      <w:r>
        <w:rPr>
          <w:rFonts w:ascii="Open Sans;sans-serif" w:hAnsi="Open Sans;sans-serif"/>
          <w:b w:val="false"/>
          <w:i w:val="false"/>
          <w:caps w:val="false"/>
          <w:smallCaps w:val="false"/>
          <w:color w:val="0F161E"/>
          <w:spacing w:val="0"/>
          <w:sz w:val="21"/>
        </w:rPr>
        <w:t>. The output above shows the state once the rolling updates are done.</w:t>
      </w:r>
    </w:p>
    <w:p>
      <w:pPr>
        <w:pStyle w:val="Heading2"/>
        <w:widowControl/>
        <w:spacing w:lineRule="atLeast" w:line="570" w:before="450" w:after="0"/>
        <w:ind w:left="75" w:right="0" w:hanging="0"/>
        <w:rPr>
          <w:b/>
          <w:b/>
          <w:bCs/>
        </w:rPr>
      </w:pPr>
      <w:bookmarkStart w:id="120" w:name="whats-next7"/>
      <w:bookmarkEnd w:id="120"/>
      <w:r>
        <w:rPr>
          <w:rFonts w:ascii="Open Sans;sans-serif" w:hAnsi="Open Sans;sans-serif"/>
          <w:b w:val="false"/>
          <w:i w:val="false"/>
          <w:caps w:val="false"/>
          <w:smallCaps w:val="false"/>
          <w:color w:val="0F161E"/>
          <w:spacing w:val="0"/>
          <w:sz w:val="42"/>
        </w:rPr>
        <w:t>What’s next?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Next, learn about how to </w:t>
      </w:r>
      <w:hyperlink r:id="rId16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drain a node</w:t>
        </w:r>
      </w:hyperlink>
      <w:r>
        <w:rPr>
          <w:rFonts w:ascii="Open Sans;sans-serif" w:hAnsi="Open Sans;sans-serif"/>
          <w:b w:val="false"/>
          <w:i w:val="false"/>
          <w:caps w:val="false"/>
          <w:smallCaps w:val="false"/>
          <w:color w:val="0F161E"/>
          <w:spacing w:val="0"/>
          <w:sz w:val="21"/>
        </w:rPr>
        <w:t> in the swarm.</w:t>
      </w:r>
      <w:hyperlink r:id="rId16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tutorial</w:t>
        </w:r>
      </w:hyperlink>
      <w:r>
        <w:rPr>
          <w:rFonts w:ascii="Open Sans;sans-serif" w:hAnsi="Open Sans;sans-serif"/>
          <w:b w:val="false"/>
          <w:i w:val="false"/>
          <w:caps w:val="false"/>
          <w:smallCaps w:val="false"/>
          <w:color w:val="0F161E"/>
          <w:spacing w:val="0"/>
          <w:sz w:val="21"/>
        </w:rPr>
        <w:t>, </w:t>
      </w:r>
      <w:hyperlink r:id="rId16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cluster management</w:t>
        </w:r>
      </w:hyperlink>
      <w:r>
        <w:rPr>
          <w:rFonts w:ascii="Open Sans;sans-serif" w:hAnsi="Open Sans;sans-serif"/>
          <w:b w:val="false"/>
          <w:i w:val="false"/>
          <w:caps w:val="false"/>
          <w:smallCaps w:val="false"/>
          <w:color w:val="0F161E"/>
          <w:spacing w:val="0"/>
          <w:sz w:val="21"/>
        </w:rPr>
        <w:t>, </w:t>
      </w:r>
      <w:hyperlink r:id="rId16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w:t>
        </w:r>
      </w:hyperlink>
      <w:r>
        <w:rPr>
          <w:rFonts w:ascii="Open Sans;sans-serif" w:hAnsi="Open Sans;sans-serif"/>
          <w:b w:val="false"/>
          <w:i w:val="false"/>
          <w:caps w:val="false"/>
          <w:smallCaps w:val="false"/>
          <w:color w:val="0F161E"/>
          <w:spacing w:val="0"/>
          <w:sz w:val="21"/>
        </w:rPr>
        <w:t>, </w:t>
      </w:r>
      <w:hyperlink r:id="rId16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service</w:t>
        </w:r>
      </w:hyperlink>
      <w:r>
        <w:rPr>
          <w:rFonts w:ascii="Open Sans;sans-serif" w:hAnsi="Open Sans;sans-serif"/>
          <w:b w:val="false"/>
          <w:i w:val="false"/>
          <w:caps w:val="false"/>
          <w:smallCaps w:val="false"/>
          <w:color w:val="0F161E"/>
          <w:spacing w:val="0"/>
          <w:sz w:val="21"/>
        </w:rPr>
        <w:t>, </w:t>
      </w:r>
      <w:hyperlink r:id="rId17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rolling-update</w:t>
        </w:r>
      </w:hyperlink>
      <w:r>
        <w:rPr/>
        <w:t xml:space="preserve"> </w:t>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121" w:name="title12"/>
      <w:bookmarkEnd w:id="121"/>
      <w:r>
        <w:rPr>
          <w:rFonts w:ascii="Open Sans;sans-serif" w:hAnsi="Open Sans;sans-serif"/>
          <w:b w:val="false"/>
          <w:i w:val="false"/>
          <w:caps w:val="false"/>
          <w:smallCaps w:val="false"/>
          <w:color w:val="0F161E"/>
          <w:spacing w:val="0"/>
          <w:sz w:val="54"/>
        </w:rPr>
        <w:t>Drain a node on the swarm</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3 minutes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In earlier steps of the tutorial, all the nodes have been running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ACTIVE</w:t>
      </w:r>
      <w:r>
        <w:rPr>
          <w:rFonts w:ascii="Open Sans;sans-serif" w:hAnsi="Open Sans;sans-serif"/>
          <w:b w:val="false"/>
          <w:i w:val="false"/>
          <w:caps w:val="false"/>
          <w:smallCaps w:val="false"/>
          <w:color w:val="0F161E"/>
          <w:spacing w:val="0"/>
          <w:sz w:val="21"/>
        </w:rPr>
        <w:t> availability. The swarm manager can assign tasks to any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ACTIVE</w:t>
      </w:r>
      <w:r>
        <w:rPr>
          <w:rFonts w:ascii="Open Sans;sans-serif" w:hAnsi="Open Sans;sans-serif"/>
          <w:b w:val="false"/>
          <w:i w:val="false"/>
          <w:caps w:val="false"/>
          <w:smallCaps w:val="false"/>
          <w:color w:val="0F161E"/>
          <w:spacing w:val="0"/>
          <w:sz w:val="21"/>
        </w:rPr>
        <w:t> node, so up to now all nodes have been available to receive tasks.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Sometimes, such as planned maintenance times, you need to set a node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availability.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availability prevents a node from receiving new tasks from the swarm manager. It also means the manager stops tasks running on the node and launches replica tasks on a node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ACTIVE</w:t>
      </w:r>
      <w:r>
        <w:rPr>
          <w:rFonts w:ascii="Open Sans;sans-serif" w:hAnsi="Open Sans;sans-serif"/>
          <w:b w:val="false"/>
          <w:i w:val="false"/>
          <w:caps w:val="false"/>
          <w:smallCaps w:val="false"/>
          <w:color w:val="0F161E"/>
          <w:spacing w:val="0"/>
          <w:sz w:val="21"/>
        </w:rPr>
        <w:t> availability.</w:t>
      </w:r>
    </w:p>
    <w:p>
      <w:pPr>
        <w:pStyle w:val="Quotations"/>
        <w:widowControl/>
        <w:shd w:val="clear" w:fill="FFF6E2"/>
        <w:spacing w:lineRule="atLeast" w:line="360" w:before="225" w:after="225"/>
        <w:ind w:left="567" w:right="567" w:hanging="0"/>
        <w:rPr>
          <w:b/>
          <w:b/>
          <w:bCs/>
        </w:rPr>
      </w:pPr>
      <w:r>
        <w:rPr>
          <w:rStyle w:val="StrongEmphasis"/>
          <w:rFonts w:ascii="Open Sans;sans-serif" w:hAnsi="Open Sans;sans-serif"/>
          <w:b/>
          <w:i w:val="false"/>
          <w:caps w:val="false"/>
          <w:smallCaps w:val="false"/>
          <w:color w:val="0F161E"/>
          <w:spacing w:val="0"/>
          <w:sz w:val="21"/>
        </w:rPr>
        <w:t>Important</w:t>
      </w:r>
      <w:r>
        <w:rPr>
          <w:rFonts w:ascii="Open Sans;sans-serif" w:hAnsi="Open Sans;sans-serif"/>
          <w:b w:val="false"/>
          <w:i w:val="false"/>
          <w:caps w:val="false"/>
          <w:smallCaps w:val="false"/>
          <w:color w:val="0F161E"/>
          <w:spacing w:val="0"/>
          <w:sz w:val="21"/>
        </w:rPr>
        <w:t>: Setting a node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does not remove standalone containers from that node, such as those created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run</w:t>
      </w:r>
      <w:r>
        <w:rPr>
          <w:rFonts w:ascii="Open Sans;sans-serif" w:hAnsi="Open Sans;sans-serif"/>
          <w:b w:val="false"/>
          <w:i w:val="false"/>
          <w:caps w:val="false"/>
          <w:smallCaps w:val="false"/>
          <w:color w:val="0F161E"/>
          <w:spacing w:val="0"/>
          <w:sz w:val="21"/>
        </w:rPr>
        <w: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docker-compose up</w:t>
      </w:r>
      <w:r>
        <w:rPr>
          <w:rFonts w:ascii="Open Sans;sans-serif" w:hAnsi="Open Sans;sans-serif"/>
          <w:b w:val="false"/>
          <w:i w:val="false"/>
          <w:caps w:val="false"/>
          <w:smallCaps w:val="false"/>
          <w:color w:val="0F161E"/>
          <w:spacing w:val="0"/>
          <w:sz w:val="21"/>
        </w:rPr>
        <w:t>, or the Docker Engine API. A node’s status, including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only affects the node’s ability to schedule swarm service workloads.</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haven’t already, open a terminal and ssh into the machine where you run your manager node. For example, the tutorial uses a machine named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manager1</w:t>
      </w:r>
      <w:r>
        <w:rPr>
          <w:rFonts w:ascii="Open Sans;sans-serif" w:hAnsi="Open Sans;sans-serif"/>
          <w:b w:val="false"/>
          <w:i w:val="false"/>
          <w:caps w:val="false"/>
          <w:smallCaps w:val="false"/>
          <w:color w:val="0F161E"/>
          <w:spacing w:val="0"/>
          <w:sz w:val="21"/>
        </w:rPr>
        <w:t>.</w:t>
      </w:r>
    </w:p>
    <w:p>
      <w:pPr>
        <w:pStyle w:val="TextBody"/>
        <w:widowControl/>
        <w:numPr>
          <w:ilvl w:val="0"/>
          <w:numId w:val="47"/>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Verify that all your nodes are actively available.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w:t>
      </w:r>
      <w:r>
        <w:rPr>
          <w:rStyle w:val="SourceText"/>
          <w:rFonts w:ascii="Menlo;Monaco;Consolas;Courier New;monospace" w:hAnsi="Menlo;Monaco;Consolas;Courier New;monospace"/>
          <w:b w:val="false"/>
          <w:i w:val="false"/>
          <w:caps w:val="false"/>
          <w:smallCaps w:val="false"/>
          <w:color w:val="658B00"/>
          <w:spacing w:val="0"/>
          <w:sz w:val="20"/>
          <w:shd w:fill="auto" w:val="clear"/>
        </w:rPr>
        <w:t>ls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HOSTNAME  STATUS  AVAILABILITY  MANAGER STATUS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1bcef6utixb0l0ca7gxuivsj0    worker2   Ready   Active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38ciaotwjuritcdtn9npbnkuz    worker1   Ready   Active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e216jshn25ckzbvmwlnh5jr3g *  manager1  Ready   Active        Leader</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aren’t still running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w:t>
      </w:r>
      <w:r>
        <w:rPr>
          <w:rFonts w:ascii="Open Sans;sans-serif" w:hAnsi="Open Sans;sans-serif"/>
          <w:b w:val="false"/>
          <w:i w:val="false"/>
          <w:caps w:val="false"/>
          <w:smallCaps w:val="false"/>
          <w:color w:val="0F161E"/>
          <w:spacing w:val="0"/>
          <w:sz w:val="21"/>
        </w:rPr>
        <w:t> service from the </w:t>
      </w:r>
      <w:hyperlink r:id="rId17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rolling update</w:t>
        </w:r>
      </w:hyperlink>
      <w:r>
        <w:rPr>
          <w:rFonts w:ascii="Open Sans;sans-serif" w:hAnsi="Open Sans;sans-serif"/>
          <w:b w:val="false"/>
          <w:i w:val="false"/>
          <w:caps w:val="false"/>
          <w:smallCaps w:val="false"/>
          <w:color w:val="0F161E"/>
          <w:spacing w:val="0"/>
          <w:sz w:val="21"/>
        </w:rPr>
        <w:t> tutorial, start it now:</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--replicas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3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redis </w:t>
      </w:r>
      <w:r>
        <w:rPr>
          <w:rStyle w:val="SourceText"/>
          <w:rFonts w:ascii="Menlo;Monaco;Consolas;Courier New;monospace" w:hAnsi="Menlo;Monaco;Consolas;Courier New;monospace"/>
          <w:b w:val="false"/>
          <w:i w:val="false"/>
          <w:caps w:val="false"/>
          <w:smallCaps w:val="false"/>
          <w:color w:val="8B008B"/>
          <w:spacing w:val="0"/>
          <w:sz w:val="20"/>
          <w:shd w:fill="auto" w:val="clear"/>
        </w:rPr>
        <w:t>--update-delay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10s redis:3.0.6</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c5uo6kdmzpon37mgj9mwglcfw</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redis</w:t>
      </w:r>
      <w:r>
        <w:rPr>
          <w:rFonts w:ascii="Open Sans;sans-serif" w:hAnsi="Open Sans;sans-serif"/>
          <w:b w:val="false"/>
          <w:i w:val="false"/>
          <w:caps w:val="false"/>
          <w:smallCaps w:val="false"/>
          <w:color w:val="0F161E"/>
          <w:spacing w:val="0"/>
          <w:sz w:val="21"/>
        </w:rPr>
        <w:t> to see how the swarm manager assigned the tasks to different nodes:</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IMAGE        NODE     DESIRED STATE  CURRENT STATE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redis.1.7q92v0nr1hcgts2amcjyqg3pq  redis:3.0.6  manager1 Running        Running 26 seconds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redis.2.7h2l8h3q3wqy5f66hlv9ddmi6  redis:3.0.6  worker1  Running        Running 26 seconds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redis.3.9bg7cezvedmkgg6c8yzvbhwsd  redis:3.0.6  worker2  Running        Running 26 seconds</w:t>
      </w:r>
    </w:p>
    <w:p>
      <w:pPr>
        <w:pStyle w:val="TextBody"/>
        <w:widowControl/>
        <w:numPr>
          <w:ilvl w:val="0"/>
          <w:numId w:val="0"/>
        </w:numPr>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In this case the swarm manager distributed one task to each node. You may see the tasks distributed differently among the nodes in your environment.</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node update --availability drain &lt;NODE-ID&gt;</w:t>
      </w:r>
      <w:r>
        <w:rPr>
          <w:rFonts w:ascii="Open Sans;sans-serif" w:hAnsi="Open Sans;sans-serif"/>
          <w:b w:val="false"/>
          <w:i w:val="false"/>
          <w:caps w:val="false"/>
          <w:smallCaps w:val="false"/>
          <w:color w:val="0F161E"/>
          <w:spacing w:val="0"/>
          <w:sz w:val="21"/>
        </w:rPr>
        <w:t> to drain a node that had a task assigned to it:</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update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--availability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drain worker1</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worker1</w:t>
      </w:r>
    </w:p>
    <w:p>
      <w:pPr>
        <w:pStyle w:val="TextBody"/>
        <w:widowControl/>
        <w:numPr>
          <w:ilvl w:val="0"/>
          <w:numId w:val="47"/>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Inspect the node to check its availability:</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worker1</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38ciaotwjuritcdtn9npbnkuz</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Hostname:               worker1</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Status:</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State:                 Ready</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Availability:          Drain</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drained node shows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for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AVAILABILITY</w:t>
      </w:r>
      <w:r>
        <w:rPr>
          <w:rFonts w:ascii="Open Sans;sans-serif" w:hAnsi="Open Sans;sans-serif"/>
          <w:b w:val="false"/>
          <w:i w:val="false"/>
          <w:caps w:val="false"/>
          <w:smallCaps w:val="false"/>
          <w:color w:val="0F161E"/>
          <w:spacing w:val="0"/>
          <w:sz w:val="21"/>
        </w:rPr>
        <w:t>.</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ps redis</w:t>
      </w:r>
      <w:r>
        <w:rPr>
          <w:rFonts w:ascii="Open Sans;sans-serif" w:hAnsi="Open Sans;sans-serif"/>
          <w:b w:val="false"/>
          <w:i w:val="false"/>
          <w:caps w:val="false"/>
          <w:smallCaps w:val="false"/>
          <w:color w:val="0F161E"/>
          <w:spacing w:val="0"/>
          <w:sz w:val="21"/>
        </w:rPr>
        <w:t> to see how the swarm manager updated the task assignments for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redis</w:t>
      </w:r>
      <w:r>
        <w:rPr>
          <w:rFonts w:ascii="Open Sans;sans-serif" w:hAnsi="Open Sans;sans-serif"/>
          <w:b w:val="false"/>
          <w:i w:val="false"/>
          <w:caps w:val="false"/>
          <w:smallCaps w:val="false"/>
          <w:color w:val="0F161E"/>
          <w:spacing w:val="0"/>
          <w:sz w:val="21"/>
        </w:rPr>
        <w:t> service: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ps redis</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NAME                                    IMAGE        NODE      DESIRED STATE  CURRENT STATE           ERROR</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redis.1.7q92v0nr1hcgts2amcjyqg3pq       redis:3.0.6  manager1  Running        Running 4 minutes</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redis.2.b4hovzed7id8irg1to42egue8       redis:3.0.6  worker2   Running        Running About a minute</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\_ redis.2.7h2l8h3q3wqy5f66hlv9ddmi6   redis:3.0.6  worker1   Shutdown       Shutdown 2 minutes ago</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redis.3.9bg7cezvedmkgg6c8yzvbhwsd       redis:3.0.6  worker2   Running        Running 4 minutes</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swarm manager maintains the desired state by ending the task on a node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availability and creating a new task on a node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Active</w:t>
      </w:r>
      <w:r>
        <w:rPr>
          <w:rFonts w:ascii="Open Sans;sans-serif" w:hAnsi="Open Sans;sans-serif"/>
          <w:b w:val="false"/>
          <w:i w:val="false"/>
          <w:caps w:val="false"/>
          <w:smallCaps w:val="false"/>
          <w:color w:val="0F161E"/>
          <w:spacing w:val="0"/>
          <w:sz w:val="21"/>
        </w:rPr>
        <w:t> availability.</w:t>
      </w:r>
    </w:p>
    <w:p>
      <w:pPr>
        <w:pStyle w:val="TextBody"/>
        <w:widowControl/>
        <w:numPr>
          <w:ilvl w:val="0"/>
          <w:numId w:val="47"/>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node update --availability active &lt;NODE-ID&gt;</w:t>
      </w:r>
      <w:r>
        <w:rPr>
          <w:rFonts w:ascii="Open Sans;sans-serif" w:hAnsi="Open Sans;sans-serif"/>
          <w:b w:val="false"/>
          <w:i w:val="false"/>
          <w:caps w:val="false"/>
          <w:smallCaps w:val="false"/>
          <w:color w:val="0F161E"/>
          <w:spacing w:val="0"/>
          <w:sz w:val="21"/>
        </w:rPr>
        <w:t> to return the drained node to an active state: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update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--availability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active worker1</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worker1</w:t>
      </w:r>
    </w:p>
    <w:p>
      <w:pPr>
        <w:pStyle w:val="TextBody"/>
        <w:widowControl/>
        <w:numPr>
          <w:ilvl w:val="0"/>
          <w:numId w:val="47"/>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Inspect the node to see the updated state:</w:t>
      </w:r>
    </w:p>
    <w:p>
      <w:pPr>
        <w:pStyle w:val="PreformattedText"/>
        <w:widowControl/>
        <w:numPr>
          <w:ilvl w:val="0"/>
          <w:numId w:val="0"/>
        </w:numPr>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node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--pretty</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worker1</w:t>
      </w:r>
    </w:p>
    <w:p>
      <w:pPr>
        <w:pStyle w:val="PreformattedText"/>
        <w:widowControl/>
        <w:numPr>
          <w:ilvl w:val="0"/>
          <w:numId w:val="0"/>
        </w:numPr>
        <w:shd w:val="clear" w:fill="F5F8FA"/>
        <w:spacing w:lineRule="auto" w:line="338" w:before="0" w:after="150"/>
        <w:ind w:left="0" w:hanging="0"/>
        <w:rPr>
          <w:b/>
          <w:b/>
          <w:bCs/>
        </w:rPr>
      </w:pPr>
      <w:r>
        <w:rPr>
          <w:b/>
          <w:bCs/>
        </w:rPr>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ID:                     38ciaotwjuritcdtn9npbnkuz</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Hostname:               worker1</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Status:</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State:                 Ready</w:t>
      </w:r>
    </w:p>
    <w:p>
      <w:pPr>
        <w:pStyle w:val="PreformattedText"/>
        <w:widowControl/>
        <w:numPr>
          <w:ilvl w:val="0"/>
          <w:numId w:val="0"/>
        </w:numPr>
        <w:shd w:val="clear" w:fill="F5F8FA"/>
        <w:spacing w:lineRule="auto" w:line="338" w:before="0" w:after="150"/>
        <w:ind w:left="0" w:hanging="0"/>
        <w:rPr>
          <w:b/>
          <w:b/>
          <w:bCs/>
        </w:rPr>
      </w:pPr>
      <w:r>
        <w:rPr>
          <w:rStyle w:val="SourceText"/>
          <w:caps w:val="false"/>
          <w:smallCaps w:val="false"/>
          <w:color w:val="888888"/>
          <w:spacing w:val="0"/>
          <w:shd w:fill="auto" w:val="clear"/>
        </w:rPr>
        <w:t xml:space="preserve"> </w:t>
      </w:r>
      <w:r>
        <w:rPr>
          <w:rStyle w:val="SourceText"/>
          <w:rFonts w:ascii="Menlo;Monaco;Consolas;Courier New;monospace" w:hAnsi="Menlo;Monaco;Consolas;Courier New;monospace"/>
          <w:b w:val="false"/>
          <w:i w:val="false"/>
          <w:caps w:val="false"/>
          <w:smallCaps w:val="false"/>
          <w:color w:val="888888"/>
          <w:spacing w:val="0"/>
          <w:sz w:val="20"/>
          <w:shd w:fill="auto" w:val="clear"/>
        </w:rPr>
        <w:t>Availability:          Active</w:t>
      </w:r>
    </w:p>
    <w:p>
      <w:pPr>
        <w:pStyle w:val="PreformattedText"/>
        <w:widowControl/>
        <w:numPr>
          <w:ilvl w:val="0"/>
          <w:numId w:val="0"/>
        </w:numPr>
        <w:shd w:val="clear" w:fill="F5F8FA"/>
        <w:spacing w:lineRule="auto" w:line="338" w:before="0" w:after="150"/>
        <w:ind w:left="0" w:hanging="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...snip...</w:t>
      </w:r>
    </w:p>
    <w:p>
      <w:pPr>
        <w:pStyle w:val="TextBody"/>
        <w:widowControl/>
        <w:numPr>
          <w:ilvl w:val="0"/>
          <w:numId w:val="0"/>
        </w:numPr>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When you set the node back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Active</w:t>
      </w:r>
      <w:r>
        <w:rPr>
          <w:rFonts w:ascii="Open Sans;sans-serif" w:hAnsi="Open Sans;sans-serif"/>
          <w:b w:val="false"/>
          <w:i w:val="false"/>
          <w:caps w:val="false"/>
          <w:smallCaps w:val="false"/>
          <w:color w:val="0F161E"/>
          <w:spacing w:val="0"/>
          <w:sz w:val="21"/>
        </w:rPr>
        <w:t> availability, it can receive new tasks:</w:t>
      </w:r>
    </w:p>
    <w:p>
      <w:pPr>
        <w:pStyle w:val="TextBody"/>
        <w:widowControl/>
        <w:numPr>
          <w:ilvl w:val="1"/>
          <w:numId w:val="47"/>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during a service update to scale up</w:t>
      </w:r>
    </w:p>
    <w:p>
      <w:pPr>
        <w:pStyle w:val="TextBody"/>
        <w:widowControl/>
        <w:numPr>
          <w:ilvl w:val="1"/>
          <w:numId w:val="47"/>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during a rolling update</w:t>
      </w:r>
    </w:p>
    <w:p>
      <w:pPr>
        <w:pStyle w:val="TextBody"/>
        <w:widowControl/>
        <w:numPr>
          <w:ilvl w:val="1"/>
          <w:numId w:val="47"/>
        </w:numPr>
        <w:tabs>
          <w:tab w:val="clear" w:pos="709"/>
          <w:tab w:val="left" w:pos="0" w:leader="none"/>
        </w:tabs>
        <w:spacing w:before="225" w:after="225"/>
        <w:ind w:left="1418" w:right="0" w:hanging="0"/>
        <w:rPr>
          <w:b/>
          <w:b/>
          <w:bCs/>
        </w:rPr>
      </w:pPr>
      <w:r>
        <w:rPr>
          <w:rFonts w:ascii="Open Sans;sans-serif" w:hAnsi="Open Sans;sans-serif"/>
          <w:b w:val="false"/>
          <w:i w:val="false"/>
          <w:caps w:val="false"/>
          <w:smallCaps w:val="false"/>
          <w:color w:val="0F161E"/>
          <w:spacing w:val="0"/>
          <w:sz w:val="21"/>
        </w:rPr>
        <w:t>when you set another node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Drain</w:t>
      </w:r>
      <w:r>
        <w:rPr>
          <w:rFonts w:ascii="Open Sans;sans-serif" w:hAnsi="Open Sans;sans-serif"/>
          <w:b w:val="false"/>
          <w:i w:val="false"/>
          <w:caps w:val="false"/>
          <w:smallCaps w:val="false"/>
          <w:color w:val="0F161E"/>
          <w:spacing w:val="0"/>
          <w:sz w:val="21"/>
        </w:rPr>
        <w:t> availability</w:t>
      </w:r>
    </w:p>
    <w:p>
      <w:pPr>
        <w:pStyle w:val="TextBody"/>
        <w:widowControl/>
        <w:numPr>
          <w:ilvl w:val="1"/>
          <w:numId w:val="47"/>
        </w:numPr>
        <w:tabs>
          <w:tab w:val="clear" w:pos="709"/>
          <w:tab w:val="left" w:pos="0" w:leader="none"/>
        </w:tabs>
        <w:spacing w:before="150" w:after="0"/>
        <w:ind w:left="1418" w:hanging="0"/>
        <w:rPr>
          <w:b/>
          <w:b/>
          <w:bCs/>
        </w:rPr>
      </w:pPr>
      <w:r>
        <w:rPr>
          <w:rFonts w:ascii="Open Sans;sans-serif" w:hAnsi="Open Sans;sans-serif"/>
          <w:b w:val="false"/>
          <w:i w:val="false"/>
          <w:caps w:val="false"/>
          <w:smallCaps w:val="false"/>
          <w:color w:val="0F161E"/>
          <w:spacing w:val="0"/>
          <w:sz w:val="21"/>
        </w:rPr>
        <w:t>when a task fails on another active node</w:t>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Normal"/>
        <w:widowControl/>
        <w:suppressAutoHyphens w:val="true"/>
        <w:bidi w:val="0"/>
        <w:spacing w:before="0" w:after="0"/>
        <w:ind w:right="0" w:hanging="0"/>
        <w:jc w:val="left"/>
        <w:rPr>
          <w:b/>
          <w:b/>
          <w:bCs/>
        </w:rPr>
      </w:pPr>
      <w:r>
        <w:rPr>
          <w:b/>
          <w:bCs/>
        </w:rPr>
      </w:r>
    </w:p>
    <w:p>
      <w:pPr>
        <w:pStyle w:val="Heading1"/>
        <w:widowControl/>
        <w:suppressAutoHyphens w:val="true"/>
        <w:bidi w:val="0"/>
        <w:spacing w:before="0" w:after="0"/>
        <w:ind w:right="0" w:hanging="0"/>
        <w:jc w:val="left"/>
        <w:rPr>
          <w:b/>
          <w:b/>
          <w:bCs/>
        </w:rPr>
      </w:pPr>
      <w:bookmarkStart w:id="122" w:name="title13"/>
      <w:bookmarkEnd w:id="122"/>
      <w:r>
        <w:rPr>
          <w:rFonts w:ascii="Open Sans;sans-serif" w:hAnsi="Open Sans;sans-serif"/>
          <w:b w:val="false"/>
          <w:i w:val="false"/>
          <w:caps w:val="false"/>
          <w:smallCaps w:val="false"/>
          <w:color w:val="0F161E"/>
          <w:spacing w:val="0"/>
          <w:sz w:val="54"/>
        </w:rPr>
        <w:t>Use swarm mode routing mesh</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8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Docker Engine swarm mode makes it easy to publish ports for services to make them available to resources outside the swarm. All nodes participate in an ingress </w:t>
      </w:r>
      <w:r>
        <w:rPr>
          <w:rStyle w:val="StrongEmphasis"/>
          <w:rFonts w:ascii="Open Sans;sans-serif" w:hAnsi="Open Sans;sans-serif"/>
          <w:b/>
          <w:i w:val="false"/>
          <w:caps w:val="false"/>
          <w:smallCaps w:val="false"/>
          <w:color w:val="0F161E"/>
          <w:spacing w:val="0"/>
          <w:sz w:val="21"/>
        </w:rPr>
        <w:t>routing mesh</w:t>
      </w:r>
      <w:r>
        <w:rPr>
          <w:rFonts w:ascii="Open Sans;sans-serif" w:hAnsi="Open Sans;sans-serif"/>
          <w:b w:val="false"/>
          <w:i w:val="false"/>
          <w:caps w:val="false"/>
          <w:smallCaps w:val="false"/>
          <w:color w:val="0F161E"/>
          <w:spacing w:val="0"/>
          <w:sz w:val="21"/>
        </w:rPr>
        <w:t>. The routing mesh enables each node in the swarm to accept connections on published ports for any service running in the swarm, even if there’s no task running on the node. The routing mesh routes all incoming requests to published ports on available nodes to an active container.</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To use the ingress network in the swarm, you need to have the following ports open between the swarm nodes before you enable swarm mode:</w:t>
      </w:r>
    </w:p>
    <w:p>
      <w:pPr>
        <w:pStyle w:val="TextBody"/>
        <w:widowControl/>
        <w:numPr>
          <w:ilvl w:val="0"/>
          <w:numId w:val="48"/>
        </w:numPr>
        <w:tabs>
          <w:tab w:val="clear" w:pos="709"/>
          <w:tab w:val="left" w:pos="0" w:leader="none"/>
        </w:tabs>
        <w:spacing w:before="225" w:after="225"/>
        <w:ind w:left="709" w:right="0" w:hanging="0"/>
        <w:rPr>
          <w:b/>
          <w:b/>
          <w:bCs/>
        </w:rPr>
      </w:pPr>
      <w:r>
        <w:rPr>
          <w:rFonts w:ascii="Open Sans;sans-serif" w:hAnsi="Open Sans;sans-serif"/>
          <w:b w:val="false"/>
          <w:i w:val="false"/>
          <w:caps w:val="false"/>
          <w:smallCaps w:val="false"/>
          <w:color w:val="0F161E"/>
          <w:spacing w:val="0"/>
          <w:sz w:val="21"/>
        </w:rPr>
        <w:t>Port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7946</w:t>
      </w:r>
      <w:r>
        <w:rPr>
          <w:rFonts w:ascii="Open Sans;sans-serif" w:hAnsi="Open Sans;sans-serif"/>
          <w:b w:val="false"/>
          <w:i w:val="false"/>
          <w:caps w:val="false"/>
          <w:smallCaps w:val="false"/>
          <w:color w:val="0F161E"/>
          <w:spacing w:val="0"/>
          <w:sz w:val="21"/>
        </w:rPr>
        <w:t> TCP/UDP for container network discovery.</w:t>
      </w:r>
    </w:p>
    <w:p>
      <w:pPr>
        <w:pStyle w:val="TextBody"/>
        <w:widowControl/>
        <w:numPr>
          <w:ilvl w:val="0"/>
          <w:numId w:val="48"/>
        </w:numPr>
        <w:tabs>
          <w:tab w:val="clear" w:pos="709"/>
          <w:tab w:val="left" w:pos="0" w:leader="none"/>
        </w:tabs>
        <w:spacing w:before="225" w:after="225"/>
        <w:ind w:left="709" w:right="0" w:hanging="0"/>
        <w:rPr>
          <w:b/>
          <w:b/>
          <w:bCs/>
        </w:rPr>
      </w:pPr>
      <w:r>
        <w:rPr>
          <w:rFonts w:ascii="Open Sans;sans-serif" w:hAnsi="Open Sans;sans-serif"/>
          <w:b w:val="false"/>
          <w:i w:val="false"/>
          <w:caps w:val="false"/>
          <w:smallCaps w:val="false"/>
          <w:color w:val="0F161E"/>
          <w:spacing w:val="0"/>
          <w:sz w:val="21"/>
        </w:rPr>
        <w:t>Port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4789</w:t>
      </w:r>
      <w:r>
        <w:rPr>
          <w:rFonts w:ascii="Open Sans;sans-serif" w:hAnsi="Open Sans;sans-serif"/>
          <w:b w:val="false"/>
          <w:i w:val="false"/>
          <w:caps w:val="false"/>
          <w:smallCaps w:val="false"/>
          <w:color w:val="0F161E"/>
          <w:spacing w:val="0"/>
          <w:sz w:val="21"/>
        </w:rPr>
        <w:t> UDP for the container ingress network.</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must also open the published port between the swarm nodes and any external resources, such as an external load balancer, that require access to the port.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also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"https://docs.docker.com/engine/swarm/ingress/" \l "bypass-the-routing-mesh"</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bypass the routing mesh</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for a given service.</w:t>
      </w:r>
    </w:p>
    <w:p>
      <w:pPr>
        <w:pStyle w:val="Heading2"/>
        <w:widowControl/>
        <w:spacing w:lineRule="atLeast" w:line="570" w:before="450" w:after="0"/>
        <w:ind w:left="75" w:right="0" w:hanging="0"/>
        <w:rPr>
          <w:b/>
          <w:b/>
          <w:bCs/>
        </w:rPr>
      </w:pPr>
      <w:bookmarkStart w:id="123" w:name="publish-a-port-for-a-service"/>
      <w:bookmarkEnd w:id="123"/>
      <w:r>
        <w:rPr>
          <w:rFonts w:ascii="Open Sans;sans-serif" w:hAnsi="Open Sans;sans-serif"/>
          <w:b w:val="false"/>
          <w:i w:val="false"/>
          <w:caps w:val="false"/>
          <w:smallCaps w:val="false"/>
          <w:color w:val="0F161E"/>
          <w:spacing w:val="0"/>
          <w:sz w:val="42"/>
        </w:rPr>
        <w:t>Publish a port for a service</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Use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w:t>
      </w:r>
      <w:r>
        <w:rPr>
          <w:rFonts w:ascii="Open Sans;sans-serif" w:hAnsi="Open Sans;sans-serif"/>
          <w:b w:val="false"/>
          <w:i w:val="false"/>
          <w:caps w:val="false"/>
          <w:smallCaps w:val="false"/>
          <w:color w:val="0F161E"/>
          <w:spacing w:val="0"/>
          <w:sz w:val="21"/>
        </w:rPr>
        <w:t> flag to publish a port when you create a service.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target</w:t>
      </w:r>
      <w:r>
        <w:rPr>
          <w:rFonts w:ascii="Open Sans;sans-serif" w:hAnsi="Open Sans;sans-serif"/>
          <w:b w:val="false"/>
          <w:i w:val="false"/>
          <w:caps w:val="false"/>
          <w:smallCaps w:val="false"/>
          <w:color w:val="0F161E"/>
          <w:spacing w:val="0"/>
          <w:sz w:val="21"/>
        </w:rPr>
        <w:t> is used to specify the port inside the container, and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published</w:t>
      </w:r>
      <w:r>
        <w:rPr>
          <w:rFonts w:ascii="Open Sans;sans-serif" w:hAnsi="Open Sans;sans-serif"/>
          <w:b w:val="false"/>
          <w:i w:val="false"/>
          <w:caps w:val="false"/>
          <w:smallCaps w:val="false"/>
          <w:color w:val="0F161E"/>
          <w:spacing w:val="0"/>
          <w:sz w:val="21"/>
        </w:rPr>
        <w:t> is used to specify the port to bind on the routing mesh. If you leave off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published</w:t>
      </w:r>
      <w:r>
        <w:rPr>
          <w:rFonts w:ascii="Open Sans;sans-serif" w:hAnsi="Open Sans;sans-serif"/>
          <w:b w:val="false"/>
          <w:i w:val="false"/>
          <w:caps w:val="false"/>
          <w:smallCaps w:val="false"/>
          <w:color w:val="0F161E"/>
          <w:spacing w:val="0"/>
          <w:sz w:val="21"/>
        </w:rPr>
        <w:t> port, a random high-numbered port is bound for each service task. You need to inspect the task to determine the port.</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&lt;SERVICE-NAME&gt;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=&lt;PUBLISHED-PORT&gt;,target=&lt;CONTAINER-PORT&gt;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&lt;IMAGE&gt;</w:t>
      </w:r>
    </w:p>
    <w:p>
      <w:pPr>
        <w:pStyle w:val="Quotations"/>
        <w:widowControl/>
        <w:shd w:val="clear" w:fill="E8F4FD"/>
        <w:spacing w:lineRule="atLeast" w:line="360" w:before="225" w:after="225"/>
        <w:ind w:left="567" w:right="567" w:hanging="0"/>
        <w:rPr>
          <w:b/>
          <w:b/>
          <w:bCs/>
        </w:rPr>
      </w:pPr>
      <w:r>
        <w:rPr>
          <w:rStyle w:val="StrongEmphasis"/>
          <w:rFonts w:ascii="Open Sans;sans-serif" w:hAnsi="Open Sans;sans-serif"/>
          <w:b/>
          <w:i w:val="false"/>
          <w:caps w:val="false"/>
          <w:smallCaps w:val="false"/>
          <w:color w:val="0F161E"/>
          <w:spacing w:val="0"/>
          <w:sz w:val="21"/>
        </w:rPr>
        <w:t>Note</w:t>
      </w:r>
      <w:r>
        <w:rPr>
          <w:rFonts w:ascii="Open Sans;sans-serif" w:hAnsi="Open Sans;sans-serif"/>
          <w:b w:val="false"/>
          <w:i w:val="false"/>
          <w:caps w:val="false"/>
          <w:smallCaps w:val="false"/>
          <w:color w:val="0F161E"/>
          <w:spacing w:val="0"/>
          <w:sz w:val="21"/>
        </w:rPr>
        <w:t>: The older form of this syntax is a colon-separated string, where the published port is first and the target port is second, such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 8080:80</w:t>
      </w:r>
      <w:r>
        <w:rPr>
          <w:rFonts w:ascii="Open Sans;sans-serif" w:hAnsi="Open Sans;sans-serif"/>
          <w:b w:val="false"/>
          <w:i w:val="false"/>
          <w:caps w:val="false"/>
          <w:smallCaps w:val="false"/>
          <w:color w:val="0F161E"/>
          <w:spacing w:val="0"/>
          <w:sz w:val="21"/>
        </w:rPr>
        <w:t>. The new syntax is preferred because it is easier to read and allows more flexibility.</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&lt;PUBLISHED-PORT&gt;</w:t>
      </w:r>
      <w:r>
        <w:rPr>
          <w:rFonts w:ascii="Open Sans;sans-serif" w:hAnsi="Open Sans;sans-serif"/>
          <w:b w:val="false"/>
          <w:i w:val="false"/>
          <w:caps w:val="false"/>
          <w:smallCaps w:val="false"/>
          <w:color w:val="0F161E"/>
          <w:spacing w:val="0"/>
          <w:sz w:val="21"/>
        </w:rPr>
        <w:t> is the port where the swarm makes the service available. If you omit it, a random high-numbered port is bound.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&lt;CONTAINER-PORT&gt;</w:t>
      </w:r>
      <w:r>
        <w:rPr>
          <w:rFonts w:ascii="Open Sans;sans-serif" w:hAnsi="Open Sans;sans-serif"/>
          <w:b w:val="false"/>
          <w:i w:val="false"/>
          <w:caps w:val="false"/>
          <w:smallCaps w:val="false"/>
          <w:color w:val="0F161E"/>
          <w:spacing w:val="0"/>
          <w:sz w:val="21"/>
        </w:rPr>
        <w:t> is the port where the container listens. This parameter is required.</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example, the following command publishes port 80 in the nginx container to port 8080 for any node in the swarm:</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my-web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=8080,target=80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--replicas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2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nginx</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When you access port 8080 on any node, Docker routes your request to an active container. On the swarm nodes themselves, port 8080 may not actually be bound, but the routing mesh knows how to route the traffic and prevents any port conflicts from happening.</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 routing mesh listens on the published port for any IP address assigned to the node. For externally routable IP addresses, the port is available from outside the host. For all other IP addresses the access is only available from within the host.</w:t>
      </w:r>
    </w:p>
    <w:p>
      <w:pPr>
        <w:pStyle w:val="TextBody"/>
        <w:widowControl/>
        <w:spacing w:lineRule="atLeast" w:line="360" w:before="0" w:after="150"/>
        <w:ind w:left="0" w:right="0" w:hanging="0"/>
        <w:rPr>
          <w:b/>
          <w:b/>
          <w:bCs/>
        </w:rPr>
      </w:pPr>
      <w:r>
        <w:rPr/>
        <w:drawing>
          <wp:inline distT="0" distB="0" distL="0" distR="0">
            <wp:extent cx="10753725" cy="47910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2"/>
                    <a:stretch>
                      <a:fillRect/>
                    </a:stretch>
                  </pic:blipFill>
                  <pic:spPr bwMode="auto">
                    <a:xfrm>
                      <a:off x="0" y="0"/>
                      <a:ext cx="10753725" cy="4791075"/>
                    </a:xfrm>
                    <a:prstGeom prst="rect">
                      <a:avLst/>
                    </a:prstGeom>
                  </pic:spPr>
                </pic:pic>
              </a:graphicData>
            </a:graphic>
          </wp:inline>
        </w:drawing>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publish a port for an existing service using the following command:</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update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--publish-add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=&lt;PUBLISHED-PORT&gt;,target=&lt;CONTAINER-PORT&gt;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&lt;SERVICE&gt;</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service inspect</w:t>
      </w:r>
      <w:r>
        <w:rPr>
          <w:rFonts w:ascii="Open Sans;sans-serif" w:hAnsi="Open Sans;sans-serif"/>
          <w:b w:val="false"/>
          <w:i w:val="false"/>
          <w:caps w:val="false"/>
          <w:smallCaps w:val="false"/>
          <w:color w:val="0F161E"/>
          <w:spacing w:val="0"/>
          <w:sz w:val="21"/>
        </w:rPr>
        <w:t> to view the service’s published port. For instance:</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inspect </w:t>
      </w:r>
      <w:r>
        <w:rPr>
          <w:rStyle w:val="SourceText"/>
          <w:rFonts w:ascii="Menlo;Monaco;Consolas;Courier New;monospace" w:hAnsi="Menlo;Monaco;Consolas;Courier New;monospace"/>
          <w:b w:val="false"/>
          <w:i w:val="false"/>
          <w:caps w:val="false"/>
          <w:smallCaps w:val="false"/>
          <w:color w:val="8B008B"/>
          <w:spacing w:val="0"/>
          <w:sz w:val="20"/>
          <w:shd w:fill="auto" w:val="clear"/>
        </w:rPr>
        <w:t>--format</w:t>
      </w:r>
      <w:r>
        <w:rPr>
          <w:rStyle w:val="SourceText"/>
          <w:rFonts w:ascii="Menlo;Monaco;Consolas;Courier New;monospace" w:hAnsi="Menlo;Monaco;Consolas;Courier New;monospace"/>
          <w:b w:val="false"/>
          <w:i w:val="false"/>
          <w:caps w:val="false"/>
          <w:smallCaps w:val="false"/>
          <w:color w:val="0C5176"/>
          <w:spacing w:val="0"/>
          <w:sz w:val="20"/>
          <w:shd w:fill="auto" w:val="clear"/>
        </w:rPr>
        <w:t>=</w:t>
      </w:r>
      <w:r>
        <w:rPr>
          <w:rStyle w:val="SourceText"/>
          <w:rFonts w:ascii="Menlo;Monaco;Consolas;Courier New;monospace" w:hAnsi="Menlo;Monaco;Consolas;Courier New;monospace"/>
          <w:b w:val="false"/>
          <w:i w:val="false"/>
          <w:caps w:val="false"/>
          <w:smallCaps w:val="false"/>
          <w:color w:val="CD5555"/>
          <w:spacing w:val="0"/>
          <w:sz w:val="20"/>
          <w:shd w:fill="auto" w:val="clear"/>
        </w:rPr>
        <w:t>"{{json .Endpoint.Spec.Ports}}"</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my-web</w:t>
      </w:r>
    </w:p>
    <w:p>
      <w:pPr>
        <w:pStyle w:val="PreformattedText"/>
        <w:widowControl/>
        <w:shd w:val="clear" w:fill="F5F8FA"/>
        <w:spacing w:lineRule="auto" w:line="338" w:before="0" w:after="150"/>
        <w:rPr>
          <w:b/>
          <w:b/>
          <w:bCs/>
        </w:rPr>
      </w:pPr>
      <w:r>
        <w:rPr>
          <w:b/>
          <w:bCs/>
        </w:rPr>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888888"/>
          <w:spacing w:val="0"/>
          <w:sz w:val="20"/>
          <w:shd w:fill="auto" w:val="clear"/>
        </w:rPr>
        <w:t>[{"Protocol":"tcp","TargetPort":80,"PublishedPort":8080}]</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output shows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&lt;CONTAINER-PORT&gt;</w:t>
      </w:r>
      <w:r>
        <w:rPr>
          <w:rFonts w:ascii="Open Sans;sans-serif" w:hAnsi="Open Sans;sans-serif"/>
          <w:b w:val="false"/>
          <w:i w:val="false"/>
          <w:caps w:val="false"/>
          <w:smallCaps w:val="false"/>
          <w:color w:val="0F161E"/>
          <w:spacing w:val="0"/>
          <w:sz w:val="21"/>
        </w:rPr>
        <w:t> (labeled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TargetPort</w:t>
      </w:r>
      <w:r>
        <w:rPr>
          <w:rFonts w:ascii="Open Sans;sans-serif" w:hAnsi="Open Sans;sans-serif"/>
          <w:b w:val="false"/>
          <w:i w:val="false"/>
          <w:caps w:val="false"/>
          <w:smallCaps w:val="false"/>
          <w:color w:val="0F161E"/>
          <w:spacing w:val="0"/>
          <w:sz w:val="21"/>
        </w:rPr>
        <w:t>) from the containers and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&lt;PUBLISHED-PORT&gt;</w:t>
      </w:r>
      <w:r>
        <w:rPr>
          <w:rFonts w:ascii="Open Sans;sans-serif" w:hAnsi="Open Sans;sans-serif"/>
          <w:b w:val="false"/>
          <w:i w:val="false"/>
          <w:caps w:val="false"/>
          <w:smallCaps w:val="false"/>
          <w:color w:val="0F161E"/>
          <w:spacing w:val="0"/>
          <w:sz w:val="21"/>
        </w:rPr>
        <w:t> (labeled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PublishedPort</w:t>
      </w:r>
      <w:r>
        <w:rPr>
          <w:rFonts w:ascii="Open Sans;sans-serif" w:hAnsi="Open Sans;sans-serif"/>
          <w:b w:val="false"/>
          <w:i w:val="false"/>
          <w:caps w:val="false"/>
          <w:smallCaps w:val="false"/>
          <w:color w:val="0F161E"/>
          <w:spacing w:val="0"/>
          <w:sz w:val="21"/>
        </w:rPr>
        <w:t>) where nodes listen for requests for the service.</w:t>
      </w:r>
    </w:p>
    <w:p>
      <w:pPr>
        <w:pStyle w:val="Heading3"/>
        <w:widowControl/>
        <w:spacing w:lineRule="atLeast" w:line="390" w:before="450" w:after="0"/>
        <w:ind w:left="75" w:right="0" w:hanging="0"/>
        <w:rPr>
          <w:b/>
          <w:b/>
          <w:bCs/>
        </w:rPr>
      </w:pPr>
      <w:bookmarkStart w:id="124" w:name="publish-a-port-for-tcp-only-or-udp-only"/>
      <w:bookmarkEnd w:id="124"/>
      <w:r>
        <w:rPr>
          <w:rFonts w:ascii="Open Sans;sans-serif" w:hAnsi="Open Sans;sans-serif"/>
          <w:b w:val="false"/>
          <w:i w:val="false"/>
          <w:caps w:val="false"/>
          <w:smallCaps w:val="false"/>
          <w:color w:val="0F161E"/>
          <w:spacing w:val="0"/>
          <w:sz w:val="33"/>
        </w:rPr>
        <w:t>Publish a port for TCP only or UDP only</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By default, when you publish a port, it is a TCP port. You can specifically publish a UDP port instead of or in addition to a TCP port. When you publish both TCP and UDP ports, If you omit the protocol specifier, the port is published as a TCP port. If you use the longer syntax (recommended), set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protocol</w:t>
      </w:r>
      <w:r>
        <w:rPr>
          <w:rFonts w:ascii="Open Sans;sans-serif" w:hAnsi="Open Sans;sans-serif"/>
          <w:b w:val="false"/>
          <w:i w:val="false"/>
          <w:caps w:val="false"/>
          <w:smallCaps w:val="false"/>
          <w:color w:val="0F161E"/>
          <w:spacing w:val="0"/>
          <w:sz w:val="21"/>
        </w:rPr>
        <w:t> key to either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tcp</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udp</w:t>
      </w:r>
      <w:r>
        <w:rPr>
          <w:rFonts w:ascii="Open Sans;sans-serif" w:hAnsi="Open Sans;sans-serif"/>
          <w:b w:val="false"/>
          <w:i w:val="false"/>
          <w:caps w:val="false"/>
          <w:smallCaps w:val="false"/>
          <w:color w:val="0F161E"/>
          <w:spacing w:val="0"/>
          <w:sz w:val="21"/>
        </w:rPr>
        <w:t>.</w:t>
      </w:r>
    </w:p>
    <w:p>
      <w:pPr>
        <w:pStyle w:val="Heading4"/>
        <w:widowControl/>
        <w:spacing w:lineRule="atLeast" w:line="390" w:before="450" w:after="0"/>
        <w:ind w:left="0" w:right="0" w:hanging="0"/>
        <w:rPr>
          <w:b/>
          <w:b/>
          <w:bCs/>
        </w:rPr>
      </w:pPr>
      <w:bookmarkStart w:id="125" w:name="tcp-only"/>
      <w:bookmarkEnd w:id="125"/>
      <w:r>
        <w:rPr>
          <w:rFonts w:ascii="Open Sans;sans-serif" w:hAnsi="Open Sans;sans-serif"/>
          <w:b w:val="false"/>
          <w:i w:val="false"/>
          <w:caps w:val="false"/>
          <w:smallCaps w:val="false"/>
          <w:color w:val="0F161E"/>
          <w:spacing w:val="0"/>
          <w:sz w:val="27"/>
        </w:rPr>
        <w:t>TCP only</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Long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=53,target=53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Short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53:53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Heading4"/>
        <w:widowControl/>
        <w:spacing w:lineRule="atLeast" w:line="390" w:before="450" w:after="0"/>
        <w:ind w:left="0" w:right="0" w:hanging="0"/>
        <w:rPr>
          <w:b/>
          <w:b/>
          <w:bCs/>
        </w:rPr>
      </w:pPr>
      <w:bookmarkStart w:id="126" w:name="tcp-and-udp"/>
      <w:bookmarkEnd w:id="126"/>
      <w:r>
        <w:rPr>
          <w:rFonts w:ascii="Open Sans;sans-serif" w:hAnsi="Open Sans;sans-serif"/>
          <w:b w:val="false"/>
          <w:i w:val="false"/>
          <w:caps w:val="false"/>
          <w:smallCaps w:val="false"/>
          <w:color w:val="0F161E"/>
          <w:spacing w:val="0"/>
          <w:sz w:val="27"/>
        </w:rPr>
        <w:t>TCP and UDP</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Long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=53,target=53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=53,target=53,protocol=udp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Short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53:53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53:53/udp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Heading4"/>
        <w:widowControl/>
        <w:spacing w:lineRule="atLeast" w:line="390" w:before="450" w:after="0"/>
        <w:ind w:left="0" w:right="0" w:hanging="0"/>
        <w:rPr>
          <w:b/>
          <w:b/>
          <w:bCs/>
        </w:rPr>
      </w:pPr>
      <w:bookmarkStart w:id="127" w:name="udp-only"/>
      <w:bookmarkEnd w:id="127"/>
      <w:r>
        <w:rPr>
          <w:rFonts w:ascii="Open Sans;sans-serif" w:hAnsi="Open Sans;sans-serif"/>
          <w:b w:val="false"/>
          <w:i w:val="false"/>
          <w:caps w:val="false"/>
          <w:smallCaps w:val="false"/>
          <w:color w:val="0F161E"/>
          <w:spacing w:val="0"/>
          <w:sz w:val="27"/>
        </w:rPr>
        <w:t>UDP only</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Long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=53,target=53,protocol=udp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Short syntax:</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53:53/udp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Heading2"/>
        <w:widowControl/>
        <w:spacing w:lineRule="atLeast" w:line="570" w:before="450" w:after="0"/>
        <w:ind w:left="75" w:right="0" w:hanging="0"/>
        <w:rPr>
          <w:b/>
          <w:b/>
          <w:bCs/>
        </w:rPr>
      </w:pPr>
      <w:bookmarkStart w:id="128" w:name="bypass-the-routing-mesh"/>
      <w:bookmarkEnd w:id="128"/>
      <w:r>
        <w:rPr>
          <w:rFonts w:ascii="Open Sans;sans-serif" w:hAnsi="Open Sans;sans-serif"/>
          <w:b w:val="false"/>
          <w:i w:val="false"/>
          <w:caps w:val="false"/>
          <w:smallCaps w:val="false"/>
          <w:color w:val="0F161E"/>
          <w:spacing w:val="0"/>
          <w:sz w:val="42"/>
        </w:rPr>
        <w:t>Bypass the routing mesh</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bypass the routing mesh, so that when you access the bound port on a given node, you are always accessing the instance of the service running on that node. This is referred to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host</w:t>
      </w:r>
      <w:r>
        <w:rPr>
          <w:rFonts w:ascii="Open Sans;sans-serif" w:hAnsi="Open Sans;sans-serif"/>
          <w:b w:val="false"/>
          <w:i w:val="false"/>
          <w:caps w:val="false"/>
          <w:smallCaps w:val="false"/>
          <w:color w:val="0F161E"/>
          <w:spacing w:val="0"/>
          <w:sz w:val="21"/>
        </w:rPr>
        <w:t> mode. There are a few things to keep in mind.</w:t>
      </w:r>
    </w:p>
    <w:p>
      <w:pPr>
        <w:pStyle w:val="TextBody"/>
        <w:widowControl/>
        <w:numPr>
          <w:ilvl w:val="0"/>
          <w:numId w:val="49"/>
        </w:numPr>
        <w:tabs>
          <w:tab w:val="clear" w:pos="709"/>
          <w:tab w:val="left" w:pos="0" w:leader="none"/>
        </w:tabs>
        <w:spacing w:lineRule="atLeast" w:line="360" w:before="0" w:after="150"/>
        <w:ind w:left="709" w:right="0" w:hanging="0"/>
        <w:rPr>
          <w:b/>
          <w:b/>
          <w:bCs/>
        </w:rPr>
      </w:pPr>
      <w:r>
        <w:rPr>
          <w:rFonts w:ascii="Open Sans;sans-serif" w:hAnsi="Open Sans;sans-serif"/>
          <w:b w:val="false"/>
          <w:i w:val="false"/>
          <w:caps w:val="false"/>
          <w:smallCaps w:val="false"/>
          <w:color w:val="0F161E"/>
          <w:spacing w:val="0"/>
          <w:sz w:val="21"/>
        </w:rPr>
        <w:t>If you access a node which is not running a service task, the service does not listen on that port. It is possible that nothing is listening, or that a completely different application is listening.</w:t>
      </w:r>
    </w:p>
    <w:p>
      <w:pPr>
        <w:pStyle w:val="TextBody"/>
        <w:widowControl/>
        <w:numPr>
          <w:ilvl w:val="0"/>
          <w:numId w:val="49"/>
        </w:numPr>
        <w:tabs>
          <w:tab w:val="clear" w:pos="709"/>
          <w:tab w:val="left" w:pos="0" w:leader="none"/>
        </w:tabs>
        <w:spacing w:lineRule="atLeast" w:line="360" w:before="225" w:after="225"/>
        <w:ind w:left="709" w:right="0" w:hanging="0"/>
        <w:rPr>
          <w:b/>
          <w:b/>
          <w:bCs/>
        </w:rPr>
      </w:pPr>
      <w:r>
        <w:rPr>
          <w:rFonts w:ascii="Open Sans;sans-serif" w:hAnsi="Open Sans;sans-serif"/>
          <w:b w:val="false"/>
          <w:i w:val="false"/>
          <w:caps w:val="false"/>
          <w:smallCaps w:val="false"/>
          <w:color w:val="0F161E"/>
          <w:spacing w:val="0"/>
          <w:sz w:val="21"/>
        </w:rPr>
        <w:t>If you expect to run multiple service tasks on each node (such as when you have 5 nodes but run 10 replicas), you cannot specify a static target port. Either allow Docker to assign a random high-numbered port (by leaving off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published</w:t>
      </w:r>
      <w:r>
        <w:rPr>
          <w:rFonts w:ascii="Open Sans;sans-serif" w:hAnsi="Open Sans;sans-serif"/>
          <w:b w:val="false"/>
          <w:i w:val="false"/>
          <w:caps w:val="false"/>
          <w:smallCaps w:val="false"/>
          <w:color w:val="0F161E"/>
          <w:spacing w:val="0"/>
          <w:sz w:val="21"/>
        </w:rPr>
        <w:t>), or ensure that only a single instance of the service runs on a given node, by using a global service rather than a replicated one, or by using placement constraints.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bypass the routing mesh, you must use the long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--publish</w:t>
      </w:r>
      <w:r>
        <w:rPr>
          <w:rFonts w:ascii="Open Sans;sans-serif" w:hAnsi="Open Sans;sans-serif"/>
          <w:b w:val="false"/>
          <w:i w:val="false"/>
          <w:caps w:val="false"/>
          <w:smallCaps w:val="false"/>
          <w:color w:val="0F161E"/>
          <w:spacing w:val="0"/>
          <w:sz w:val="21"/>
        </w:rPr>
        <w:t> service and set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mode</w:t>
      </w:r>
      <w:r>
        <w:rPr>
          <w:rFonts w:ascii="Open Sans;sans-serif" w:hAnsi="Open Sans;sans-serif"/>
          <w:b w:val="false"/>
          <w:i w:val="false"/>
          <w:caps w:val="false"/>
          <w:smallCaps w:val="false"/>
          <w:color w:val="0F161E"/>
          <w:spacing w:val="0"/>
          <w:sz w:val="21"/>
        </w:rPr>
        <w:t>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host</w:t>
      </w:r>
      <w:r>
        <w:rPr>
          <w:rFonts w:ascii="Open Sans;sans-serif" w:hAnsi="Open Sans;sans-serif"/>
          <w:b w:val="false"/>
          <w:i w:val="false"/>
          <w:caps w:val="false"/>
          <w:smallCaps w:val="false"/>
          <w:color w:val="0F161E"/>
          <w:spacing w:val="0"/>
          <w:sz w:val="21"/>
        </w:rPr>
        <w:t>. If you omit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mode</w:t>
      </w:r>
      <w:r>
        <w:rPr>
          <w:rFonts w:ascii="Open Sans;sans-serif" w:hAnsi="Open Sans;sans-serif"/>
          <w:b w:val="false"/>
          <w:i w:val="false"/>
          <w:caps w:val="false"/>
          <w:smallCaps w:val="false"/>
          <w:color w:val="0F161E"/>
          <w:spacing w:val="0"/>
          <w:sz w:val="21"/>
        </w:rPr>
        <w:t> key or set it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ingress</w:t>
      </w:r>
      <w:r>
        <w:rPr>
          <w:rFonts w:ascii="Open Sans;sans-serif" w:hAnsi="Open Sans;sans-serif"/>
          <w:b w:val="false"/>
          <w:i w:val="false"/>
          <w:caps w:val="false"/>
          <w:smallCaps w:val="false"/>
          <w:color w:val="0F161E"/>
          <w:spacing w:val="0"/>
          <w:sz w:val="21"/>
        </w:rPr>
        <w:t>, the routing mesh is used. The following command creates a global service using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host</w:t>
      </w:r>
      <w:r>
        <w:rPr>
          <w:rFonts w:ascii="Open Sans;sans-serif" w:hAnsi="Open Sans;sans-serif"/>
          <w:b w:val="false"/>
          <w:i w:val="false"/>
          <w:caps w:val="false"/>
          <w:smallCaps w:val="false"/>
          <w:color w:val="0F161E"/>
          <w:spacing w:val="0"/>
          <w:sz w:val="21"/>
        </w:rPr>
        <w:t> mode and bypassing the routing mesh.</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555555"/>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docker service create </w:t>
      </w:r>
      <w:r>
        <w:rPr>
          <w:rStyle w:val="SourceText"/>
          <w:rFonts w:ascii="Menlo;Monaco;Consolas;Courier New;monospace" w:hAnsi="Menlo;Monaco;Consolas;Courier New;monospace"/>
          <w:b w:val="false"/>
          <w:i w:val="false"/>
          <w:caps w:val="false"/>
          <w:smallCaps w:val="false"/>
          <w:color w:val="8B008B"/>
          <w:spacing w:val="0"/>
          <w:sz w:val="20"/>
          <w:shd w:fill="auto" w:val="clear"/>
        </w:rPr>
        <w:t>--name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dns-cache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--publish</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00688B"/>
          <w:spacing w:val="0"/>
          <w:sz w:val="20"/>
          <w:shd w:fill="auto" w:val="clear"/>
        </w:rPr>
        <w:t>published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=53,target=53,protocol=udp,mode=host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--mode</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global </w:t>
      </w:r>
      <w:r>
        <w:rPr>
          <w:rStyle w:val="SourceText"/>
          <w:rFonts w:ascii="Menlo;Monaco;Consolas;Courier New;monospace" w:hAnsi="Menlo;Monaco;Consolas;Courier New;monospace"/>
          <w:b w:val="false"/>
          <w:i w:val="false"/>
          <w:caps w:val="false"/>
          <w:smallCaps w:val="false"/>
          <w:color w:val="CD5555"/>
          <w:spacing w:val="0"/>
          <w:sz w:val="20"/>
          <w:shd w:fill="auto" w:val="clear"/>
        </w:rPr>
        <w: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dns-cache</w:t>
      </w:r>
    </w:p>
    <w:p>
      <w:pPr>
        <w:pStyle w:val="Heading2"/>
        <w:widowControl/>
        <w:spacing w:lineRule="atLeast" w:line="570" w:before="450" w:after="0"/>
        <w:ind w:left="75" w:right="0" w:hanging="0"/>
        <w:rPr>
          <w:b/>
          <w:b/>
          <w:bCs/>
        </w:rPr>
      </w:pPr>
      <w:bookmarkStart w:id="129" w:name="configure-an-external-load-balancer"/>
      <w:bookmarkEnd w:id="129"/>
      <w:r>
        <w:rPr>
          <w:rFonts w:ascii="Open Sans;sans-serif" w:hAnsi="Open Sans;sans-serif"/>
          <w:b w:val="false"/>
          <w:i w:val="false"/>
          <w:caps w:val="false"/>
          <w:smallCaps w:val="false"/>
          <w:color w:val="0F161E"/>
          <w:spacing w:val="0"/>
          <w:sz w:val="42"/>
        </w:rPr>
        <w:t>Configure an external load balancer</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configure an external load balancer for swarm services, either in combination with the routing mesh or without using the routing mesh at all.</w:t>
      </w:r>
    </w:p>
    <w:p>
      <w:pPr>
        <w:pStyle w:val="Heading3"/>
        <w:widowControl/>
        <w:spacing w:lineRule="atLeast" w:line="390" w:before="450" w:after="0"/>
        <w:ind w:left="75" w:right="0" w:hanging="0"/>
        <w:rPr>
          <w:b/>
          <w:b/>
          <w:bCs/>
        </w:rPr>
      </w:pPr>
      <w:bookmarkStart w:id="130" w:name="using-the-routing-mesh"/>
      <w:bookmarkEnd w:id="130"/>
      <w:r>
        <w:rPr>
          <w:rFonts w:ascii="Open Sans;sans-serif" w:hAnsi="Open Sans;sans-serif"/>
          <w:b w:val="false"/>
          <w:i w:val="false"/>
          <w:caps w:val="false"/>
          <w:smallCaps w:val="false"/>
          <w:color w:val="0F161E"/>
          <w:spacing w:val="0"/>
          <w:sz w:val="33"/>
        </w:rPr>
        <w:t>Using the routing mesh</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configure an external load balancer to route requests to a swarm service. For example, you could configure </w:t>
      </w:r>
      <w:hyperlink r:id="rId17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HAProxy</w:t>
        </w:r>
      </w:hyperlink>
      <w:r>
        <w:rPr>
          <w:rFonts w:ascii="Open Sans;sans-serif" w:hAnsi="Open Sans;sans-serif"/>
          <w:b w:val="false"/>
          <w:i w:val="false"/>
          <w:caps w:val="false"/>
          <w:smallCaps w:val="false"/>
          <w:color w:val="0F161E"/>
          <w:spacing w:val="0"/>
          <w:sz w:val="21"/>
        </w:rPr>
        <w:t> to balance requests to an nginx service published to port 8080.</w:t>
      </w:r>
    </w:p>
    <w:p>
      <w:pPr>
        <w:pStyle w:val="TextBody"/>
        <w:widowControl/>
        <w:spacing w:lineRule="atLeast" w:line="360" w:before="0" w:after="150"/>
        <w:ind w:left="0" w:right="0" w:hanging="0"/>
        <w:rPr>
          <w:b/>
          <w:b/>
          <w:bCs/>
        </w:rPr>
      </w:pPr>
      <w:r>
        <w:rPr/>
        <w:drawing>
          <wp:inline distT="0" distB="0" distL="0" distR="0">
            <wp:extent cx="10820400" cy="663892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4"/>
                    <a:stretch>
                      <a:fillRect/>
                    </a:stretch>
                  </pic:blipFill>
                  <pic:spPr bwMode="auto">
                    <a:xfrm>
                      <a:off x="0" y="0"/>
                      <a:ext cx="10820400" cy="6638925"/>
                    </a:xfrm>
                    <a:prstGeom prst="rect">
                      <a:avLst/>
                    </a:prstGeom>
                  </pic:spPr>
                </pic:pic>
              </a:graphicData>
            </a:graphic>
          </wp:inline>
        </w:drawing>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In this case, port 8080 must be open between the load balancer and the nodes in the swarm. The swarm nodes can reside on a private network that is accessible to the proxy server, but that is not publicly accessible.</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configure the load balancer to balance requests between every node in the swarm even if there are no tasks scheduled on the node. For example, you could have the following HAProxy configuration in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/etc/haproxy/haproxy.cfg</w:t>
      </w:r>
      <w:r>
        <w:rPr>
          <w:rFonts w:ascii="Open Sans;sans-serif" w:hAnsi="Open Sans;sans-serif"/>
          <w:b w:val="false"/>
          <w:i w:val="false"/>
          <w:caps w:val="false"/>
          <w:smallCaps w:val="false"/>
          <w:color w:val="0F161E"/>
          <w:spacing w:val="0"/>
          <w:sz w:val="21"/>
        </w:rPr>
        <w:t>:</w:t>
      </w:r>
    </w:p>
    <w:p>
      <w:pPr>
        <w:pStyle w:val="PreformattedText"/>
        <w:widowControl/>
        <w:shd w:val="clear" w:fill="F5F8FA"/>
        <w:spacing w:lineRule="auto" w:line="338" w:before="0" w:after="150"/>
        <w:ind w:left="0" w:right="0" w:hanging="0"/>
        <w:rPr>
          <w:b/>
          <w:b/>
          <w:bCs/>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global</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log /dev/log    local0</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log /dev/log    local1 notice</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...snip...</w:t>
      </w:r>
    </w:p>
    <w:p>
      <w:pPr>
        <w:pStyle w:val="PreformattedText"/>
        <w:widowControl/>
        <w:shd w:val="clear" w:fill="F5F8FA"/>
        <w:spacing w:lineRule="auto" w:line="338" w:before="0" w:after="150"/>
        <w:rPr>
          <w:b/>
          <w:b/>
          <w:bCs/>
        </w:rPr>
      </w:pPr>
      <w:r>
        <w:rPr>
          <w:b/>
          <w:bCs/>
        </w:rPr>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228B22"/>
          <w:spacing w:val="0"/>
          <w:sz w:val="20"/>
          <w:shd w:fill="auto" w:val="clear"/>
        </w:rPr>
        <w:t># Configure HAProxy to listen on port 80</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frontend http_front</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658B00"/>
          <w:spacing w:val="0"/>
          <w:sz w:val="20"/>
          <w:shd w:fill="auto" w:val="clear"/>
        </w:rPr>
        <w:t>bind</w:t>
      </w:r>
      <w:r>
        <w:rPr>
          <w:rStyle w:val="SourceText"/>
          <w:rFonts w:ascii="Menlo;Monaco;Consolas;Courier New;monospace" w:hAnsi="Menlo;Monaco;Consolas;Courier New;monospace"/>
          <w:b w:val="false"/>
          <w:i w:val="false"/>
          <w:caps w:val="false"/>
          <w:smallCaps w:val="false"/>
          <w:color w:val="0C5176"/>
          <w:spacing w:val="0"/>
          <w:sz w:val="20"/>
          <w:shd w:fill="auto" w:val="clear"/>
        </w:rPr>
        <w:t xml:space="preserve"> </w:t>
      </w:r>
      <w:r>
        <w:rPr>
          <w:rStyle w:val="SourceText"/>
          <w:rFonts w:ascii="Menlo;Monaco;Consolas;Courier New;monospace" w:hAnsi="Menlo;Monaco;Consolas;Courier New;monospace"/>
          <w:b w:val="false"/>
          <w:i w:val="false"/>
          <w:caps w:val="false"/>
          <w:smallCaps w:val="false"/>
          <w:color w:val="8B008B"/>
          <w:spacing w:val="0"/>
          <w:sz w:val="20"/>
          <w:shd w:fill="auto" w:val="clear"/>
        </w:rPr>
        <w:t>*</w:t>
      </w:r>
      <w:r>
        <w:rPr>
          <w:rStyle w:val="SourceText"/>
          <w:rFonts w:ascii="Menlo;Monaco;Consolas;Courier New;monospace" w:hAnsi="Menlo;Monaco;Consolas;Courier New;monospace"/>
          <w:b w:val="false"/>
          <w:i w:val="false"/>
          <w:caps w:val="false"/>
          <w:smallCaps w:val="false"/>
          <w:color w:val="0C5176"/>
          <w:spacing w:val="0"/>
          <w:sz w:val="20"/>
          <w:shd w:fill="auto" w:val="clear"/>
        </w:rPr>
        <w:t>:80</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stats uri /haproxy?stats</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default_backend http_back</w:t>
      </w:r>
    </w:p>
    <w:p>
      <w:pPr>
        <w:pStyle w:val="PreformattedText"/>
        <w:widowControl/>
        <w:shd w:val="clear" w:fill="F5F8FA"/>
        <w:spacing w:lineRule="auto" w:line="338" w:before="0" w:after="150"/>
        <w:rPr>
          <w:b/>
          <w:b/>
          <w:bCs/>
        </w:rPr>
      </w:pPr>
      <w:r>
        <w:rPr>
          <w:b/>
          <w:bCs/>
        </w:rPr>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228B22"/>
          <w:spacing w:val="0"/>
          <w:sz w:val="20"/>
          <w:shd w:fill="auto" w:val="clear"/>
        </w:rPr>
        <w:t># Configure HAProxy to route requests to swarm nodes on port 8080</w:t>
      </w:r>
    </w:p>
    <w:p>
      <w:pPr>
        <w:pStyle w:val="PreformattedText"/>
        <w:widowControl/>
        <w:shd w:val="clear" w:fill="F5F8FA"/>
        <w:spacing w:lineRule="auto" w:line="338" w:before="0" w:after="150"/>
        <w:rPr>
          <w:b/>
          <w:b/>
          <w:bCs/>
        </w:rPr>
      </w:pPr>
      <w:r>
        <w:rPr>
          <w:rStyle w:val="SourceText"/>
          <w:rFonts w:ascii="Menlo;Monaco;Consolas;Courier New;monospace" w:hAnsi="Menlo;Monaco;Consolas;Courier New;monospace"/>
          <w:b w:val="false"/>
          <w:i w:val="false"/>
          <w:caps w:val="false"/>
          <w:smallCaps w:val="false"/>
          <w:color w:val="0C5176"/>
          <w:spacing w:val="0"/>
          <w:sz w:val="20"/>
          <w:shd w:fill="auto" w:val="clear"/>
        </w:rPr>
        <w:t>backend http_back</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balance roundrobin</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server node1 192.168.99.100:8080 check</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server node2 192.168.99.101:8080 check</w:t>
      </w:r>
    </w:p>
    <w:p>
      <w:pPr>
        <w:pStyle w:val="PreformattedText"/>
        <w:widowControl/>
        <w:shd w:val="clear" w:fill="F5F8FA"/>
        <w:spacing w:lineRule="auto" w:line="338" w:before="0" w:after="150"/>
        <w:rPr>
          <w:b/>
          <w:b/>
          <w:bCs/>
        </w:rPr>
      </w:pPr>
      <w:r>
        <w:rPr>
          <w:rStyle w:val="SourceText"/>
          <w:caps w:val="false"/>
          <w:smallCaps w:val="false"/>
          <w:color w:val="0C5176"/>
          <w:spacing w:val="0"/>
          <w:shd w:fill="auto" w:val="clear"/>
        </w:rPr>
        <w:t xml:space="preserve">   </w:t>
      </w:r>
      <w:r>
        <w:rPr>
          <w:rStyle w:val="SourceText"/>
          <w:rFonts w:ascii="Menlo;Monaco;Consolas;Courier New;monospace" w:hAnsi="Menlo;Monaco;Consolas;Courier New;monospace"/>
          <w:b w:val="false"/>
          <w:i w:val="false"/>
          <w:caps w:val="false"/>
          <w:smallCaps w:val="false"/>
          <w:color w:val="0C5176"/>
          <w:spacing w:val="0"/>
          <w:sz w:val="20"/>
          <w:shd w:fill="auto" w:val="clear"/>
        </w:rPr>
        <w:t>server node3 192.168.99.102:8080 check</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When you access the HAProxy load balancer on port 80, it forwards requests to nodes in the swarm. The swarm routing mesh routes the request to an active task. If, for any reason the swarm scheduler dispatches tasks to different nodes, you don’t need to reconfigure the load balancer.</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configure any type of load balancer to route requests to swarm nodes. To learn more about HAProxy, see the </w:t>
      </w:r>
      <w:hyperlink r:id="rId17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HAProxy documentation</w:t>
        </w:r>
      </w:hyperlink>
      <w:r>
        <w:rPr>
          <w:rFonts w:ascii="Open Sans;sans-serif" w:hAnsi="Open Sans;sans-serif"/>
          <w:b w:val="false"/>
          <w:i w:val="false"/>
          <w:caps w:val="false"/>
          <w:smallCaps w:val="false"/>
          <w:color w:val="0F161E"/>
          <w:spacing w:val="0"/>
          <w:sz w:val="21"/>
        </w:rPr>
        <w:t>.</w:t>
      </w:r>
    </w:p>
    <w:p>
      <w:pPr>
        <w:pStyle w:val="Heading3"/>
        <w:widowControl/>
        <w:spacing w:lineRule="atLeast" w:line="390" w:before="450" w:after="0"/>
        <w:ind w:left="75" w:right="0" w:hanging="0"/>
        <w:rPr>
          <w:b/>
          <w:b/>
          <w:bCs/>
        </w:rPr>
      </w:pPr>
      <w:bookmarkStart w:id="131" w:name="without-the-routing-mesh"/>
      <w:bookmarkEnd w:id="131"/>
      <w:r>
        <w:rPr>
          <w:rFonts w:ascii="Open Sans;sans-serif" w:hAnsi="Open Sans;sans-serif"/>
          <w:b w:val="false"/>
          <w:i w:val="false"/>
          <w:caps w:val="false"/>
          <w:smallCaps w:val="false"/>
          <w:color w:val="0F161E"/>
          <w:spacing w:val="0"/>
          <w:sz w:val="33"/>
        </w:rPr>
        <w:t>Without the routing mesh</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use an external load balancer without the routing mesh, set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--endpoint-mode</w:t>
      </w:r>
      <w:r>
        <w:rPr>
          <w:rFonts w:ascii="Open Sans;sans-serif" w:hAnsi="Open Sans;sans-serif"/>
          <w:b w:val="false"/>
          <w:i w:val="false"/>
          <w:caps w:val="false"/>
          <w:smallCaps w:val="false"/>
          <w:color w:val="0F161E"/>
          <w:spacing w:val="0"/>
          <w:sz w:val="21"/>
        </w:rPr>
        <w:t> to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dnsrr</w:t>
      </w:r>
      <w:r>
        <w:rPr>
          <w:rFonts w:ascii="Open Sans;sans-serif" w:hAnsi="Open Sans;sans-serif"/>
          <w:b w:val="false"/>
          <w:i w:val="false"/>
          <w:caps w:val="false"/>
          <w:smallCaps w:val="false"/>
          <w:color w:val="0F161E"/>
          <w:spacing w:val="0"/>
          <w:sz w:val="21"/>
        </w:rPr>
        <w:t> instead of the default value of </w:t>
      </w:r>
      <w:r>
        <w:rPr>
          <w:rStyle w:val="SourceText"/>
          <w:rFonts w:ascii="Menlo;Monaco;Consolas;Courier New;monospace" w:hAnsi="Menlo;Monaco;Consolas;Courier New;monospace"/>
          <w:b w:val="false"/>
          <w:i w:val="false"/>
          <w:caps w:val="false"/>
          <w:smallCaps w:val="false"/>
          <w:color w:val="0C5176"/>
          <w:spacing w:val="0"/>
          <w:sz w:val="18"/>
          <w:shd w:fill="F5F8FA" w:val="clear"/>
        </w:rPr>
        <w:t>vip</w:t>
      </w:r>
      <w:r>
        <w:rPr>
          <w:rFonts w:ascii="Open Sans;sans-serif" w:hAnsi="Open Sans;sans-serif"/>
          <w:b w:val="false"/>
          <w:i w:val="false"/>
          <w:caps w:val="false"/>
          <w:smallCaps w:val="false"/>
          <w:color w:val="0F161E"/>
          <w:spacing w:val="0"/>
          <w:sz w:val="21"/>
        </w:rPr>
        <w:t>. In this case, there is not a single virtual IP. Instead, Docker sets up DNS entries for the service such that a DNS query for the service name returns a list of IP addresses, and the client connects directly to one of these. You are responsible for providing the list of IP addresses and ports to your load balancer. See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"https://docs.docker.com/engine/swarm/networking/" \l "configure-service-discovery"</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Configure service discovery</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w:t>
      </w:r>
    </w:p>
    <w:p>
      <w:pPr>
        <w:pStyle w:val="Heading2"/>
        <w:widowControl/>
        <w:spacing w:lineRule="atLeast" w:line="570" w:before="450" w:after="0"/>
        <w:ind w:left="75" w:right="0" w:hanging="0"/>
        <w:rPr>
          <w:b/>
          <w:b/>
          <w:bCs/>
        </w:rPr>
      </w:pPr>
      <w:bookmarkStart w:id="132" w:name="learn-more"/>
      <w:bookmarkEnd w:id="132"/>
      <w:r>
        <w:rPr>
          <w:rFonts w:ascii="Open Sans;sans-serif" w:hAnsi="Open Sans;sans-serif"/>
          <w:b w:val="false"/>
          <w:i w:val="false"/>
          <w:caps w:val="false"/>
          <w:smallCaps w:val="false"/>
          <w:color w:val="0F161E"/>
          <w:spacing w:val="0"/>
          <w:sz w:val="42"/>
        </w:rPr>
        <w:t>Learn more</w:t>
      </w:r>
    </w:p>
    <w:p>
      <w:pPr>
        <w:pStyle w:val="TextBody"/>
        <w:widowControl/>
        <w:numPr>
          <w:ilvl w:val="0"/>
          <w:numId w:val="50"/>
        </w:numPr>
        <w:tabs>
          <w:tab w:val="clear" w:pos="709"/>
          <w:tab w:val="left" w:pos="0" w:leader="none"/>
        </w:tabs>
        <w:spacing w:before="150" w:after="150"/>
        <w:ind w:left="709" w:hanging="0"/>
        <w:rPr>
          <w:b/>
          <w:b/>
          <w:bCs/>
        </w:rPr>
      </w:pPr>
      <w:hyperlink r:id="rId17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Deploy services to a swarm</w:t>
        </w:r>
      </w:hyperlink>
    </w:p>
    <w:p>
      <w:pPr>
        <w:pStyle w:val="TextBody"/>
        <w:widowControl/>
        <w:spacing w:before="0" w:after="140"/>
        <w:ind w:left="0" w:right="0" w:hanging="0"/>
        <w:rPr>
          <w:b/>
          <w:b/>
          <w:bCs/>
        </w:rPr>
      </w:pPr>
      <w:hyperlink r:id="rId17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guide</w:t>
        </w:r>
      </w:hyperlink>
      <w:r>
        <w:rPr>
          <w:rFonts w:ascii="Open Sans;sans-serif" w:hAnsi="Open Sans;sans-serif"/>
          <w:b w:val="false"/>
          <w:i w:val="false"/>
          <w:caps w:val="false"/>
          <w:smallCaps w:val="false"/>
          <w:color w:val="0F161E"/>
          <w:spacing w:val="0"/>
          <w:sz w:val="21"/>
        </w:rPr>
        <w:t>, </w:t>
      </w:r>
      <w:hyperlink r:id="rId17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 mode</w:t>
        </w:r>
      </w:hyperlink>
      <w:r>
        <w:rPr>
          <w:rFonts w:ascii="Open Sans;sans-serif" w:hAnsi="Open Sans;sans-serif"/>
          <w:b w:val="false"/>
          <w:i w:val="false"/>
          <w:caps w:val="false"/>
          <w:smallCaps w:val="false"/>
          <w:color w:val="0F161E"/>
          <w:spacing w:val="0"/>
          <w:sz w:val="21"/>
        </w:rPr>
        <w:t>, </w:t>
      </w:r>
      <w:hyperlink r:id="rId17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swarm</w:t>
        </w:r>
      </w:hyperlink>
      <w:r>
        <w:rPr>
          <w:rFonts w:ascii="Open Sans;sans-serif" w:hAnsi="Open Sans;sans-serif"/>
          <w:b w:val="false"/>
          <w:i w:val="false"/>
          <w:caps w:val="false"/>
          <w:smallCaps w:val="false"/>
          <w:color w:val="0F161E"/>
          <w:spacing w:val="0"/>
          <w:sz w:val="21"/>
        </w:rPr>
        <w:t>, </w:t>
      </w:r>
      <w:hyperlink r:id="rId18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network</w:t>
        </w:r>
      </w:hyperlink>
      <w:r>
        <w:rPr>
          <w:rFonts w:ascii="Open Sans;sans-serif" w:hAnsi="Open Sans;sans-serif"/>
          <w:b w:val="false"/>
          <w:i w:val="false"/>
          <w:caps w:val="false"/>
          <w:smallCaps w:val="false"/>
          <w:color w:val="0F161E"/>
          <w:spacing w:val="0"/>
          <w:sz w:val="21"/>
        </w:rPr>
        <w:t>, </w:t>
      </w:r>
      <w:hyperlink r:id="rId18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ingress</w:t>
        </w:r>
      </w:hyperlink>
      <w:r>
        <w:rPr>
          <w:rFonts w:ascii="Open Sans;sans-serif" w:hAnsi="Open Sans;sans-serif"/>
          <w:b w:val="false"/>
          <w:i w:val="false"/>
          <w:caps w:val="false"/>
          <w:smallCaps w:val="false"/>
          <w:color w:val="0F161E"/>
          <w:spacing w:val="0"/>
          <w:sz w:val="21"/>
        </w:rPr>
        <w:t>, </w:t>
      </w:r>
      <w:hyperlink r:id="rId18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routing mesh</w:t>
        </w:r>
      </w:hyperlink>
      <w:r>
        <w:rPr/>
        <w:t xml:space="preserve"> </w:t>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Heading1"/>
        <w:widowControl/>
        <w:spacing w:before="0" w:after="140"/>
        <w:ind w:left="0" w:right="0" w:hanging="0"/>
        <w:rPr>
          <w:b/>
          <w:b/>
          <w:bCs/>
        </w:rPr>
      </w:pPr>
      <w:r>
        <w:rPr>
          <w:rFonts w:ascii="Poppins;sans-serif" w:hAnsi="Poppins;sans-serif"/>
          <w:b w:val="false"/>
          <w:i w:val="false"/>
          <w:caps w:val="false"/>
          <w:smallCaps w:val="false"/>
          <w:color w:val="21214C"/>
          <w:spacing w:val="0"/>
          <w:sz w:val="54"/>
        </w:rPr>
        <w:t>10 Docker Security Best Practices</w:t>
      </w:r>
    </w:p>
    <w:p>
      <w:pPr>
        <w:pStyle w:val="Heading2"/>
        <w:widowControl/>
        <w:spacing w:before="0" w:after="140"/>
        <w:ind w:left="0" w:right="0" w:hanging="0"/>
        <w:rPr>
          <w:b/>
          <w:b/>
          <w:bCs/>
        </w:rPr>
      </w:pPr>
      <w:r>
        <w:rPr>
          <w:rFonts w:ascii="Poppins;sans-serif" w:hAnsi="Poppins;sans-serif"/>
          <w:b w:val="false"/>
          <w:i w:val="false"/>
          <w:caps w:val="false"/>
          <w:smallCaps w:val="false"/>
          <w:color w:val="21214C"/>
          <w:spacing w:val="0"/>
          <w:sz w:val="36"/>
        </w:rPr>
        <w:t>Docker container security</w:t>
      </w:r>
    </w:p>
    <w:p>
      <w:pPr>
        <w:pStyle w:val="TextBody"/>
        <w:widowControl/>
        <w:pBdr/>
        <w:spacing w:lineRule="atLeast" w:line="480" w:before="0" w:after="360"/>
        <w:ind w:left="0" w:right="0" w:hanging="0"/>
        <w:jc w:val="left"/>
        <w:rPr>
          <w:b/>
          <w:b/>
          <w:bCs/>
        </w:rPr>
      </w:pPr>
      <w:r>
        <w:rPr>
          <w:rFonts w:ascii="Roboto;sans-serif" w:hAnsi="Roboto;sans-serif"/>
          <w:b w:val="false"/>
          <w:i w:val="false"/>
          <w:caps w:val="false"/>
          <w:smallCaps w:val="false"/>
          <w:color w:val="555463"/>
          <w:sz w:val="27"/>
        </w:rPr>
        <w:t>The topic of Docker container security raises concerns ranging from Dockerfile security—relating to the Docker base images and potential security misconfigurations,—to the Docker container security at runtime regarding network ports, user privileges, Docker mounted filesystem access, and others. In this article, we will focus on the Docker container security aspects related to building a Docker image, reducing the security vulnerabilities count introduced by Docker base images as well as Dockerfile security best practices.</w:t>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ind w:left="0" w:right="0" w:hanging="0"/>
        <w:jc w:val="left"/>
        <w:rPr>
          <w:b/>
          <w:b/>
          <w:bCs/>
        </w:rPr>
      </w:pPr>
      <w:r>
        <w:rPr/>
      </w:r>
    </w:p>
    <w:p>
      <w:pPr>
        <w:sectPr>
          <w:type w:val="continuous"/>
          <w:pgSz w:w="11906" w:h="16838"/>
          <w:pgMar w:left="1134" w:right="1134" w:gutter="0" w:header="0" w:top="1134" w:footer="0" w:bottom="1134"/>
          <w:formProt w:val="false"/>
          <w:textDirection w:val="lrTb"/>
          <w:docGrid w:type="default" w:linePitch="100" w:charSpace="0"/>
        </w:sectPr>
      </w:pPr>
    </w:p>
    <w:p>
      <w:pPr>
        <w:pStyle w:val="Heading3"/>
        <w:widowControl/>
        <w:spacing w:lineRule="atLeast" w:line="390" w:before="600" w:after="300"/>
        <w:jc w:val="left"/>
        <w:rPr>
          <w:b/>
          <w:b/>
          <w:bCs/>
        </w:rPr>
      </w:pPr>
      <w:r>
        <w:rPr>
          <w:rFonts w:ascii="Poppins;sans-serif" w:hAnsi="Poppins;sans-serif"/>
          <w:b/>
          <w:color w:val="21214C"/>
          <w:sz w:val="27"/>
        </w:rPr>
        <w:t>What is Docker security?</w:t>
      </w:r>
    </w:p>
    <w:p>
      <w:pPr>
        <w:pStyle w:val="TextBody"/>
        <w:widowControl/>
        <w:spacing w:lineRule="atLeast" w:line="480" w:before="0" w:after="360"/>
        <w:jc w:val="left"/>
        <w:rPr>
          <w:b/>
          <w:b/>
          <w:bCs/>
        </w:rPr>
      </w:pPr>
      <w:r>
        <w:rPr>
          <w:rFonts w:ascii="Roboto;sans-serif" w:hAnsi="Roboto;sans-serif"/>
          <w:b w:val="false"/>
          <w:i w:val="false"/>
          <w:caps w:val="false"/>
          <w:smallCaps w:val="false"/>
          <w:color w:val="555463"/>
          <w:spacing w:val="0"/>
          <w:sz w:val="27"/>
        </w:rPr>
        <w:t>Docker security refers to the build, runtime, and orchestration aspects of Docker containers. It includes the Dockerfile security aspects of Docker base images, as well as the Docker container security runtime aspects—such as user privileges, Docker daemon, proper CPU controls for a container, and further concerns around the orchestration of Docker containers at scale.</w:t>
      </w:r>
    </w:p>
    <w:p>
      <w:pPr>
        <w:sectPr>
          <w:type w:val="continuous"/>
          <w:pgSz w:w="11906" w:h="16838"/>
          <w:pgMar w:left="1134" w:right="1134" w:gutter="0" w:header="0" w:top="1134" w:footer="0" w:bottom="1134"/>
          <w:formProt w:val="false"/>
          <w:textDirection w:val="lrTb"/>
          <w:docGrid w:type="default" w:linePitch="100" w:charSpace="0"/>
        </w:sectPr>
      </w:pPr>
    </w:p>
    <w:p>
      <w:pPr>
        <w:pStyle w:val="Heading3"/>
        <w:widowControl/>
        <w:pBdr/>
        <w:spacing w:lineRule="atLeast" w:line="360" w:before="600" w:after="480"/>
        <w:ind w:left="0" w:right="0" w:hanging="0"/>
        <w:jc w:val="left"/>
        <w:rPr>
          <w:b/>
          <w:b/>
          <w:bCs/>
        </w:rPr>
      </w:pPr>
      <w:r>
        <w:rPr>
          <w:rFonts w:ascii="Poppins;sans-serif" w:hAnsi="Poppins;sans-serif"/>
          <w:b w:val="false"/>
          <w:i w:val="false"/>
          <w:caps w:val="false"/>
          <w:smallCaps w:val="false"/>
          <w:color w:val="441C99"/>
          <w:sz w:val="24"/>
        </w:rPr>
        <w:t>THE STATE OF DOCKER CONTAINER SECURITY UNFOLDS INTO 4 MAIN DOCKER SECURITY ISSUES:</w:t>
      </w:r>
    </w:p>
    <w:p>
      <w:pPr>
        <w:pStyle w:val="TextBody"/>
        <w:widowControl/>
        <w:numPr>
          <w:ilvl w:val="0"/>
          <w:numId w:val="51"/>
        </w:numPr>
        <w:pBdr/>
        <w:tabs>
          <w:tab w:val="clear" w:pos="709"/>
          <w:tab w:val="left" w:pos="0" w:leader="none"/>
        </w:tabs>
        <w:spacing w:lineRule="atLeast" w:line="480" w:before="0" w:after="360"/>
        <w:ind w:left="0" w:right="0" w:hanging="0"/>
        <w:jc w:val="left"/>
        <w:rPr>
          <w:b/>
          <w:b/>
          <w:bCs/>
        </w:rPr>
      </w:pPr>
      <w:r>
        <w:rPr>
          <w:rFonts w:ascii="Roboto;sans-serif" w:hAnsi="Roboto;sans-serif"/>
          <w:b w:val="false"/>
          <w:i w:val="false"/>
          <w:caps w:val="false"/>
          <w:smallCaps w:val="false"/>
          <w:color w:val="555463"/>
          <w:sz w:val="27"/>
        </w:rPr>
        <w:t>Dockerfile security and best practices</w:t>
      </w:r>
    </w:p>
    <w:p>
      <w:pPr>
        <w:pStyle w:val="TextBody"/>
        <w:widowControl/>
        <w:numPr>
          <w:ilvl w:val="0"/>
          <w:numId w:val="51"/>
        </w:numPr>
        <w:pBdr/>
        <w:tabs>
          <w:tab w:val="clear" w:pos="709"/>
          <w:tab w:val="left" w:pos="0" w:leader="none"/>
        </w:tabs>
        <w:spacing w:lineRule="atLeast" w:line="480" w:before="0" w:after="360"/>
        <w:ind w:left="0" w:hanging="0"/>
        <w:jc w:val="left"/>
        <w:rPr>
          <w:b/>
          <w:b/>
          <w:bCs/>
        </w:rPr>
      </w:pPr>
      <w:r>
        <w:rPr>
          <w:rFonts w:ascii="Roboto;sans-serif" w:hAnsi="Roboto;sans-serif"/>
          <w:b w:val="false"/>
          <w:i w:val="false"/>
          <w:caps w:val="false"/>
          <w:smallCaps w:val="false"/>
          <w:color w:val="555463"/>
          <w:sz w:val="27"/>
        </w:rPr>
        <w:t>Docker container security at runtime</w:t>
      </w:r>
    </w:p>
    <w:p>
      <w:pPr>
        <w:pStyle w:val="TextBody"/>
        <w:widowControl/>
        <w:numPr>
          <w:ilvl w:val="0"/>
          <w:numId w:val="51"/>
        </w:numPr>
        <w:pBdr/>
        <w:tabs>
          <w:tab w:val="clear" w:pos="709"/>
          <w:tab w:val="left" w:pos="0" w:leader="none"/>
        </w:tabs>
        <w:spacing w:lineRule="atLeast" w:line="480" w:before="0" w:after="360"/>
        <w:ind w:left="0" w:hanging="0"/>
        <w:jc w:val="left"/>
        <w:rPr>
          <w:b/>
          <w:b/>
          <w:bCs/>
        </w:rPr>
      </w:pPr>
      <w:r>
        <w:rPr>
          <w:rFonts w:ascii="Roboto;sans-serif" w:hAnsi="Roboto;sans-serif"/>
          <w:b w:val="false"/>
          <w:i w:val="false"/>
          <w:caps w:val="false"/>
          <w:smallCaps w:val="false"/>
          <w:color w:val="555463"/>
          <w:sz w:val="27"/>
        </w:rPr>
        <w:t>Supply chain security risks with Docker Hub and how they impact Docker container images</w:t>
      </w:r>
    </w:p>
    <w:p>
      <w:pPr>
        <w:pStyle w:val="TextBody"/>
        <w:widowControl/>
        <w:numPr>
          <w:ilvl w:val="0"/>
          <w:numId w:val="51"/>
        </w:numPr>
        <w:pBdr/>
        <w:tabs>
          <w:tab w:val="clear" w:pos="709"/>
          <w:tab w:val="left" w:pos="0" w:leader="none"/>
        </w:tabs>
        <w:spacing w:lineRule="atLeast" w:line="480" w:before="0" w:after="0"/>
        <w:ind w:left="0" w:hanging="0"/>
        <w:jc w:val="left"/>
        <w:rPr>
          <w:b/>
          <w:b/>
          <w:bCs/>
        </w:rPr>
      </w:pPr>
      <w:r>
        <w:rPr>
          <w:rFonts w:ascii="Roboto;sans-serif" w:hAnsi="Roboto;sans-serif"/>
          <w:b w:val="false"/>
          <w:i w:val="false"/>
          <w:caps w:val="false"/>
          <w:smallCaps w:val="false"/>
          <w:color w:val="555463"/>
          <w:sz w:val="27"/>
        </w:rPr>
        <w:t>Cloud native container orchestration security aspects related to Kubernetes and Helm</w:t>
      </w:r>
    </w:p>
    <w:p>
      <w:pPr>
        <w:pStyle w:val="TextBody"/>
        <w:widowControl/>
        <w:pBdr/>
        <w:spacing w:lineRule="atLeast" w:line="480" w:before="0" w:after="360"/>
        <w:ind w:left="0" w:right="0" w:hanging="0"/>
        <w:jc w:val="left"/>
        <w:rPr>
          <w:b/>
          <w:b/>
          <w:bCs/>
        </w:rPr>
      </w:pPr>
      <w:r>
        <w:rPr>
          <w:rFonts w:ascii="Roboto;sans-serif" w:hAnsi="Roboto;sans-serif"/>
          <w:b w:val="false"/>
          <w:i w:val="false"/>
          <w:caps w:val="false"/>
          <w:smallCaps w:val="false"/>
          <w:color w:val="555463"/>
          <w:sz w:val="27"/>
        </w:rPr>
        <w:t>In this installment of our cheat sheets, we’d like to focus on Docker security and discuss docker security best practices and guidelines that ensure a more secure and quality Docker images.</w:t>
      </w:r>
    </w:p>
    <w:p>
      <w:pPr>
        <w:pStyle w:val="TextBody"/>
        <w:widowControl/>
        <w:pBdr/>
        <w:spacing w:lineRule="atLeast" w:line="480" w:before="0" w:after="360"/>
        <w:ind w:left="0" w:right="0" w:hanging="0"/>
        <w:jc w:val="left"/>
        <w:rPr>
          <w:b/>
          <w:b/>
          <w:bCs/>
        </w:rPr>
      </w:pPr>
      <w:r>
        <w:rPr>
          <w:rFonts w:ascii="Roboto;sans-serif" w:hAnsi="Roboto;sans-serif"/>
          <w:b w:val="false"/>
          <w:i w:val="false"/>
          <w:caps w:val="false"/>
          <w:smallCaps w:val="false"/>
          <w:color w:val="555463"/>
          <w:sz w:val="27"/>
        </w:rPr>
        <w:t>Also check out our </w:t>
      </w:r>
      <w:hyperlink r:id="rId183">
        <w:r>
          <w:rPr>
            <w:rStyle w:val="InternetLink"/>
            <w:rFonts w:ascii="Roboto;sans-serif" w:hAnsi="Roboto;sans-serif"/>
            <w:b/>
            <w:i w:val="false"/>
            <w:caps w:val="false"/>
            <w:smallCaps w:val="false"/>
            <w:color w:val="145DEB"/>
            <w:sz w:val="27"/>
            <w:u w:val="single"/>
            <w:shd w:fill="auto" w:val="clear"/>
          </w:rPr>
          <w:t>Docker security report: Shifting Docker security left</w:t>
        </w:r>
      </w:hyperlink>
    </w:p>
    <w:p>
      <w:pPr>
        <w:pStyle w:val="TextBody"/>
        <w:rPr>
          <w:b/>
          <w:b/>
          <w:bCs/>
        </w:rPr>
      </w:pPr>
      <w:r>
        <w:rPr>
          <w:color w:val="145DEB"/>
          <w:u w:val="single"/>
          <w:shd w:fill="auto" w:val="clear"/>
        </w:rPr>
        <w:drawing>
          <wp:inline distT="0" distB="0" distL="0" distR="0">
            <wp:extent cx="6609715" cy="8326755"/>
            <wp:effectExtent l="0" t="0" r="0" b="0"/>
            <wp:docPr id="14" name="Image14" descr="">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185"/>
                    </pic:cNvPr>
                    <pic:cNvPicPr>
                      <a:picLocks noChangeAspect="1" noChangeArrowheads="1"/>
                    </pic:cNvPicPr>
                  </pic:nvPicPr>
                  <pic:blipFill>
                    <a:blip r:embed="rId184"/>
                    <a:stretch>
                      <a:fillRect/>
                    </a:stretch>
                  </pic:blipFill>
                  <pic:spPr bwMode="auto">
                    <a:xfrm>
                      <a:off x="0" y="0"/>
                      <a:ext cx="6609715" cy="8326755"/>
                    </a:xfrm>
                    <a:prstGeom prst="rect">
                      <a:avLst/>
                    </a:prstGeom>
                  </pic:spPr>
                </pic:pic>
              </a:graphicData>
            </a:graphic>
          </wp:inline>
        </w:drawing>
      </w:r>
      <w:r>
        <w:rPr/>
        <w:t xml:space="preserve"> </w:t>
      </w:r>
    </w:p>
    <w:p>
      <w:pPr>
        <w:pStyle w:val="TextBody"/>
        <w:widowControl/>
        <w:spacing w:before="0" w:after="140"/>
        <w:ind w:left="0" w:right="0" w:hanging="0"/>
        <w:rPr>
          <w:b/>
          <w:b/>
          <w:bCs/>
        </w:rPr>
      </w:pPr>
      <w:r>
        <w:rPr>
          <w:rFonts w:ascii="Poppins;sans-serif" w:hAnsi="Poppins;sans-serif"/>
          <w:b w:val="false"/>
          <w:i w:val="false"/>
          <w:caps w:val="false"/>
          <w:smallCaps w:val="false"/>
          <w:color w:val="21214C"/>
          <w:spacing w:val="0"/>
          <w:sz w:val="54"/>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Heading1"/>
        <w:widowControl/>
        <w:spacing w:before="0" w:after="140"/>
        <w:ind w:left="0" w:right="0" w:hanging="0"/>
        <w:rPr>
          <w:b/>
          <w:b/>
          <w:bCs/>
        </w:rPr>
      </w:pPr>
      <w:bookmarkStart w:id="133" w:name="title14"/>
      <w:bookmarkEnd w:id="133"/>
      <w:r>
        <w:rPr>
          <w:rFonts w:ascii="Open Sans;sans-serif" w:hAnsi="Open Sans;sans-serif"/>
          <w:b w:val="false"/>
          <w:i w:val="false"/>
          <w:caps w:val="false"/>
          <w:smallCaps w:val="false"/>
          <w:color w:val="0F161E"/>
          <w:spacing w:val="0"/>
          <w:sz w:val="54"/>
        </w:rPr>
        <w:t>Docker security</w:t>
      </w:r>
    </w:p>
    <w:p>
      <w:pPr>
        <w:pStyle w:val="TextBody"/>
        <w:widowControl/>
        <w:spacing w:lineRule="atLeast" w:line="360" w:before="0" w:after="150"/>
        <w:ind w:left="0" w:right="0" w:hanging="0"/>
        <w:rPr>
          <w:b/>
          <w:b/>
          <w:bCs/>
        </w:rPr>
      </w:pPr>
      <w:r>
        <w:rPr>
          <w:rStyle w:val="Emphasis"/>
          <w:rFonts w:ascii="Open Sans;sans-serif" w:hAnsi="Open Sans;sans-serif"/>
          <w:b w:val="false"/>
          <w:i w:val="false"/>
          <w:caps w:val="false"/>
          <w:smallCaps w:val="false"/>
          <w:color w:val="0F161E"/>
          <w:spacing w:val="0"/>
          <w:sz w:val="18"/>
        </w:rPr>
        <w:t>Estimated reading time: 11 minutes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There are four major areas to consider when reviewing Docker security:</w:t>
      </w:r>
    </w:p>
    <w:p>
      <w:pPr>
        <w:pStyle w:val="TextBody"/>
        <w:widowControl/>
        <w:numPr>
          <w:ilvl w:val="0"/>
          <w:numId w:val="52"/>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the intrinsic security of the kernel and its support for namespaces and cgroups;</w:t>
      </w:r>
    </w:p>
    <w:p>
      <w:pPr>
        <w:pStyle w:val="TextBody"/>
        <w:widowControl/>
        <w:numPr>
          <w:ilvl w:val="0"/>
          <w:numId w:val="52"/>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the attack surface of the Docker daemon itself;</w:t>
      </w:r>
    </w:p>
    <w:p>
      <w:pPr>
        <w:pStyle w:val="TextBody"/>
        <w:widowControl/>
        <w:numPr>
          <w:ilvl w:val="0"/>
          <w:numId w:val="52"/>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loopholes in the container configuration profile, either by default, or when customized by users.</w:t>
      </w:r>
    </w:p>
    <w:p>
      <w:pPr>
        <w:pStyle w:val="TextBody"/>
        <w:widowControl/>
        <w:numPr>
          <w:ilvl w:val="0"/>
          <w:numId w:val="52"/>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the “hardening” security features of the kernel and how they interact with containers.</w:t>
      </w:r>
    </w:p>
    <w:p>
      <w:pPr>
        <w:pStyle w:val="Heading2"/>
        <w:widowControl/>
        <w:spacing w:lineRule="atLeast" w:line="570" w:before="450" w:after="0"/>
        <w:ind w:left="75" w:right="0" w:hanging="0"/>
        <w:rPr>
          <w:b/>
          <w:b/>
          <w:bCs/>
        </w:rPr>
      </w:pPr>
      <w:bookmarkStart w:id="134" w:name="kernel-namespaces"/>
      <w:bookmarkEnd w:id="134"/>
      <w:r>
        <w:rPr>
          <w:rFonts w:ascii="Open Sans;sans-serif" w:hAnsi="Open Sans;sans-serif"/>
          <w:b w:val="false"/>
          <w:i w:val="false"/>
          <w:caps w:val="false"/>
          <w:smallCaps w:val="false"/>
          <w:color w:val="0F161E"/>
          <w:spacing w:val="0"/>
          <w:sz w:val="42"/>
        </w:rPr>
        <w:t>Kernel namespaces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Docker containers are very similar to LXC containers, and they have similar security features. When you start a container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run</w:t>
      </w:r>
      <w:r>
        <w:rPr>
          <w:rFonts w:ascii="Open Sans;sans-serif" w:hAnsi="Open Sans;sans-serif"/>
          <w:b w:val="false"/>
          <w:i w:val="false"/>
          <w:caps w:val="false"/>
          <w:smallCaps w:val="false"/>
          <w:color w:val="0F161E"/>
          <w:spacing w:val="0"/>
          <w:sz w:val="21"/>
        </w:rPr>
        <w:t>, behind the scenes Docker creates a set of namespaces and control groups for the container.</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Namespaces provide the first and most straightforward form of isolation</w:t>
      </w:r>
      <w:r>
        <w:rPr>
          <w:rFonts w:ascii="Open Sans;sans-serif" w:hAnsi="Open Sans;sans-serif"/>
          <w:b w:val="false"/>
          <w:i w:val="false"/>
          <w:caps w:val="false"/>
          <w:smallCaps w:val="false"/>
          <w:color w:val="0F161E"/>
          <w:spacing w:val="0"/>
          <w:sz w:val="21"/>
        </w:rPr>
        <w:t>: processes running within a container cannot see, and even less affect, processes running in another container, or in the host system.</w:t>
      </w:r>
    </w:p>
    <w:p>
      <w:pPr>
        <w:pStyle w:val="TextBody"/>
        <w:widowControl/>
        <w:spacing w:lineRule="atLeast" w:line="360" w:before="0" w:after="150"/>
        <w:ind w:left="0" w:right="0" w:hanging="0"/>
        <w:rPr>
          <w:b/>
          <w:b/>
          <w:bCs/>
        </w:rPr>
      </w:pPr>
      <w:r>
        <w:rPr>
          <w:rStyle w:val="StrongEmphasis"/>
          <w:rFonts w:ascii="Open Sans;sans-serif" w:hAnsi="Open Sans;sans-serif"/>
          <w:b/>
          <w:i w:val="false"/>
          <w:caps w:val="false"/>
          <w:smallCaps w:val="false"/>
          <w:color w:val="0F161E"/>
          <w:spacing w:val="0"/>
          <w:sz w:val="21"/>
        </w:rPr>
        <w:t>Each container also gets its own network stack</w:t>
      </w:r>
      <w:r>
        <w:rPr>
          <w:rFonts w:ascii="Open Sans;sans-serif" w:hAnsi="Open Sans;sans-serif"/>
          <w:b w:val="false"/>
          <w:i w:val="false"/>
          <w:caps w:val="false"/>
          <w:smallCaps w:val="false"/>
          <w:color w:val="0F161E"/>
          <w:spacing w:val="0"/>
          <w:sz w:val="21"/>
        </w:rPr>
        <w:t>, meaning that a container doesn’t get privileged access to the sockets or interfaces of another container. Of course, if the host system is setup accordingly, containers can interact with each other through their respective network interfaces — just like they can interact with external hosts. When you specify public ports for your containers or use </w:t>
      </w:r>
      <w:hyperlink r:id="rId186">
        <w:r>
          <w:rPr>
            <w:rStyle w:val="InternetLink"/>
            <w:rFonts w:ascii="Open Sans;sans-serif" w:hAnsi="Open Sans;sans-serif"/>
            <w:b w:val="false"/>
            <w:i/>
            <w:i w:val="false"/>
            <w:iCs/>
            <w:caps w:val="false"/>
            <w:smallCaps w:val="false"/>
            <w:strike w:val="false"/>
            <w:dstrike w:val="false"/>
            <w:color w:val="1282D7"/>
            <w:spacing w:val="0"/>
            <w:sz w:val="21"/>
            <w:u w:val="none"/>
            <w:effect w:val="none"/>
            <w:shd w:fill="auto" w:val="clear"/>
          </w:rPr>
          <w:t>links</w:t>
        </w:r>
      </w:hyperlink>
      <w:r>
        <w:rPr>
          <w:rFonts w:ascii="Open Sans;sans-serif" w:hAnsi="Open Sans;sans-serif"/>
          <w:b w:val="false"/>
          <w:i w:val="false"/>
          <w:caps w:val="false"/>
          <w:smallCaps w:val="false"/>
          <w:color w:val="0F161E"/>
          <w:spacing w:val="0"/>
          <w:sz w:val="21"/>
        </w:rPr>
        <w:t> then IP traffic is allowed between containers. They can ping each other, send/receive UDP packets, and establish TCP connections, but that can be restricted if necessary. From a network architecture point of view, all containers on a given Docker host are sitting on bridge interfaces. This means that they are just like physical machines connected through a common Ethernet switch; no more, no less.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How mature is the code providing kernel namespaces and private networking? Kernel namespaces were introduced </w:t>
      </w:r>
      <w:hyperlink r:id="rId18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between kernel version 2.6.15 and 2.6.26</w:t>
        </w:r>
      </w:hyperlink>
      <w:r>
        <w:rPr>
          <w:rFonts w:ascii="Open Sans;sans-serif" w:hAnsi="Open Sans;sans-serif"/>
          <w:b w:val="false"/>
          <w:i w:val="false"/>
          <w:caps w:val="false"/>
          <w:smallCaps w:val="false"/>
          <w:color w:val="0F161E"/>
          <w:spacing w:val="0"/>
          <w:sz w:val="21"/>
        </w:rPr>
        <w:t>. This means that since July 2008 (date of the 2.6.26 release ), namespace code has been exercised and scrutinized on a large number of production systems. And there is more: the design and inspiration for the namespaces code are even older. Namespaces are actually an effort to reimplement the features of </w:t>
      </w:r>
      <w:hyperlink r:id="rId18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OpenVZ</w:t>
        </w:r>
      </w:hyperlink>
      <w:r>
        <w:rPr>
          <w:rFonts w:ascii="Open Sans;sans-serif" w:hAnsi="Open Sans;sans-serif"/>
          <w:b w:val="false"/>
          <w:i w:val="false"/>
          <w:caps w:val="false"/>
          <w:smallCaps w:val="false"/>
          <w:color w:val="0F161E"/>
          <w:spacing w:val="0"/>
          <w:sz w:val="21"/>
        </w:rPr>
        <w:t> in such a way that they could be merged within the mainstream kernel. And OpenVZ was initially released in 2005, so both the design and the implementation are pretty mature.</w:t>
      </w:r>
    </w:p>
    <w:p>
      <w:pPr>
        <w:pStyle w:val="Heading2"/>
        <w:widowControl/>
        <w:spacing w:lineRule="atLeast" w:line="570" w:before="450" w:after="0"/>
        <w:ind w:left="75" w:right="0" w:hanging="0"/>
        <w:rPr>
          <w:b/>
          <w:b/>
          <w:bCs/>
        </w:rPr>
      </w:pPr>
      <w:bookmarkStart w:id="135" w:name="control-groups"/>
      <w:bookmarkEnd w:id="135"/>
      <w:r>
        <w:rPr>
          <w:rFonts w:ascii="Open Sans;sans-serif" w:hAnsi="Open Sans;sans-serif"/>
          <w:b w:val="false"/>
          <w:i w:val="false"/>
          <w:caps w:val="false"/>
          <w:smallCaps w:val="false"/>
          <w:color w:val="0F161E"/>
          <w:spacing w:val="0"/>
          <w:sz w:val="42"/>
        </w:rPr>
        <w:t>Control groups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Control Groups are another key component of Linux Containers. They implement resource accounting and limiting. They provide many useful metrics, but they also help ensure that each container gets its fair share of memory, CPU, disk I/O; and, more importantly, that a single container cannot bring the system down by exhausting one of those resources.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So while they do not play a role in preventing one container from accessing or affecting the data and processes of another container, they are essential to fend off some denial-of-service attacks. They are particularly important on multi-tenant platforms, like public and private PaaS, to guarantee a consistent uptime (and performance) even when some applications start to misbehave.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Control Groups have been around for a while as well: the code was started in 2006, and initially merged in kernel 2.6.24.</w:t>
      </w:r>
    </w:p>
    <w:p>
      <w:pPr>
        <w:pStyle w:val="Heading2"/>
        <w:widowControl/>
        <w:spacing w:lineRule="atLeast" w:line="570" w:before="450" w:after="0"/>
        <w:ind w:left="75" w:right="0" w:hanging="0"/>
        <w:rPr>
          <w:b/>
          <w:b/>
          <w:bCs/>
        </w:rPr>
      </w:pPr>
      <w:bookmarkStart w:id="136" w:name="docker-daemon-attack-surface"/>
      <w:bookmarkEnd w:id="136"/>
      <w:r>
        <w:rPr>
          <w:rFonts w:ascii="Open Sans;sans-serif" w:hAnsi="Open Sans;sans-serif"/>
          <w:b w:val="false"/>
          <w:i w:val="false"/>
          <w:caps w:val="false"/>
          <w:smallCaps w:val="false"/>
          <w:color w:val="0F161E"/>
          <w:spacing w:val="0"/>
          <w:sz w:val="42"/>
        </w:rPr>
        <w:t>Docker daemon attack surface</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Running containers (and applications) with Docker implies running the Docker daemon. This daemon requires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root</w:t>
      </w:r>
      <w:r>
        <w:rPr>
          <w:rFonts w:ascii="Open Sans;sans-serif" w:hAnsi="Open Sans;sans-serif"/>
          <w:b w:val="false"/>
          <w:i w:val="false"/>
          <w:caps w:val="false"/>
          <w:smallCaps w:val="false"/>
          <w:color w:val="0F161E"/>
          <w:spacing w:val="0"/>
          <w:sz w:val="21"/>
        </w:rPr>
        <w:t> privileges unless you opt-in to </w:t>
      </w:r>
      <w:hyperlink r:id="rId18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Rootless mode</w:t>
        </w:r>
      </w:hyperlink>
      <w:r>
        <w:rPr>
          <w:rFonts w:ascii="Open Sans;sans-serif" w:hAnsi="Open Sans;sans-serif"/>
          <w:b w:val="false"/>
          <w:i w:val="false"/>
          <w:caps w:val="false"/>
          <w:smallCaps w:val="false"/>
          <w:color w:val="0F161E"/>
          <w:spacing w:val="0"/>
          <w:sz w:val="21"/>
        </w:rPr>
        <w:t>, and you should therefore be aware of some important details.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First of all, </w:t>
      </w:r>
      <w:r>
        <w:rPr>
          <w:rStyle w:val="StrongEmphasis"/>
          <w:rFonts w:ascii="Open Sans;sans-serif" w:hAnsi="Open Sans;sans-serif"/>
          <w:b/>
          <w:i w:val="false"/>
          <w:caps w:val="false"/>
          <w:smallCaps w:val="false"/>
          <w:color w:val="0F161E"/>
          <w:spacing w:val="0"/>
          <w:sz w:val="21"/>
        </w:rPr>
        <w:t>only trusted users should be allowed to control your Docker daemon</w:t>
      </w:r>
      <w:r>
        <w:rPr>
          <w:rFonts w:ascii="Open Sans;sans-serif" w:hAnsi="Open Sans;sans-serif"/>
          <w:b w:val="false"/>
          <w:i w:val="false"/>
          <w:caps w:val="false"/>
          <w:smallCaps w:val="false"/>
          <w:color w:val="0F161E"/>
          <w:spacing w:val="0"/>
          <w:sz w:val="21"/>
        </w:rPr>
        <w:t>. This is a direct consequence of some powerful Docker features. Specifically, Docker allows you to share a directory between the Docker host and a guest container; and it allows you to do so without limiting the access rights of the container. This means that you can start a container where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/host</w:t>
      </w:r>
      <w:r>
        <w:rPr>
          <w:rFonts w:ascii="Open Sans;sans-serif" w:hAnsi="Open Sans;sans-serif"/>
          <w:b w:val="false"/>
          <w:i w:val="false"/>
          <w:caps w:val="false"/>
          <w:smallCaps w:val="false"/>
          <w:color w:val="0F161E"/>
          <w:spacing w:val="0"/>
          <w:sz w:val="21"/>
        </w:rPr>
        <w:t> directory is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w:t>
      </w:r>
      <w:r>
        <w:rPr>
          <w:rFonts w:ascii="Open Sans;sans-serif" w:hAnsi="Open Sans;sans-serif"/>
          <w:b w:val="false"/>
          <w:i w:val="false"/>
          <w:caps w:val="false"/>
          <w:smallCaps w:val="false"/>
          <w:color w:val="0F161E"/>
          <w:spacing w:val="0"/>
          <w:sz w:val="21"/>
        </w:rPr>
        <w:t> directory on your host; and the container can alter your host filesystem without any restriction. This is similar to how virtualization systems allow filesystem resource sharing. Nothing prevents you from sharing your root filesystem (or even your root block device) with a virtual machine.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has a strong security implication: for example, if you instrument Docker from a web server to provision containers through an API, you should be even more careful than usual with parameter checking, to make sure that a malicious user cannot pass crafted parameters causing Docker to create arbitrary containers.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this reason, the REST API endpoint (used by the Docker CLI to communicate with the Docker daemon) changed in Docker 0.5.2, and now uses a UNIX socket instead of a TCP socket bound on 127.0.0.1 (the latter being prone to cross-site request forgery attacks if you happen to run Docker directly on your local machine, outside of a VM). You can then use traditional UNIX permission checks to limit access to the control socket.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also expose the REST API over HTTP if you explicitly decide to do so. However, if you do that, be aware of the above mentioned security implications. Note that even if you have a firewall to limit accesses to the REST API endpoint from other hosts in the network, the endpoint can be still accessible from containers, and it can easily result in the privilege escalation. Therefore it is </w:t>
      </w:r>
      <w:r>
        <w:rPr>
          <w:rStyle w:val="Emphasis"/>
          <w:rFonts w:ascii="Open Sans;sans-serif" w:hAnsi="Open Sans;sans-serif"/>
          <w:b w:val="false"/>
          <w:i w:val="false"/>
          <w:caps w:val="false"/>
          <w:smallCaps w:val="false"/>
          <w:color w:val="0F161E"/>
          <w:spacing w:val="0"/>
          <w:sz w:val="21"/>
        </w:rPr>
        <w:t>mandatory</w:t>
      </w:r>
      <w:r>
        <w:rPr>
          <w:rFonts w:ascii="Open Sans;sans-serif" w:hAnsi="Open Sans;sans-serif"/>
          <w:b w:val="false"/>
          <w:i w:val="false"/>
          <w:caps w:val="false"/>
          <w:smallCaps w:val="false"/>
          <w:color w:val="0F161E"/>
          <w:spacing w:val="0"/>
          <w:sz w:val="21"/>
        </w:rPr>
        <w:t> to secure API endpoints with </w:t>
      </w:r>
      <w:hyperlink r:id="rId19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HTTPS and certificates</w:t>
        </w:r>
      </w:hyperlink>
      <w:r>
        <w:rPr>
          <w:rFonts w:ascii="Open Sans;sans-serif" w:hAnsi="Open Sans;sans-serif"/>
          <w:b w:val="false"/>
          <w:i w:val="false"/>
          <w:caps w:val="false"/>
          <w:smallCaps w:val="false"/>
          <w:color w:val="0F161E"/>
          <w:spacing w:val="0"/>
          <w:sz w:val="21"/>
        </w:rPr>
        <w:t>. It is also recommended to ensure that it is reachable only from a trusted network or VPN.</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You can also use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DOCKER_HOST=ssh://USER@HOST</w:t>
      </w:r>
      <w:r>
        <w:rPr>
          <w:rFonts w:ascii="Open Sans;sans-serif" w:hAnsi="Open Sans;sans-serif"/>
          <w:b w:val="false"/>
          <w:i w:val="false"/>
          <w:caps w:val="false"/>
          <w:smallCaps w:val="false"/>
          <w:color w:val="0F161E"/>
          <w:spacing w:val="0"/>
          <w:sz w:val="21"/>
        </w:rPr>
        <w:t> or </w:t>
      </w:r>
      <w:r>
        <w:rPr>
          <w:rStyle w:val="SourceText"/>
          <w:rFonts w:ascii="Menlo;Monaco;Consolas;Courier New;monospace" w:hAnsi="Menlo;Monaco;Consolas;Courier New;monospace"/>
          <w:b w:val="false"/>
          <w:i w:val="false"/>
          <w:caps w:val="false"/>
          <w:smallCaps w:val="false"/>
          <w:color w:val="0C5176"/>
          <w:spacing w:val="0"/>
          <w:sz w:val="18"/>
          <w:shd w:fill="F5F8FA" w:val="clear"/>
        </w:rPr>
        <w:t>ssh -L /path/to/docker.sock:/var/run/docker.sock</w:t>
      </w:r>
      <w:r>
        <w:rPr>
          <w:rFonts w:ascii="Open Sans;sans-serif" w:hAnsi="Open Sans;sans-serif"/>
          <w:b w:val="false"/>
          <w:i w:val="false"/>
          <w:caps w:val="false"/>
          <w:smallCaps w:val="false"/>
          <w:color w:val="0F161E"/>
          <w:spacing w:val="0"/>
          <w:sz w:val="21"/>
        </w:rPr>
        <w:t> instead if you prefer SSH over TLS.</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daemon is also potentially vulnerable to other inputs, such as image loading from either disk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load</w:t>
      </w:r>
      <w:r>
        <w:rPr>
          <w:rFonts w:ascii="Open Sans;sans-serif" w:hAnsi="Open Sans;sans-serif"/>
          <w:b w:val="false"/>
          <w:i w:val="false"/>
          <w:caps w:val="false"/>
          <w:smallCaps w:val="false"/>
          <w:color w:val="0F161E"/>
          <w:spacing w:val="0"/>
          <w:sz w:val="21"/>
        </w:rPr>
        <w:t>, or from the network with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 pull</w:t>
      </w:r>
      <w:r>
        <w:rPr>
          <w:rFonts w:ascii="Open Sans;sans-serif" w:hAnsi="Open Sans;sans-serif"/>
          <w:b w:val="false"/>
          <w:i w:val="false"/>
          <w:caps w:val="false"/>
          <w:smallCaps w:val="false"/>
          <w:color w:val="0F161E"/>
          <w:spacing w:val="0"/>
          <w:sz w:val="21"/>
        </w:rPr>
        <w:t>. As of Docker 1.3.2, images are now extracted in a chrooted subprocess on Linux/Unix platforms, being the first-step in a wider effort toward privilege separation. As of Docker 1.10.0, all images are stored and accessed by the cryptographic checksums of their contents, limiting the possibility of an attacker causing a collision with an existing image.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Finally, if you run Docker on a server, it is recommended to run exclusively Docker on the server, and move all other services within containers controlled by Docker. Of course, it is fine to keep your favorite admin tools (probably at least an SSH server), as well as existing monitoring/supervision processes, such as NRPE and collectd.</w:t>
      </w:r>
    </w:p>
    <w:p>
      <w:pPr>
        <w:pStyle w:val="Heading2"/>
        <w:widowControl/>
        <w:spacing w:lineRule="atLeast" w:line="570" w:before="450" w:after="0"/>
        <w:ind w:left="75" w:right="0" w:hanging="0"/>
        <w:rPr>
          <w:b/>
          <w:b/>
          <w:bCs/>
        </w:rPr>
      </w:pPr>
      <w:bookmarkStart w:id="137" w:name="linux-kernel-capabilities"/>
      <w:bookmarkEnd w:id="137"/>
      <w:r>
        <w:rPr>
          <w:rFonts w:ascii="Open Sans;sans-serif" w:hAnsi="Open Sans;sans-serif"/>
          <w:b w:val="false"/>
          <w:i w:val="false"/>
          <w:caps w:val="false"/>
          <w:smallCaps w:val="false"/>
          <w:color w:val="0F161E"/>
          <w:spacing w:val="0"/>
          <w:sz w:val="42"/>
        </w:rPr>
        <w:t>Linux kernel capabilities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By default, Docker starts containers with a restricted set of capabilities. What does that mean?</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Capabilities turn the binary “root/non-root” dichotomy into a fine-grained access control system. Processes (like web servers) that just need to bind on a port below 1024 do not need to run as root: they can just be granted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net_bind_service</w:t>
      </w:r>
      <w:r>
        <w:rPr>
          <w:rFonts w:ascii="Open Sans;sans-serif" w:hAnsi="Open Sans;sans-serif"/>
          <w:b w:val="false"/>
          <w:i w:val="false"/>
          <w:caps w:val="false"/>
          <w:smallCaps w:val="false"/>
          <w:color w:val="0F161E"/>
          <w:spacing w:val="0"/>
          <w:sz w:val="21"/>
        </w:rPr>
        <w:t> capability instead. And there are many other capabilities, for almost all the specific areas where root privileges are usually needed.</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means a lot for container security; let’s see why!</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Typical servers run several processes as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root</w:t>
      </w:r>
      <w:r>
        <w:rPr>
          <w:rFonts w:ascii="Open Sans;sans-serif" w:hAnsi="Open Sans;sans-serif"/>
          <w:b w:val="false"/>
          <w:i w:val="false"/>
          <w:caps w:val="false"/>
          <w:smallCaps w:val="false"/>
          <w:color w:val="0F161E"/>
          <w:spacing w:val="0"/>
          <w:sz w:val="21"/>
        </w:rPr>
        <w:t>, including the SSH daemon,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cron</w:t>
      </w:r>
      <w:r>
        <w:rPr>
          <w:rFonts w:ascii="Open Sans;sans-serif" w:hAnsi="Open Sans;sans-serif"/>
          <w:b w:val="false"/>
          <w:i w:val="false"/>
          <w:caps w:val="false"/>
          <w:smallCaps w:val="false"/>
          <w:color w:val="0F161E"/>
          <w:spacing w:val="0"/>
          <w:sz w:val="21"/>
        </w:rPr>
        <w:t> daemon, logging daemons, kernel modules, network configuration tools, and more. A container is different, because almost all of those tasks are handled by the infrastructure around the container:</w:t>
      </w:r>
    </w:p>
    <w:p>
      <w:pPr>
        <w:pStyle w:val="TextBody"/>
        <w:widowControl/>
        <w:numPr>
          <w:ilvl w:val="0"/>
          <w:numId w:val="53"/>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SSH access are typically managed by a single server running on the Docker host;</w:t>
      </w:r>
    </w:p>
    <w:p>
      <w:pPr>
        <w:pStyle w:val="TextBody"/>
        <w:widowControl/>
        <w:numPr>
          <w:ilvl w:val="0"/>
          <w:numId w:val="53"/>
        </w:numPr>
        <w:pBdr/>
        <w:tabs>
          <w:tab w:val="clear" w:pos="709"/>
          <w:tab w:val="left" w:pos="0" w:leader="none"/>
        </w:tabs>
        <w:spacing w:before="225" w:after="225"/>
        <w:ind w:left="709" w:right="0" w:hanging="0"/>
        <w:rPr>
          <w:b/>
          <w:b/>
          <w:bCs/>
        </w:rPr>
      </w:pPr>
      <w:r>
        <w:rPr>
          <w:rStyle w:val="SourceText"/>
          <w:rFonts w:ascii="Menlo;Monaco;Consolas;Courier New;monospace" w:hAnsi="Menlo;Monaco;Consolas;Courier New;monospace"/>
          <w:b w:val="false"/>
          <w:i w:val="false"/>
          <w:caps w:val="false"/>
          <w:smallCaps w:val="false"/>
          <w:color w:val="0C5176"/>
          <w:spacing w:val="0"/>
          <w:sz w:val="18"/>
          <w:shd w:fill="F5F8FA" w:val="clear"/>
        </w:rPr>
        <w:t>cron</w:t>
      </w:r>
      <w:r>
        <w:rPr>
          <w:rFonts w:ascii="Open Sans;sans-serif" w:hAnsi="Open Sans;sans-serif"/>
          <w:b w:val="false"/>
          <w:i w:val="false"/>
          <w:caps w:val="false"/>
          <w:smallCaps w:val="false"/>
          <w:color w:val="0F161E"/>
          <w:spacing w:val="0"/>
          <w:sz w:val="21"/>
        </w:rPr>
        <w:t>, when necessary, should run as a user process, dedicated and tailored for the app that needs its scheduling service, rather than as a platform-wide facility;</w:t>
      </w:r>
    </w:p>
    <w:p>
      <w:pPr>
        <w:pStyle w:val="TextBody"/>
        <w:widowControl/>
        <w:numPr>
          <w:ilvl w:val="0"/>
          <w:numId w:val="53"/>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log management is also typically handed to Docker, or to third-party services like Loggly or Splunk;</w:t>
      </w:r>
    </w:p>
    <w:p>
      <w:pPr>
        <w:pStyle w:val="TextBody"/>
        <w:widowControl/>
        <w:numPr>
          <w:ilvl w:val="0"/>
          <w:numId w:val="53"/>
        </w:numPr>
        <w:pBdr/>
        <w:tabs>
          <w:tab w:val="clear" w:pos="709"/>
          <w:tab w:val="left" w:pos="0" w:leader="none"/>
        </w:tabs>
        <w:spacing w:before="225" w:after="225"/>
        <w:ind w:left="709" w:right="0" w:hanging="0"/>
        <w:rPr>
          <w:b/>
          <w:b/>
          <w:bCs/>
        </w:rPr>
      </w:pPr>
      <w:r>
        <w:rPr>
          <w:rFonts w:ascii="Open Sans;sans-serif" w:hAnsi="Open Sans;sans-serif"/>
          <w:b w:val="false"/>
          <w:i w:val="false"/>
          <w:caps w:val="false"/>
          <w:smallCaps w:val="false"/>
          <w:color w:val="0F161E"/>
          <w:spacing w:val="0"/>
          <w:sz w:val="21"/>
        </w:rPr>
        <w:t>hardware management is irrelevant, meaning that you never need to run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udevd</w:t>
      </w:r>
      <w:r>
        <w:rPr>
          <w:rFonts w:ascii="Open Sans;sans-serif" w:hAnsi="Open Sans;sans-serif"/>
          <w:b w:val="false"/>
          <w:i w:val="false"/>
          <w:caps w:val="false"/>
          <w:smallCaps w:val="false"/>
          <w:color w:val="0F161E"/>
          <w:spacing w:val="0"/>
          <w:sz w:val="21"/>
        </w:rPr>
        <w:t> or equivalent daemons within containers;</w:t>
      </w:r>
    </w:p>
    <w:p>
      <w:pPr>
        <w:pStyle w:val="TextBody"/>
        <w:widowControl/>
        <w:numPr>
          <w:ilvl w:val="0"/>
          <w:numId w:val="53"/>
        </w:numPr>
        <w:pBdr/>
        <w:tabs>
          <w:tab w:val="clear" w:pos="709"/>
          <w:tab w:val="left" w:pos="0" w:leader="none"/>
        </w:tabs>
        <w:spacing w:before="225" w:after="225"/>
        <w:ind w:left="709" w:right="0" w:hanging="0"/>
        <w:rPr>
          <w:b/>
          <w:b/>
          <w:bCs/>
        </w:rPr>
      </w:pPr>
      <w:r>
        <w:rPr>
          <w:rFonts w:ascii="Open Sans;sans-serif" w:hAnsi="Open Sans;sans-serif"/>
          <w:b w:val="false"/>
          <w:i w:val="false"/>
          <w:caps w:val="false"/>
          <w:smallCaps w:val="false"/>
          <w:color w:val="0F161E"/>
          <w:spacing w:val="0"/>
          <w:sz w:val="21"/>
        </w:rPr>
        <w:t>network management happens outside of the containers, enforcing separation of concerns as much as possible, meaning that a container should never need to perform </w:t>
      </w:r>
      <w:r>
        <w:rPr>
          <w:rStyle w:val="SourceText"/>
          <w:rFonts w:ascii="Menlo;Monaco;Consolas;Courier New;monospace" w:hAnsi="Menlo;Monaco;Consolas;Courier New;monospace"/>
          <w:b w:val="false"/>
          <w:i w:val="false"/>
          <w:caps w:val="false"/>
          <w:smallCaps w:val="false"/>
          <w:color w:val="0C5176"/>
          <w:spacing w:val="0"/>
          <w:sz w:val="18"/>
          <w:shd w:fill="F5F8FA" w:val="clear"/>
        </w:rPr>
        <w:t>ifconfig</w:t>
      </w:r>
      <w:r>
        <w:rPr>
          <w:rFonts w:ascii="Open Sans;sans-serif" w:hAnsi="Open Sans;sans-serif"/>
          <w:b w:val="false"/>
          <w:i w:val="false"/>
          <w:caps w:val="false"/>
          <w:smallCaps w:val="false"/>
          <w:color w:val="0F161E"/>
          <w:spacing w:val="0"/>
          <w:sz w:val="21"/>
        </w:rPr>
        <w:t>, </w:t>
      </w:r>
      <w:r>
        <w:rPr>
          <w:rStyle w:val="SourceText"/>
          <w:rFonts w:ascii="Menlo;Monaco;Consolas;Courier New;monospace" w:hAnsi="Menlo;Monaco;Consolas;Courier New;monospace"/>
          <w:b w:val="false"/>
          <w:i w:val="false"/>
          <w:caps w:val="false"/>
          <w:smallCaps w:val="false"/>
          <w:color w:val="0C5176"/>
          <w:spacing w:val="0"/>
          <w:sz w:val="18"/>
          <w:shd w:fill="F5F8FA" w:val="clear"/>
        </w:rPr>
        <w:t>route</w:t>
      </w:r>
      <w:r>
        <w:rPr>
          <w:rFonts w:ascii="Open Sans;sans-serif" w:hAnsi="Open Sans;sans-serif"/>
          <w:b w:val="false"/>
          <w:i w:val="false"/>
          <w:caps w:val="false"/>
          <w:smallCaps w:val="false"/>
          <w:color w:val="0F161E"/>
          <w:spacing w:val="0"/>
          <w:sz w:val="21"/>
        </w:rPr>
        <w:t>, or ip commands (except when a container is specifically engineered to behave like a router or firewall, of course).</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means that in most cases, containers do not need “real” root privileges </w:t>
      </w:r>
      <w:r>
        <w:rPr>
          <w:rStyle w:val="Emphasis"/>
          <w:rFonts w:ascii="Open Sans;sans-serif" w:hAnsi="Open Sans;sans-serif"/>
          <w:b w:val="false"/>
          <w:i w:val="false"/>
          <w:caps w:val="false"/>
          <w:smallCaps w:val="false"/>
          <w:color w:val="0F161E"/>
          <w:spacing w:val="0"/>
          <w:sz w:val="21"/>
        </w:rPr>
        <w:t>at all</w:t>
      </w:r>
      <w:r>
        <w:rPr>
          <w:rFonts w:ascii="Open Sans;sans-serif" w:hAnsi="Open Sans;sans-serif"/>
          <w:b w:val="false"/>
          <w:i w:val="false"/>
          <w:caps w:val="false"/>
          <w:smallCaps w:val="false"/>
          <w:color w:val="0F161E"/>
          <w:spacing w:val="0"/>
          <w:sz w:val="21"/>
        </w:rPr>
        <w:t>. And therefore, containers can run with a reduced capability set; meaning that “root” within a container has much less privileges than the real “root”. For instance, it is possible to:</w:t>
      </w:r>
    </w:p>
    <w:p>
      <w:pPr>
        <w:pStyle w:val="TextBody"/>
        <w:widowControl/>
        <w:numPr>
          <w:ilvl w:val="0"/>
          <w:numId w:val="54"/>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deny all “mount” operations;</w:t>
      </w:r>
    </w:p>
    <w:p>
      <w:pPr>
        <w:pStyle w:val="TextBody"/>
        <w:widowControl/>
        <w:numPr>
          <w:ilvl w:val="0"/>
          <w:numId w:val="54"/>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deny access to raw sockets (to prevent packet spoofing);</w:t>
      </w:r>
    </w:p>
    <w:p>
      <w:pPr>
        <w:pStyle w:val="TextBody"/>
        <w:widowControl/>
        <w:numPr>
          <w:ilvl w:val="0"/>
          <w:numId w:val="54"/>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deny access to some filesystem operations, like creating new device nodes, changing the owner of files, or altering attributes (including the immutable flag);</w:t>
      </w:r>
    </w:p>
    <w:p>
      <w:pPr>
        <w:pStyle w:val="TextBody"/>
        <w:widowControl/>
        <w:numPr>
          <w:ilvl w:val="0"/>
          <w:numId w:val="54"/>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deny module loading;</w:t>
      </w:r>
    </w:p>
    <w:p>
      <w:pPr>
        <w:pStyle w:val="TextBody"/>
        <w:widowControl/>
        <w:numPr>
          <w:ilvl w:val="0"/>
          <w:numId w:val="54"/>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and many others.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means that even if an intruder manages to escalate to root within a container, it is much harder to do serious damage, or to escalate to the host.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doesn’t affect regular web apps, but reduces the vectors of attack by malicious users considerably. By default Docker drops all capabilities except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"https://github.com/moby/moby/blob/master/oci/caps/defaults.go" \l "L6-L19"</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those needed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an allowlist instead of a denylist approach. You can see a full list of available capabilities in </w:t>
      </w:r>
      <w:hyperlink r:id="rId19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Linux manpages</w:t>
        </w:r>
      </w:hyperlink>
      <w:r>
        <w:rPr>
          <w:rFonts w:ascii="Open Sans;sans-serif" w:hAnsi="Open Sans;sans-serif"/>
          <w:b w:val="false"/>
          <w:i w:val="false"/>
          <w:caps w:val="false"/>
          <w:smallCaps w:val="false"/>
          <w:color w:val="0F161E"/>
          <w:spacing w:val="0"/>
          <w:sz w:val="21"/>
        </w:rPr>
        <w: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One primary risk with running Docker containers is that the default set of capabilities and mounts given to a container may provide incomplete isolation, either independently, or when used in combination with kernel vulnerabilities.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Docker supports the addition and removal of capabilities, allowing use of a non-default profile. This may make Docker more secure through capability removal, or less secure through the addition of capabilities. The best practice for users would be to remove all capabilities except those explicitly required for their processes.</w:t>
      </w:r>
    </w:p>
    <w:p>
      <w:pPr>
        <w:pStyle w:val="Heading2"/>
        <w:widowControl/>
        <w:spacing w:lineRule="atLeast" w:line="570" w:before="450" w:after="0"/>
        <w:ind w:left="75" w:right="0" w:hanging="0"/>
        <w:rPr>
          <w:b/>
          <w:b/>
          <w:bCs/>
        </w:rPr>
      </w:pPr>
      <w:bookmarkStart w:id="138" w:name="docker-content-trust-signature-verificat"/>
      <w:bookmarkEnd w:id="138"/>
      <w:r>
        <w:rPr>
          <w:rFonts w:ascii="Open Sans;sans-serif" w:hAnsi="Open Sans;sans-serif"/>
          <w:b w:val="false"/>
          <w:i w:val="false"/>
          <w:caps w:val="false"/>
          <w:smallCaps w:val="false"/>
          <w:color w:val="0F161E"/>
          <w:spacing w:val="0"/>
          <w:sz w:val="42"/>
        </w:rPr>
        <w:t>Docker Content Trust Signature Verification</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The Docker Engine can be configured to only run signed images. The Docker Content Trust signature verification feature is built directly into the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dockerd</w:t>
      </w:r>
      <w:r>
        <w:rPr>
          <w:rFonts w:ascii="Open Sans;sans-serif" w:hAnsi="Open Sans;sans-serif"/>
          <w:b w:val="false"/>
          <w:i w:val="false"/>
          <w:caps w:val="false"/>
          <w:smallCaps w:val="false"/>
          <w:color w:val="0F161E"/>
          <w:spacing w:val="0"/>
          <w:sz w:val="21"/>
        </w:rPr>
        <w:t> binary.</w:t>
        <w:br/>
        <w:t>This is configured in the Dockerd configuration file.</w:t>
      </w:r>
    </w:p>
    <w:p>
      <w:pPr>
        <w:pStyle w:val="TextBody"/>
        <w:widowControl/>
        <w:spacing w:lineRule="atLeast" w:line="360" w:before="225" w:after="225"/>
        <w:ind w:left="0" w:right="0" w:hanging="0"/>
        <w:rPr>
          <w:b/>
          <w:b/>
          <w:bCs/>
        </w:rPr>
      </w:pPr>
      <w:r>
        <w:rPr>
          <w:rFonts w:ascii="Open Sans;sans-serif" w:hAnsi="Open Sans;sans-serif"/>
          <w:b w:val="false"/>
          <w:i w:val="false"/>
          <w:caps w:val="false"/>
          <w:smallCaps w:val="false"/>
          <w:color w:val="0F161E"/>
          <w:spacing w:val="0"/>
          <w:sz w:val="21"/>
        </w:rPr>
        <w:t>To enable this feature, trustpinning can be configured in </w:t>
      </w:r>
      <w:r>
        <w:rPr>
          <w:rStyle w:val="SourceText"/>
          <w:rFonts w:ascii="Menlo;Monaco;Consolas;Courier New;monospace" w:hAnsi="Menlo;Monaco;Consolas;Courier New;monospace"/>
          <w:b w:val="false"/>
          <w:i w:val="false"/>
          <w:caps w:val="false"/>
          <w:smallCaps w:val="false"/>
          <w:color w:val="0C5176"/>
          <w:spacing w:val="0"/>
          <w:sz w:val="18"/>
          <w:shd w:fill="F5F8FA" w:val="clear"/>
        </w:rPr>
        <w:t>daemon.json</w:t>
      </w:r>
      <w:r>
        <w:rPr>
          <w:rFonts w:ascii="Open Sans;sans-serif" w:hAnsi="Open Sans;sans-serif"/>
          <w:b w:val="false"/>
          <w:i w:val="false"/>
          <w:caps w:val="false"/>
          <w:smallCaps w:val="false"/>
          <w:color w:val="0F161E"/>
          <w:spacing w:val="0"/>
          <w:sz w:val="21"/>
        </w:rPr>
        <w:t>, whereby only repositories signed with a user-specified root key can be pulled and run.</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This feature provides more insight to administrators than previously available with the CLI for enforcing and performing image signature verification.</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For more information on configuring Docker Content Trust Signature Verificiation, go to </w:t>
      </w:r>
      <w:hyperlink r:id="rId192">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Content trust in Docker</w:t>
        </w:r>
      </w:hyperlink>
      <w:r>
        <w:rPr>
          <w:rFonts w:ascii="Open Sans;sans-serif" w:hAnsi="Open Sans;sans-serif"/>
          <w:b w:val="false"/>
          <w:i w:val="false"/>
          <w:caps w:val="false"/>
          <w:smallCaps w:val="false"/>
          <w:color w:val="0F161E"/>
          <w:spacing w:val="0"/>
          <w:sz w:val="21"/>
        </w:rPr>
        <w:t>.</w:t>
      </w:r>
    </w:p>
    <w:p>
      <w:pPr>
        <w:pStyle w:val="Heading2"/>
        <w:widowControl/>
        <w:spacing w:lineRule="atLeast" w:line="570" w:before="450" w:after="0"/>
        <w:ind w:left="75" w:right="0" w:hanging="0"/>
        <w:rPr>
          <w:b/>
          <w:b/>
          <w:bCs/>
        </w:rPr>
      </w:pPr>
      <w:bookmarkStart w:id="139" w:name="other-kernel-security-features"/>
      <w:bookmarkEnd w:id="139"/>
      <w:r>
        <w:rPr>
          <w:rFonts w:ascii="Open Sans;sans-serif" w:hAnsi="Open Sans;sans-serif"/>
          <w:b w:val="false"/>
          <w:i w:val="false"/>
          <w:caps w:val="false"/>
          <w:smallCaps w:val="false"/>
          <w:color w:val="0F161E"/>
          <w:spacing w:val="0"/>
          <w:sz w:val="42"/>
        </w:rPr>
        <w:t>Other kernel security features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Capabilities are just one of the many security features provided by modern Linux kernels. It is also possible to leverage existing, well-known systems like TOMOYO, AppArmor, SELinux, GRSEC, etc. with Docker.</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While Docker currently only enables capabilities, it doesn’t interfere with the other systems. This means that there are many different ways to harden a Docker host. Here are a few examples.</w:t>
      </w:r>
    </w:p>
    <w:p>
      <w:pPr>
        <w:pStyle w:val="TextBody"/>
        <w:widowControl/>
        <w:numPr>
          <w:ilvl w:val="0"/>
          <w:numId w:val="55"/>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You can run a kernel with GRSEC and PAX. This adds many safety checks, both at compile-time and run-time; it also defeats many exploits, thanks to techniques like address randomization. It doesn’t require Docker-specific configuration, since those security features apply system-wide, independent of containers.</w:t>
      </w:r>
    </w:p>
    <w:p>
      <w:pPr>
        <w:pStyle w:val="TextBody"/>
        <w:widowControl/>
        <w:numPr>
          <w:ilvl w:val="0"/>
          <w:numId w:val="55"/>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If your distribution comes with security model templates for Docker containers, you can use them out of the box. For instance, we ship a template that works with AppArmor and Red Hat comes with SELinux policies for Docker. These templates provide an extra safety net (even though it overlaps greatly with capabilities).</w:t>
      </w:r>
    </w:p>
    <w:p>
      <w:pPr>
        <w:pStyle w:val="TextBody"/>
        <w:widowControl/>
        <w:numPr>
          <w:ilvl w:val="0"/>
          <w:numId w:val="55"/>
        </w:numPr>
        <w:pBdr/>
        <w:tabs>
          <w:tab w:val="clear" w:pos="709"/>
          <w:tab w:val="left" w:pos="0" w:leader="none"/>
        </w:tabs>
        <w:spacing w:before="150" w:after="150"/>
        <w:ind w:left="709" w:hanging="0"/>
        <w:rPr>
          <w:b/>
          <w:b/>
          <w:bCs/>
        </w:rPr>
      </w:pPr>
      <w:r>
        <w:rPr>
          <w:rFonts w:ascii="Open Sans;sans-serif" w:hAnsi="Open Sans;sans-serif"/>
          <w:b w:val="false"/>
          <w:i w:val="false"/>
          <w:caps w:val="false"/>
          <w:smallCaps w:val="false"/>
          <w:color w:val="0F161E"/>
          <w:spacing w:val="0"/>
          <w:sz w:val="21"/>
        </w:rPr>
        <w:t>You can define your own policies using your favorite access control mechanism.</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Just as you can use third-party tools to augment Docker containers, including special network topologies or shared filesystems, tools exist to harden Docker containers without the need to modify Docker itself.</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As of Docker 1.10 User Namespaces are supported directly by the docker daemon. This feature allows for the root user in a container to be mapped to a non uid-0 user outside the container, which can help to mitigate the risks of container breakout. This facility is available but not enabled by default.</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Refer to the </w:t>
      </w:r>
      <w:r>
        <w:fldChar w:fldCharType="begin"/>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instrText xml:space="preserve"> HYPERLINK "https://docs.docker.com/engine/reference/commandline/dockerd/" \l "daemon-user-namespace-options"</w:instrTex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separate"/>
      </w:r>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daemon command</w:t>
      </w:r>
      <w:r>
        <w:rPr>
          <w:rStyle w:val="InternetLink"/>
          <w:smallCaps w:val="false"/>
          <w:caps w:val="false"/>
          <w:dstrike w:val="false"/>
          <w:strike w:val="false"/>
          <w:sz w:val="21"/>
          <w:spacing w:val="0"/>
          <w:i w:val="false"/>
          <w:u w:val="none"/>
          <w:b w:val="false"/>
          <w:effect w:val="none"/>
          <w:shd w:fill="auto" w:val="clear"/>
          <w:rFonts w:ascii="Open Sans;sans-serif" w:hAnsi="Open Sans;sans-serif"/>
          <w:color w:val="1282D7"/>
        </w:rPr>
        <w:fldChar w:fldCharType="end"/>
      </w:r>
      <w:r>
        <w:rPr>
          <w:rFonts w:ascii="Open Sans;sans-serif" w:hAnsi="Open Sans;sans-serif"/>
          <w:b w:val="false"/>
          <w:i w:val="false"/>
          <w:caps w:val="false"/>
          <w:smallCaps w:val="false"/>
          <w:color w:val="0F161E"/>
          <w:spacing w:val="0"/>
          <w:sz w:val="21"/>
        </w:rPr>
        <w:t> in the command line reference for more information on this feature. Additional information on the implementation of User Namespaces in Docker can be found in </w:t>
      </w:r>
      <w:hyperlink r:id="rId193">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this blog post</w:t>
        </w:r>
      </w:hyperlink>
      <w:r>
        <w:rPr>
          <w:rFonts w:ascii="Open Sans;sans-serif" w:hAnsi="Open Sans;sans-serif"/>
          <w:b w:val="false"/>
          <w:i w:val="false"/>
          <w:caps w:val="false"/>
          <w:smallCaps w:val="false"/>
          <w:color w:val="0F161E"/>
          <w:spacing w:val="0"/>
          <w:sz w:val="21"/>
        </w:rPr>
        <w:t>.</w:t>
      </w:r>
    </w:p>
    <w:p>
      <w:pPr>
        <w:pStyle w:val="Heading2"/>
        <w:widowControl/>
        <w:spacing w:lineRule="atLeast" w:line="570" w:before="450" w:after="0"/>
        <w:ind w:left="75" w:right="0" w:hanging="0"/>
        <w:rPr>
          <w:b/>
          <w:b/>
          <w:bCs/>
        </w:rPr>
      </w:pPr>
      <w:bookmarkStart w:id="140" w:name="conclusions"/>
      <w:bookmarkEnd w:id="140"/>
      <w:r>
        <w:rPr>
          <w:rFonts w:ascii="Open Sans;sans-serif" w:hAnsi="Open Sans;sans-serif"/>
          <w:b w:val="false"/>
          <w:i w:val="false"/>
          <w:caps w:val="false"/>
          <w:smallCaps w:val="false"/>
          <w:color w:val="0F161E"/>
          <w:spacing w:val="0"/>
          <w:sz w:val="42"/>
        </w:rPr>
        <w:t>Conclusions</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Docker containers are, by default, quite secure; especially if you run your processes as non-privileged users inside the container.</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You can add an extra layer of safety by enabling AppArmor, SELinux, GRSEC, or another appropriate hardening system.</w:t>
      </w:r>
    </w:p>
    <w:p>
      <w:pPr>
        <w:pStyle w:val="TextBody"/>
        <w:widowControl/>
        <w:spacing w:lineRule="atLeast" w:line="360" w:before="0" w:after="150"/>
        <w:ind w:left="0" w:right="0" w:hanging="0"/>
        <w:rPr>
          <w:b/>
          <w:b/>
          <w:bCs/>
        </w:rPr>
      </w:pPr>
      <w:r>
        <w:rPr>
          <w:rFonts w:ascii="Open Sans;sans-serif" w:hAnsi="Open Sans;sans-serif"/>
          <w:b w:val="false"/>
          <w:i w:val="false"/>
          <w:caps w:val="false"/>
          <w:smallCaps w:val="false"/>
          <w:color w:val="0F161E"/>
          <w:spacing w:val="0"/>
          <w:sz w:val="21"/>
        </w:rPr>
        <w:t>If you think of ways to make docker more secure, we welcome feature requests, pull requests, or comments on the Docker community forums.</w:t>
      </w:r>
    </w:p>
    <w:p>
      <w:pPr>
        <w:pStyle w:val="Heading2"/>
        <w:widowControl/>
        <w:spacing w:lineRule="atLeast" w:line="570" w:before="450" w:after="0"/>
        <w:ind w:left="75" w:right="0" w:hanging="0"/>
        <w:rPr>
          <w:b/>
          <w:b/>
          <w:bCs/>
        </w:rPr>
      </w:pPr>
      <w:bookmarkStart w:id="141" w:name="related-information"/>
      <w:bookmarkEnd w:id="141"/>
      <w:r>
        <w:rPr>
          <w:rFonts w:ascii="Open Sans;sans-serif" w:hAnsi="Open Sans;sans-serif"/>
          <w:b w:val="false"/>
          <w:i w:val="false"/>
          <w:caps w:val="false"/>
          <w:smallCaps w:val="false"/>
          <w:color w:val="0F161E"/>
          <w:spacing w:val="0"/>
          <w:sz w:val="42"/>
        </w:rPr>
        <w:t>Related information</w:t>
      </w:r>
    </w:p>
    <w:p>
      <w:pPr>
        <w:pStyle w:val="TextBody"/>
        <w:widowControl/>
        <w:numPr>
          <w:ilvl w:val="0"/>
          <w:numId w:val="56"/>
        </w:numPr>
        <w:pBdr/>
        <w:tabs>
          <w:tab w:val="clear" w:pos="709"/>
          <w:tab w:val="left" w:pos="0" w:leader="none"/>
        </w:tabs>
        <w:spacing w:before="150" w:after="150"/>
        <w:ind w:left="709" w:hanging="0"/>
        <w:rPr>
          <w:b/>
          <w:b/>
          <w:bCs/>
        </w:rPr>
      </w:pPr>
      <w:hyperlink r:id="rId194">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Use trusted images</w:t>
        </w:r>
      </w:hyperlink>
    </w:p>
    <w:p>
      <w:pPr>
        <w:pStyle w:val="TextBody"/>
        <w:widowControl/>
        <w:numPr>
          <w:ilvl w:val="0"/>
          <w:numId w:val="56"/>
        </w:numPr>
        <w:pBdr/>
        <w:tabs>
          <w:tab w:val="clear" w:pos="709"/>
          <w:tab w:val="left" w:pos="0" w:leader="none"/>
        </w:tabs>
        <w:spacing w:before="150" w:after="150"/>
        <w:ind w:left="709" w:hanging="0"/>
        <w:rPr>
          <w:b/>
          <w:b/>
          <w:bCs/>
        </w:rPr>
      </w:pPr>
      <w:hyperlink r:id="rId195">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Seccomp security profiles for Docker</w:t>
        </w:r>
      </w:hyperlink>
    </w:p>
    <w:p>
      <w:pPr>
        <w:pStyle w:val="TextBody"/>
        <w:widowControl/>
        <w:numPr>
          <w:ilvl w:val="0"/>
          <w:numId w:val="56"/>
        </w:numPr>
        <w:pBdr/>
        <w:tabs>
          <w:tab w:val="clear" w:pos="709"/>
          <w:tab w:val="left" w:pos="0" w:leader="none"/>
        </w:tabs>
        <w:spacing w:before="150" w:after="150"/>
        <w:ind w:left="709" w:hanging="0"/>
        <w:rPr>
          <w:b/>
          <w:b/>
          <w:bCs/>
        </w:rPr>
      </w:pPr>
      <w:hyperlink r:id="rId196">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AppArmor security profiles for Docker</w:t>
        </w:r>
      </w:hyperlink>
    </w:p>
    <w:p>
      <w:pPr>
        <w:pStyle w:val="TextBody"/>
        <w:widowControl/>
        <w:numPr>
          <w:ilvl w:val="0"/>
          <w:numId w:val="56"/>
        </w:numPr>
        <w:pBdr/>
        <w:tabs>
          <w:tab w:val="clear" w:pos="709"/>
          <w:tab w:val="left" w:pos="0" w:leader="none"/>
        </w:tabs>
        <w:spacing w:before="150" w:after="150"/>
        <w:ind w:left="709" w:hanging="0"/>
        <w:rPr>
          <w:b/>
          <w:b/>
          <w:bCs/>
        </w:rPr>
      </w:pPr>
      <w:hyperlink r:id="rId197">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On the Security of Containers (2014)</w:t>
        </w:r>
      </w:hyperlink>
    </w:p>
    <w:p>
      <w:pPr>
        <w:pStyle w:val="TextBody"/>
        <w:widowControl/>
        <w:numPr>
          <w:ilvl w:val="0"/>
          <w:numId w:val="56"/>
        </w:numPr>
        <w:pBdr/>
        <w:tabs>
          <w:tab w:val="clear" w:pos="709"/>
          <w:tab w:val="left" w:pos="0" w:leader="none"/>
        </w:tabs>
        <w:spacing w:before="150" w:after="150"/>
        <w:ind w:left="709" w:hanging="0"/>
        <w:rPr>
          <w:b/>
          <w:b/>
          <w:bCs/>
        </w:rPr>
      </w:pPr>
      <w:hyperlink r:id="rId198">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 swarm mode overlay network security model</w:t>
        </w:r>
      </w:hyperlink>
    </w:p>
    <w:p>
      <w:pPr>
        <w:pStyle w:val="TextBody"/>
        <w:widowControl/>
        <w:spacing w:before="0" w:after="0"/>
        <w:ind w:left="0" w:right="0" w:hanging="0"/>
        <w:rPr>
          <w:b/>
          <w:b/>
          <w:bCs/>
        </w:rPr>
      </w:pPr>
      <w:hyperlink r:id="rId199">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w:t>
        </w:r>
      </w:hyperlink>
      <w:r>
        <w:rPr>
          <w:rFonts w:ascii="Open Sans;sans-serif" w:hAnsi="Open Sans;sans-serif"/>
          <w:b w:val="false"/>
          <w:i w:val="false"/>
          <w:caps w:val="false"/>
          <w:smallCaps w:val="false"/>
          <w:color w:val="0F161E"/>
          <w:spacing w:val="0"/>
          <w:sz w:val="21"/>
        </w:rPr>
        <w:t>, </w:t>
      </w:r>
      <w:hyperlink r:id="rId200">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Docker documentation</w:t>
        </w:r>
      </w:hyperlink>
      <w:r>
        <w:rPr>
          <w:rFonts w:ascii="Open Sans;sans-serif" w:hAnsi="Open Sans;sans-serif"/>
          <w:b w:val="false"/>
          <w:i w:val="false"/>
          <w:caps w:val="false"/>
          <w:smallCaps w:val="false"/>
          <w:color w:val="0F161E"/>
          <w:spacing w:val="0"/>
          <w:sz w:val="21"/>
        </w:rPr>
        <w:t>, </w:t>
      </w:r>
      <w:hyperlink r:id="rId201">
        <w:r>
          <w:rPr>
            <w:rStyle w:val="InternetLink"/>
            <w:rFonts w:ascii="Open Sans;sans-serif" w:hAnsi="Open Sans;sans-serif"/>
            <w:b w:val="false"/>
            <w:i w:val="false"/>
            <w:caps w:val="false"/>
            <w:smallCaps w:val="false"/>
            <w:strike w:val="false"/>
            <w:dstrike w:val="false"/>
            <w:color w:val="1282D7"/>
            <w:spacing w:val="0"/>
            <w:sz w:val="21"/>
            <w:u w:val="none"/>
            <w:effect w:val="none"/>
            <w:shd w:fill="auto" w:val="clear"/>
          </w:rPr>
          <w:t>security</w:t>
        </w:r>
      </w:hyperlink>
    </w:p>
    <w:p>
      <w:pPr>
        <w:sectPr>
          <w:type w:val="continuous"/>
          <w:pgSz w:w="11906" w:h="16838"/>
          <w:pgMar w:left="1134" w:right="1134" w:gutter="0" w:header="0" w:top="1134" w:footer="0" w:bottom="1134"/>
          <w:formProt w:val="false"/>
          <w:textDirection w:val="lrTb"/>
          <w:docGrid w:type="default" w:linePitch="100" w:charSpace="0"/>
        </w:sectPr>
      </w:pPr>
    </w:p>
    <w:p>
      <w:pPr>
        <w:pStyle w:val="TextBody"/>
        <w:spacing w:before="0" w:after="0"/>
        <w:rPr>
          <w:b/>
          <w:b/>
          <w:bCs/>
        </w:rPr>
      </w:pPr>
      <w:r>
        <w:rPr/>
        <w:br/>
      </w:r>
    </w:p>
    <w:p>
      <w:pPr>
        <w:sectPr>
          <w:type w:val="continuous"/>
          <w:pgSz w:w="11906" w:h="16838"/>
          <w:pgMar w:left="1134" w:right="1134" w:gutter="0" w:header="0" w:top="1134" w:footer="0" w:bottom="1134"/>
          <w:formProt w:val="false"/>
          <w:textDirection w:val="lrTb"/>
          <w:docGrid w:type="default" w:linePitch="100" w:charSpace="0"/>
        </w:sectPr>
      </w:pP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p>
      <w:pPr>
        <w:pStyle w:val="TextBody"/>
        <w:widowControl/>
        <w:spacing w:before="0" w:after="140"/>
        <w:ind w:left="0" w:right="0" w:hanging="0"/>
        <w:rPr>
          <w:b/>
          <w:b/>
          <w:bCs/>
        </w:rPr>
      </w:pPr>
      <w:r>
        <w:rPr/>
      </w:r>
    </w:p>
    <w:sectPr>
      <w:type w:val="continuous"/>
      <w:pgSz w:w="11906" w:h="16838"/>
      <w:pgMar w:left="1134" w:right="1134" w:gutter="0" w:header="0" w:top="1134" w:footer="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udemy sans">
    <w:altName w:val="sf pro display"/>
    <w:charset w:val="00"/>
    <w:family w:val="roman"/>
    <w:pitch w:val="variable"/>
  </w:font>
  <w:font w:name="udemy sans">
    <w:altName w:val="sf pro text"/>
    <w:charset w:val="00"/>
    <w:family w:val="roman"/>
    <w:pitch w:val="variable"/>
  </w:font>
  <w:font w:name="Calibri">
    <w:charset w:val="00"/>
    <w:family w:val="roman"/>
    <w:pitch w:val="variable"/>
  </w:font>
  <w:font w:name="RedHatDisplay">
    <w:altName w:val="Overpass"/>
    <w:charset w:val="00"/>
    <w:family w:val="roman"/>
    <w:pitch w:val="variable"/>
  </w:font>
  <w:font w:name="RedHatText">
    <w:altName w:val="Overpass"/>
    <w:charset w:val="00"/>
    <w:family w:val="roman"/>
    <w:pitch w:val="variable"/>
  </w:font>
  <w:font w:name="Overpass Mono">
    <w:altName w:val="Consolas"/>
    <w:charset w:val="00"/>
    <w:family w:val="roman"/>
    <w:pitch w:val="variable"/>
  </w:font>
  <w:font w:name="Open Sans">
    <w:altName w:val="sans-serif"/>
    <w:charset w:val="00"/>
    <w:family w:val="roman"/>
    <w:pitch w:val="variable"/>
  </w:font>
  <w:font w:name="Menlo">
    <w:altName w:val="Monaco"/>
    <w:charset w:val="00"/>
    <w:family w:val="roman"/>
    <w:pitch w:val="variable"/>
  </w:font>
  <w:font w:name="Poppins">
    <w:altName w:val="sans-serif"/>
    <w:charset w:val="00"/>
    <w:family w:val="auto"/>
    <w:pitch w:val="default"/>
  </w:font>
  <w:font w:name="Roboto">
    <w:altName w:val="sans-serif"/>
    <w:charset w:val="00"/>
    <w:family w:val="auto"/>
    <w:pitch w:val="default"/>
  </w:font>
  <w:font w:name="Open Sans">
    <w:altName w:val="sans-serif"/>
    <w:charset w:val="00"/>
    <w:family w:val="auto"/>
    <w:pitch w:val="default"/>
  </w:font>
  <w:font w:name="Menlo">
    <w:altName w:val="Monaco"/>
    <w:charset w:val="00"/>
    <w:family w:val="auto"/>
    <w:pitch w:val="default"/>
  </w:font>
  <w:font w:name="OpenSymbol">
    <w:altName w:val="Arial Unicode MS"/>
    <w:charset w:val="01"/>
    <w:family w:val="auto"/>
    <w:pitch w:val="variable"/>
  </w:font>
  <w:font w:name="Wingdings">
    <w:charset w:val="02"/>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7">
    <w:lvl w:ilvl="0">
      <w:start w:val="1"/>
      <w:numFmt w:val="bullet"/>
      <w:lvlText w:val=""/>
      <w:lvlJc w:val="left"/>
      <w:pPr>
        <w:tabs>
          <w:tab w:val="num" w:pos="150"/>
        </w:tabs>
        <w:ind w:left="150"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4"/>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1">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13">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suff w:val="nothing"/>
      <w:lvlText w:val=""/>
      <w:lvlJc w:val="left"/>
      <w:pPr>
        <w:tabs>
          <w:tab w:val="num" w:pos="0"/>
        </w:tabs>
        <w:ind w:left="0"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lvl w:ilvl="0">
      <w:start w:val="1"/>
      <w:numFmt w:val="bullet"/>
      <w:suff w:val="nothing"/>
      <w:lvlText w:val=""/>
      <w:lvlJc w:val="left"/>
      <w:pPr>
        <w:tabs>
          <w:tab w:val="num" w:pos="0"/>
        </w:tabs>
        <w:ind w:left="709" w:hanging="0"/>
      </w:pPr>
      <w:rPr>
        <w:rFonts w:ascii="Symbol" w:hAnsi="Symbol" w:cs="Symbol" w:hint="default"/>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7">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29">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0">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1">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2">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3">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1">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2">
    <w:lvl w:ilvl="0">
      <w:start w:val="1"/>
      <w:numFmt w:val="decimal"/>
      <w:suff w:val="nothing"/>
      <w:lvlText w:val="%1."/>
      <w:lvlJc w:val="left"/>
      <w:pPr>
        <w:tabs>
          <w:tab w:val="num" w:pos="0"/>
        </w:tabs>
        <w:ind w:left="709" w:hanging="0"/>
      </w:pPr>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4">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5">
    <w:lvl w:ilvl="0">
      <w:start w:val="1"/>
      <w:numFmt w:val="decimal"/>
      <w:suff w:val="nothing"/>
      <w:lvlText w:val="%1."/>
      <w:lvlJc w:val="left"/>
      <w:pPr>
        <w:tabs>
          <w:tab w:val="num" w:pos="0"/>
        </w:tabs>
        <w:ind w:left="709"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6">
    <w:lvl w:ilvl="0">
      <w:start w:val="1"/>
      <w:numFmt w:val="decimal"/>
      <w:suff w:val="nothing"/>
      <w:lvlText w:val="%1."/>
      <w:lvlJc w:val="left"/>
      <w:pPr>
        <w:tabs>
          <w:tab w:val="num" w:pos="0"/>
        </w:tabs>
        <w:ind w:left="709" w:hanging="0"/>
      </w:pPr>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decimal"/>
      <w:suff w:val="nothing"/>
      <w:lvlText w:val="%1."/>
      <w:lvlJc w:val="left"/>
      <w:pPr>
        <w:tabs>
          <w:tab w:val="num" w:pos="0"/>
        </w:tabs>
        <w:ind w:left="709" w:hanging="0"/>
      </w:pPr>
      <w:rPr/>
    </w:lvl>
    <w:lvl w:ilvl="1">
      <w:start w:val="1"/>
      <w:numFmt w:val="bullet"/>
      <w:suff w:val="nothing"/>
      <w:lvlText w:val=""/>
      <w:lvlJc w:val="left"/>
      <w:pPr>
        <w:tabs>
          <w:tab w:val="num" w:pos="0"/>
        </w:tabs>
        <w:ind w:left="1418" w:hanging="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suff w:val="nothing"/>
      <w:lvlText w:val=""/>
      <w:lvlJc w:val="left"/>
      <w:pPr>
        <w:tabs>
          <w:tab w:val="num" w:pos="0"/>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decimal"/>
      <w:suff w:val="nothing"/>
      <w:lvlText w:val="%1."/>
      <w:lvlJc w:val="left"/>
      <w:pPr>
        <w:tabs>
          <w:tab w:val="num" w:pos="0"/>
        </w:tabs>
        <w:ind w:left="0" w:hanging="0"/>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2">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bullet"/>
      <w:suff w:val="nothing"/>
      <w:lvlText w:val=""/>
      <w:lvlJc w:val="left"/>
      <w:pPr>
        <w:tabs>
          <w:tab w:val="num" w:pos="709"/>
        </w:tabs>
        <w:ind w:left="709" w:hanging="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9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Arial"/>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SimSun" w:cs="Arial"/>
      <w:b/>
      <w:bCs/>
      <w:sz w:val="24"/>
      <w:szCs w:val="24"/>
    </w:rPr>
  </w:style>
  <w:style w:type="paragraph" w:styleId="Heading5">
    <w:name w:val="Heading 5"/>
    <w:basedOn w:val="Heading"/>
    <w:next w:val="TextBody"/>
    <w:qFormat/>
    <w:pPr>
      <w:spacing w:before="120" w:after="60"/>
      <w:outlineLvl w:val="4"/>
    </w:pPr>
    <w:rPr>
      <w:rFonts w:ascii="Liberation Serif" w:hAnsi="Liberation Serif" w:eastAsia="NSimSun" w:cs="Arial"/>
      <w:b/>
      <w:bCs/>
      <w:sz w:val="20"/>
      <w:szCs w:val="20"/>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ocker.com/products/container-runtime"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cs.docker.com/engine/install/" TargetMode="External"/><Relationship Id="rId7" Type="http://schemas.openxmlformats.org/officeDocument/2006/relationships/hyperlink" Target="https://www.digitalocean.com/community/tutorials/how-to-install-and-use-docker-on-ubuntu-18-04" TargetMode="External"/><Relationship Id="rId8" Type="http://schemas.openxmlformats.org/officeDocument/2006/relationships/image" Target="media/image4.png"/><Relationship Id="rId9" Type="http://schemas.openxmlformats.org/officeDocument/2006/relationships/hyperlink" Target="https://www.redhat.com/en/resources/kubernetes-adoption-security-market-trends-2021-overview" TargetMode="External"/><Relationship Id="rId10" Type="http://schemas.openxmlformats.org/officeDocument/2006/relationships/hyperlink" Target="https://cloud.redhat.com/blog/hardening-docker-containers-images-and-host-security-toolkit" TargetMode="External"/><Relationship Id="rId11" Type="http://schemas.openxmlformats.org/officeDocument/2006/relationships/hyperlink" Target="https://www.stackrox.io/blog/kubernetes-security-101/" TargetMode="External"/><Relationship Id="rId12" Type="http://schemas.openxmlformats.org/officeDocument/2006/relationships/hyperlink" Target="https://www.stackrox.io/blog/the-runc-vulnerability-a-deep-dive-on-protecting-yourself/" TargetMode="External"/><Relationship Id="rId13" Type="http://schemas.openxmlformats.org/officeDocument/2006/relationships/hyperlink" Target="https://github.com/docker/docker-ce/releases/tag/v18.09.2" TargetMode="External"/><Relationship Id="rId14" Type="http://schemas.openxmlformats.org/officeDocument/2006/relationships/hyperlink" Target="_blank" TargetMode="External"/><Relationship Id="rId15" Type="http://schemas.openxmlformats.org/officeDocument/2006/relationships/hyperlink" Target="https://access.redhat.com/documentation/en-us/red_hat_enterprise_linux/6/html/security_guide/chap-system_auditing" TargetMode="External"/><Relationship Id="rId16" Type="http://schemas.openxmlformats.org/officeDocument/2006/relationships/hyperlink" Target="https://docs.docker.com/v17.09/compliance/cis/" TargetMode="External"/><Relationship Id="rId17" Type="http://schemas.openxmlformats.org/officeDocument/2006/relationships/hyperlink" Target="https://blog.docker.com/2017/02/docker-secrets-management/" TargetMode="External"/><Relationship Id="rId18" Type="http://schemas.openxmlformats.org/officeDocument/2006/relationships/hyperlink" Target="_blank" TargetMode="External"/><Relationship Id="rId19" Type="http://schemas.openxmlformats.org/officeDocument/2006/relationships/hyperlink" Target="https://www.stackrox.com/post/2018/12/6-container-security-best-practices-you-should-be-following/" TargetMode="External"/><Relationship Id="rId20" Type="http://schemas.openxmlformats.org/officeDocument/2006/relationships/hyperlink" Target="https://docs.docker.com/engine/security/https/" TargetMode="External"/><Relationship Id="rId21" Type="http://schemas.openxmlformats.org/officeDocument/2006/relationships/hyperlink" Target="https://www.cisecurity.org/benchmark/docker/" TargetMode="External"/><Relationship Id="rId22" Type="http://schemas.openxmlformats.org/officeDocument/2006/relationships/hyperlink" Target="https://hub.docker.com/" TargetMode="External"/><Relationship Id="rId23" Type="http://schemas.openxmlformats.org/officeDocument/2006/relationships/hyperlink" Target="https://docs.docker.com/storage/bind-mounts/" TargetMode="External"/><Relationship Id="rId24" Type="http://schemas.openxmlformats.org/officeDocument/2006/relationships/image" Target="media/image5.png"/><Relationship Id="rId25" Type="http://schemas.openxmlformats.org/officeDocument/2006/relationships/hyperlink" Target="https://docs.docker.com/storage/tmpfs/" TargetMode="External"/><Relationship Id="rId26" Type="http://schemas.openxmlformats.org/officeDocument/2006/relationships/hyperlink" Target="https://docs.docker.com/storage/bind-mounts/" TargetMode="External"/><Relationship Id="rId27" Type="http://schemas.openxmlformats.org/officeDocument/2006/relationships/hyperlink" Target="https://docs.docker.com/storage/tmpfs/" TargetMode="External"/><Relationship Id="rId28" Type="http://schemas.openxmlformats.org/officeDocument/2006/relationships/image" Target="media/image6.png"/><Relationship Id="rId29" Type="http://schemas.openxmlformats.org/officeDocument/2006/relationships/hyperlink" Target="https://docs.docker.com/docker-hub/builds/automated-testing/" TargetMode="External"/><Relationship Id="rId30" Type="http://schemas.openxmlformats.org/officeDocument/2006/relationships/hyperlink" Target="https://www.docker.com/pricing" TargetMode="External"/><Relationship Id="rId31" Type="http://schemas.openxmlformats.org/officeDocument/2006/relationships/image" Target="media/image7.png"/><Relationship Id="rId32" Type="http://schemas.openxmlformats.org/officeDocument/2006/relationships/hyperlink" Target="https://docs.docker.com/docker-hub/builds/automated-testing/" TargetMode="External"/><Relationship Id="rId33" Type="http://schemas.openxmlformats.org/officeDocument/2006/relationships/hyperlink" Target="https://docs.docker.com/docker-hub/builds/link-source/" TargetMode="External"/><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hyperlink" Target="https://docs.docker.com/docker-hub/builds/automated-testing/" TargetMode="External"/><Relationship Id="rId39" Type="http://schemas.openxmlformats.org/officeDocument/2006/relationships/hyperlink" Target="_blank" TargetMode="External"/><Relationship Id="rId40" Type="http://schemas.openxmlformats.org/officeDocument/2006/relationships/hyperlink" Target="https://docs.docker.com/develop/develop-images/build_enhancements/" TargetMode="External"/><Relationship Id="rId41" Type="http://schemas.openxmlformats.org/officeDocument/2006/relationships/hyperlink" Target="https://docs.docker.com/docker-hub/builds/link-source/" TargetMode="External"/><Relationship Id="rId42" Type="http://schemas.openxmlformats.org/officeDocument/2006/relationships/hyperlink" Target="https://docs.docker.com/docker-hub/builds/advanced/" TargetMode="External"/><Relationship Id="rId43" Type="http://schemas.openxmlformats.org/officeDocument/2006/relationships/hyperlink" Target="https://docs.docker.com/docker-hub/builds/automated-testing/" TargetMode="External"/><Relationship Id="rId44" Type="http://schemas.openxmlformats.org/officeDocument/2006/relationships/hyperlink" Target="https://docs.docker.com/engine/reference/commandline/attach/" TargetMode="External"/><Relationship Id="rId45" Type="http://schemas.openxmlformats.org/officeDocument/2006/relationships/hyperlink" Target="https://docs.docker.com/engine/reference/commandline/build/" TargetMode="External"/><Relationship Id="rId46" Type="http://schemas.openxmlformats.org/officeDocument/2006/relationships/hyperlink" Target="https://docs.docker.com/engine/reference/commandline/builder/" TargetMode="External"/><Relationship Id="rId47" Type="http://schemas.openxmlformats.org/officeDocument/2006/relationships/hyperlink" Target="https://docs.docker.com/engine/reference/commandline/checkpoint/" TargetMode="External"/><Relationship Id="rId48" Type="http://schemas.openxmlformats.org/officeDocument/2006/relationships/hyperlink" Target="https://docs.docker.com/engine/reference/commandline/commit/" TargetMode="External"/><Relationship Id="rId49" Type="http://schemas.openxmlformats.org/officeDocument/2006/relationships/hyperlink" Target="https://docs.docker.com/engine/reference/commandline/config/" TargetMode="External"/><Relationship Id="rId50" Type="http://schemas.openxmlformats.org/officeDocument/2006/relationships/hyperlink" Target="https://docs.docker.com/engine/reference/commandline/container/" TargetMode="External"/><Relationship Id="rId51" Type="http://schemas.openxmlformats.org/officeDocument/2006/relationships/hyperlink" Target="https://docs.docker.com/engine/reference/commandline/context/" TargetMode="External"/><Relationship Id="rId52" Type="http://schemas.openxmlformats.org/officeDocument/2006/relationships/hyperlink" Target="https://docs.docker.com/engine/reference/commandline/cp/" TargetMode="External"/><Relationship Id="rId53" Type="http://schemas.openxmlformats.org/officeDocument/2006/relationships/hyperlink" Target="https://docs.docker.com/engine/reference/commandline/create/" TargetMode="External"/><Relationship Id="rId54" Type="http://schemas.openxmlformats.org/officeDocument/2006/relationships/hyperlink" Target="https://docs.docker.com/engine/reference/commandline/diff/" TargetMode="External"/><Relationship Id="rId55" Type="http://schemas.openxmlformats.org/officeDocument/2006/relationships/hyperlink" Target="https://docs.docker.com/engine/reference/commandline/events/" TargetMode="External"/><Relationship Id="rId56" Type="http://schemas.openxmlformats.org/officeDocument/2006/relationships/hyperlink" Target="https://docs.docker.com/engine/reference/commandline/exec/" TargetMode="External"/><Relationship Id="rId57" Type="http://schemas.openxmlformats.org/officeDocument/2006/relationships/hyperlink" Target="https://docs.docker.com/engine/reference/commandline/export/" TargetMode="External"/><Relationship Id="rId58" Type="http://schemas.openxmlformats.org/officeDocument/2006/relationships/hyperlink" Target="https://docs.docker.com/engine/reference/commandline/history/" TargetMode="External"/><Relationship Id="rId59" Type="http://schemas.openxmlformats.org/officeDocument/2006/relationships/hyperlink" Target="https://docs.docker.com/engine/reference/commandline/image/" TargetMode="External"/><Relationship Id="rId60" Type="http://schemas.openxmlformats.org/officeDocument/2006/relationships/hyperlink" Target="https://docs.docker.com/engine/reference/commandline/images/" TargetMode="External"/><Relationship Id="rId61" Type="http://schemas.openxmlformats.org/officeDocument/2006/relationships/hyperlink" Target="https://docs.docker.com/engine/reference/commandline/import/" TargetMode="External"/><Relationship Id="rId62" Type="http://schemas.openxmlformats.org/officeDocument/2006/relationships/hyperlink" Target="https://docs.docker.com/engine/reference/commandline/info/" TargetMode="External"/><Relationship Id="rId63" Type="http://schemas.openxmlformats.org/officeDocument/2006/relationships/hyperlink" Target="https://docs.docker.com/engine/reference/commandline/inspect/" TargetMode="External"/><Relationship Id="rId64" Type="http://schemas.openxmlformats.org/officeDocument/2006/relationships/hyperlink" Target="https://docs.docker.com/engine/reference/commandline/kill/" TargetMode="External"/><Relationship Id="rId65" Type="http://schemas.openxmlformats.org/officeDocument/2006/relationships/hyperlink" Target="https://docs.docker.com/engine/reference/commandline/load/" TargetMode="External"/><Relationship Id="rId66" Type="http://schemas.openxmlformats.org/officeDocument/2006/relationships/hyperlink" Target="https://docs.docker.com/engine/reference/commandline/login/" TargetMode="External"/><Relationship Id="rId67" Type="http://schemas.openxmlformats.org/officeDocument/2006/relationships/hyperlink" Target="https://docs.docker.com/engine/reference/commandline/logout/" TargetMode="External"/><Relationship Id="rId68" Type="http://schemas.openxmlformats.org/officeDocument/2006/relationships/hyperlink" Target="https://docs.docker.com/engine/reference/commandline/logs/" TargetMode="External"/><Relationship Id="rId69" Type="http://schemas.openxmlformats.org/officeDocument/2006/relationships/hyperlink" Target="https://docs.docker.com/engine/reference/commandline/manifest/" TargetMode="External"/><Relationship Id="rId70" Type="http://schemas.openxmlformats.org/officeDocument/2006/relationships/hyperlink" Target="https://docs.docker.com/engine/reference/commandline/network/" TargetMode="External"/><Relationship Id="rId71" Type="http://schemas.openxmlformats.org/officeDocument/2006/relationships/hyperlink" Target="https://docs.docker.com/engine/reference/commandline/node/" TargetMode="External"/><Relationship Id="rId72" Type="http://schemas.openxmlformats.org/officeDocument/2006/relationships/hyperlink" Target="https://docs.docker.com/engine/reference/commandline/pause/" TargetMode="External"/><Relationship Id="rId73" Type="http://schemas.openxmlformats.org/officeDocument/2006/relationships/hyperlink" Target="https://docs.docker.com/engine/reference/commandline/plugin/" TargetMode="External"/><Relationship Id="rId74" Type="http://schemas.openxmlformats.org/officeDocument/2006/relationships/hyperlink" Target="https://docs.docker.com/engine/reference/commandline/port/" TargetMode="External"/><Relationship Id="rId75" Type="http://schemas.openxmlformats.org/officeDocument/2006/relationships/hyperlink" Target="https://docs.docker.com/engine/reference/commandline/ps/" TargetMode="External"/><Relationship Id="rId76" Type="http://schemas.openxmlformats.org/officeDocument/2006/relationships/hyperlink" Target="https://docs.docker.com/engine/reference/commandline/pull/" TargetMode="External"/><Relationship Id="rId77" Type="http://schemas.openxmlformats.org/officeDocument/2006/relationships/hyperlink" Target="https://docs.docker.com/engine/reference/commandline/push/" TargetMode="External"/><Relationship Id="rId78" Type="http://schemas.openxmlformats.org/officeDocument/2006/relationships/hyperlink" Target="https://docs.docker.com/engine/reference/commandline/rename/" TargetMode="External"/><Relationship Id="rId79" Type="http://schemas.openxmlformats.org/officeDocument/2006/relationships/hyperlink" Target="https://docs.docker.com/engine/reference/commandline/restart/" TargetMode="External"/><Relationship Id="rId80" Type="http://schemas.openxmlformats.org/officeDocument/2006/relationships/hyperlink" Target="https://docs.docker.com/engine/reference/commandline/rm/" TargetMode="External"/><Relationship Id="rId81" Type="http://schemas.openxmlformats.org/officeDocument/2006/relationships/hyperlink" Target="https://docs.docker.com/engine/reference/commandline/rmi/" TargetMode="External"/><Relationship Id="rId82" Type="http://schemas.openxmlformats.org/officeDocument/2006/relationships/hyperlink" Target="https://docs.docker.com/engine/reference/commandline/run/" TargetMode="External"/><Relationship Id="rId83" Type="http://schemas.openxmlformats.org/officeDocument/2006/relationships/hyperlink" Target="https://docs.docker.com/engine/reference/commandline/save/" TargetMode="External"/><Relationship Id="rId84" Type="http://schemas.openxmlformats.org/officeDocument/2006/relationships/hyperlink" Target="https://docs.docker.com/engine/reference/commandline/search/" TargetMode="External"/><Relationship Id="rId85" Type="http://schemas.openxmlformats.org/officeDocument/2006/relationships/hyperlink" Target="https://docs.docker.com/engine/reference/commandline/secret/" TargetMode="External"/><Relationship Id="rId86" Type="http://schemas.openxmlformats.org/officeDocument/2006/relationships/hyperlink" Target="https://docs.docker.com/engine/reference/commandline/service/" TargetMode="External"/><Relationship Id="rId87" Type="http://schemas.openxmlformats.org/officeDocument/2006/relationships/hyperlink" Target="https://docs.docker.com/engine/reference/commandline/stack/" TargetMode="External"/><Relationship Id="rId88" Type="http://schemas.openxmlformats.org/officeDocument/2006/relationships/hyperlink" Target="https://docs.docker.com/engine/reference/commandline/start/" TargetMode="External"/><Relationship Id="rId89" Type="http://schemas.openxmlformats.org/officeDocument/2006/relationships/hyperlink" Target="https://docs.docker.com/engine/reference/commandline/stats/" TargetMode="External"/><Relationship Id="rId90" Type="http://schemas.openxmlformats.org/officeDocument/2006/relationships/hyperlink" Target="https://docs.docker.com/engine/reference/commandline/stop/" TargetMode="External"/><Relationship Id="rId91" Type="http://schemas.openxmlformats.org/officeDocument/2006/relationships/hyperlink" Target="https://docs.docker.com/engine/reference/commandline/swarm/" TargetMode="External"/><Relationship Id="rId92" Type="http://schemas.openxmlformats.org/officeDocument/2006/relationships/hyperlink" Target="https://docs.docker.com/engine/reference/commandline/system/" TargetMode="External"/><Relationship Id="rId93" Type="http://schemas.openxmlformats.org/officeDocument/2006/relationships/hyperlink" Target="https://docs.docker.com/engine/reference/commandline/tag/" TargetMode="External"/><Relationship Id="rId94" Type="http://schemas.openxmlformats.org/officeDocument/2006/relationships/hyperlink" Target="https://docs.docker.com/engine/reference/commandline/top/" TargetMode="External"/><Relationship Id="rId95" Type="http://schemas.openxmlformats.org/officeDocument/2006/relationships/hyperlink" Target="https://docs.docker.com/engine/reference/commandline/trust/" TargetMode="External"/><Relationship Id="rId96" Type="http://schemas.openxmlformats.org/officeDocument/2006/relationships/hyperlink" Target="https://docs.docker.com/engine/reference/commandline/unpause/" TargetMode="External"/><Relationship Id="rId97" Type="http://schemas.openxmlformats.org/officeDocument/2006/relationships/hyperlink" Target="https://docs.docker.com/engine/reference/commandline/update/" TargetMode="External"/><Relationship Id="rId98" Type="http://schemas.openxmlformats.org/officeDocument/2006/relationships/hyperlink" Target="https://docs.docker.com/engine/reference/commandline/version/" TargetMode="External"/><Relationship Id="rId99" Type="http://schemas.openxmlformats.org/officeDocument/2006/relationships/hyperlink" Target="https://docs.docker.com/engine/reference/commandline/volume/" TargetMode="External"/><Relationship Id="rId100" Type="http://schemas.openxmlformats.org/officeDocument/2006/relationships/hyperlink" Target="https://docs.docker.com/engine/reference/commandline/wait/" TargetMode="External"/><Relationship Id="rId101" Type="http://schemas.openxmlformats.org/officeDocument/2006/relationships/hyperlink" Target="https://docs.docker.com/compose/compose-file/" TargetMode="External"/><Relationship Id="rId102" Type="http://schemas.openxmlformats.org/officeDocument/2006/relationships/hyperlink" Target="https://docs.docker.com/compose/install/" TargetMode="External"/><Relationship Id="rId103" Type="http://schemas.openxmlformats.org/officeDocument/2006/relationships/hyperlink" Target="https://github.com/compose-spec/compose-spec" TargetMode="External"/><Relationship Id="rId104" Type="http://schemas.openxmlformats.org/officeDocument/2006/relationships/hyperlink" Target="https://docs.docker.com/cloud/ecs-integration/" TargetMode="External"/><Relationship Id="rId105" Type="http://schemas.openxmlformats.org/officeDocument/2006/relationships/hyperlink" Target="https://docs.docker.com/cloud/aci-integration/" TargetMode="External"/><Relationship Id="rId106" Type="http://schemas.openxmlformats.org/officeDocument/2006/relationships/hyperlink" Target="https://docs.docker.com/compose/profiles/" TargetMode="External"/><Relationship Id="rId107" Type="http://schemas.openxmlformats.org/officeDocument/2006/relationships/hyperlink" Target="https://docs.docker.com/compose/gpu-support/" TargetMode="External"/><Relationship Id="rId108" Type="http://schemas.openxmlformats.org/officeDocument/2006/relationships/hyperlink" Target="https://go.dev/" TargetMode="External"/><Relationship Id="rId109" Type="http://schemas.openxmlformats.org/officeDocument/2006/relationships/hyperlink" Target="https://docs.docker.com/desktop/mac/apple-silicon/" TargetMode="External"/><Relationship Id="rId110" Type="http://schemas.openxmlformats.org/officeDocument/2006/relationships/hyperlink" Target="https://docs.docker.com/compose/cli-command-compatibility/" TargetMode="External"/><Relationship Id="rId111" Type="http://schemas.openxmlformats.org/officeDocument/2006/relationships/hyperlink" Target="https://docs.docker.com/compose/reference/" TargetMode="External"/><Relationship Id="rId112" Type="http://schemas.openxmlformats.org/officeDocument/2006/relationships/hyperlink" Target="https://docs.docker.com/compose/reference/envvars/" TargetMode="External"/><Relationship Id="rId113" Type="http://schemas.openxmlformats.org/officeDocument/2006/relationships/hyperlink" Target="https://docs.docker.com/compose/extends/" TargetMode="External"/><Relationship Id="rId114" Type="http://schemas.openxmlformats.org/officeDocument/2006/relationships/hyperlink" Target="https://docs.docker.com/compose/compose-file/" TargetMode="External"/><Relationship Id="rId115" Type="http://schemas.openxmlformats.org/officeDocument/2006/relationships/hyperlink" Target="https://docs.docker.com/compose/compose-file/" TargetMode="External"/><Relationship Id="rId116" Type="http://schemas.openxmlformats.org/officeDocument/2006/relationships/hyperlink" Target="https://docs.docker.com/compose/production/" TargetMode="External"/><Relationship Id="rId117" Type="http://schemas.openxmlformats.org/officeDocument/2006/relationships/hyperlink" Target="https://docs.docker.com/engine/reference/commandline/swarm_ca/" TargetMode="External"/><Relationship Id="rId118" Type="http://schemas.openxmlformats.org/officeDocument/2006/relationships/hyperlink" Target="https://docs.docker.com/engine/reference/commandline/swarm_init/" TargetMode="External"/><Relationship Id="rId119" Type="http://schemas.openxmlformats.org/officeDocument/2006/relationships/hyperlink" Target="https://docs.docker.com/engine/reference/commandline/swarm_join/" TargetMode="External"/><Relationship Id="rId120" Type="http://schemas.openxmlformats.org/officeDocument/2006/relationships/hyperlink" Target="https://docs.docker.com/engine/reference/commandline/swarm_join-token/" TargetMode="External"/><Relationship Id="rId121" Type="http://schemas.openxmlformats.org/officeDocument/2006/relationships/hyperlink" Target="https://docs.docker.com/engine/reference/commandline/swarm_leave/" TargetMode="External"/><Relationship Id="rId122" Type="http://schemas.openxmlformats.org/officeDocument/2006/relationships/hyperlink" Target="https://docs.docker.com/engine/reference/commandline/swarm_unlock/" TargetMode="External"/><Relationship Id="rId123" Type="http://schemas.openxmlformats.org/officeDocument/2006/relationships/hyperlink" Target="https://docs.docker.com/engine/reference/commandline/swarm_unlock-key/" TargetMode="External"/><Relationship Id="rId124" Type="http://schemas.openxmlformats.org/officeDocument/2006/relationships/hyperlink" Target="https://docs.docker.com/engine/reference/commandline/swarm_update/" TargetMode="External"/><Relationship Id="rId125" Type="http://schemas.openxmlformats.org/officeDocument/2006/relationships/hyperlink" Target="https://docs.docker.com/engine/swarm/key-concepts/" TargetMode="External"/><Relationship Id="rId126" Type="http://schemas.openxmlformats.org/officeDocument/2006/relationships/hyperlink" Target="https://docs.docker.com/engine/" TargetMode="External"/><Relationship Id="rId127" Type="http://schemas.openxmlformats.org/officeDocument/2006/relationships/hyperlink" Target="https://docs.docker.com/engine/install/" TargetMode="External"/><Relationship Id="rId128" Type="http://schemas.openxmlformats.org/officeDocument/2006/relationships/hyperlink" Target="https://docs.docker.com/desktop/mac/" TargetMode="External"/><Relationship Id="rId129" Type="http://schemas.openxmlformats.org/officeDocument/2006/relationships/hyperlink" Target="https://docs.docker.com/desktop/windows/" TargetMode="External"/><Relationship Id="rId130" Type="http://schemas.openxmlformats.org/officeDocument/2006/relationships/hyperlink" Target="https://docs.docker.com/engine/swarm/swarm-tutorial/create-swarm/" TargetMode="External"/><Relationship Id="rId131" Type="http://schemas.openxmlformats.org/officeDocument/2006/relationships/hyperlink" Target="https://docs.docker.com/search/?q=tutorial" TargetMode="External"/><Relationship Id="rId132" Type="http://schemas.openxmlformats.org/officeDocument/2006/relationships/hyperlink" Target="https://docs.docker.com/search/?q=cluster management" TargetMode="External"/><Relationship Id="rId133" Type="http://schemas.openxmlformats.org/officeDocument/2006/relationships/hyperlink" Target="https://docs.docker.com/search/?q=swarm mode" TargetMode="External"/><Relationship Id="rId134" Type="http://schemas.openxmlformats.org/officeDocument/2006/relationships/hyperlink" Target="https://docs.docker.com/engine/swarm/swarm-tutorial/" TargetMode="External"/><Relationship Id="rId135" Type="http://schemas.openxmlformats.org/officeDocument/2006/relationships/hyperlink" Target="https://docs.docker.com/engine/swarm/swarm-tutorial/add-nodes/" TargetMode="External"/><Relationship Id="rId136" Type="http://schemas.openxmlformats.org/officeDocument/2006/relationships/hyperlink" Target="https://docs.docker.com/search/?q=tutorial" TargetMode="External"/><Relationship Id="rId137" Type="http://schemas.openxmlformats.org/officeDocument/2006/relationships/hyperlink" Target="https://docs.docker.com/search/?q=cluster management" TargetMode="External"/><Relationship Id="rId138" Type="http://schemas.openxmlformats.org/officeDocument/2006/relationships/hyperlink" Target="https://docs.docker.com/search/?q=swarm mode" TargetMode="External"/><Relationship Id="rId139" Type="http://schemas.openxmlformats.org/officeDocument/2006/relationships/hyperlink" Target="https://docs.docker.com/engine/swarm/swarm-tutorial/create-swarm/" TargetMode="External"/><Relationship Id="rId140" Type="http://schemas.openxmlformats.org/officeDocument/2006/relationships/hyperlink" Target="https://docs.docker.com/engine/swarm/swarm-tutorial/create-swarm/" TargetMode="External"/><Relationship Id="rId141" Type="http://schemas.openxmlformats.org/officeDocument/2006/relationships/hyperlink" Target="https://docs.docker.com/engine/swarm/swarm-tutorial/create-swarm/" TargetMode="External"/><Relationship Id="rId142" Type="http://schemas.openxmlformats.org/officeDocument/2006/relationships/hyperlink" Target="https://docs.docker.com/engine/swarm/swarm-tutorial/deploy-service/" TargetMode="External"/><Relationship Id="rId143" Type="http://schemas.openxmlformats.org/officeDocument/2006/relationships/hyperlink" Target="https://docs.docker.com/search/?q=tutorial" TargetMode="External"/><Relationship Id="rId144" Type="http://schemas.openxmlformats.org/officeDocument/2006/relationships/hyperlink" Target="https://docs.docker.com/search/?q=cluster management" TargetMode="External"/><Relationship Id="rId145" Type="http://schemas.openxmlformats.org/officeDocument/2006/relationships/hyperlink" Target="https://docs.docker.com/search/?q=swarm" TargetMode="External"/><Relationship Id="rId146" Type="http://schemas.openxmlformats.org/officeDocument/2006/relationships/hyperlink" Target="https://docs.docker.com/engine/swarm/swarm-tutorial/create-swarm/" TargetMode="External"/><Relationship Id="rId147" Type="http://schemas.openxmlformats.org/officeDocument/2006/relationships/hyperlink" Target="https://docs.docker.com/engine/swarm/swarm-tutorial/add-nodes/" TargetMode="External"/><Relationship Id="rId148" Type="http://schemas.openxmlformats.org/officeDocument/2006/relationships/hyperlink" Target="https://docs.docker.com/engine/swarm/swarm-tutorial/inspect-service/" TargetMode="External"/><Relationship Id="rId149" Type="http://schemas.openxmlformats.org/officeDocument/2006/relationships/hyperlink" Target="https://docs.docker.com/search/?q=tutorial" TargetMode="External"/><Relationship Id="rId150" Type="http://schemas.openxmlformats.org/officeDocument/2006/relationships/hyperlink" Target="https://docs.docker.com/search/?q=cluster management" TargetMode="External"/><Relationship Id="rId151" Type="http://schemas.openxmlformats.org/officeDocument/2006/relationships/hyperlink" Target="https://docs.docker.com/search/?q=swarm mode" TargetMode="External"/><Relationship Id="rId152" Type="http://schemas.openxmlformats.org/officeDocument/2006/relationships/hyperlink" Target="https://docs.docker.com/engine/swarm/swarm-tutorial/deploy-service/" TargetMode="External"/><Relationship Id="rId153" Type="http://schemas.openxmlformats.org/officeDocument/2006/relationships/hyperlink" Target="https://docs.docker.com/engine/swarm/swarm-tutorial/deploy-service/" TargetMode="External"/><Relationship Id="rId154" Type="http://schemas.openxmlformats.org/officeDocument/2006/relationships/hyperlink" Target="https://docs.docker.com/engine/swarm/swarm-tutorial/delete-service/" TargetMode="External"/><Relationship Id="rId155" Type="http://schemas.openxmlformats.org/officeDocument/2006/relationships/hyperlink" Target="https://docs.docker.com/search/?q=tutorial" TargetMode="External"/><Relationship Id="rId156" Type="http://schemas.openxmlformats.org/officeDocument/2006/relationships/hyperlink" Target="https://docs.docker.com/search/?q=cluster management" TargetMode="External"/><Relationship Id="rId157" Type="http://schemas.openxmlformats.org/officeDocument/2006/relationships/hyperlink" Target="https://docs.docker.com/search/?q=swarm mode" TargetMode="External"/><Relationship Id="rId158" Type="http://schemas.openxmlformats.org/officeDocument/2006/relationships/hyperlink" Target="https://docs.docker.com/search/?q=scale" TargetMode="External"/><Relationship Id="rId159" Type="http://schemas.openxmlformats.org/officeDocument/2006/relationships/hyperlink" Target="https://docs.docker.com/engine/swarm/swarm-tutorial/rolling-update/" TargetMode="External"/><Relationship Id="rId160" Type="http://schemas.openxmlformats.org/officeDocument/2006/relationships/hyperlink" Target="https://docs.docker.com/search/?q=tutorial" TargetMode="External"/><Relationship Id="rId161" Type="http://schemas.openxmlformats.org/officeDocument/2006/relationships/hyperlink" Target="https://docs.docker.com/search/?q=cluster management" TargetMode="External"/><Relationship Id="rId162" Type="http://schemas.openxmlformats.org/officeDocument/2006/relationships/hyperlink" Target="https://docs.docker.com/search/?q=swarm" TargetMode="External"/><Relationship Id="rId163" Type="http://schemas.openxmlformats.org/officeDocument/2006/relationships/hyperlink" Target="https://docs.docker.com/search/?q=service" TargetMode="External"/><Relationship Id="rId164" Type="http://schemas.openxmlformats.org/officeDocument/2006/relationships/hyperlink" Target="https://docs.docker.com/engine/swarm/swarm-tutorial/scale-service/" TargetMode="External"/><Relationship Id="rId165" Type="http://schemas.openxmlformats.org/officeDocument/2006/relationships/hyperlink" Target="https://docs.docker.com/engine/swarm/swarm-tutorial/drain-node/" TargetMode="External"/><Relationship Id="rId166" Type="http://schemas.openxmlformats.org/officeDocument/2006/relationships/hyperlink" Target="https://docs.docker.com/search/?q=tutorial" TargetMode="External"/><Relationship Id="rId167" Type="http://schemas.openxmlformats.org/officeDocument/2006/relationships/hyperlink" Target="https://docs.docker.com/search/?q=cluster management" TargetMode="External"/><Relationship Id="rId168" Type="http://schemas.openxmlformats.org/officeDocument/2006/relationships/hyperlink" Target="https://docs.docker.com/search/?q=swarm" TargetMode="External"/><Relationship Id="rId169" Type="http://schemas.openxmlformats.org/officeDocument/2006/relationships/hyperlink" Target="https://docs.docker.com/search/?q=service" TargetMode="External"/><Relationship Id="rId170" Type="http://schemas.openxmlformats.org/officeDocument/2006/relationships/hyperlink" Target="https://docs.docker.com/search/?q=rolling-update" TargetMode="External"/><Relationship Id="rId171" Type="http://schemas.openxmlformats.org/officeDocument/2006/relationships/hyperlink" Target="https://docs.docker.com/engine/swarm/swarm-tutorial/rolling-update/" TargetMode="External"/><Relationship Id="rId172" Type="http://schemas.openxmlformats.org/officeDocument/2006/relationships/image" Target="media/image12.png"/><Relationship Id="rId173" Type="http://schemas.openxmlformats.org/officeDocument/2006/relationships/hyperlink" Target="https://www.haproxy.org/" TargetMode="External"/><Relationship Id="rId174" Type="http://schemas.openxmlformats.org/officeDocument/2006/relationships/image" Target="media/image13.png"/><Relationship Id="rId175" Type="http://schemas.openxmlformats.org/officeDocument/2006/relationships/hyperlink" Target="https://cbonte.github.io/haproxy-dconv/" TargetMode="External"/><Relationship Id="rId176" Type="http://schemas.openxmlformats.org/officeDocument/2006/relationships/hyperlink" Target="https://docs.docker.com/engine/swarm/services/" TargetMode="External"/><Relationship Id="rId177" Type="http://schemas.openxmlformats.org/officeDocument/2006/relationships/hyperlink" Target="https://docs.docker.com/search/?q=guide" TargetMode="External"/><Relationship Id="rId178" Type="http://schemas.openxmlformats.org/officeDocument/2006/relationships/hyperlink" Target="https://docs.docker.com/search/?q=swarm mode" TargetMode="External"/><Relationship Id="rId179" Type="http://schemas.openxmlformats.org/officeDocument/2006/relationships/hyperlink" Target="https://docs.docker.com/search/?q=swarm" TargetMode="External"/><Relationship Id="rId180" Type="http://schemas.openxmlformats.org/officeDocument/2006/relationships/hyperlink" Target="https://docs.docker.com/search/?q=network" TargetMode="External"/><Relationship Id="rId181" Type="http://schemas.openxmlformats.org/officeDocument/2006/relationships/hyperlink" Target="https://docs.docker.com/search/?q=ingress" TargetMode="External"/><Relationship Id="rId182" Type="http://schemas.openxmlformats.org/officeDocument/2006/relationships/hyperlink" Target="https://docs.docker.com/search/?q=routing mesh" TargetMode="External"/><Relationship Id="rId183" Type="http://schemas.openxmlformats.org/officeDocument/2006/relationships/hyperlink" Target="https://snyk.io/blog/shifting-docker-security-left/" TargetMode="External"/><Relationship Id="rId184" Type="http://schemas.openxmlformats.org/officeDocument/2006/relationships/image" Target="media/image14.png"/><Relationship Id="rId185" Type="http://schemas.openxmlformats.org/officeDocument/2006/relationships/hyperlink" Target="https://res.cloudinary.com/snyk/image/upload/v1551798390/Docker_Image_Security_Best_Practices_.pdf" TargetMode="External"/><Relationship Id="rId186" Type="http://schemas.openxmlformats.org/officeDocument/2006/relationships/hyperlink" Target="https://docs.docker.com/network/links/" TargetMode="External"/><Relationship Id="rId187" Type="http://schemas.openxmlformats.org/officeDocument/2006/relationships/hyperlink" Target="https://man7.org/linux/man-pages/man7/namespaces.7.html" TargetMode="External"/><Relationship Id="rId188" Type="http://schemas.openxmlformats.org/officeDocument/2006/relationships/hyperlink" Target="https://en.wikipedia.org/wiki/OpenVZ" TargetMode="External"/><Relationship Id="rId189" Type="http://schemas.openxmlformats.org/officeDocument/2006/relationships/hyperlink" Target="https://docs.docker.com/engine/security/rootless/" TargetMode="External"/><Relationship Id="rId190" Type="http://schemas.openxmlformats.org/officeDocument/2006/relationships/hyperlink" Target="https://docs.docker.com/engine/security/protect-access/" TargetMode="External"/><Relationship Id="rId191" Type="http://schemas.openxmlformats.org/officeDocument/2006/relationships/hyperlink" Target="https://man7.org/linux/man-pages/man7/capabilities.7.html" TargetMode="External"/><Relationship Id="rId192" Type="http://schemas.openxmlformats.org/officeDocument/2006/relationships/hyperlink" Target="https://docs.docker.com/engine/security/trust/" TargetMode="External"/><Relationship Id="rId193" Type="http://schemas.openxmlformats.org/officeDocument/2006/relationships/hyperlink" Target="https://integratedcode.us/2015/10/13/user-namespaces-have-arrived-in-docker/" TargetMode="External"/><Relationship Id="rId194" Type="http://schemas.openxmlformats.org/officeDocument/2006/relationships/hyperlink" Target="https://docs.docker.com/engine/security/trust/" TargetMode="External"/><Relationship Id="rId195" Type="http://schemas.openxmlformats.org/officeDocument/2006/relationships/hyperlink" Target="https://docs.docker.com/engine/security/seccomp/" TargetMode="External"/><Relationship Id="rId196" Type="http://schemas.openxmlformats.org/officeDocument/2006/relationships/hyperlink" Target="https://docs.docker.com/engine/security/apparmor/" TargetMode="External"/><Relationship Id="rId197" Type="http://schemas.openxmlformats.org/officeDocument/2006/relationships/hyperlink" Target="https://medium.com/@ewindisch/on-the-security-of-containers-2c60ffe25a9e" TargetMode="External"/><Relationship Id="rId198" Type="http://schemas.openxmlformats.org/officeDocument/2006/relationships/hyperlink" Target="https://docs.docker.com/network/overlay/" TargetMode="External"/><Relationship Id="rId199" Type="http://schemas.openxmlformats.org/officeDocument/2006/relationships/hyperlink" Target="https://docs.docker.com/search/?q=Docker" TargetMode="External"/><Relationship Id="rId200" Type="http://schemas.openxmlformats.org/officeDocument/2006/relationships/hyperlink" Target="https://docs.docker.com/search/?q=Docker documentation" TargetMode="External"/><Relationship Id="rId201" Type="http://schemas.openxmlformats.org/officeDocument/2006/relationships/hyperlink" Target="https://docs.docker.com/search/?q=security" TargetMode="External"/><Relationship Id="rId202" Type="http://schemas.openxmlformats.org/officeDocument/2006/relationships/numbering" Target="numbering.xml"/><Relationship Id="rId203" Type="http://schemas.openxmlformats.org/officeDocument/2006/relationships/fontTable" Target="fontTable.xml"/><Relationship Id="rId2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4487</TotalTime>
  <Application>LibreOffice/7.3.1.3$Windows_X86_64 LibreOffice_project/a69ca51ded25f3eefd52d7bf9a5fad8c90b87951</Application>
  <AppVersion>15.0000</AppVersion>
  <Pages>85</Pages>
  <Words>20930</Words>
  <Characters>111688</Characters>
  <CharactersWithSpaces>134435</CharactersWithSpaces>
  <Paragraphs>1571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2022-05-07T02:59:55Z</dcterms:created>
  <dc:creator/>
  <dc:description/>
  <dc:language>en-IN</dc:language>
  <cp:lastModifiedBy/>
  <dcterms:modified xsi:type="dcterms:W3CDTF">2022-05-14T16:51:06Z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