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0F4FA" w14:textId="5E278CF4" w:rsidR="00A028A3" w:rsidRDefault="00A028A3" w:rsidP="00A028A3">
      <w:pPr>
        <w:bidi/>
        <w:rPr>
          <w:rFonts w:cs="B Mitra"/>
          <w:b/>
          <w:bCs/>
          <w:sz w:val="28"/>
          <w:szCs w:val="28"/>
          <w:rtl/>
          <w:lang w:bidi="fa-IR"/>
        </w:rPr>
      </w:pPr>
      <w:r>
        <w:rPr>
          <w:rFonts w:cs="B Mitra" w:hint="cs"/>
          <w:b/>
          <w:bCs/>
          <w:sz w:val="28"/>
          <w:szCs w:val="28"/>
          <w:rtl/>
          <w:lang w:bidi="fa-IR"/>
        </w:rPr>
        <w:t>اهداف طراحی معماری</w:t>
      </w:r>
    </w:p>
    <w:p w14:paraId="198F6EE4" w14:textId="77777777" w:rsidR="00A028A3" w:rsidRPr="001B03B0" w:rsidRDefault="00A028A3" w:rsidP="00A028A3">
      <w:pPr>
        <w:bidi/>
        <w:rPr>
          <w:rFonts w:cs="B Mitra"/>
          <w:b/>
          <w:bCs/>
          <w:sz w:val="24"/>
          <w:szCs w:val="24"/>
          <w:rtl/>
          <w:lang w:bidi="fa-IR"/>
        </w:rPr>
      </w:pPr>
    </w:p>
    <w:p w14:paraId="76E0F1C6" w14:textId="77777777" w:rsidR="00A028A3" w:rsidRDefault="00A028A3" w:rsidP="00A028A3">
      <w:pPr>
        <w:bidi/>
        <w:rPr>
          <w:rFonts w:cs="B Mitra"/>
          <w:b/>
          <w:bCs/>
          <w:sz w:val="28"/>
          <w:szCs w:val="28"/>
          <w:rtl/>
          <w:lang w:bidi="fa-IR"/>
        </w:rPr>
      </w:pPr>
    </w:p>
    <w:p w14:paraId="1BB22D40" w14:textId="2E9DCD7D" w:rsidR="00DD0EB1" w:rsidRPr="00A028A3" w:rsidRDefault="00F9124E" w:rsidP="00A028A3">
      <w:pPr>
        <w:bidi/>
        <w:rPr>
          <w:rFonts w:cs="B Mitra"/>
          <w:b/>
          <w:bCs/>
          <w:sz w:val="28"/>
          <w:szCs w:val="28"/>
          <w:rtl/>
          <w:lang w:bidi="fa-IR"/>
        </w:rPr>
      </w:pPr>
      <w:r w:rsidRPr="00F9124E">
        <w:rPr>
          <w:rFonts w:cs="B Mitra" w:hint="cs"/>
          <w:b/>
          <w:bCs/>
          <w:sz w:val="28"/>
          <w:szCs w:val="28"/>
          <w:rtl/>
          <w:lang w:bidi="fa-IR"/>
        </w:rPr>
        <w:t>تعیین نوع سیستم</w:t>
      </w:r>
    </w:p>
    <w:p w14:paraId="57943446" w14:textId="64F95D09" w:rsidR="000F5879" w:rsidRDefault="00DD0EB1" w:rsidP="00A028A3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تعامل بین سامانه ساوا و کنشگر (کاربران) برای انجام فرایند انتخاب واحد، از یک دنباله تقریبا ثابت از درخواست هایی نظیر برنامه ریزی، عملیات ثبت نام مقدماتی، عملیات ثبت نام اصلی و ترمیم و</w:t>
      </w:r>
      <w:r w:rsidR="00E55896">
        <w:rPr>
          <w:rFonts w:cs="B Mitra" w:hint="cs"/>
          <w:sz w:val="24"/>
          <w:szCs w:val="24"/>
          <w:rtl/>
          <w:lang w:bidi="fa-IR"/>
        </w:rPr>
        <w:t xml:space="preserve"> در مقابل،</w:t>
      </w:r>
      <w:r>
        <w:rPr>
          <w:rFonts w:cs="B Mitra" w:hint="cs"/>
          <w:sz w:val="24"/>
          <w:szCs w:val="24"/>
          <w:rtl/>
          <w:lang w:bidi="fa-IR"/>
        </w:rPr>
        <w:t xml:space="preserve"> پاسخ های سیستم تشکیل می شود.</w:t>
      </w:r>
      <w:r w:rsidR="003B6147">
        <w:rPr>
          <w:rFonts w:cs="B Mitra" w:hint="cs"/>
          <w:sz w:val="24"/>
          <w:szCs w:val="24"/>
          <w:rtl/>
          <w:lang w:bidi="fa-IR"/>
        </w:rPr>
        <w:t xml:space="preserve"> </w:t>
      </w:r>
      <w:r w:rsidR="000D1A08">
        <w:rPr>
          <w:rFonts w:cs="B Mitra" w:hint="cs"/>
          <w:sz w:val="24"/>
          <w:szCs w:val="24"/>
          <w:rtl/>
          <w:lang w:bidi="fa-IR"/>
        </w:rPr>
        <w:t>این سامانه باید به تمام درخواست های کنشگرها پاسخ بدهد.</w:t>
      </w:r>
      <w:r w:rsidR="00E40A33">
        <w:rPr>
          <w:rFonts w:cs="B Mitra" w:hint="cs"/>
          <w:sz w:val="24"/>
          <w:szCs w:val="24"/>
          <w:rtl/>
          <w:lang w:bidi="fa-IR"/>
        </w:rPr>
        <w:t xml:space="preserve"> </w:t>
      </w:r>
      <w:r w:rsidR="00E40A33" w:rsidRPr="00595391">
        <w:rPr>
          <w:rFonts w:cs="B Mitra" w:hint="cs"/>
          <w:sz w:val="24"/>
          <w:szCs w:val="24"/>
          <w:rtl/>
          <w:lang w:bidi="fa-IR"/>
        </w:rPr>
        <w:t>این سیستم در هر نشستی که برقرار می کند تنها می تواند با یک کنشگر در ارتباط باشد.</w:t>
      </w:r>
      <w:r w:rsidR="000D1A08">
        <w:rPr>
          <w:rFonts w:cs="B Mitra" w:hint="cs"/>
          <w:sz w:val="24"/>
          <w:szCs w:val="24"/>
          <w:rtl/>
          <w:lang w:bidi="fa-IR"/>
        </w:rPr>
        <w:t xml:space="preserve"> </w:t>
      </w:r>
      <w:r w:rsidR="00595107">
        <w:rPr>
          <w:rFonts w:cs="B Mitra" w:hint="cs"/>
          <w:sz w:val="24"/>
          <w:szCs w:val="24"/>
          <w:rtl/>
          <w:lang w:bidi="fa-IR"/>
        </w:rPr>
        <w:t xml:space="preserve">همچنین </w:t>
      </w:r>
      <w:r w:rsidR="003B6147">
        <w:rPr>
          <w:rFonts w:cs="B Mitra" w:hint="cs"/>
          <w:sz w:val="24"/>
          <w:szCs w:val="24"/>
          <w:rtl/>
          <w:lang w:bidi="fa-IR"/>
        </w:rPr>
        <w:t>موجودیت های خارجی این سامانه، انسان ها هستند که همان کنشگرهای سیستم ما محسوب می شوند.</w:t>
      </w:r>
      <w:r w:rsidR="00163467">
        <w:rPr>
          <w:rFonts w:cs="B Mitra" w:hint="cs"/>
          <w:sz w:val="24"/>
          <w:szCs w:val="24"/>
          <w:rtl/>
          <w:lang w:bidi="fa-IR"/>
        </w:rPr>
        <w:t xml:space="preserve"> تعامل کاربر ما از ابتدایی ترین مرحله که برنامه ریزی می باشد، شروع شده و تا عملیات ترمیم که آخرین مرحله است، ادامه می یابد.</w:t>
      </w:r>
      <w:r w:rsidR="00352C40">
        <w:rPr>
          <w:rFonts w:cs="B Mitra" w:hint="cs"/>
          <w:sz w:val="24"/>
          <w:szCs w:val="24"/>
          <w:rtl/>
          <w:lang w:bidi="fa-IR"/>
        </w:rPr>
        <w:t xml:space="preserve"> کاربر ما با سامانه، نوعی رابطه مشتری-خادم از خود نشان می دهد؛ زیرا کاربر ما عملیات انتخاب واحد را از سامانه درخواست کرده و سامانه خدمات</w:t>
      </w:r>
      <w:r w:rsidR="00082267">
        <w:rPr>
          <w:rFonts w:cs="B Mitra" w:hint="cs"/>
          <w:sz w:val="24"/>
          <w:szCs w:val="24"/>
          <w:rtl/>
          <w:lang w:bidi="fa-IR"/>
        </w:rPr>
        <w:t xml:space="preserve"> خواسته شده</w:t>
      </w:r>
      <w:r w:rsidR="00352C40">
        <w:rPr>
          <w:rFonts w:cs="B Mitra" w:hint="cs"/>
          <w:sz w:val="24"/>
          <w:szCs w:val="24"/>
          <w:rtl/>
          <w:lang w:bidi="fa-IR"/>
        </w:rPr>
        <w:t xml:space="preserve"> را به کاربر ارائه می دهد.</w:t>
      </w:r>
      <w:r w:rsidR="00B2471F">
        <w:rPr>
          <w:rFonts w:cs="B Mitra" w:hint="cs"/>
          <w:sz w:val="24"/>
          <w:szCs w:val="24"/>
          <w:rtl/>
          <w:lang w:bidi="fa-IR"/>
        </w:rPr>
        <w:t xml:space="preserve"> فرایند کلی سامانه بصورت گام به گام می باشد و از این روی، پیشرفت فرایند انتخاب واحد برای کاربر کاملا مشهود است.</w:t>
      </w:r>
    </w:p>
    <w:p w14:paraId="4D73131C" w14:textId="52B10824" w:rsidR="001B03B0" w:rsidRDefault="001B03B0" w:rsidP="001B03B0">
      <w:pPr>
        <w:bidi/>
        <w:rPr>
          <w:rFonts w:cs="B Mitra"/>
          <w:sz w:val="24"/>
          <w:szCs w:val="24"/>
          <w:rtl/>
          <w:lang w:bidi="fa-IR"/>
        </w:rPr>
      </w:pPr>
    </w:p>
    <w:p w14:paraId="41442F4C" w14:textId="3AA3FFE3" w:rsidR="001B03B0" w:rsidRDefault="001B03B0" w:rsidP="001B03B0">
      <w:pPr>
        <w:bidi/>
        <w:rPr>
          <w:rFonts w:cs="B Mitra"/>
          <w:b/>
          <w:bCs/>
          <w:sz w:val="28"/>
          <w:szCs w:val="28"/>
          <w:rtl/>
          <w:lang w:bidi="fa-IR"/>
        </w:rPr>
      </w:pPr>
      <w:r>
        <w:rPr>
          <w:rFonts w:cs="B Mitra" w:hint="cs"/>
          <w:b/>
          <w:bCs/>
          <w:sz w:val="28"/>
          <w:szCs w:val="28"/>
          <w:rtl/>
          <w:lang w:bidi="fa-IR"/>
        </w:rPr>
        <w:t>استفاده از سبک های معماری</w:t>
      </w:r>
    </w:p>
    <w:p w14:paraId="409C7E15" w14:textId="6A97B4B3" w:rsidR="001B03B0" w:rsidRDefault="00B95BDB" w:rsidP="001B03B0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با توجه به اینکه نوع سیستم سامانه ما تعاملی بوده، بهترین و معمول ترین سبک معماری برای این نوع سامانه، معماری </w:t>
      </w:r>
      <w:r w:rsidR="00D0793D">
        <w:rPr>
          <w:rFonts w:cs="B Mitra" w:hint="cs"/>
          <w:sz w:val="24"/>
          <w:szCs w:val="24"/>
          <w:rtl/>
          <w:lang w:bidi="fa-IR"/>
        </w:rPr>
        <w:t>چهار</w:t>
      </w:r>
      <w:r>
        <w:rPr>
          <w:rFonts w:cs="B Mitra" w:hint="cs"/>
          <w:sz w:val="24"/>
          <w:szCs w:val="24"/>
          <w:rtl/>
          <w:lang w:bidi="fa-IR"/>
        </w:rPr>
        <w:t xml:space="preserve"> لایه می باشد که با ویژگی های سامانه ما همخوانی دارد.</w:t>
      </w:r>
      <w:r w:rsidR="00504774">
        <w:rPr>
          <w:rFonts w:cs="B Mitra" w:hint="cs"/>
          <w:sz w:val="24"/>
          <w:szCs w:val="24"/>
          <w:rtl/>
          <w:lang w:bidi="fa-IR"/>
        </w:rPr>
        <w:t xml:space="preserve"> این سامانه از لایه های واسط گرافیکی، کنترلر، انتخاب واحد</w:t>
      </w:r>
      <w:r w:rsidR="00D0793D">
        <w:rPr>
          <w:rFonts w:cs="B Mitra" w:hint="cs"/>
          <w:sz w:val="24"/>
          <w:szCs w:val="24"/>
          <w:rtl/>
          <w:lang w:bidi="fa-IR"/>
        </w:rPr>
        <w:t xml:space="preserve"> و</w:t>
      </w:r>
      <w:r w:rsidR="00504774">
        <w:rPr>
          <w:rFonts w:cs="B Mitra" w:hint="cs"/>
          <w:sz w:val="24"/>
          <w:szCs w:val="24"/>
          <w:rtl/>
          <w:lang w:bidi="fa-IR"/>
        </w:rPr>
        <w:t xml:space="preserve"> پایگاه داده تشکیل شده است. هر کدام از این لایه فقط می توانند به لایه های پایین تر از خود درخواست ارسال کنند.</w:t>
      </w:r>
    </w:p>
    <w:p w14:paraId="0CA9FB19" w14:textId="70129F28" w:rsidR="009B1E01" w:rsidRDefault="009B1E01" w:rsidP="009B1E01">
      <w:pPr>
        <w:bidi/>
        <w:rPr>
          <w:rFonts w:cs="B Mitra"/>
          <w:sz w:val="24"/>
          <w:szCs w:val="24"/>
          <w:rtl/>
          <w:lang w:bidi="fa-IR"/>
        </w:rPr>
      </w:pPr>
    </w:p>
    <w:p w14:paraId="081AD4A6" w14:textId="2F8E0A15" w:rsidR="009B1E01" w:rsidRDefault="009B1E01" w:rsidP="009B1E01">
      <w:pPr>
        <w:bidi/>
        <w:rPr>
          <w:rFonts w:cs="B Mitra"/>
          <w:b/>
          <w:bCs/>
          <w:sz w:val="28"/>
          <w:szCs w:val="28"/>
          <w:rtl/>
          <w:lang w:bidi="fa-IR"/>
        </w:rPr>
      </w:pPr>
      <w:r>
        <w:rPr>
          <w:rFonts w:cs="B Mitra" w:hint="cs"/>
          <w:b/>
          <w:bCs/>
          <w:sz w:val="28"/>
          <w:szCs w:val="28"/>
          <w:rtl/>
          <w:lang w:bidi="fa-IR"/>
        </w:rPr>
        <w:t>تعیین واسط ها و عملیات زیرسیستم</w:t>
      </w:r>
    </w:p>
    <w:p w14:paraId="7725A12A" w14:textId="77777777" w:rsidR="009B1E01" w:rsidRPr="009B1E01" w:rsidRDefault="009B1E01" w:rsidP="009B1E01">
      <w:pPr>
        <w:bidi/>
        <w:rPr>
          <w:rFonts w:cs="B Mitra"/>
          <w:sz w:val="24"/>
          <w:szCs w:val="24"/>
          <w:rtl/>
          <w:lang w:bidi="fa-IR"/>
        </w:rPr>
      </w:pPr>
    </w:p>
    <w:p w14:paraId="1570C0C3" w14:textId="77777777" w:rsidR="009B1E01" w:rsidRPr="00B95BDB" w:rsidRDefault="009B1E01" w:rsidP="009B1E01">
      <w:pPr>
        <w:bidi/>
        <w:rPr>
          <w:rFonts w:cs="B Mitra"/>
          <w:sz w:val="24"/>
          <w:szCs w:val="24"/>
          <w:rtl/>
          <w:lang w:bidi="fa-IR"/>
        </w:rPr>
      </w:pPr>
    </w:p>
    <w:p w14:paraId="6C92274A" w14:textId="3DFA3666" w:rsidR="001B03B0" w:rsidRDefault="001B03B0" w:rsidP="001B03B0">
      <w:pPr>
        <w:bidi/>
        <w:rPr>
          <w:rFonts w:cs="B Mitra"/>
          <w:sz w:val="24"/>
          <w:szCs w:val="24"/>
          <w:rtl/>
          <w:lang w:bidi="fa-IR"/>
        </w:rPr>
      </w:pPr>
    </w:p>
    <w:p w14:paraId="4305ABEA" w14:textId="4BA10713" w:rsidR="001B03B0" w:rsidRDefault="001B03B0" w:rsidP="001B03B0">
      <w:pPr>
        <w:bidi/>
        <w:rPr>
          <w:rFonts w:cs="B Mitra"/>
          <w:sz w:val="24"/>
          <w:szCs w:val="24"/>
          <w:rtl/>
          <w:lang w:bidi="fa-IR"/>
        </w:rPr>
      </w:pPr>
    </w:p>
    <w:p w14:paraId="7B994049" w14:textId="77777777" w:rsidR="001B03B0" w:rsidRPr="00A028A3" w:rsidRDefault="001B03B0" w:rsidP="001B03B0">
      <w:pPr>
        <w:bidi/>
        <w:rPr>
          <w:rFonts w:cs="B Mitra"/>
          <w:sz w:val="24"/>
          <w:szCs w:val="24"/>
          <w:rtl/>
          <w:lang w:bidi="fa-IR"/>
        </w:rPr>
      </w:pPr>
    </w:p>
    <w:sectPr w:rsidR="001B03B0" w:rsidRPr="00A0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1B"/>
    <w:rsid w:val="00082267"/>
    <w:rsid w:val="000D1A08"/>
    <w:rsid w:val="000F5879"/>
    <w:rsid w:val="00163467"/>
    <w:rsid w:val="001B03B0"/>
    <w:rsid w:val="0027330F"/>
    <w:rsid w:val="00352C40"/>
    <w:rsid w:val="003B6147"/>
    <w:rsid w:val="00451F76"/>
    <w:rsid w:val="004C3B30"/>
    <w:rsid w:val="00504774"/>
    <w:rsid w:val="0050738B"/>
    <w:rsid w:val="00595107"/>
    <w:rsid w:val="00595391"/>
    <w:rsid w:val="006A17A9"/>
    <w:rsid w:val="006A3A1B"/>
    <w:rsid w:val="00874AED"/>
    <w:rsid w:val="008E7A5A"/>
    <w:rsid w:val="009B1E01"/>
    <w:rsid w:val="00A028A3"/>
    <w:rsid w:val="00A356C1"/>
    <w:rsid w:val="00B2471F"/>
    <w:rsid w:val="00B95BDB"/>
    <w:rsid w:val="00BD77C9"/>
    <w:rsid w:val="00D0793D"/>
    <w:rsid w:val="00DA52C2"/>
    <w:rsid w:val="00DD0EB1"/>
    <w:rsid w:val="00E40A33"/>
    <w:rsid w:val="00E55896"/>
    <w:rsid w:val="00E745F0"/>
    <w:rsid w:val="00EC4979"/>
    <w:rsid w:val="00F9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CBC0"/>
  <w15:chartTrackingRefBased/>
  <w15:docId w15:val="{4CF30D52-43EC-4157-A65B-2C68103D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 hakim</dc:creator>
  <cp:keywords/>
  <dc:description/>
  <cp:lastModifiedBy>sadra hakim</cp:lastModifiedBy>
  <cp:revision>27</cp:revision>
  <dcterms:created xsi:type="dcterms:W3CDTF">2020-11-19T12:04:00Z</dcterms:created>
  <dcterms:modified xsi:type="dcterms:W3CDTF">2020-11-19T16:23:00Z</dcterms:modified>
</cp:coreProperties>
</file>