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540"/>
        <w:tblW w:w="1075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10755"/>
      </w:tblGrid>
      <w:tr w:rsidR="00221877" w:rsidRPr="009A3B50" w:rsidTr="0005217F">
        <w:trPr>
          <w:trHeight w:val="4980"/>
        </w:trPr>
        <w:tc>
          <w:tcPr>
            <w:tcW w:w="1075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21877" w:rsidRPr="009A3B50" w:rsidRDefault="00221877" w:rsidP="0005217F">
            <w:pPr>
              <w:jc w:val="center"/>
              <w:rPr>
                <w:rFonts w:cs="B Lotus"/>
                <w:b/>
                <w:bCs/>
                <w:rtl/>
                <w:lang w:bidi="fa-IR"/>
              </w:rPr>
            </w:pPr>
            <w:r w:rsidRPr="009A3B50">
              <w:rPr>
                <w:rFonts w:ascii="Times New Roman" w:hAnsi="Times New Roman" w:cs="Times New Roman"/>
                <w:noProof/>
                <w:sz w:val="16"/>
                <w:szCs w:val="16"/>
              </w:rPr>
              <w:drawing>
                <wp:inline distT="0" distB="0" distL="0" distR="0" wp14:anchorId="007B936B" wp14:editId="1FD3181C">
                  <wp:extent cx="1342809" cy="1334530"/>
                  <wp:effectExtent l="0" t="0" r="0" b="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46385" cy="1338084"/>
                          </a:xfrm>
                          <a:prstGeom prst="rect">
                            <a:avLst/>
                          </a:prstGeom>
                          <a:noFill/>
                        </pic:spPr>
                      </pic:pic>
                    </a:graphicData>
                  </a:graphic>
                </wp:inline>
              </w:drawing>
            </w:r>
          </w:p>
          <w:p w:rsidR="00221877" w:rsidRPr="009A3B50" w:rsidRDefault="00221877" w:rsidP="0005217F">
            <w:pPr>
              <w:tabs>
                <w:tab w:val="left" w:pos="3240"/>
                <w:tab w:val="center" w:pos="5269"/>
              </w:tabs>
              <w:rPr>
                <w:rFonts w:cs="B Lotus"/>
                <w:b/>
                <w:bCs/>
                <w:lang w:bidi="fa-IR"/>
              </w:rPr>
            </w:pPr>
            <w:r w:rsidRPr="009A3B50">
              <w:rPr>
                <w:rFonts w:cs="B Lotus"/>
                <w:b/>
                <w:bCs/>
                <w:rtl/>
                <w:lang w:bidi="fa-IR"/>
              </w:rPr>
              <w:tab/>
            </w:r>
            <w:r w:rsidRPr="009A3B50">
              <w:rPr>
                <w:rFonts w:cs="B Lotus"/>
                <w:b/>
                <w:bCs/>
                <w:rtl/>
                <w:lang w:bidi="fa-IR"/>
              </w:rPr>
              <w:tab/>
            </w:r>
            <w:r w:rsidRPr="009A3B50">
              <w:rPr>
                <w:rFonts w:cs="B Lotus" w:hint="cs"/>
                <w:b/>
                <w:bCs/>
                <w:rtl/>
                <w:lang w:bidi="fa-IR"/>
              </w:rPr>
              <w:t>دانشگاه صنعتی شریف</w:t>
            </w:r>
          </w:p>
          <w:p w:rsidR="00221877" w:rsidRPr="009A3B50" w:rsidRDefault="00221877" w:rsidP="0005217F">
            <w:pPr>
              <w:jc w:val="center"/>
              <w:rPr>
                <w:rFonts w:cs="B Lotus"/>
                <w:b/>
                <w:bCs/>
                <w:rtl/>
                <w:lang w:bidi="fa-IR"/>
              </w:rPr>
            </w:pPr>
            <w:r w:rsidRPr="009A3B50">
              <w:rPr>
                <w:rFonts w:cs="B Lotus" w:hint="cs"/>
                <w:b/>
                <w:bCs/>
                <w:rtl/>
                <w:lang w:bidi="fa-IR"/>
              </w:rPr>
              <w:t>دانشکده مهندسی برق</w:t>
            </w:r>
          </w:p>
          <w:p w:rsidR="00221877" w:rsidRPr="009A3B50" w:rsidRDefault="00221877" w:rsidP="0005217F">
            <w:pPr>
              <w:jc w:val="center"/>
              <w:rPr>
                <w:rFonts w:cs="B Lotus"/>
                <w:b/>
                <w:bCs/>
                <w:rtl/>
                <w:lang w:bidi="fa-IR"/>
              </w:rPr>
            </w:pPr>
            <w:r>
              <w:rPr>
                <w:rFonts w:cs="B Lotus" w:hint="cs"/>
                <w:b/>
                <w:bCs/>
                <w:rtl/>
                <w:lang w:bidi="fa-IR"/>
              </w:rPr>
              <w:t>آزمایشگاه ساختار کامپیوتر و میکروپروسسر</w:t>
            </w:r>
            <w:r>
              <w:rPr>
                <w:rFonts w:cs="B Lotus"/>
                <w:b/>
                <w:bCs/>
                <w:lang w:bidi="fa-IR"/>
              </w:rPr>
              <w:t xml:space="preserve"> </w:t>
            </w:r>
          </w:p>
          <w:p w:rsidR="00221877" w:rsidRPr="009A3B50" w:rsidRDefault="00221877" w:rsidP="0005217F">
            <w:pPr>
              <w:bidi/>
              <w:jc w:val="center"/>
              <w:rPr>
                <w:rFonts w:cs="B Lotus"/>
                <w:b/>
                <w:bCs/>
                <w:rtl/>
                <w:lang w:bidi="fa-IR"/>
              </w:rPr>
            </w:pPr>
            <w:r w:rsidRPr="009A3B50">
              <w:rPr>
                <w:rFonts w:cs="B Lotus" w:hint="cs"/>
                <w:b/>
                <w:bCs/>
                <w:rtl/>
                <w:lang w:bidi="fa-IR"/>
              </w:rPr>
              <w:t xml:space="preserve">پاییز </w:t>
            </w:r>
            <w:r>
              <w:rPr>
                <w:rFonts w:cs="B Lotus" w:hint="cs"/>
                <w:b/>
                <w:bCs/>
                <w:rtl/>
                <w:lang w:bidi="fa-IR"/>
              </w:rPr>
              <w:t>99</w:t>
            </w:r>
          </w:p>
          <w:p w:rsidR="00221877" w:rsidRPr="009A3B50" w:rsidRDefault="00221877" w:rsidP="0005217F">
            <w:pPr>
              <w:jc w:val="center"/>
              <w:rPr>
                <w:rFonts w:cs="B Lotus"/>
                <w:b/>
                <w:bCs/>
                <w:rtl/>
                <w:lang w:bidi="fa-IR"/>
              </w:rPr>
            </w:pPr>
            <w:r>
              <w:rPr>
                <w:rFonts w:cs="B Lotus" w:hint="cs"/>
                <w:b/>
                <w:bCs/>
                <w:rtl/>
                <w:lang w:bidi="fa-IR"/>
              </w:rPr>
              <w:t>گروه درس دکتر باقری شورکی</w:t>
            </w:r>
          </w:p>
        </w:tc>
      </w:tr>
    </w:tbl>
    <w:p w:rsidR="00221877" w:rsidRPr="009A3B50" w:rsidRDefault="00221877" w:rsidP="00221877">
      <w:pPr>
        <w:rPr>
          <w:rFonts w:cs="B Lotus"/>
          <w:b/>
          <w:bCs/>
          <w:rtl/>
        </w:rPr>
      </w:pPr>
    </w:p>
    <w:tbl>
      <w:tblPr>
        <w:tblStyle w:val="TableGrid"/>
        <w:tblW w:w="10710" w:type="dxa"/>
        <w:jc w:val="center"/>
        <w:shd w:val="clear" w:color="auto" w:fill="F2F2F2" w:themeFill="background1" w:themeFillShade="F2"/>
        <w:tblLook w:val="04A0" w:firstRow="1" w:lastRow="0" w:firstColumn="1" w:lastColumn="0" w:noHBand="0" w:noVBand="1"/>
      </w:tblPr>
      <w:tblGrid>
        <w:gridCol w:w="3105"/>
        <w:gridCol w:w="3375"/>
        <w:gridCol w:w="4230"/>
      </w:tblGrid>
      <w:tr w:rsidR="00221877" w:rsidRPr="009A3B50" w:rsidTr="0005217F">
        <w:trPr>
          <w:jc w:val="center"/>
        </w:trPr>
        <w:tc>
          <w:tcPr>
            <w:tcW w:w="10710" w:type="dxa"/>
            <w:gridSpan w:val="3"/>
            <w:tcBorders>
              <w:top w:val="single" w:sz="24" w:space="0" w:color="auto"/>
              <w:left w:val="single" w:sz="24" w:space="0" w:color="auto"/>
              <w:right w:val="single" w:sz="24" w:space="0" w:color="auto"/>
            </w:tcBorders>
            <w:shd w:val="clear" w:color="auto" w:fill="F2F2F2" w:themeFill="background1" w:themeFillShade="F2"/>
          </w:tcPr>
          <w:p w:rsidR="00221877" w:rsidRDefault="00221877" w:rsidP="0005217F">
            <w:pPr>
              <w:shd w:val="clear" w:color="auto" w:fill="F2F2F2" w:themeFill="background1" w:themeFillShade="F2"/>
              <w:tabs>
                <w:tab w:val="left" w:pos="3240"/>
                <w:tab w:val="center" w:pos="5269"/>
              </w:tabs>
              <w:bidi/>
              <w:jc w:val="center"/>
              <w:rPr>
                <w:rFonts w:cs="B Lotus"/>
                <w:b/>
                <w:bCs/>
                <w:rtl/>
                <w:lang w:bidi="fa-IR"/>
              </w:rPr>
            </w:pPr>
            <w:r>
              <w:rPr>
                <w:rFonts w:cs="B Lotus" w:hint="cs"/>
                <w:b/>
                <w:bCs/>
                <w:rtl/>
                <w:lang w:bidi="fa-IR"/>
              </w:rPr>
              <w:t>پروژه اول</w:t>
            </w:r>
          </w:p>
          <w:p w:rsidR="00221877" w:rsidRPr="009A3B50" w:rsidRDefault="00221877" w:rsidP="00221877">
            <w:pPr>
              <w:shd w:val="clear" w:color="auto" w:fill="F2F2F2" w:themeFill="background1" w:themeFillShade="F2"/>
              <w:tabs>
                <w:tab w:val="left" w:pos="3240"/>
                <w:tab w:val="center" w:pos="5269"/>
              </w:tabs>
              <w:bidi/>
              <w:jc w:val="center"/>
              <w:rPr>
                <w:rFonts w:cs="B Lotus"/>
                <w:b/>
                <w:bCs/>
                <w:lang w:bidi="fa-IR"/>
              </w:rPr>
            </w:pPr>
            <w:r>
              <w:rPr>
                <w:rFonts w:cs="B Lotus" w:hint="cs"/>
                <w:b/>
                <w:bCs/>
                <w:rtl/>
                <w:lang w:bidi="fa-IR"/>
              </w:rPr>
              <w:t xml:space="preserve">طراحی سیستم میکروپروفسور - </w:t>
            </w:r>
            <w:r>
              <w:rPr>
                <w:rFonts w:cs="B Lotus"/>
                <w:b/>
                <w:bCs/>
                <w:lang w:bidi="fa-IR"/>
              </w:rPr>
              <w:t>MPF</w:t>
            </w:r>
          </w:p>
        </w:tc>
      </w:tr>
      <w:tr w:rsidR="00221877" w:rsidRPr="009A3B50" w:rsidTr="0005217F">
        <w:trPr>
          <w:trHeight w:val="1020"/>
          <w:jc w:val="center"/>
        </w:trPr>
        <w:tc>
          <w:tcPr>
            <w:tcW w:w="6480" w:type="dxa"/>
            <w:gridSpan w:val="2"/>
            <w:tcBorders>
              <w:top w:val="single" w:sz="24" w:space="0" w:color="auto"/>
              <w:lef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bidi/>
              <w:rPr>
                <w:rFonts w:cs="B Lotus"/>
                <w:b/>
                <w:bCs/>
                <w:lang w:bidi="fa-IR"/>
              </w:rPr>
            </w:pPr>
          </w:p>
          <w:p w:rsidR="00221877" w:rsidRPr="009A3B50" w:rsidRDefault="00221877" w:rsidP="0005217F">
            <w:pPr>
              <w:shd w:val="clear" w:color="auto" w:fill="F2F2F2" w:themeFill="background1" w:themeFillShade="F2"/>
              <w:tabs>
                <w:tab w:val="left" w:pos="3240"/>
                <w:tab w:val="center" w:pos="5269"/>
              </w:tabs>
              <w:bidi/>
              <w:jc w:val="center"/>
              <w:rPr>
                <w:rFonts w:cs="B Lotus"/>
                <w:b/>
                <w:bCs/>
                <w:rtl/>
                <w:lang w:bidi="fa-IR"/>
              </w:rPr>
            </w:pPr>
            <w:r w:rsidRPr="009A3B50">
              <w:rPr>
                <w:rFonts w:cs="B Lotus" w:hint="cs"/>
                <w:b/>
                <w:bCs/>
                <w:rtl/>
                <w:lang w:bidi="fa-IR"/>
              </w:rPr>
              <w:t>صدرا صبوری</w:t>
            </w:r>
          </w:p>
          <w:p w:rsidR="00221877" w:rsidRPr="009A3B50" w:rsidRDefault="00221877" w:rsidP="0005217F">
            <w:pPr>
              <w:shd w:val="clear" w:color="auto" w:fill="F2F2F2" w:themeFill="background1" w:themeFillShade="F2"/>
              <w:tabs>
                <w:tab w:val="left" w:pos="3240"/>
                <w:tab w:val="center" w:pos="5269"/>
              </w:tabs>
              <w:bidi/>
              <w:rPr>
                <w:rFonts w:cs="B Lotus"/>
                <w:b/>
                <w:bCs/>
                <w:rtl/>
                <w:lang w:bidi="fa-IR"/>
              </w:rPr>
            </w:pPr>
          </w:p>
        </w:tc>
        <w:tc>
          <w:tcPr>
            <w:tcW w:w="4230" w:type="dxa"/>
            <w:tcBorders>
              <w:top w:val="single" w:sz="24" w:space="0" w:color="auto"/>
              <w:right w:val="single" w:sz="24" w:space="0" w:color="auto"/>
            </w:tcBorders>
            <w:shd w:val="clear" w:color="auto" w:fill="F2F2F2" w:themeFill="background1" w:themeFillShade="F2"/>
            <w:vAlign w:val="center"/>
          </w:tcPr>
          <w:p w:rsidR="00221877" w:rsidRPr="009A3B50" w:rsidRDefault="00221877" w:rsidP="0005217F">
            <w:pPr>
              <w:shd w:val="clear" w:color="auto" w:fill="F2F2F2" w:themeFill="background1" w:themeFillShade="F2"/>
              <w:tabs>
                <w:tab w:val="left" w:pos="3240"/>
                <w:tab w:val="center" w:pos="5269"/>
              </w:tabs>
              <w:bidi/>
              <w:jc w:val="center"/>
              <w:rPr>
                <w:rFonts w:cs="B Lotus"/>
                <w:b/>
                <w:bCs/>
                <w:rtl/>
                <w:lang w:bidi="fa-IR"/>
              </w:rPr>
            </w:pPr>
            <w:r w:rsidRPr="009A3B50">
              <w:rPr>
                <w:rFonts w:cs="B Lotus" w:hint="cs"/>
                <w:b/>
                <w:bCs/>
                <w:rtl/>
                <w:lang w:bidi="fa-IR"/>
              </w:rPr>
              <w:t>نام و نام خانوادگی همکاران</w:t>
            </w:r>
          </w:p>
        </w:tc>
      </w:tr>
      <w:tr w:rsidR="00221877" w:rsidRPr="009A3B50" w:rsidTr="0005217F">
        <w:trPr>
          <w:trHeight w:val="557"/>
          <w:jc w:val="center"/>
        </w:trPr>
        <w:tc>
          <w:tcPr>
            <w:tcW w:w="6480" w:type="dxa"/>
            <w:gridSpan w:val="2"/>
            <w:tcBorders>
              <w:lef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bidi/>
              <w:jc w:val="center"/>
              <w:rPr>
                <w:rFonts w:cs="B Lotus"/>
                <w:b/>
                <w:bCs/>
                <w:rtl/>
                <w:lang w:bidi="fa-IR"/>
              </w:rPr>
            </w:pPr>
            <w:r w:rsidRPr="009A3B50">
              <w:rPr>
                <w:rFonts w:cs="B Lotus" w:hint="cs"/>
                <w:b/>
                <w:bCs/>
                <w:rtl/>
                <w:lang w:bidi="fa-IR"/>
              </w:rPr>
              <w:t>۹۷۱۰۱۹۷۲</w:t>
            </w:r>
          </w:p>
        </w:tc>
        <w:tc>
          <w:tcPr>
            <w:tcW w:w="4230" w:type="dxa"/>
            <w:tcBorders>
              <w:bottom w:val="single" w:sz="24" w:space="0" w:color="auto"/>
              <w:right w:val="single" w:sz="24" w:space="0" w:color="auto"/>
            </w:tcBorders>
            <w:shd w:val="clear" w:color="auto" w:fill="F2F2F2" w:themeFill="background1" w:themeFillShade="F2"/>
            <w:vAlign w:val="center"/>
          </w:tcPr>
          <w:p w:rsidR="00221877" w:rsidRPr="009A3B50" w:rsidRDefault="00221877" w:rsidP="0005217F">
            <w:pPr>
              <w:shd w:val="clear" w:color="auto" w:fill="F2F2F2" w:themeFill="background1" w:themeFillShade="F2"/>
              <w:tabs>
                <w:tab w:val="left" w:pos="3240"/>
                <w:tab w:val="center" w:pos="5269"/>
              </w:tabs>
              <w:jc w:val="center"/>
              <w:rPr>
                <w:rFonts w:cs="B Lotus"/>
                <w:b/>
                <w:bCs/>
                <w:rtl/>
                <w:lang w:bidi="fa-IR"/>
              </w:rPr>
            </w:pPr>
            <w:r w:rsidRPr="009A3B50">
              <w:rPr>
                <w:rFonts w:cs="B Lotus" w:hint="cs"/>
                <w:b/>
                <w:bCs/>
                <w:rtl/>
                <w:lang w:bidi="fa-IR"/>
              </w:rPr>
              <w:t>شماره دانشجویی</w:t>
            </w:r>
          </w:p>
        </w:tc>
      </w:tr>
      <w:tr w:rsidR="00221877" w:rsidRPr="009A3B50" w:rsidTr="0005217F">
        <w:trPr>
          <w:jc w:val="center"/>
        </w:trPr>
        <w:tc>
          <w:tcPr>
            <w:tcW w:w="3105" w:type="dxa"/>
            <w:tcBorders>
              <w:top w:val="single" w:sz="24" w:space="0" w:color="auto"/>
              <w:lef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sz w:val="20"/>
                <w:szCs w:val="20"/>
                <w:lang w:bidi="fa-IR"/>
              </w:rPr>
            </w:pPr>
          </w:p>
        </w:tc>
        <w:tc>
          <w:tcPr>
            <w:tcW w:w="3375" w:type="dxa"/>
            <w:tcBorders>
              <w:top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jc w:val="center"/>
              <w:rPr>
                <w:rFonts w:cs="B Lotus"/>
                <w:lang w:bidi="fa-IR"/>
              </w:rPr>
            </w:pPr>
            <w:r w:rsidRPr="009A3B50">
              <w:rPr>
                <w:rFonts w:cs="B Lotus" w:hint="cs"/>
                <w:rtl/>
                <w:lang w:bidi="fa-IR"/>
              </w:rPr>
              <w:t>پیش گزارش (20)</w:t>
            </w:r>
          </w:p>
        </w:tc>
        <w:tc>
          <w:tcPr>
            <w:tcW w:w="4230" w:type="dxa"/>
            <w:vMerge w:val="restart"/>
            <w:tcBorders>
              <w:top w:val="single" w:sz="24" w:space="0" w:color="auto"/>
              <w:right w:val="single" w:sz="24" w:space="0" w:color="auto"/>
            </w:tcBorders>
            <w:shd w:val="clear" w:color="auto" w:fill="F2F2F2" w:themeFill="background1" w:themeFillShade="F2"/>
            <w:vAlign w:val="center"/>
          </w:tcPr>
          <w:p w:rsidR="00221877" w:rsidRPr="009A3B50" w:rsidRDefault="00221877" w:rsidP="0005217F">
            <w:pPr>
              <w:shd w:val="clear" w:color="auto" w:fill="F2F2F2" w:themeFill="background1" w:themeFillShade="F2"/>
              <w:tabs>
                <w:tab w:val="left" w:pos="3240"/>
                <w:tab w:val="center" w:pos="5269"/>
              </w:tabs>
              <w:jc w:val="center"/>
              <w:rPr>
                <w:rFonts w:cs="B Lotus"/>
                <w:b/>
                <w:bCs/>
                <w:lang w:bidi="fa-IR"/>
              </w:rPr>
            </w:pPr>
            <w:r w:rsidRPr="009A3B50">
              <w:rPr>
                <w:rFonts w:cs="B Lotus" w:hint="cs"/>
                <w:b/>
                <w:bCs/>
                <w:sz w:val="28"/>
                <w:szCs w:val="28"/>
                <w:rtl/>
                <w:lang w:bidi="fa-IR"/>
              </w:rPr>
              <w:t>ارزشیابی</w:t>
            </w:r>
          </w:p>
        </w:tc>
      </w:tr>
      <w:tr w:rsidR="00221877" w:rsidRPr="009A3B50" w:rsidTr="0005217F">
        <w:trPr>
          <w:trHeight w:val="485"/>
          <w:jc w:val="center"/>
        </w:trPr>
        <w:tc>
          <w:tcPr>
            <w:tcW w:w="3105" w:type="dxa"/>
            <w:tcBorders>
              <w:lef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sz w:val="20"/>
                <w:szCs w:val="20"/>
                <w:lang w:bidi="fa-IR"/>
              </w:rPr>
            </w:pPr>
          </w:p>
        </w:tc>
        <w:tc>
          <w:tcPr>
            <w:tcW w:w="3375" w:type="dxa"/>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jc w:val="center"/>
              <w:rPr>
                <w:rFonts w:cs="B Lotus"/>
                <w:lang w:bidi="fa-IR"/>
              </w:rPr>
            </w:pPr>
            <w:r w:rsidRPr="009A3B50">
              <w:rPr>
                <w:rFonts w:cs="B Lotus" w:hint="cs"/>
                <w:rtl/>
                <w:lang w:bidi="fa-IR"/>
              </w:rPr>
              <w:t>آمادگی (40)</w:t>
            </w:r>
          </w:p>
        </w:tc>
        <w:tc>
          <w:tcPr>
            <w:tcW w:w="4230" w:type="dxa"/>
            <w:vMerge/>
            <w:tcBorders>
              <w:righ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lang w:bidi="fa-IR"/>
              </w:rPr>
            </w:pPr>
          </w:p>
        </w:tc>
      </w:tr>
      <w:tr w:rsidR="00221877" w:rsidRPr="009A3B50" w:rsidTr="0005217F">
        <w:trPr>
          <w:trHeight w:val="485"/>
          <w:jc w:val="center"/>
        </w:trPr>
        <w:tc>
          <w:tcPr>
            <w:tcW w:w="3105" w:type="dxa"/>
            <w:tcBorders>
              <w:lef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sz w:val="20"/>
                <w:szCs w:val="20"/>
                <w:lang w:bidi="fa-IR"/>
              </w:rPr>
            </w:pPr>
          </w:p>
        </w:tc>
        <w:tc>
          <w:tcPr>
            <w:tcW w:w="3375" w:type="dxa"/>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jc w:val="center"/>
              <w:rPr>
                <w:rFonts w:cs="B Lotus"/>
                <w:rtl/>
                <w:lang w:bidi="fa-IR"/>
              </w:rPr>
            </w:pPr>
            <w:r w:rsidRPr="009A3B50">
              <w:rPr>
                <w:rFonts w:cs="B Lotus" w:hint="cs"/>
                <w:rtl/>
                <w:lang w:bidi="fa-IR"/>
              </w:rPr>
              <w:t>حضور و غیاب (10)</w:t>
            </w:r>
          </w:p>
        </w:tc>
        <w:tc>
          <w:tcPr>
            <w:tcW w:w="4230" w:type="dxa"/>
            <w:vMerge/>
            <w:tcBorders>
              <w:righ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lang w:bidi="fa-IR"/>
              </w:rPr>
            </w:pPr>
          </w:p>
        </w:tc>
      </w:tr>
      <w:tr w:rsidR="00221877" w:rsidRPr="009A3B50" w:rsidTr="0005217F">
        <w:trPr>
          <w:trHeight w:val="485"/>
          <w:jc w:val="center"/>
        </w:trPr>
        <w:tc>
          <w:tcPr>
            <w:tcW w:w="3105" w:type="dxa"/>
            <w:tcBorders>
              <w:lef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sz w:val="20"/>
                <w:szCs w:val="20"/>
                <w:lang w:bidi="fa-IR"/>
              </w:rPr>
            </w:pPr>
          </w:p>
        </w:tc>
        <w:tc>
          <w:tcPr>
            <w:tcW w:w="3375" w:type="dxa"/>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jc w:val="center"/>
              <w:rPr>
                <w:rFonts w:cs="B Lotus"/>
                <w:lang w:bidi="fa-IR"/>
              </w:rPr>
            </w:pPr>
            <w:r w:rsidRPr="009A3B50">
              <w:rPr>
                <w:rFonts w:cs="B Lotus" w:hint="cs"/>
                <w:rtl/>
                <w:lang w:bidi="fa-IR"/>
              </w:rPr>
              <w:t>گزارش (30)</w:t>
            </w:r>
          </w:p>
        </w:tc>
        <w:tc>
          <w:tcPr>
            <w:tcW w:w="4230" w:type="dxa"/>
            <w:vMerge/>
            <w:tcBorders>
              <w:righ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lang w:bidi="fa-IR"/>
              </w:rPr>
            </w:pPr>
          </w:p>
        </w:tc>
      </w:tr>
      <w:tr w:rsidR="00221877" w:rsidRPr="009A3B50" w:rsidTr="0005217F">
        <w:trPr>
          <w:trHeight w:val="476"/>
          <w:jc w:val="center"/>
        </w:trPr>
        <w:tc>
          <w:tcPr>
            <w:tcW w:w="3105" w:type="dxa"/>
            <w:tcBorders>
              <w:left w:val="single" w:sz="24" w:space="0" w:color="auto"/>
              <w:bottom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sz w:val="20"/>
                <w:szCs w:val="20"/>
                <w:lang w:bidi="fa-IR"/>
              </w:rPr>
            </w:pPr>
          </w:p>
        </w:tc>
        <w:tc>
          <w:tcPr>
            <w:tcW w:w="3375" w:type="dxa"/>
            <w:tcBorders>
              <w:bottom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jc w:val="center"/>
              <w:rPr>
                <w:rFonts w:cs="B Lotus"/>
                <w:b/>
                <w:bCs/>
                <w:rtl/>
                <w:lang w:bidi="fa-IR"/>
              </w:rPr>
            </w:pPr>
            <w:r w:rsidRPr="009A3B50">
              <w:rPr>
                <w:rFonts w:cs="B Lotus" w:hint="cs"/>
                <w:b/>
                <w:bCs/>
                <w:rtl/>
                <w:lang w:bidi="fa-IR"/>
              </w:rPr>
              <w:t>نمره کل (100)</w:t>
            </w:r>
          </w:p>
        </w:tc>
        <w:tc>
          <w:tcPr>
            <w:tcW w:w="4230" w:type="dxa"/>
            <w:vMerge/>
            <w:tcBorders>
              <w:bottom w:val="single" w:sz="24" w:space="0" w:color="auto"/>
              <w:right w:val="single" w:sz="24" w:space="0" w:color="auto"/>
            </w:tcBorders>
            <w:shd w:val="clear" w:color="auto" w:fill="F2F2F2" w:themeFill="background1" w:themeFillShade="F2"/>
          </w:tcPr>
          <w:p w:rsidR="00221877" w:rsidRPr="009A3B50" w:rsidRDefault="00221877" w:rsidP="0005217F">
            <w:pPr>
              <w:shd w:val="clear" w:color="auto" w:fill="F2F2F2" w:themeFill="background1" w:themeFillShade="F2"/>
              <w:tabs>
                <w:tab w:val="left" w:pos="3240"/>
                <w:tab w:val="center" w:pos="5269"/>
              </w:tabs>
              <w:rPr>
                <w:rFonts w:cs="B Lotus"/>
                <w:b/>
                <w:bCs/>
                <w:lang w:bidi="fa-IR"/>
              </w:rPr>
            </w:pPr>
          </w:p>
        </w:tc>
      </w:tr>
    </w:tbl>
    <w:p w:rsidR="00221877" w:rsidRPr="009A3B50" w:rsidRDefault="00221877" w:rsidP="00221877">
      <w:pPr>
        <w:shd w:val="clear" w:color="auto" w:fill="FFFFFF" w:themeFill="background1"/>
        <w:tabs>
          <w:tab w:val="left" w:pos="3240"/>
          <w:tab w:val="center" w:pos="5269"/>
        </w:tabs>
        <w:rPr>
          <w:rFonts w:cs="B Lotus"/>
          <w:b/>
          <w:bCs/>
          <w:rtl/>
          <w:lang w:bidi="fa-IR"/>
        </w:rPr>
      </w:pPr>
    </w:p>
    <w:tbl>
      <w:tblPr>
        <w:tblStyle w:val="TableGrid"/>
        <w:tblW w:w="10938" w:type="dxa"/>
        <w:tblInd w:w="-750" w:type="dxa"/>
        <w:shd w:val="clear" w:color="auto" w:fill="F2F2F2" w:themeFill="background1" w:themeFillShade="F2"/>
        <w:tblLook w:val="04A0" w:firstRow="1" w:lastRow="0" w:firstColumn="1" w:lastColumn="0" w:noHBand="0" w:noVBand="1"/>
      </w:tblPr>
      <w:tblGrid>
        <w:gridCol w:w="3828"/>
        <w:gridCol w:w="7110"/>
      </w:tblGrid>
      <w:tr w:rsidR="00221877" w:rsidRPr="009A3B50" w:rsidTr="0005217F">
        <w:trPr>
          <w:trHeight w:val="480"/>
        </w:trPr>
        <w:tc>
          <w:tcPr>
            <w:tcW w:w="3828"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21877" w:rsidRPr="009A3B50" w:rsidRDefault="00221877" w:rsidP="0005217F">
            <w:pPr>
              <w:tabs>
                <w:tab w:val="left" w:pos="3240"/>
                <w:tab w:val="center" w:pos="5269"/>
              </w:tabs>
              <w:jc w:val="right"/>
              <w:rPr>
                <w:rFonts w:cs="B Lotus"/>
                <w:b/>
                <w:bCs/>
                <w:rtl/>
                <w:lang w:bidi="fa-IR"/>
              </w:rPr>
            </w:pPr>
            <w:r w:rsidRPr="009A3B50">
              <w:rPr>
                <w:rFonts w:cs="B Lotus" w:hint="cs"/>
                <w:b/>
                <w:bCs/>
                <w:rtl/>
                <w:lang w:bidi="fa-IR"/>
              </w:rPr>
              <w:t>تاریخ:</w:t>
            </w:r>
          </w:p>
        </w:tc>
        <w:tc>
          <w:tcPr>
            <w:tcW w:w="7110"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21877" w:rsidRPr="009A3B50" w:rsidRDefault="00221877" w:rsidP="0005217F">
            <w:pPr>
              <w:tabs>
                <w:tab w:val="left" w:pos="3240"/>
                <w:tab w:val="center" w:pos="5269"/>
              </w:tabs>
              <w:jc w:val="right"/>
              <w:rPr>
                <w:rFonts w:cs="B Lotus"/>
                <w:b/>
                <w:bCs/>
                <w:rtl/>
                <w:lang w:bidi="fa-IR"/>
              </w:rPr>
            </w:pPr>
            <w:r w:rsidRPr="009A3B50">
              <w:rPr>
                <w:rFonts w:cs="B Lotus" w:hint="cs"/>
                <w:b/>
                <w:bCs/>
                <w:rtl/>
                <w:lang w:bidi="fa-IR"/>
              </w:rPr>
              <w:t>نام دستیار تصحیح کننده:</w:t>
            </w:r>
          </w:p>
        </w:tc>
      </w:tr>
      <w:tr w:rsidR="00221877" w:rsidRPr="009A3B50" w:rsidTr="0005217F">
        <w:trPr>
          <w:trHeight w:val="1299"/>
        </w:trPr>
        <w:tc>
          <w:tcPr>
            <w:tcW w:w="10938" w:type="dxa"/>
            <w:gridSpan w:val="2"/>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221877" w:rsidRPr="009A3B50" w:rsidRDefault="00221877" w:rsidP="0005217F">
            <w:pPr>
              <w:tabs>
                <w:tab w:val="left" w:pos="3240"/>
                <w:tab w:val="center" w:pos="5269"/>
              </w:tabs>
              <w:jc w:val="right"/>
              <w:rPr>
                <w:rFonts w:cs="B Lotus"/>
                <w:b/>
                <w:bCs/>
                <w:sz w:val="18"/>
                <w:szCs w:val="18"/>
                <w:rtl/>
                <w:lang w:bidi="fa-IR"/>
              </w:rPr>
            </w:pPr>
            <w:r w:rsidRPr="009A3B50">
              <w:rPr>
                <w:rFonts w:cs="B Lotus" w:hint="cs"/>
                <w:b/>
                <w:bCs/>
                <w:rtl/>
                <w:lang w:bidi="fa-IR"/>
              </w:rPr>
              <w:t>ملاحظات:</w:t>
            </w:r>
          </w:p>
        </w:tc>
      </w:tr>
    </w:tbl>
    <w:p w:rsidR="00221877" w:rsidRPr="009A3B50" w:rsidRDefault="00221877" w:rsidP="00221877">
      <w:pPr>
        <w:rPr>
          <w:sz w:val="18"/>
          <w:szCs w:val="18"/>
          <w:lang w:bidi="fa-IR"/>
        </w:rPr>
      </w:pPr>
    </w:p>
    <w:p w:rsidR="00197F65" w:rsidRDefault="00473B86" w:rsidP="00473B86">
      <w:pPr>
        <w:bidi/>
        <w:jc w:val="mediumKashida"/>
        <w:rPr>
          <w:rFonts w:cs="B Lotus"/>
          <w:b/>
          <w:bCs/>
          <w:sz w:val="40"/>
          <w:szCs w:val="40"/>
          <w:rtl/>
          <w:lang w:bidi="fa-IR"/>
        </w:rPr>
      </w:pPr>
      <w:r>
        <w:rPr>
          <w:rFonts w:cs="B Lotus" w:hint="cs"/>
          <w:b/>
          <w:bCs/>
          <w:sz w:val="40"/>
          <w:szCs w:val="40"/>
          <w:rtl/>
          <w:lang w:bidi="fa-IR"/>
        </w:rPr>
        <w:lastRenderedPageBreak/>
        <w:t>1. بخش اول</w:t>
      </w:r>
    </w:p>
    <w:p w:rsidR="000C072F" w:rsidRDefault="002660D9" w:rsidP="000C072F">
      <w:pPr>
        <w:bidi/>
        <w:jc w:val="mediumKashida"/>
        <w:rPr>
          <w:rFonts w:cs="B Lotus"/>
          <w:sz w:val="28"/>
          <w:szCs w:val="28"/>
          <w:rtl/>
          <w:lang w:bidi="fa-IR"/>
        </w:rPr>
      </w:pPr>
      <w:r>
        <w:rPr>
          <w:rFonts w:cs="B Lotus" w:hint="cs"/>
          <w:sz w:val="28"/>
          <w:szCs w:val="28"/>
          <w:rtl/>
          <w:lang w:bidi="fa-IR"/>
        </w:rPr>
        <w:t xml:space="preserve">دستگاهی که در ابتدا طراحی آن هستیم دستگاهی است که وظیفه اجرای دستورات برنامه (به عنوان ورودی) به صورت </w:t>
      </w:r>
      <w:r>
        <w:rPr>
          <w:rFonts w:cs="B Lotus"/>
          <w:sz w:val="28"/>
          <w:szCs w:val="28"/>
          <w:lang w:bidi="fa-IR"/>
        </w:rPr>
        <w:t>Real-Time</w:t>
      </w:r>
      <w:r>
        <w:rPr>
          <w:rFonts w:cs="B Lotus" w:hint="cs"/>
          <w:sz w:val="28"/>
          <w:szCs w:val="28"/>
          <w:rtl/>
          <w:lang w:bidi="fa-IR"/>
        </w:rPr>
        <w:t xml:space="preserve">  و ذخیره تاثیرات آن روی حافظه برای استفاده کننده از آن قراهم می سازد، با توجه به نظریه زبان ها و اتوماتا طراحی چنین ماشین محاسبی در حالت کلی یک مسئله تصمیم ناپذیر ولی تشخیص پذیر است به این منظور قطعه کدی که روح اصلی برنامه را اجرا خواهد کرد باید توانایی رفتار با خانه های حافظه به همان شکلی که سیستم اصلی با کد اصلی برنامه رفتار میکند را داشته باشد-یعنی 3 مرحله </w:t>
      </w:r>
      <w:r>
        <w:rPr>
          <w:rFonts w:cs="B Lotus"/>
          <w:sz w:val="28"/>
          <w:szCs w:val="28"/>
          <w:lang w:bidi="fa-IR"/>
        </w:rPr>
        <w:t>Fetch, Decode, Execute</w:t>
      </w:r>
      <w:r>
        <w:rPr>
          <w:rFonts w:cs="B Lotus" w:hint="cs"/>
          <w:sz w:val="28"/>
          <w:szCs w:val="28"/>
          <w:rtl/>
          <w:lang w:bidi="fa-IR"/>
        </w:rPr>
        <w:t xml:space="preserve"> ولی این بار به صورت نرم افزاری-.</w:t>
      </w:r>
    </w:p>
    <w:p w:rsidR="00B278D1" w:rsidRDefault="002660D9" w:rsidP="00B278D1">
      <w:pPr>
        <w:bidi/>
        <w:jc w:val="mediumKashida"/>
        <w:rPr>
          <w:rFonts w:cs="B Lotus"/>
          <w:sz w:val="28"/>
          <w:szCs w:val="28"/>
          <w:rtl/>
          <w:lang w:bidi="fa-IR"/>
        </w:rPr>
      </w:pPr>
      <w:r>
        <w:rPr>
          <w:rFonts w:cs="B Lotus" w:hint="cs"/>
          <w:sz w:val="28"/>
          <w:szCs w:val="28"/>
          <w:rtl/>
          <w:lang w:bidi="fa-IR"/>
        </w:rPr>
        <w:t>مطابق عملکرد نسخه اول همین محصول در دنیای واقعی، عملکرد کلی این دستگاه به این شکل است که ابتدا</w:t>
      </w:r>
      <w:r w:rsidR="00B278D1">
        <w:rPr>
          <w:rFonts w:cs="B Lotus" w:hint="cs"/>
          <w:sz w:val="28"/>
          <w:szCs w:val="28"/>
          <w:rtl/>
          <w:lang w:bidi="fa-IR"/>
        </w:rPr>
        <w:t xml:space="preserve"> با فشردن دکمه </w:t>
      </w:r>
      <w:r w:rsidR="00B278D1">
        <w:rPr>
          <w:rFonts w:cs="B Lotus"/>
          <w:sz w:val="28"/>
          <w:szCs w:val="28"/>
          <w:lang w:bidi="fa-IR"/>
        </w:rPr>
        <w:t>ADDRESS</w:t>
      </w:r>
      <w:r w:rsidR="00B278D1">
        <w:rPr>
          <w:rFonts w:cs="B Lotus" w:hint="cs"/>
          <w:sz w:val="28"/>
          <w:szCs w:val="28"/>
          <w:rtl/>
          <w:lang w:bidi="fa-IR"/>
        </w:rPr>
        <w:t xml:space="preserve"> توسط کاربر دستگاه در وضعیت نمایش اطلاعات خانه های حافظه را به خود بگیرد و با وارد کردن خانه مورد نظر حافظه توسط کاربر، اطلاعات خانه مشخص شده نمایش داده شود، ضمنا بهتر است زمانی که تعداد ارقام وارد شده توسط کاربر از تعداد مشخصی بیشتر شد، ارقام نشان دهنده آدرس از سمت دیگر خارج شوند، همچنین بهتر است برای </w:t>
      </w:r>
      <w:r w:rsidR="00B278D1" w:rsidRPr="009F0908">
        <w:rPr>
          <w:rFonts w:cs="B Lotus" w:hint="cs"/>
          <w:sz w:val="28"/>
          <w:szCs w:val="28"/>
          <w:u w:val="single"/>
          <w:rtl/>
          <w:lang w:bidi="fa-IR"/>
        </w:rPr>
        <w:t>جلو گیری از اختلاط کد اصلی و حافظه مورد نیاز برنامه اصلی</w:t>
      </w:r>
      <w:r w:rsidR="00B278D1">
        <w:rPr>
          <w:rFonts w:cs="B Lotus" w:hint="cs"/>
          <w:sz w:val="28"/>
          <w:szCs w:val="28"/>
          <w:rtl/>
          <w:lang w:bidi="fa-IR"/>
        </w:rPr>
        <w:t xml:space="preserve"> با برنامه کاربر، </w:t>
      </w:r>
      <w:r w:rsidR="00B278D1" w:rsidRPr="009F0908">
        <w:rPr>
          <w:rFonts w:cs="B Lotus" w:hint="cs"/>
          <w:b/>
          <w:bCs/>
          <w:sz w:val="28"/>
          <w:szCs w:val="28"/>
          <w:rtl/>
          <w:lang w:bidi="fa-IR"/>
        </w:rPr>
        <w:t xml:space="preserve">آدرس را از مکان مشخصی، مثلا </w:t>
      </w:r>
      <w:r w:rsidR="00B278D1" w:rsidRPr="009F0908">
        <w:rPr>
          <w:rFonts w:cs="B Lotus"/>
          <w:b/>
          <w:bCs/>
          <w:sz w:val="28"/>
          <w:szCs w:val="28"/>
          <w:lang w:bidi="fa-IR"/>
        </w:rPr>
        <w:t>1000H</w:t>
      </w:r>
      <w:r w:rsidR="00B278D1" w:rsidRPr="009F0908">
        <w:rPr>
          <w:rFonts w:cs="B Lotus" w:hint="cs"/>
          <w:b/>
          <w:bCs/>
          <w:sz w:val="28"/>
          <w:szCs w:val="28"/>
          <w:rtl/>
          <w:lang w:bidi="fa-IR"/>
        </w:rPr>
        <w:t xml:space="preserve"> آغاز کنیم</w:t>
      </w:r>
      <w:r w:rsidR="00B278D1">
        <w:rPr>
          <w:rFonts w:cs="B Lotus" w:hint="cs"/>
          <w:sz w:val="28"/>
          <w:szCs w:val="28"/>
          <w:rtl/>
          <w:lang w:bidi="fa-IR"/>
        </w:rPr>
        <w:t>.</w:t>
      </w:r>
    </w:p>
    <w:p w:rsidR="00B278D1" w:rsidRDefault="00B278D1" w:rsidP="00B278D1">
      <w:pPr>
        <w:bidi/>
        <w:jc w:val="mediumKashida"/>
        <w:rPr>
          <w:rFonts w:cs="B Lotus"/>
          <w:sz w:val="28"/>
          <w:szCs w:val="28"/>
          <w:rtl/>
          <w:lang w:bidi="fa-IR"/>
        </w:rPr>
      </w:pPr>
      <w:r>
        <w:rPr>
          <w:rFonts w:cs="B Lotus" w:hint="cs"/>
          <w:sz w:val="28"/>
          <w:szCs w:val="28"/>
          <w:rtl/>
          <w:lang w:bidi="fa-IR"/>
        </w:rPr>
        <w:t xml:space="preserve">در گام بعدی، بعد از مشخص شدن مکانی که باید در آن داده را بنویسیم، با فشردن </w:t>
      </w:r>
      <w:r>
        <w:rPr>
          <w:rFonts w:cs="B Lotus"/>
          <w:sz w:val="28"/>
          <w:szCs w:val="28"/>
          <w:lang w:bidi="fa-IR"/>
        </w:rPr>
        <w:t>Data</w:t>
      </w:r>
      <w:r>
        <w:rPr>
          <w:rFonts w:cs="B Lotus" w:hint="cs"/>
          <w:sz w:val="28"/>
          <w:szCs w:val="28"/>
          <w:rtl/>
          <w:lang w:bidi="fa-IR"/>
        </w:rPr>
        <w:t xml:space="preserve"> میتوانیم داده مورد نظر را در مکان آدرس مورد نظر بنویسیم (این داده میتواند </w:t>
      </w:r>
      <w:r>
        <w:rPr>
          <w:rFonts w:cs="B Lotus"/>
          <w:sz w:val="28"/>
          <w:szCs w:val="28"/>
          <w:lang w:bidi="fa-IR"/>
        </w:rPr>
        <w:t>Op Code</w:t>
      </w:r>
      <w:r>
        <w:rPr>
          <w:rFonts w:cs="B Lotus" w:hint="cs"/>
          <w:sz w:val="28"/>
          <w:szCs w:val="28"/>
          <w:rtl/>
          <w:lang w:bidi="fa-IR"/>
        </w:rPr>
        <w:t xml:space="preserve"> مربوط به دستورت یا </w:t>
      </w:r>
      <w:r>
        <w:rPr>
          <w:rFonts w:cs="B Lotus"/>
          <w:sz w:val="28"/>
          <w:szCs w:val="28"/>
          <w:lang w:bidi="fa-IR"/>
        </w:rPr>
        <w:t>Operand</w:t>
      </w:r>
      <w:r>
        <w:rPr>
          <w:rFonts w:cs="B Lotus" w:hint="cs"/>
          <w:sz w:val="28"/>
          <w:szCs w:val="28"/>
          <w:rtl/>
          <w:lang w:bidi="fa-IR"/>
        </w:rPr>
        <w:t xml:space="preserve"> مربوط به دستورات باشد)</w:t>
      </w:r>
      <w:r w:rsidR="00671C41">
        <w:rPr>
          <w:rFonts w:cs="B Lotus" w:hint="cs"/>
          <w:sz w:val="28"/>
          <w:szCs w:val="28"/>
          <w:rtl/>
          <w:lang w:bidi="fa-IR"/>
        </w:rPr>
        <w:t xml:space="preserve"> و نیز برای ذخیره شدن آن از دکمه های </w:t>
      </w:r>
      <w:r w:rsidR="00671C41">
        <w:rPr>
          <w:rFonts w:cs="B Lotus"/>
          <w:sz w:val="28"/>
          <w:szCs w:val="28"/>
          <w:lang w:bidi="fa-IR"/>
        </w:rPr>
        <w:t>+</w:t>
      </w:r>
      <w:r w:rsidR="00671C41">
        <w:rPr>
          <w:rFonts w:cs="B Lotus" w:hint="cs"/>
          <w:sz w:val="28"/>
          <w:szCs w:val="28"/>
          <w:rtl/>
          <w:lang w:bidi="fa-IR"/>
        </w:rPr>
        <w:t xml:space="preserve"> یا </w:t>
      </w:r>
      <w:r w:rsidR="00671C41">
        <w:rPr>
          <w:rFonts w:cs="B Lotus"/>
          <w:sz w:val="28"/>
          <w:szCs w:val="28"/>
          <w:lang w:bidi="fa-IR"/>
        </w:rPr>
        <w:t>–</w:t>
      </w:r>
      <w:r w:rsidR="00671C41">
        <w:rPr>
          <w:rFonts w:cs="B Lotus" w:hint="cs"/>
          <w:sz w:val="28"/>
          <w:szCs w:val="28"/>
          <w:rtl/>
          <w:lang w:bidi="fa-IR"/>
        </w:rPr>
        <w:t xml:space="preserve"> استفاده بکنیم که یک خانه به بالا یا پایین برویم و محتویات آن خانه ها را عوض کنیم.</w:t>
      </w:r>
    </w:p>
    <w:p w:rsidR="00671C41" w:rsidRDefault="00671C41" w:rsidP="00671C41">
      <w:pPr>
        <w:bidi/>
        <w:jc w:val="mediumKashida"/>
        <w:rPr>
          <w:rFonts w:cs="B Lotus"/>
          <w:sz w:val="28"/>
          <w:szCs w:val="28"/>
          <w:rtl/>
          <w:lang w:bidi="fa-IR"/>
        </w:rPr>
      </w:pPr>
      <w:r>
        <w:rPr>
          <w:rFonts w:cs="B Lotus" w:hint="cs"/>
          <w:sz w:val="28"/>
          <w:szCs w:val="28"/>
          <w:rtl/>
          <w:lang w:bidi="fa-IR"/>
        </w:rPr>
        <w:t>نمای اولیه طراحی شده برای این پروژه به صورت زیر است:</w:t>
      </w:r>
    </w:p>
    <w:p w:rsidR="00EA62EE" w:rsidRDefault="00EA62EE" w:rsidP="00EA62EE">
      <w:pPr>
        <w:bidi/>
        <w:jc w:val="mediumKashida"/>
        <w:rPr>
          <w:rFonts w:cs="B Lotus"/>
          <w:sz w:val="28"/>
          <w:szCs w:val="28"/>
          <w:rtl/>
          <w:lang w:bidi="fa-IR"/>
        </w:rPr>
      </w:pPr>
      <w:r>
        <w:rPr>
          <w:rFonts w:cs="B Lotus" w:hint="cs"/>
          <w:sz w:val="28"/>
          <w:szCs w:val="28"/>
          <w:rtl/>
          <w:lang w:bidi="fa-IR"/>
        </w:rPr>
        <w:t xml:space="preserve">یکی از معایب پروتئوس این است که </w:t>
      </w:r>
      <w:r w:rsidRPr="009F0908">
        <w:rPr>
          <w:rFonts w:cs="B Lotus"/>
          <w:sz w:val="28"/>
          <w:szCs w:val="28"/>
          <w:u w:val="single"/>
          <w:lang w:bidi="fa-IR"/>
        </w:rPr>
        <w:t>keypad</w:t>
      </w:r>
      <w:r w:rsidRPr="009F0908">
        <w:rPr>
          <w:rFonts w:cs="B Lotus" w:hint="cs"/>
          <w:sz w:val="28"/>
          <w:szCs w:val="28"/>
          <w:u w:val="single"/>
          <w:rtl/>
          <w:lang w:bidi="fa-IR"/>
        </w:rPr>
        <w:t xml:space="preserve"> مناسب به اندازه 8 در 8</w:t>
      </w:r>
      <w:r>
        <w:rPr>
          <w:rFonts w:cs="B Lotus" w:hint="cs"/>
          <w:sz w:val="28"/>
          <w:szCs w:val="28"/>
          <w:rtl/>
          <w:lang w:bidi="fa-IR"/>
        </w:rPr>
        <w:t xml:space="preserve"> ندارد و به جای آن از </w:t>
      </w:r>
      <w:r w:rsidRPr="009F0908">
        <w:rPr>
          <w:rFonts w:cs="B Lotus"/>
          <w:b/>
          <w:bCs/>
          <w:sz w:val="28"/>
          <w:szCs w:val="28"/>
          <w:lang w:bidi="fa-IR"/>
        </w:rPr>
        <w:t>keypad</w:t>
      </w:r>
      <w:r w:rsidRPr="009F0908">
        <w:rPr>
          <w:rFonts w:cs="B Lotus" w:hint="cs"/>
          <w:b/>
          <w:bCs/>
          <w:sz w:val="28"/>
          <w:szCs w:val="28"/>
          <w:rtl/>
          <w:lang w:bidi="fa-IR"/>
        </w:rPr>
        <w:t xml:space="preserve"> 4 در 4 استفاده کردیم و با </w:t>
      </w:r>
      <w:r w:rsidRPr="009F0908">
        <w:rPr>
          <w:rFonts w:cs="B Lotus"/>
          <w:b/>
          <w:bCs/>
          <w:sz w:val="28"/>
          <w:szCs w:val="28"/>
          <w:lang w:bidi="fa-IR"/>
        </w:rPr>
        <w:t>decompose</w:t>
      </w:r>
      <w:r w:rsidRPr="009F0908">
        <w:rPr>
          <w:rFonts w:cs="B Lotus" w:hint="cs"/>
          <w:b/>
          <w:bCs/>
          <w:sz w:val="28"/>
          <w:szCs w:val="28"/>
          <w:rtl/>
          <w:lang w:bidi="fa-IR"/>
        </w:rPr>
        <w:t xml:space="preserve"> کردن مدل و عوض کردن نام کلیدها آنان را به دلخواه خود در آوردیم، اما مشکل اینجاست که برای وارد کردن ورودی ها که در مبنای 16 است تعداد ارقام است این مشکل در قسمت آدرس با دکمه های </w:t>
      </w:r>
      <w:r w:rsidRPr="009F0908">
        <w:rPr>
          <w:rFonts w:cs="B Lotus"/>
          <w:b/>
          <w:bCs/>
          <w:sz w:val="28"/>
          <w:szCs w:val="28"/>
          <w:lang w:bidi="fa-IR"/>
        </w:rPr>
        <w:t>+</w:t>
      </w:r>
      <w:r w:rsidRPr="009F0908">
        <w:rPr>
          <w:rFonts w:cs="B Lotus" w:hint="cs"/>
          <w:b/>
          <w:bCs/>
          <w:sz w:val="28"/>
          <w:szCs w:val="28"/>
          <w:rtl/>
          <w:lang w:bidi="fa-IR"/>
        </w:rPr>
        <w:t xml:space="preserve"> و </w:t>
      </w:r>
      <w:r w:rsidRPr="009F0908">
        <w:rPr>
          <w:rFonts w:cs="B Lotus"/>
          <w:b/>
          <w:bCs/>
          <w:sz w:val="28"/>
          <w:szCs w:val="28"/>
          <w:lang w:bidi="fa-IR"/>
        </w:rPr>
        <w:t>–</w:t>
      </w:r>
      <w:r w:rsidRPr="009F0908">
        <w:rPr>
          <w:rFonts w:cs="B Lotus" w:hint="cs"/>
          <w:b/>
          <w:bCs/>
          <w:sz w:val="28"/>
          <w:szCs w:val="28"/>
          <w:rtl/>
          <w:lang w:bidi="fa-IR"/>
        </w:rPr>
        <w:t xml:space="preserve"> قابل حل است ولی برای قسمت داده میتوان هم محدودیت ورودی اعداد ایجاد کرد و هم میتوان عدد ورودی توسط کاربر را به صورت در مبنای 10 تعریف کرد و بدین صورت میتوان از 0 تا 255 را در 4 </w:t>
      </w:r>
      <w:r w:rsidRPr="009F0908">
        <w:rPr>
          <w:rFonts w:cs="B Lotus" w:hint="cs"/>
          <w:b/>
          <w:bCs/>
          <w:sz w:val="28"/>
          <w:szCs w:val="28"/>
          <w:rtl/>
          <w:lang w:bidi="fa-IR"/>
        </w:rPr>
        <w:lastRenderedPageBreak/>
        <w:t>سون سگمنت باقی مانده نمایش داد و در آخر باقی مانده تقسیم عدد ورودی توسط کاربر را بر 256 به عنوان عدد ورودی مورد استفاده قرار می گیرد.</w:t>
      </w:r>
    </w:p>
    <w:p w:rsidR="00671C41" w:rsidRDefault="00802A38" w:rsidP="00671C41">
      <w:pPr>
        <w:bidi/>
        <w:jc w:val="mediumKashida"/>
        <w:rPr>
          <w:rFonts w:cs="B Lotus"/>
          <w:sz w:val="28"/>
          <w:szCs w:val="28"/>
          <w:rtl/>
          <w:lang w:bidi="fa-IR"/>
        </w:rPr>
      </w:pPr>
      <w:r>
        <w:rPr>
          <w:rFonts w:cs="B Lotus"/>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2.35pt">
            <v:imagedata r:id="rId6" o:title="MAIN_CIRCUIT"/>
          </v:shape>
        </w:pict>
      </w:r>
    </w:p>
    <w:p w:rsidR="00215CB5" w:rsidRDefault="00215CB5" w:rsidP="00215CB5">
      <w:pPr>
        <w:bidi/>
        <w:jc w:val="mediumKashida"/>
        <w:rPr>
          <w:rFonts w:cs="B Lotus"/>
          <w:sz w:val="28"/>
          <w:szCs w:val="28"/>
          <w:rtl/>
          <w:lang w:bidi="fa-IR"/>
        </w:rPr>
      </w:pPr>
      <w:r>
        <w:rPr>
          <w:rFonts w:cs="B Lotus" w:hint="cs"/>
          <w:sz w:val="28"/>
          <w:szCs w:val="28"/>
          <w:rtl/>
          <w:lang w:bidi="fa-IR"/>
        </w:rPr>
        <w:t xml:space="preserve">اجزای اصلی مدار مطابق خواست سوال طراحی شده اند 2 دیکودر یکی برای تبدیل اعداد به معادل </w:t>
      </w:r>
      <w:r w:rsidRPr="009F0908">
        <w:rPr>
          <w:rFonts w:cs="B Lotus" w:hint="cs"/>
          <w:b/>
          <w:bCs/>
          <w:sz w:val="28"/>
          <w:szCs w:val="28"/>
          <w:rtl/>
          <w:lang w:bidi="fa-IR"/>
        </w:rPr>
        <w:t xml:space="preserve">سگمنت های 7سگمنت و دیگری برای مشخص کردن اینکه الآن کدام یک از 7 سگمنت ها می بایست روشن شود مورد استفاده قرار میگیرد، این کار باعث میشود که بتوان با تنها استفاده از یکی از پورت های آی سی </w:t>
      </w:r>
      <w:r w:rsidRPr="009F0908">
        <w:rPr>
          <w:rFonts w:cs="B Lotus"/>
          <w:b/>
          <w:bCs/>
          <w:sz w:val="28"/>
          <w:szCs w:val="28"/>
          <w:lang w:bidi="fa-IR"/>
        </w:rPr>
        <w:t>8051</w:t>
      </w:r>
      <w:r w:rsidRPr="009F0908">
        <w:rPr>
          <w:rFonts w:cs="B Lotus" w:hint="cs"/>
          <w:b/>
          <w:bCs/>
          <w:sz w:val="28"/>
          <w:szCs w:val="28"/>
          <w:rtl/>
          <w:lang w:bidi="fa-IR"/>
        </w:rPr>
        <w:t xml:space="preserve"> کل فرآیند نمایش را کنترل کرد که میدانیم بسیار ارزشمند است</w:t>
      </w:r>
      <w:r>
        <w:rPr>
          <w:rFonts w:cs="B Lotus" w:hint="cs"/>
          <w:sz w:val="28"/>
          <w:szCs w:val="28"/>
          <w:rtl/>
          <w:lang w:bidi="fa-IR"/>
        </w:rPr>
        <w:t xml:space="preserve">، زیرا احتمالا </w:t>
      </w:r>
      <w:r w:rsidR="009F0908">
        <w:rPr>
          <w:rFonts w:cs="B Lotus" w:hint="cs"/>
          <w:sz w:val="28"/>
          <w:szCs w:val="28"/>
          <w:rtl/>
          <w:lang w:bidi="fa-IR"/>
        </w:rPr>
        <w:t xml:space="preserve">به زودی با </w:t>
      </w:r>
      <w:r w:rsidR="009F0908" w:rsidRPr="009F0908">
        <w:rPr>
          <w:rFonts w:cs="B Lotus" w:hint="cs"/>
          <w:sz w:val="28"/>
          <w:szCs w:val="28"/>
          <w:u w:val="single"/>
          <w:rtl/>
          <w:lang w:bidi="fa-IR"/>
        </w:rPr>
        <w:t>مشکل کمبود پورت مواجه</w:t>
      </w:r>
      <w:r w:rsidRPr="009F0908">
        <w:rPr>
          <w:rFonts w:cs="B Lotus" w:hint="cs"/>
          <w:sz w:val="28"/>
          <w:szCs w:val="28"/>
          <w:u w:val="single"/>
          <w:rtl/>
          <w:lang w:bidi="fa-IR"/>
        </w:rPr>
        <w:t xml:space="preserve"> خواهیم شد</w:t>
      </w:r>
      <w:r>
        <w:rPr>
          <w:rFonts w:cs="B Lotus" w:hint="cs"/>
          <w:sz w:val="28"/>
          <w:szCs w:val="28"/>
          <w:rtl/>
          <w:lang w:bidi="fa-IR"/>
        </w:rPr>
        <w:t>.</w:t>
      </w:r>
    </w:p>
    <w:p w:rsidR="00215CB5" w:rsidRDefault="00215CB5" w:rsidP="00215CB5">
      <w:pPr>
        <w:bidi/>
        <w:jc w:val="mediumKashida"/>
        <w:rPr>
          <w:rFonts w:cs="B Lotus"/>
          <w:sz w:val="28"/>
          <w:szCs w:val="28"/>
          <w:rtl/>
          <w:lang w:bidi="fa-IR"/>
        </w:rPr>
      </w:pPr>
      <w:r>
        <w:rPr>
          <w:rFonts w:cs="B Lotus" w:hint="cs"/>
          <w:sz w:val="28"/>
          <w:szCs w:val="28"/>
          <w:rtl/>
          <w:lang w:bidi="fa-IR"/>
        </w:rPr>
        <w:t xml:space="preserve">فرآیند تشخیص کلید زده شده هم مانند آزمایش 7 ام آزمایشگاه این درس با کلیک شدن حداقل یکی از کلید ها </w:t>
      </w:r>
      <w:r>
        <w:rPr>
          <w:rFonts w:cs="B Lotus"/>
          <w:sz w:val="28"/>
          <w:szCs w:val="28"/>
          <w:lang w:bidi="fa-IR"/>
        </w:rPr>
        <w:t>Interrupt</w:t>
      </w:r>
      <w:r>
        <w:rPr>
          <w:rFonts w:cs="B Lotus" w:hint="cs"/>
          <w:sz w:val="28"/>
          <w:szCs w:val="28"/>
          <w:rtl/>
          <w:lang w:bidi="fa-IR"/>
        </w:rPr>
        <w:t xml:space="preserve"> مربوط به کلید فعال می شود و </w:t>
      </w:r>
      <w:r>
        <w:rPr>
          <w:rFonts w:cs="B Lotus"/>
          <w:sz w:val="28"/>
          <w:szCs w:val="28"/>
          <w:lang w:bidi="fa-IR"/>
        </w:rPr>
        <w:t>CPU</w:t>
      </w:r>
      <w:r>
        <w:rPr>
          <w:rFonts w:cs="B Lotus" w:hint="cs"/>
          <w:sz w:val="28"/>
          <w:szCs w:val="28"/>
          <w:rtl/>
          <w:lang w:bidi="fa-IR"/>
        </w:rPr>
        <w:t xml:space="preserve"> مشغول دریافت ورودی از کاربر می شود.</w:t>
      </w:r>
    </w:p>
    <w:p w:rsidR="00215CB5" w:rsidRDefault="00215CB5" w:rsidP="00215CB5">
      <w:pPr>
        <w:bidi/>
        <w:jc w:val="mediumKashida"/>
        <w:rPr>
          <w:rFonts w:cs="B Lotus"/>
          <w:sz w:val="28"/>
          <w:szCs w:val="28"/>
          <w:rtl/>
          <w:lang w:bidi="fa-IR"/>
        </w:rPr>
      </w:pPr>
      <w:r>
        <w:rPr>
          <w:rFonts w:cs="B Lotus" w:hint="cs"/>
          <w:sz w:val="28"/>
          <w:szCs w:val="28"/>
          <w:rtl/>
          <w:lang w:bidi="fa-IR"/>
        </w:rPr>
        <w:t>بعد از اتمام این مراحل بهتر است فضایی را برای دیتایی که باید برای نمایش به روی 7 سگمنت ها استفاده بشوند را در محلی ذخیره کنیم (هر رقم معادل یک بایت است و با در نظر گرفتن 8 بایت برای نمایش این اعداد می توان پیوسته این اعداد را نمایش داد و از طریق برنامه تنها محتویات این خانه ها را عوض کنیم که این موضوع باعث عوض شدن مقادیری نمایشی توسط 7سگمنت ها نیز می شود)</w:t>
      </w:r>
    </w:p>
    <w:p w:rsidR="009F0908" w:rsidRDefault="009F0908" w:rsidP="009F0908">
      <w:pPr>
        <w:bidi/>
        <w:jc w:val="mediumKashida"/>
        <w:rPr>
          <w:rFonts w:cs="B Lotus"/>
          <w:sz w:val="28"/>
          <w:szCs w:val="28"/>
          <w:rtl/>
          <w:lang w:bidi="fa-IR"/>
        </w:rPr>
      </w:pPr>
      <w:r>
        <w:rPr>
          <w:rFonts w:cs="B Lotus" w:hint="cs"/>
          <w:sz w:val="28"/>
          <w:szCs w:val="28"/>
          <w:rtl/>
          <w:lang w:bidi="fa-IR"/>
        </w:rPr>
        <w:lastRenderedPageBreak/>
        <w:t xml:space="preserve">دکمه </w:t>
      </w:r>
      <w:r>
        <w:rPr>
          <w:rFonts w:cs="B Lotus"/>
          <w:sz w:val="28"/>
          <w:szCs w:val="28"/>
          <w:lang w:bidi="fa-IR"/>
        </w:rPr>
        <w:t>Mod</w:t>
      </w:r>
      <w:r>
        <w:rPr>
          <w:rFonts w:cs="B Lotus" w:hint="cs"/>
          <w:sz w:val="28"/>
          <w:szCs w:val="28"/>
          <w:rtl/>
          <w:lang w:bidi="fa-IR"/>
        </w:rPr>
        <w:t xml:space="preserve"> روی این دستگاه برای تعویض مد کاری احتمالی دستگاه است و نیز دکمه </w:t>
      </w:r>
      <w:r>
        <w:rPr>
          <w:rFonts w:cs="B Lotus"/>
          <w:sz w:val="28"/>
          <w:szCs w:val="28"/>
          <w:lang w:bidi="fa-IR"/>
        </w:rPr>
        <w:t>PC</w:t>
      </w:r>
      <w:r>
        <w:rPr>
          <w:rFonts w:cs="B Lotus" w:hint="cs"/>
          <w:sz w:val="28"/>
          <w:szCs w:val="28"/>
          <w:rtl/>
          <w:lang w:bidi="fa-IR"/>
        </w:rPr>
        <w:t xml:space="preserve"> برای زمانی است که در حالت </w:t>
      </w:r>
      <w:r>
        <w:rPr>
          <w:rFonts w:cs="B Lotus"/>
          <w:sz w:val="28"/>
          <w:szCs w:val="28"/>
          <w:lang w:bidi="fa-IR"/>
        </w:rPr>
        <w:t>ADDRESS</w:t>
      </w:r>
      <w:r>
        <w:rPr>
          <w:rFonts w:cs="B Lotus" w:hint="cs"/>
          <w:sz w:val="28"/>
          <w:szCs w:val="28"/>
          <w:rtl/>
          <w:lang w:bidi="fa-IR"/>
        </w:rPr>
        <w:t xml:space="preserve"> به جای</w:t>
      </w:r>
      <w:r>
        <w:rPr>
          <w:rFonts w:cs="B Lotus"/>
          <w:sz w:val="28"/>
          <w:szCs w:val="28"/>
          <w:lang w:bidi="fa-IR"/>
        </w:rPr>
        <w:t>DATA</w:t>
      </w:r>
      <w:r>
        <w:rPr>
          <w:rFonts w:cs="B Lotus" w:hint="cs"/>
          <w:sz w:val="28"/>
          <w:szCs w:val="28"/>
          <w:rtl/>
          <w:lang w:bidi="fa-IR"/>
        </w:rPr>
        <w:t xml:space="preserve"> کلیک شود و در نتیجه آن، برنامه کابر از همان آدرس شروع به اجرا شود.</w:t>
      </w:r>
    </w:p>
    <w:p w:rsidR="009F0908" w:rsidRDefault="009F0908" w:rsidP="009F0908">
      <w:pPr>
        <w:bidi/>
        <w:jc w:val="mediumKashida"/>
        <w:rPr>
          <w:rFonts w:cs="B Lotus"/>
          <w:b/>
          <w:bCs/>
          <w:sz w:val="28"/>
          <w:szCs w:val="28"/>
          <w:rtl/>
          <w:lang w:bidi="fa-IR"/>
        </w:rPr>
      </w:pPr>
      <w:r w:rsidRPr="00CC24F9">
        <w:rPr>
          <w:rFonts w:cs="B Lotus" w:hint="cs"/>
          <w:sz w:val="28"/>
          <w:szCs w:val="28"/>
          <w:u w:val="single"/>
          <w:rtl/>
          <w:lang w:bidi="fa-IR"/>
        </w:rPr>
        <w:t xml:space="preserve">مشکل دیگری که در این طراحی وجود دارد مشکل بعضی دستورات خاص که روند خطی برنامه را مختل میکنند است، دستوراتی مثل </w:t>
      </w:r>
      <w:r w:rsidRPr="00CC24F9">
        <w:rPr>
          <w:rFonts w:cs="B Lotus"/>
          <w:sz w:val="28"/>
          <w:szCs w:val="28"/>
          <w:u w:val="single"/>
          <w:lang w:bidi="fa-IR"/>
        </w:rPr>
        <w:t>CALL</w:t>
      </w:r>
      <w:r w:rsidRPr="00CC24F9">
        <w:rPr>
          <w:rFonts w:cs="B Lotus" w:hint="cs"/>
          <w:sz w:val="28"/>
          <w:szCs w:val="28"/>
          <w:u w:val="single"/>
          <w:rtl/>
          <w:lang w:bidi="fa-IR"/>
        </w:rPr>
        <w:t xml:space="preserve"> و یا دستورات شرطی که در آن ها مقدار </w:t>
      </w:r>
      <w:r w:rsidRPr="00CC24F9">
        <w:rPr>
          <w:rFonts w:cs="B Lotus"/>
          <w:sz w:val="28"/>
          <w:szCs w:val="28"/>
          <w:u w:val="single"/>
          <w:lang w:bidi="fa-IR"/>
        </w:rPr>
        <w:t>PC</w:t>
      </w:r>
      <w:r w:rsidRPr="00CC24F9">
        <w:rPr>
          <w:rFonts w:cs="B Lotus" w:hint="cs"/>
          <w:sz w:val="28"/>
          <w:szCs w:val="28"/>
          <w:u w:val="single"/>
          <w:rtl/>
          <w:lang w:bidi="fa-IR"/>
        </w:rPr>
        <w:t xml:space="preserve"> به گونه ای غیرقابل بازگشت عوض می شود</w:t>
      </w:r>
      <w:r>
        <w:rPr>
          <w:rFonts w:cs="B Lotus" w:hint="cs"/>
          <w:sz w:val="28"/>
          <w:szCs w:val="28"/>
          <w:rtl/>
          <w:lang w:bidi="fa-IR"/>
        </w:rPr>
        <w:t xml:space="preserve">، </w:t>
      </w:r>
      <w:r w:rsidRPr="00CC24F9">
        <w:rPr>
          <w:rFonts w:cs="B Lotus" w:hint="cs"/>
          <w:b/>
          <w:bCs/>
          <w:sz w:val="28"/>
          <w:szCs w:val="28"/>
          <w:rtl/>
          <w:lang w:bidi="fa-IR"/>
        </w:rPr>
        <w:t xml:space="preserve">در این حالات می توانیم از بانک های رجیستری و یا </w:t>
      </w:r>
      <w:r w:rsidRPr="00CC24F9">
        <w:rPr>
          <w:rFonts w:cs="B Lotus"/>
          <w:b/>
          <w:bCs/>
          <w:sz w:val="28"/>
          <w:szCs w:val="28"/>
          <w:lang w:bidi="fa-IR"/>
        </w:rPr>
        <w:t>Stack</w:t>
      </w:r>
      <w:r w:rsidRPr="00CC24F9">
        <w:rPr>
          <w:rFonts w:cs="B Lotus" w:hint="cs"/>
          <w:b/>
          <w:bCs/>
          <w:sz w:val="28"/>
          <w:szCs w:val="28"/>
          <w:rtl/>
          <w:lang w:bidi="fa-IR"/>
        </w:rPr>
        <w:t xml:space="preserve"> برای ذخیره کردن </w:t>
      </w:r>
      <w:r w:rsidRPr="00CC24F9">
        <w:rPr>
          <w:rFonts w:cs="B Lotus"/>
          <w:b/>
          <w:bCs/>
          <w:sz w:val="28"/>
          <w:szCs w:val="28"/>
          <w:lang w:bidi="fa-IR"/>
        </w:rPr>
        <w:t>PC</w:t>
      </w:r>
      <w:r w:rsidRPr="00CC24F9">
        <w:rPr>
          <w:rFonts w:cs="B Lotus" w:hint="cs"/>
          <w:b/>
          <w:bCs/>
          <w:sz w:val="28"/>
          <w:szCs w:val="28"/>
          <w:rtl/>
          <w:lang w:bidi="fa-IR"/>
        </w:rPr>
        <w:t xml:space="preserve"> قبل از اجرای دستورات برنامه کاربر استفاده کنیم و بعد از اجرای آن ها به روند اصلی برنامه بازگردیم.</w:t>
      </w:r>
    </w:p>
    <w:p w:rsidR="00802A38" w:rsidRDefault="00802A38" w:rsidP="00802A38">
      <w:pPr>
        <w:bidi/>
        <w:jc w:val="mediumKashida"/>
        <w:rPr>
          <w:rFonts w:cs="B Lotus" w:hint="cs"/>
          <w:sz w:val="28"/>
          <w:szCs w:val="28"/>
          <w:rtl/>
          <w:lang w:bidi="fa-IR"/>
        </w:rPr>
      </w:pPr>
      <w:r>
        <w:rPr>
          <w:rFonts w:cs="B Lotus" w:hint="cs"/>
          <w:sz w:val="28"/>
          <w:szCs w:val="28"/>
          <w:rtl/>
          <w:lang w:bidi="fa-IR"/>
        </w:rPr>
        <w:t>یکی از راه حل های احتمالی برای حل مشکل ورودی ها (چون ممکن است دردسر ساز شوند) استفاده از 2 ماژول کلید و متصل کردن آن ها به یکدیگر است:</w:t>
      </w:r>
    </w:p>
    <w:p w:rsidR="005069A0" w:rsidRDefault="005069A0" w:rsidP="00802A38">
      <w:pPr>
        <w:bidi/>
        <w:jc w:val="mediumKashida"/>
        <w:rPr>
          <w:rFonts w:cs="B Lotus"/>
          <w:sz w:val="28"/>
          <w:szCs w:val="28"/>
          <w:lang w:bidi="fa-IR"/>
        </w:rPr>
      </w:pPr>
      <w:r>
        <w:rPr>
          <w:rFonts w:cs="B Lotus"/>
          <w:sz w:val="28"/>
          <w:szCs w:val="28"/>
          <w:lang w:bidi="fa-IR"/>
        </w:rPr>
        <w:pict>
          <v:shape id="_x0000_i1026" type="#_x0000_t75" style="width:467.05pt;height:222.25pt">
            <v:imagedata r:id="rId7" o:title="MAIN_CIRCUIT2"/>
          </v:shape>
        </w:pict>
      </w:r>
    </w:p>
    <w:p w:rsidR="00802A38" w:rsidRDefault="005069A0" w:rsidP="00802A38">
      <w:pPr>
        <w:bidi/>
        <w:jc w:val="mediumKashida"/>
        <w:rPr>
          <w:rFonts w:cs="B Lotus"/>
          <w:b/>
          <w:bCs/>
          <w:sz w:val="28"/>
          <w:szCs w:val="28"/>
          <w:rtl/>
          <w:lang w:bidi="fa-IR"/>
        </w:rPr>
      </w:pPr>
      <w:r>
        <w:rPr>
          <w:rFonts w:cs="B Lotus" w:hint="cs"/>
          <w:sz w:val="28"/>
          <w:szCs w:val="28"/>
          <w:rtl/>
          <w:lang w:bidi="fa-IR"/>
        </w:rPr>
        <w:t xml:space="preserve">مشکلی که در این حالت به وجود می آید این است که در صورت نیاز به </w:t>
      </w:r>
      <w:r w:rsidRPr="005069A0">
        <w:rPr>
          <w:rFonts w:cs="B Lotus" w:hint="cs"/>
          <w:sz w:val="28"/>
          <w:szCs w:val="28"/>
          <w:u w:val="single"/>
          <w:rtl/>
          <w:lang w:bidi="fa-IR"/>
        </w:rPr>
        <w:t>استفاده از حافظه خارجی با کمبود پورت روبه رو هستیم</w:t>
      </w:r>
      <w:r>
        <w:rPr>
          <w:rFonts w:cs="B Lotus" w:hint="cs"/>
          <w:sz w:val="28"/>
          <w:szCs w:val="28"/>
          <w:u w:val="single"/>
          <w:rtl/>
          <w:lang w:bidi="fa-IR"/>
        </w:rPr>
        <w:t xml:space="preserve"> </w:t>
      </w:r>
      <w:r>
        <w:rPr>
          <w:rFonts w:cs="B Lotus" w:hint="cs"/>
          <w:sz w:val="28"/>
          <w:szCs w:val="28"/>
          <w:rtl/>
          <w:lang w:bidi="fa-IR"/>
        </w:rPr>
        <w:t xml:space="preserve">که برای </w:t>
      </w:r>
      <w:r w:rsidRPr="005069A0">
        <w:rPr>
          <w:rFonts w:cs="B Lotus" w:hint="cs"/>
          <w:b/>
          <w:bCs/>
          <w:sz w:val="28"/>
          <w:szCs w:val="28"/>
          <w:rtl/>
          <w:lang w:bidi="fa-IR"/>
        </w:rPr>
        <w:t xml:space="preserve">رفع آن میتوان ساختار کلید ها را به استفاده از 2 </w:t>
      </w:r>
      <w:r w:rsidRPr="005069A0">
        <w:rPr>
          <w:rFonts w:cs="B Lotus"/>
          <w:b/>
          <w:bCs/>
          <w:sz w:val="28"/>
          <w:szCs w:val="28"/>
          <w:lang w:bidi="fa-IR"/>
        </w:rPr>
        <w:t>BDL</w:t>
      </w:r>
      <w:r w:rsidRPr="005069A0">
        <w:rPr>
          <w:rFonts w:cs="B Lotus" w:hint="cs"/>
          <w:b/>
          <w:bCs/>
          <w:sz w:val="28"/>
          <w:szCs w:val="28"/>
          <w:rtl/>
          <w:lang w:bidi="fa-IR"/>
        </w:rPr>
        <w:t xml:space="preserve"> کنترل کرد که در نتیجه تنها نیاز به استفاده از 8 پورت بود.</w:t>
      </w:r>
    </w:p>
    <w:p w:rsidR="00075E0F" w:rsidRDefault="00075E0F" w:rsidP="00075E0F">
      <w:pPr>
        <w:bidi/>
        <w:jc w:val="mediumKashida"/>
        <w:rPr>
          <w:rFonts w:cs="B Lotus"/>
          <w:b/>
          <w:bCs/>
          <w:sz w:val="28"/>
          <w:szCs w:val="28"/>
          <w:rtl/>
          <w:lang w:bidi="fa-IR"/>
        </w:rPr>
      </w:pPr>
    </w:p>
    <w:p w:rsidR="00075E0F" w:rsidRDefault="00075E0F">
      <w:pPr>
        <w:spacing w:after="160" w:line="259" w:lineRule="auto"/>
        <w:rPr>
          <w:rFonts w:cs="B Lotus"/>
          <w:b/>
          <w:bCs/>
          <w:sz w:val="28"/>
          <w:szCs w:val="28"/>
          <w:rtl/>
          <w:lang w:bidi="fa-IR"/>
        </w:rPr>
      </w:pPr>
      <w:r>
        <w:rPr>
          <w:rFonts w:cs="B Lotus"/>
          <w:b/>
          <w:bCs/>
          <w:sz w:val="28"/>
          <w:szCs w:val="28"/>
          <w:rtl/>
          <w:lang w:bidi="fa-IR"/>
        </w:rPr>
        <w:br w:type="page"/>
      </w:r>
    </w:p>
    <w:p w:rsidR="00075E0F" w:rsidRDefault="00075E0F" w:rsidP="00075E0F">
      <w:pPr>
        <w:bidi/>
        <w:jc w:val="mediumKashida"/>
        <w:rPr>
          <w:rFonts w:cs="B Lotus"/>
          <w:b/>
          <w:bCs/>
          <w:sz w:val="40"/>
          <w:szCs w:val="40"/>
          <w:rtl/>
          <w:lang w:bidi="fa-IR"/>
        </w:rPr>
      </w:pPr>
      <w:r>
        <w:rPr>
          <w:rFonts w:cs="B Lotus" w:hint="cs"/>
          <w:b/>
          <w:bCs/>
          <w:sz w:val="40"/>
          <w:szCs w:val="40"/>
          <w:rtl/>
          <w:lang w:bidi="fa-IR"/>
        </w:rPr>
        <w:lastRenderedPageBreak/>
        <w:t>2. بخش دوم</w:t>
      </w:r>
    </w:p>
    <w:p w:rsidR="00B0271B" w:rsidRDefault="006E3932" w:rsidP="00B0271B">
      <w:pPr>
        <w:bidi/>
        <w:jc w:val="mediumKashida"/>
        <w:rPr>
          <w:rFonts w:cs="B Lotus"/>
          <w:sz w:val="28"/>
          <w:szCs w:val="28"/>
          <w:lang w:bidi="fa-IR"/>
        </w:rPr>
      </w:pPr>
      <w:r>
        <w:rPr>
          <w:rFonts w:cs="B Lotus" w:hint="cs"/>
          <w:sz w:val="28"/>
          <w:szCs w:val="28"/>
          <w:rtl/>
          <w:lang w:bidi="fa-IR"/>
        </w:rPr>
        <w:t xml:space="preserve">همانطور که گفته شد برای حل این مشکل هم میتوان از رم بیرونی برای ذخیره برنامه کاربر استفاده کرد و یا یک محدوده برای کد اصلی برنامه تعیین کرد که کاربر توانایی نوشتن برنامه خود از آن آدرس به بعد را داشته باشد برای اجرای برنامه کاربر میتوانیم کل آن را به کل یک </w:t>
      </w:r>
      <w:r>
        <w:rPr>
          <w:rFonts w:cs="B Lotus"/>
          <w:sz w:val="28"/>
          <w:szCs w:val="28"/>
          <w:lang w:bidi="fa-IR"/>
        </w:rPr>
        <w:t>subroutine</w:t>
      </w:r>
      <w:r>
        <w:rPr>
          <w:rFonts w:cs="B Lotus" w:hint="cs"/>
          <w:sz w:val="28"/>
          <w:szCs w:val="28"/>
          <w:rtl/>
          <w:lang w:bidi="fa-IR"/>
        </w:rPr>
        <w:t xml:space="preserve"> نگاه کنیم و با ردن دکمه اجرا برنامه را به آدرس مشخص شروع برنامه کاربر </w:t>
      </w:r>
      <w:r>
        <w:rPr>
          <w:rFonts w:cs="B Lotus"/>
          <w:sz w:val="28"/>
          <w:szCs w:val="28"/>
          <w:lang w:bidi="fa-IR"/>
        </w:rPr>
        <w:t>Call</w:t>
      </w:r>
      <w:r>
        <w:rPr>
          <w:rFonts w:cs="B Lotus" w:hint="cs"/>
          <w:sz w:val="28"/>
          <w:szCs w:val="28"/>
          <w:rtl/>
          <w:lang w:bidi="fa-IR"/>
        </w:rPr>
        <w:t xml:space="preserve"> کنیم و قبل از این کار آخرین خانه برنامه کاربر را نیز با </w:t>
      </w:r>
      <w:r>
        <w:rPr>
          <w:rFonts w:cs="B Lotus"/>
          <w:sz w:val="28"/>
          <w:szCs w:val="28"/>
          <w:lang w:bidi="fa-IR"/>
        </w:rPr>
        <w:t>Opcode</w:t>
      </w:r>
      <w:r>
        <w:rPr>
          <w:rFonts w:cs="B Lotus" w:hint="cs"/>
          <w:sz w:val="28"/>
          <w:szCs w:val="28"/>
          <w:rtl/>
          <w:lang w:bidi="fa-IR"/>
        </w:rPr>
        <w:t xml:space="preserve"> مربوط به </w:t>
      </w:r>
      <w:r>
        <w:rPr>
          <w:rFonts w:cs="B Lotus"/>
          <w:sz w:val="28"/>
          <w:szCs w:val="28"/>
          <w:lang w:bidi="fa-IR"/>
        </w:rPr>
        <w:t>RET</w:t>
      </w:r>
      <w:r>
        <w:rPr>
          <w:rFonts w:cs="B Lotus" w:hint="cs"/>
          <w:sz w:val="28"/>
          <w:szCs w:val="28"/>
          <w:rtl/>
          <w:lang w:bidi="fa-IR"/>
        </w:rPr>
        <w:t xml:space="preserve"> پر بکنیم تا پس از اتمام برنامه کابر برنامه به روند خود بازگردد، مشخصا در هنگام اجرای برنامه کاربر روند برنامه اصلی مختل خواهد بود که قابل پیش بینی بود.</w:t>
      </w:r>
    </w:p>
    <w:p w:rsidR="000E3B58" w:rsidRPr="00B0271B" w:rsidRDefault="000E3B58" w:rsidP="000E3B58">
      <w:pPr>
        <w:bidi/>
        <w:jc w:val="mediumKashida"/>
        <w:rPr>
          <w:rFonts w:cs="B Lotus" w:hint="cs"/>
          <w:sz w:val="28"/>
          <w:szCs w:val="28"/>
          <w:rtl/>
          <w:lang w:bidi="fa-IR"/>
        </w:rPr>
      </w:pPr>
      <w:r>
        <w:rPr>
          <w:rFonts w:cs="B Lotus" w:hint="cs"/>
          <w:sz w:val="28"/>
          <w:szCs w:val="28"/>
          <w:rtl/>
          <w:lang w:bidi="fa-IR"/>
        </w:rPr>
        <w:t xml:space="preserve">با پیاده سازی این روش (استفاده از حافظه استک برای به یاد داشتن نقطه قبلی اجرای برنامه) هیچ کدام از دستورات شرطی دچار مشکل نمی شود (تا زمانی که آدرس های شرطی وارد کد اصلی نشوند، که طبیعتا کاربر می بایست به آدرس دستورات برنامه خود </w:t>
      </w:r>
      <w:r>
        <w:rPr>
          <w:rFonts w:cs="B Lotus"/>
          <w:sz w:val="28"/>
          <w:szCs w:val="28"/>
          <w:lang w:bidi="fa-IR"/>
        </w:rPr>
        <w:t>branch</w:t>
      </w:r>
      <w:r>
        <w:rPr>
          <w:rFonts w:cs="B Lotus" w:hint="cs"/>
          <w:sz w:val="28"/>
          <w:szCs w:val="28"/>
          <w:rtl/>
          <w:lang w:bidi="fa-IR"/>
        </w:rPr>
        <w:t xml:space="preserve"> بزند و هزینه </w:t>
      </w:r>
      <w:r>
        <w:rPr>
          <w:rFonts w:cs="B Lotus"/>
          <w:sz w:val="28"/>
          <w:szCs w:val="28"/>
          <w:lang w:bidi="fa-IR"/>
        </w:rPr>
        <w:t>branching</w:t>
      </w:r>
      <w:r>
        <w:rPr>
          <w:rFonts w:cs="B Lotus" w:hint="cs"/>
          <w:sz w:val="28"/>
          <w:szCs w:val="28"/>
          <w:rtl/>
          <w:lang w:bidi="fa-IR"/>
        </w:rPr>
        <w:t xml:space="preserve"> به محدوده کد اصلی بر عهده کابر است (کاری که سیستم عامل میکند این است که در صورتی که برنامه های کاربردی اجازه دسترسی به حافظه مربوط به سیستم اصلی میکند یک </w:t>
      </w:r>
      <w:r>
        <w:rPr>
          <w:rFonts w:cs="B Lotus"/>
          <w:sz w:val="28"/>
          <w:szCs w:val="28"/>
          <w:lang w:bidi="fa-IR"/>
        </w:rPr>
        <w:t>Exception</w:t>
      </w:r>
      <w:r>
        <w:rPr>
          <w:rFonts w:cs="B Lotus" w:hint="cs"/>
          <w:sz w:val="28"/>
          <w:szCs w:val="28"/>
          <w:rtl/>
          <w:lang w:bidi="fa-IR"/>
        </w:rPr>
        <w:t xml:space="preserve"> تولید میکند ولی در اینجا برای این کار می بایست نحوه اجرای شرط ها را تغییر دهیم که به صرفه نیست) همچنین برای استفاده از دستور </w:t>
      </w:r>
      <w:r>
        <w:rPr>
          <w:rFonts w:cs="B Lotus"/>
          <w:sz w:val="28"/>
          <w:szCs w:val="28"/>
          <w:lang w:bidi="fa-IR"/>
        </w:rPr>
        <w:t>Call</w:t>
      </w:r>
      <w:r>
        <w:rPr>
          <w:rFonts w:cs="B Lotus" w:hint="cs"/>
          <w:sz w:val="28"/>
          <w:szCs w:val="28"/>
          <w:rtl/>
          <w:lang w:bidi="fa-IR"/>
        </w:rPr>
        <w:t xml:space="preserve"> نیز مشکلی به وجود نمی آید، تنها تفاوت این است که به جای شروع از خانه اول استک از خانه دوم استک برنامه آغاز خواهد شد.</w:t>
      </w:r>
      <w:bookmarkStart w:id="0" w:name="_GoBack"/>
      <w:bookmarkEnd w:id="0"/>
    </w:p>
    <w:p w:rsidR="00075E0F" w:rsidRPr="005069A0" w:rsidRDefault="00075E0F" w:rsidP="00075E0F">
      <w:pPr>
        <w:bidi/>
        <w:jc w:val="mediumKashida"/>
        <w:rPr>
          <w:rFonts w:cs="B Lotus" w:hint="cs"/>
          <w:sz w:val="28"/>
          <w:szCs w:val="28"/>
          <w:rtl/>
          <w:lang w:bidi="fa-IR"/>
        </w:rPr>
      </w:pPr>
    </w:p>
    <w:sectPr w:rsidR="00075E0F" w:rsidRPr="00506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D5EFC"/>
    <w:multiLevelType w:val="hybridMultilevel"/>
    <w:tmpl w:val="ED1A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877"/>
    <w:rsid w:val="00075E0F"/>
    <w:rsid w:val="000C072F"/>
    <w:rsid w:val="000E3B58"/>
    <w:rsid w:val="00197F65"/>
    <w:rsid w:val="00215CB5"/>
    <w:rsid w:val="00221877"/>
    <w:rsid w:val="002660D9"/>
    <w:rsid w:val="00473B86"/>
    <w:rsid w:val="005069A0"/>
    <w:rsid w:val="00671C41"/>
    <w:rsid w:val="006E3932"/>
    <w:rsid w:val="00802A38"/>
    <w:rsid w:val="009F0908"/>
    <w:rsid w:val="00B0271B"/>
    <w:rsid w:val="00B278D1"/>
    <w:rsid w:val="00CC24F9"/>
    <w:rsid w:val="00EA62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5FAE"/>
  <w15:chartTrackingRefBased/>
  <w15:docId w15:val="{9DA4C083-1A20-4677-BBCD-27CCD6A9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87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3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Sadra</dc:creator>
  <cp:keywords/>
  <dc:description/>
  <cp:lastModifiedBy>Sadra</cp:lastModifiedBy>
  <cp:revision>13</cp:revision>
  <dcterms:created xsi:type="dcterms:W3CDTF">2021-01-15T11:52:00Z</dcterms:created>
  <dcterms:modified xsi:type="dcterms:W3CDTF">2021-01-22T16:52:00Z</dcterms:modified>
</cp:coreProperties>
</file>