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DD574" w14:textId="77777777" w:rsidR="002B6FD4" w:rsidRDefault="005C280E" w:rsidP="005C280E">
      <w:pPr>
        <w:pStyle w:val="1"/>
        <w:ind w:firstLine="562"/>
      </w:pPr>
      <w:r>
        <w:rPr>
          <w:rFonts w:hint="eastAsia"/>
        </w:rPr>
        <w:t>一、</w:t>
      </w:r>
      <w:proofErr w:type="spellStart"/>
      <w:r w:rsidR="002B6FD4">
        <w:t>Mybatis</w:t>
      </w:r>
      <w:proofErr w:type="spellEnd"/>
      <w:r w:rsidR="002B6FD4">
        <w:t>动态</w:t>
      </w:r>
      <w:proofErr w:type="spellStart"/>
      <w:r w:rsidR="002B6FD4">
        <w:t>sql</w:t>
      </w:r>
      <w:proofErr w:type="spellEnd"/>
      <w:r w:rsidR="002B6FD4">
        <w:t>是做什么的？都有哪些动态</w:t>
      </w:r>
      <w:proofErr w:type="spellStart"/>
      <w:r w:rsidR="002B6FD4">
        <w:t>sql</w:t>
      </w:r>
      <w:proofErr w:type="spellEnd"/>
      <w:r w:rsidR="002B6FD4">
        <w:t>？简述一下动态</w:t>
      </w:r>
      <w:proofErr w:type="spellStart"/>
      <w:r w:rsidR="002B6FD4">
        <w:t>sql</w:t>
      </w:r>
      <w:proofErr w:type="spellEnd"/>
      <w:r w:rsidR="002B6FD4">
        <w:t>的执行原理？</w:t>
      </w:r>
    </w:p>
    <w:p w14:paraId="59328F57" w14:textId="77777777" w:rsidR="002B6FD4" w:rsidRDefault="005C280E" w:rsidP="005C280E">
      <w:pPr>
        <w:ind w:firstLine="480"/>
      </w:pPr>
      <w:r>
        <w:t>1.</w:t>
      </w:r>
      <w:r w:rsidR="002B6FD4">
        <w:t>Mybatis</w:t>
      </w:r>
      <w:r w:rsidR="002B6FD4">
        <w:t>动态</w:t>
      </w:r>
      <w:proofErr w:type="spellStart"/>
      <w:r w:rsidR="002B6FD4">
        <w:t>sql</w:t>
      </w:r>
      <w:proofErr w:type="spellEnd"/>
      <w:r w:rsidR="002B6FD4">
        <w:t>是</w:t>
      </w:r>
      <w:r>
        <w:rPr>
          <w:rFonts w:hint="eastAsia"/>
        </w:rPr>
        <w:t>指配置在</w:t>
      </w:r>
      <w:r>
        <w:rPr>
          <w:rFonts w:hint="eastAsia"/>
        </w:rPr>
        <w:t>mapper</w:t>
      </w:r>
      <w:r>
        <w:t>.xml</w:t>
      </w:r>
      <w:r>
        <w:t>中的</w:t>
      </w:r>
      <w:proofErr w:type="spellStart"/>
      <w:r>
        <w:t>sql</w:t>
      </w:r>
      <w:proofErr w:type="spellEnd"/>
      <w: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可以根据</w:t>
      </w:r>
      <w:proofErr w:type="spellStart"/>
      <w:r>
        <w:rPr>
          <w:rFonts w:hint="eastAsia"/>
        </w:rPr>
        <w:t>sql</w:t>
      </w:r>
      <w:proofErr w:type="spellEnd"/>
      <w:r>
        <w:t>中的占位符，以及各种标签动态拼凑成最终真正执行的静态</w:t>
      </w:r>
      <w:proofErr w:type="spellStart"/>
      <w:r>
        <w:t>sql</w:t>
      </w:r>
      <w:proofErr w:type="spellEnd"/>
      <w:r>
        <w:t>。</w:t>
      </w:r>
    </w:p>
    <w:p w14:paraId="03B1F266" w14:textId="77777777" w:rsidR="005C280E" w:rsidRDefault="005C280E" w:rsidP="005C280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比较</w:t>
      </w:r>
      <w:r>
        <w:t>常用的动态</w:t>
      </w:r>
      <w:proofErr w:type="spellStart"/>
      <w:r>
        <w:t>sql</w:t>
      </w:r>
      <w:proofErr w:type="spellEnd"/>
      <w:r>
        <w:rPr>
          <w:rFonts w:hint="eastAsia"/>
        </w:rPr>
        <w:t>标签</w:t>
      </w:r>
      <w:r>
        <w:t>有</w:t>
      </w:r>
    </w:p>
    <w:p w14:paraId="5CACD4D9" w14:textId="77777777" w:rsidR="005C280E" w:rsidRDefault="003C688F" w:rsidP="005C280E">
      <w:pPr>
        <w:ind w:firstLine="480"/>
      </w:pPr>
      <w:r>
        <w:t>&lt;</w:t>
      </w:r>
      <w:proofErr w:type="spellStart"/>
      <w:r>
        <w:t>f</w:t>
      </w:r>
      <w:r w:rsidR="005C280E">
        <w:t>oreach</w:t>
      </w:r>
      <w:proofErr w:type="spellEnd"/>
      <w:r>
        <w:t>&gt;</w:t>
      </w:r>
      <w:r w:rsidR="005C280E">
        <w:rPr>
          <w:rFonts w:hint="eastAsia"/>
        </w:rPr>
        <w:t>循环</w:t>
      </w:r>
      <w:r w:rsidR="005C280E">
        <w:t>遍历一个</w:t>
      </w:r>
      <w:r w:rsidR="008F6D5C">
        <w:rPr>
          <w:rFonts w:hint="eastAsia"/>
        </w:rPr>
        <w:t>集合，在</w:t>
      </w:r>
      <w:r w:rsidR="008F6D5C">
        <w:t>拼</w:t>
      </w:r>
      <w:proofErr w:type="spellStart"/>
      <w:r w:rsidR="008F6D5C">
        <w:t>sql</w:t>
      </w:r>
      <w:proofErr w:type="spellEnd"/>
      <w:r w:rsidR="008F6D5C">
        <w:t>时，每次</w:t>
      </w:r>
      <w:r w:rsidR="008F6D5C">
        <w:rPr>
          <w:rFonts w:hint="eastAsia"/>
        </w:rPr>
        <w:t>把需要的</w:t>
      </w:r>
      <w:r w:rsidR="008F6D5C">
        <w:t>值</w:t>
      </w:r>
      <w:r w:rsidR="008F6D5C">
        <w:rPr>
          <w:rFonts w:hint="eastAsia"/>
        </w:rPr>
        <w:t>加到</w:t>
      </w:r>
      <w:proofErr w:type="spellStart"/>
      <w:r w:rsidR="008F6D5C">
        <w:t>sql</w:t>
      </w:r>
      <w:proofErr w:type="spellEnd"/>
      <w:r w:rsidR="008F6D5C">
        <w:t>中，可以指定</w:t>
      </w:r>
      <w:proofErr w:type="spellStart"/>
      <w:r w:rsidR="008F6D5C">
        <w:rPr>
          <w:rFonts w:hint="eastAsia"/>
        </w:rPr>
        <w:t>seperator</w:t>
      </w:r>
      <w:proofErr w:type="spellEnd"/>
      <w:r w:rsidR="008F6D5C">
        <w:t>，</w:t>
      </w:r>
      <w:r w:rsidR="008F6D5C">
        <w:t>open</w:t>
      </w:r>
      <w:r w:rsidR="008F6D5C">
        <w:t>和</w:t>
      </w:r>
      <w:r w:rsidR="008F6D5C">
        <w:t>close</w:t>
      </w:r>
      <w:r w:rsidR="008F6D5C">
        <w:rPr>
          <w:rFonts w:hint="eastAsia"/>
        </w:rPr>
        <w:t>。</w:t>
      </w:r>
    </w:p>
    <w:p w14:paraId="6D6E5F99" w14:textId="77777777" w:rsidR="008F6D5C" w:rsidRDefault="003C688F" w:rsidP="005C280E">
      <w:pPr>
        <w:ind w:firstLine="480"/>
      </w:pPr>
      <w:r>
        <w:t>&lt;</w:t>
      </w:r>
      <w:r w:rsidR="008F6D5C">
        <w:t>I</w:t>
      </w:r>
      <w:r w:rsidR="005C280E">
        <w:t>f</w:t>
      </w:r>
      <w:r>
        <w:t>&gt;</w:t>
      </w:r>
      <w:r w:rsidR="008F6D5C">
        <w:rPr>
          <w:rFonts w:hint="eastAsia"/>
        </w:rPr>
        <w:t>判断</w:t>
      </w:r>
      <w:r w:rsidR="008F6D5C">
        <w:t>，通常是如果一个值</w:t>
      </w:r>
      <w:r w:rsidR="008F6D5C">
        <w:rPr>
          <w:rFonts w:hint="eastAsia"/>
        </w:rPr>
        <w:t>为空时</w:t>
      </w:r>
      <w:r w:rsidR="008F6D5C">
        <w:t>，可能会导致</w:t>
      </w:r>
      <w:proofErr w:type="spellStart"/>
      <w:r w:rsidR="008F6D5C">
        <w:t>sql</w:t>
      </w:r>
      <w:proofErr w:type="spellEnd"/>
      <w:r w:rsidR="008F6D5C">
        <w:t>异常，为了避免异常，使用</w:t>
      </w:r>
      <w:r w:rsidR="008F6D5C">
        <w:t>if</w:t>
      </w:r>
      <w:r w:rsidR="008F6D5C">
        <w:t>标签判断不为空时才拼接标签内的</w:t>
      </w:r>
      <w:proofErr w:type="spellStart"/>
      <w:r w:rsidR="008F6D5C">
        <w:t>sql</w:t>
      </w:r>
      <w:proofErr w:type="spellEnd"/>
    </w:p>
    <w:p w14:paraId="3E565776" w14:textId="77777777" w:rsidR="008F6D5C" w:rsidRDefault="003C688F" w:rsidP="005C280E">
      <w:pPr>
        <w:ind w:firstLine="480"/>
      </w:pPr>
      <w:r>
        <w:t>&lt;</w:t>
      </w:r>
      <w:r w:rsidR="008F6D5C">
        <w:t>S</w:t>
      </w:r>
      <w:r w:rsidR="005C280E">
        <w:t>et</w:t>
      </w:r>
      <w:r>
        <w:t>&gt;</w:t>
      </w:r>
      <w:r w:rsidR="00955D92">
        <w:rPr>
          <w:rFonts w:hint="eastAsia"/>
        </w:rPr>
        <w:t>在</w:t>
      </w:r>
      <w:r w:rsidR="00955D92">
        <w:t>update</w:t>
      </w:r>
      <w:r w:rsidR="00955D92">
        <w:t>时，</w:t>
      </w:r>
      <w:r>
        <w:rPr>
          <w:rFonts w:hint="eastAsia"/>
        </w:rPr>
        <w:t>为了避免</w:t>
      </w:r>
      <w:r>
        <w:t xml:space="preserve">update </w:t>
      </w:r>
      <w:proofErr w:type="spellStart"/>
      <w:r>
        <w:t>tb_user</w:t>
      </w:r>
      <w:proofErr w:type="spellEnd"/>
      <w:r>
        <w:t xml:space="preserve"> set where</w:t>
      </w:r>
      <w:r>
        <w:rPr>
          <w:rFonts w:hint="eastAsia"/>
        </w:rPr>
        <w:t>这种</w:t>
      </w:r>
      <w:proofErr w:type="spellStart"/>
      <w:r>
        <w:rPr>
          <w:rFonts w:hint="eastAsia"/>
        </w:rPr>
        <w:t>sql</w:t>
      </w:r>
      <w:proofErr w:type="spellEnd"/>
      <w:r>
        <w:t>，</w:t>
      </w:r>
      <w:r>
        <w:rPr>
          <w:rFonts w:hint="eastAsia"/>
        </w:rPr>
        <w:t>没有</w:t>
      </w:r>
      <w:r>
        <w:t>一个条件满足，</w:t>
      </w:r>
      <w:r>
        <w:rPr>
          <w:rFonts w:hint="eastAsia"/>
        </w:rPr>
        <w:t>应该</w:t>
      </w:r>
      <w:r>
        <w:t>不需要</w:t>
      </w:r>
      <w:r>
        <w:t>set</w:t>
      </w:r>
      <w:r>
        <w:t>了，但是还写上了</w:t>
      </w:r>
      <w:r>
        <w:t>set</w:t>
      </w:r>
      <w:r>
        <w:t>。</w:t>
      </w:r>
    </w:p>
    <w:p w14:paraId="11660C7B" w14:textId="77777777" w:rsidR="008F6D5C" w:rsidRDefault="003C688F" w:rsidP="005C280E">
      <w:pPr>
        <w:ind w:firstLine="480"/>
      </w:pPr>
      <w:r>
        <w:t>&lt;</w:t>
      </w:r>
      <w:r w:rsidR="008F6D5C">
        <w:t>W</w:t>
      </w:r>
      <w:r w:rsidR="005C280E">
        <w:t>here</w:t>
      </w:r>
      <w:r>
        <w:t>&gt;</w:t>
      </w:r>
      <w:r w:rsidR="008F6D5C">
        <w:rPr>
          <w:rFonts w:hint="eastAsia"/>
        </w:rPr>
        <w:t>可以</w:t>
      </w:r>
      <w:r w:rsidR="008F6D5C">
        <w:t>避免</w:t>
      </w:r>
      <w:r w:rsidR="008F6D5C">
        <w:t>where and</w:t>
      </w:r>
      <w:r w:rsidR="008F6D5C">
        <w:t>这种尴尬的</w:t>
      </w:r>
      <w:proofErr w:type="spellStart"/>
      <w:r w:rsidR="008F6D5C">
        <w:t>sql</w:t>
      </w:r>
      <w:proofErr w:type="spellEnd"/>
    </w:p>
    <w:p w14:paraId="12F99085" w14:textId="77777777" w:rsidR="005C280E" w:rsidRDefault="003C688F" w:rsidP="005C280E">
      <w:pPr>
        <w:ind w:firstLine="480"/>
      </w:pPr>
      <w:r>
        <w:t>&lt;</w:t>
      </w:r>
      <w:r w:rsidR="008F6D5C">
        <w:t>I</w:t>
      </w:r>
      <w:r w:rsidR="005C280E">
        <w:t>nclude</w:t>
      </w:r>
      <w:r>
        <w:t>&gt;</w:t>
      </w:r>
      <w:r w:rsidR="008F6D5C">
        <w:rPr>
          <w:rFonts w:hint="eastAsia"/>
        </w:rPr>
        <w:t>引用</w:t>
      </w:r>
      <w:r w:rsidR="008F6D5C">
        <w:t>xml</w:t>
      </w:r>
      <w:r w:rsidR="008F6D5C">
        <w:t>中一段</w:t>
      </w:r>
      <w:proofErr w:type="spellStart"/>
      <w:r w:rsidR="008F6D5C">
        <w:t>sql</w:t>
      </w:r>
      <w:proofErr w:type="spellEnd"/>
    </w:p>
    <w:p w14:paraId="0B29FCE3" w14:textId="77777777" w:rsidR="003C688F" w:rsidRDefault="003C688F" w:rsidP="005C280E">
      <w:pPr>
        <w:ind w:firstLine="480"/>
      </w:pPr>
      <w:r>
        <w:t>3.</w:t>
      </w:r>
      <w:r>
        <w:rPr>
          <w:rFonts w:hint="eastAsia"/>
        </w:rPr>
        <w:t>执行</w:t>
      </w:r>
      <w:r>
        <w:t>原理。</w:t>
      </w:r>
    </w:p>
    <w:p w14:paraId="64D73747" w14:textId="77777777" w:rsidR="003C688F" w:rsidRDefault="003C688F" w:rsidP="0009683A">
      <w:pPr>
        <w:ind w:firstLine="480"/>
        <w:rPr>
          <w:rFonts w:ascii="Courier New" w:hAnsi="Courier New" w:cs="Courier New"/>
          <w:color w:val="000000"/>
        </w:rPr>
      </w:pPr>
      <w:r>
        <w:t>首先</w:t>
      </w:r>
      <w:r>
        <w:rPr>
          <w:rFonts w:hint="eastAsia"/>
        </w:rPr>
        <w:t>是</w:t>
      </w:r>
      <w:proofErr w:type="spellStart"/>
      <w:r>
        <w:t>mybatis</w:t>
      </w:r>
      <w:proofErr w:type="spellEnd"/>
      <w:r>
        <w:t>初始化时，把</w:t>
      </w:r>
      <w:r>
        <w:rPr>
          <w:rFonts w:hint="eastAsia"/>
        </w:rPr>
        <w:t>每个</w:t>
      </w:r>
      <w:r>
        <w:t>动态</w:t>
      </w:r>
      <w:proofErr w:type="spellStart"/>
      <w:r>
        <w:t>sql</w:t>
      </w:r>
      <w:proofErr w:type="spellEnd"/>
      <w:r>
        <w:t>封装到</w:t>
      </w:r>
      <w:proofErr w:type="spellStart"/>
      <w:r w:rsidR="0009683A">
        <w:rPr>
          <w:rFonts w:ascii="Courier New" w:hAnsi="Courier New" w:cs="Courier New"/>
          <w:color w:val="000000"/>
        </w:rPr>
        <w:t>mappedStatement</w:t>
      </w:r>
      <w:proofErr w:type="spellEnd"/>
      <w:r>
        <w:t>对象中</w:t>
      </w:r>
      <w:r w:rsidR="0009683A">
        <w:rPr>
          <w:rFonts w:hint="eastAsia"/>
        </w:rPr>
        <w:t>的</w:t>
      </w:r>
      <w:proofErr w:type="spellStart"/>
      <w:r w:rsidR="0009683A">
        <w:rPr>
          <w:rFonts w:hint="eastAsia"/>
        </w:rPr>
        <w:t>S</w:t>
      </w:r>
      <w:r w:rsidR="0009683A">
        <w:t>ql</w:t>
      </w:r>
      <w:r w:rsidR="0009683A">
        <w:rPr>
          <w:rFonts w:hint="eastAsia"/>
        </w:rPr>
        <w:t>S</w:t>
      </w:r>
      <w:r w:rsidR="0009683A">
        <w:t>ource</w:t>
      </w:r>
      <w:proofErr w:type="spellEnd"/>
      <w:r w:rsidR="0009683A">
        <w:rPr>
          <w:rFonts w:hint="eastAsia"/>
        </w:rPr>
        <w:t>属性</w:t>
      </w:r>
      <w:r>
        <w:t>，存到</w:t>
      </w:r>
      <w:r>
        <w:t>configuration</w:t>
      </w:r>
      <w:r>
        <w:rPr>
          <w:rFonts w:hint="eastAsia"/>
        </w:rPr>
        <w:t>类：</w:t>
      </w:r>
      <w:r>
        <w:t>在</w:t>
      </w:r>
      <w:proofErr w:type="spellStart"/>
      <w:r>
        <w:rPr>
          <w:rFonts w:hint="eastAsia"/>
        </w:rPr>
        <w:t>SQLS</w:t>
      </w:r>
      <w:r>
        <w:t>essionFactoryBuilder.build</w:t>
      </w:r>
      <w:proofErr w:type="spellEnd"/>
      <w:r>
        <w:t>创建</w:t>
      </w:r>
      <w:proofErr w:type="spellStart"/>
      <w:r>
        <w:rPr>
          <w:rFonts w:hint="eastAsia"/>
        </w:rPr>
        <w:t>SQLS</w:t>
      </w:r>
      <w:r>
        <w:t>essionFactory</w:t>
      </w:r>
      <w:proofErr w:type="spellEnd"/>
      <w:r>
        <w:t>时，</w:t>
      </w:r>
      <w:proofErr w:type="spellStart"/>
      <w:r w:rsidR="0009683A" w:rsidRPr="0009683A">
        <w:rPr>
          <w:rFonts w:ascii="Courier New" w:hAnsi="Courier New" w:cs="Courier New"/>
          <w:color w:val="000000"/>
        </w:rPr>
        <w:t>XMLStatementBuilder</w:t>
      </w:r>
      <w:proofErr w:type="spellEnd"/>
      <w:r w:rsidR="0009683A">
        <w:rPr>
          <w:rFonts w:ascii="Courier New" w:hAnsi="Courier New" w:cs="Courier New" w:hint="eastAsia"/>
          <w:color w:val="000000"/>
        </w:rPr>
        <w:t>的</w:t>
      </w:r>
      <w:proofErr w:type="spellStart"/>
      <w:r w:rsidR="0009683A">
        <w:rPr>
          <w:rFonts w:ascii="Courier New" w:hAnsi="Courier New" w:cs="Courier New"/>
          <w:color w:val="000000"/>
        </w:rPr>
        <w:t>parseStatementNode</w:t>
      </w:r>
      <w:proofErr w:type="spellEnd"/>
      <w:r w:rsidR="0009683A">
        <w:rPr>
          <w:rFonts w:ascii="Courier New" w:hAnsi="Courier New" w:cs="Courier New" w:hint="eastAsia"/>
          <w:color w:val="000000"/>
        </w:rPr>
        <w:t>会调用</w:t>
      </w:r>
      <w:proofErr w:type="spellStart"/>
      <w:r w:rsidR="0009683A" w:rsidRPr="0009683A">
        <w:rPr>
          <w:rFonts w:ascii="Courier New" w:hAnsi="Courier New" w:cs="Courier New"/>
          <w:color w:val="000000"/>
        </w:rPr>
        <w:t>builderAssistant.addMappedStatement</w:t>
      </w:r>
      <w:proofErr w:type="spellEnd"/>
      <w:r w:rsidR="0009683A">
        <w:rPr>
          <w:rFonts w:ascii="Courier New" w:hAnsi="Courier New" w:cs="Courier New" w:hint="eastAsia"/>
          <w:color w:val="000000"/>
        </w:rPr>
        <w:t>方法</w:t>
      </w:r>
      <w:r w:rsidR="0009683A">
        <w:rPr>
          <w:rFonts w:ascii="Courier New" w:hAnsi="Courier New" w:cs="Courier New"/>
          <w:color w:val="000000"/>
        </w:rPr>
        <w:t>，在</w:t>
      </w:r>
      <w:proofErr w:type="spellStart"/>
      <w:r w:rsidR="0009683A" w:rsidRPr="0009683A">
        <w:rPr>
          <w:rFonts w:ascii="Courier New" w:hAnsi="Courier New" w:cs="Courier New"/>
          <w:color w:val="000000"/>
        </w:rPr>
        <w:t>addMappedStatement</w:t>
      </w:r>
      <w:proofErr w:type="spellEnd"/>
      <w:r w:rsidR="0009683A">
        <w:rPr>
          <w:rFonts w:ascii="Courier New" w:hAnsi="Courier New" w:cs="Courier New" w:hint="eastAsia"/>
          <w:color w:val="000000"/>
        </w:rPr>
        <w:t>方法</w:t>
      </w:r>
      <w:r w:rsidR="0009683A">
        <w:rPr>
          <w:rFonts w:ascii="Courier New" w:hAnsi="Courier New" w:cs="Courier New"/>
          <w:color w:val="000000"/>
        </w:rPr>
        <w:t>中，</w:t>
      </w:r>
      <w:r w:rsidR="0009683A">
        <w:rPr>
          <w:rFonts w:ascii="Courier New" w:hAnsi="Courier New" w:cs="Courier New" w:hint="eastAsia"/>
          <w:color w:val="000000"/>
        </w:rPr>
        <w:t>把</w:t>
      </w:r>
      <w:r w:rsidR="0009683A">
        <w:rPr>
          <w:rFonts w:ascii="Courier New" w:hAnsi="Courier New" w:cs="Courier New"/>
          <w:color w:val="000000"/>
        </w:rPr>
        <w:t>封装好的</w:t>
      </w:r>
      <w:proofErr w:type="spellStart"/>
      <w:r w:rsidR="0009683A">
        <w:rPr>
          <w:rFonts w:ascii="Courier New" w:hAnsi="Courier New" w:cs="Courier New"/>
          <w:color w:val="000000"/>
        </w:rPr>
        <w:t>mappedstatement</w:t>
      </w:r>
      <w:proofErr w:type="spellEnd"/>
      <w:r w:rsidR="0009683A">
        <w:rPr>
          <w:rFonts w:ascii="Courier New" w:hAnsi="Courier New" w:cs="Courier New"/>
          <w:color w:val="000000"/>
        </w:rPr>
        <w:t>放到核心配置类中</w:t>
      </w:r>
      <w:proofErr w:type="spellStart"/>
      <w:r w:rsidR="0009683A" w:rsidRPr="0009683A">
        <w:rPr>
          <w:rFonts w:ascii="Courier New" w:hAnsi="Courier New" w:cs="Courier New"/>
          <w:color w:val="000000"/>
        </w:rPr>
        <w:t>configuratio</w:t>
      </w:r>
      <w:r w:rsidR="0009683A">
        <w:rPr>
          <w:rFonts w:ascii="Courier New" w:hAnsi="Courier New" w:cs="Courier New"/>
          <w:color w:val="000000"/>
        </w:rPr>
        <w:t>n.addMappedStatement</w:t>
      </w:r>
      <w:proofErr w:type="spellEnd"/>
      <w:r w:rsidR="0009683A">
        <w:rPr>
          <w:rFonts w:ascii="Courier New" w:hAnsi="Courier New" w:cs="Courier New"/>
          <w:color w:val="000000"/>
        </w:rPr>
        <w:t>(statement)</w:t>
      </w:r>
      <w:r w:rsidR="0009683A">
        <w:rPr>
          <w:rFonts w:ascii="Courier New" w:hAnsi="Courier New" w:cs="Courier New" w:hint="eastAsia"/>
          <w:color w:val="000000"/>
        </w:rPr>
        <w:t>。</w:t>
      </w:r>
    </w:p>
    <w:p w14:paraId="2F707C14" w14:textId="77777777" w:rsidR="0009683A" w:rsidRPr="0009683A" w:rsidRDefault="0009683A" w:rsidP="0009683A">
      <w:pPr>
        <w:ind w:firstLine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然后</w:t>
      </w:r>
      <w:r>
        <w:rPr>
          <w:rFonts w:ascii="Courier New" w:hAnsi="Courier New" w:cs="Courier New"/>
          <w:color w:val="000000"/>
        </w:rPr>
        <w:t>是在调用时，</w:t>
      </w:r>
      <w:r w:rsidR="008C7FA6">
        <w:rPr>
          <w:rFonts w:ascii="Courier New" w:hAnsi="Courier New" w:cs="Courier New" w:hint="eastAsia"/>
          <w:color w:val="000000"/>
        </w:rPr>
        <w:t>先</w:t>
      </w:r>
      <w:r w:rsidR="008C7FA6">
        <w:rPr>
          <w:rFonts w:ascii="Courier New" w:hAnsi="Courier New" w:cs="Courier New"/>
          <w:color w:val="000000"/>
        </w:rPr>
        <w:t>拿到</w:t>
      </w:r>
      <w:proofErr w:type="gramStart"/>
      <w:r w:rsidR="008C7FA6">
        <w:rPr>
          <w:rFonts w:ascii="Courier New" w:hAnsi="Courier New" w:cs="Courier New"/>
          <w:color w:val="000000"/>
        </w:rPr>
        <w:t>之前存好的</w:t>
      </w:r>
      <w:proofErr w:type="spellStart"/>
      <w:proofErr w:type="gramEnd"/>
      <w:r w:rsidR="008C7FA6">
        <w:rPr>
          <w:rFonts w:ascii="Courier New" w:hAnsi="Courier New" w:cs="Courier New" w:hint="eastAsia"/>
          <w:color w:val="000000"/>
        </w:rPr>
        <w:t>B</w:t>
      </w:r>
      <w:r w:rsidR="008C7FA6">
        <w:rPr>
          <w:rFonts w:ascii="Courier New" w:hAnsi="Courier New" w:cs="Courier New"/>
          <w:color w:val="000000"/>
        </w:rPr>
        <w:t>oundSql</w:t>
      </w:r>
      <w:proofErr w:type="spellEnd"/>
      <w:r w:rsidR="008C7FA6">
        <w:rPr>
          <w:rFonts w:ascii="Courier New" w:hAnsi="Courier New" w:cs="Courier New"/>
          <w:color w:val="000000"/>
        </w:rPr>
        <w:t>，并解析</w:t>
      </w:r>
      <w:r w:rsidR="008C7FA6">
        <w:rPr>
          <w:rFonts w:ascii="Courier New" w:hAnsi="Courier New" w:cs="Courier New" w:hint="eastAsia"/>
          <w:color w:val="000000"/>
        </w:rPr>
        <w:t>执行</w:t>
      </w:r>
      <w:r w:rsidR="008C7FA6">
        <w:rPr>
          <w:rFonts w:ascii="Courier New" w:hAnsi="Courier New" w:cs="Courier New"/>
          <w:color w:val="000000"/>
        </w:rPr>
        <w:t>。首先，</w:t>
      </w:r>
      <w:r>
        <w:rPr>
          <w:rFonts w:ascii="Courier New" w:hAnsi="Courier New" w:cs="Courier New"/>
          <w:color w:val="000000"/>
        </w:rPr>
        <w:t>传给</w:t>
      </w:r>
      <w:proofErr w:type="spellStart"/>
      <w:r>
        <w:rPr>
          <w:rFonts w:ascii="Courier New" w:hAnsi="Courier New" w:cs="Courier New"/>
          <w:color w:val="000000"/>
        </w:rPr>
        <w:t>sqlsession</w:t>
      </w:r>
      <w:proofErr w:type="spellEnd"/>
      <w:r>
        <w:rPr>
          <w:rFonts w:ascii="Courier New" w:hAnsi="Courier New" w:cs="Courier New"/>
          <w:color w:val="000000"/>
        </w:rPr>
        <w:t>一个</w:t>
      </w:r>
      <w:proofErr w:type="spellStart"/>
      <w:r>
        <w:rPr>
          <w:rFonts w:ascii="Courier New" w:hAnsi="Courier New" w:cs="Courier New"/>
          <w:color w:val="000000"/>
        </w:rPr>
        <w:t>mappedstatementId</w:t>
      </w:r>
      <w:proofErr w:type="spellEnd"/>
      <w:r w:rsidR="008C7FA6">
        <w:rPr>
          <w:rFonts w:ascii="Courier New" w:hAnsi="Courier New" w:cs="Courier New"/>
          <w:color w:val="000000"/>
        </w:rPr>
        <w:t>，然</w:t>
      </w:r>
      <w:r w:rsidR="008C7FA6">
        <w:rPr>
          <w:rFonts w:ascii="Courier New" w:hAnsi="Courier New" w:cs="Courier New" w:hint="eastAsia"/>
          <w:color w:val="000000"/>
        </w:rPr>
        <w:t>后在</w:t>
      </w:r>
      <w:r w:rsidR="008C7FA6">
        <w:rPr>
          <w:rFonts w:ascii="Courier New" w:hAnsi="Courier New" w:cs="Courier New"/>
          <w:color w:val="000000"/>
        </w:rPr>
        <w:t>核心配置类中获取对应的</w:t>
      </w:r>
      <w:proofErr w:type="spellStart"/>
      <w:r w:rsidR="008C7FA6">
        <w:rPr>
          <w:rFonts w:ascii="Courier New" w:hAnsi="Courier New" w:cs="Courier New"/>
          <w:color w:val="000000"/>
        </w:rPr>
        <w:t>mappedstatement</w:t>
      </w:r>
      <w:proofErr w:type="spellEnd"/>
      <w:r w:rsidR="008C7FA6">
        <w:rPr>
          <w:rFonts w:ascii="Courier New" w:hAnsi="Courier New" w:cs="Courier New"/>
          <w:color w:val="000000"/>
        </w:rPr>
        <w:t>，</w:t>
      </w:r>
      <w:r w:rsidR="008C7FA6">
        <w:rPr>
          <w:rFonts w:ascii="Courier New" w:hAnsi="Courier New" w:cs="Courier New" w:hint="eastAsia"/>
          <w:color w:val="000000"/>
        </w:rPr>
        <w:t>然后</w:t>
      </w:r>
      <w:r w:rsidR="008C7FA6">
        <w:rPr>
          <w:rFonts w:ascii="Courier New" w:hAnsi="Courier New" w:cs="Courier New"/>
          <w:color w:val="000000"/>
        </w:rPr>
        <w:t>executor</w:t>
      </w:r>
      <w:r w:rsidR="008C7FA6">
        <w:rPr>
          <w:rFonts w:ascii="Courier New" w:hAnsi="Courier New" w:cs="Courier New"/>
          <w:color w:val="000000"/>
        </w:rPr>
        <w:t>通过调用</w:t>
      </w:r>
      <w:proofErr w:type="spellStart"/>
      <w:r w:rsidR="008C7FA6">
        <w:rPr>
          <w:rFonts w:ascii="Courier New" w:hAnsi="Courier New" w:cs="Courier New"/>
          <w:color w:val="000000"/>
        </w:rPr>
        <w:t>statementHandler</w:t>
      </w:r>
      <w:proofErr w:type="spellEnd"/>
      <w:r w:rsidR="008C7FA6">
        <w:rPr>
          <w:rFonts w:ascii="Courier New" w:hAnsi="Courier New" w:cs="Courier New"/>
          <w:color w:val="000000"/>
        </w:rPr>
        <w:t>，</w:t>
      </w:r>
      <w:proofErr w:type="spellStart"/>
      <w:r w:rsidR="008C7FA6">
        <w:rPr>
          <w:rFonts w:ascii="Courier New" w:hAnsi="Courier New" w:cs="Courier New" w:hint="eastAsia"/>
          <w:color w:val="000000"/>
        </w:rPr>
        <w:t>statementHandler</w:t>
      </w:r>
      <w:proofErr w:type="spellEnd"/>
      <w:r w:rsidR="008C7FA6">
        <w:rPr>
          <w:rFonts w:ascii="Courier New" w:hAnsi="Courier New" w:cs="Courier New"/>
          <w:color w:val="000000"/>
        </w:rPr>
        <w:t>再</w:t>
      </w:r>
      <w:r w:rsidR="008C7FA6">
        <w:rPr>
          <w:rFonts w:ascii="Courier New" w:hAnsi="Courier New" w:cs="Courier New" w:hint="eastAsia"/>
          <w:color w:val="000000"/>
        </w:rPr>
        <w:t>调用</w:t>
      </w:r>
      <w:proofErr w:type="spellStart"/>
      <w:r w:rsidR="008C7FA6">
        <w:rPr>
          <w:rFonts w:ascii="Courier New" w:hAnsi="Courier New" w:cs="Courier New"/>
          <w:color w:val="000000"/>
        </w:rPr>
        <w:t>parameterHandler</w:t>
      </w:r>
      <w:proofErr w:type="spellEnd"/>
      <w:r w:rsidR="008C7FA6">
        <w:rPr>
          <w:rFonts w:ascii="Courier New" w:hAnsi="Courier New" w:cs="Courier New"/>
          <w:color w:val="000000"/>
        </w:rPr>
        <w:t>以及</w:t>
      </w:r>
      <w:proofErr w:type="spellStart"/>
      <w:r w:rsidR="008C7FA6">
        <w:rPr>
          <w:rFonts w:ascii="Courier New" w:hAnsi="Courier New" w:cs="Courier New"/>
          <w:color w:val="000000"/>
        </w:rPr>
        <w:t>resultSetHandler</w:t>
      </w:r>
      <w:proofErr w:type="spellEnd"/>
      <w:r w:rsidR="008C7FA6">
        <w:rPr>
          <w:rFonts w:ascii="Courier New" w:hAnsi="Courier New" w:cs="Courier New" w:hint="eastAsia"/>
          <w:color w:val="000000"/>
        </w:rPr>
        <w:lastRenderedPageBreak/>
        <w:t>执行</w:t>
      </w:r>
      <w:proofErr w:type="spellStart"/>
      <w:r w:rsidR="008C7FA6">
        <w:rPr>
          <w:rFonts w:ascii="Courier New" w:hAnsi="Courier New" w:cs="Courier New"/>
          <w:color w:val="000000"/>
        </w:rPr>
        <w:t>sql</w:t>
      </w:r>
      <w:proofErr w:type="spellEnd"/>
      <w:r w:rsidR="008C7FA6">
        <w:rPr>
          <w:rFonts w:ascii="Courier New" w:hAnsi="Courier New" w:cs="Courier New"/>
          <w:color w:val="000000"/>
        </w:rPr>
        <w:t>并封装返回结果。</w:t>
      </w:r>
    </w:p>
    <w:p w14:paraId="0954EA94" w14:textId="77777777" w:rsidR="002B6FD4" w:rsidRDefault="004E14F5" w:rsidP="008C7FA6">
      <w:pPr>
        <w:pStyle w:val="1"/>
      </w:pPr>
      <w:r>
        <w:t>二</w:t>
      </w:r>
      <w:r w:rsidR="002B6FD4">
        <w:t>、</w:t>
      </w:r>
      <w:proofErr w:type="spellStart"/>
      <w:r w:rsidR="002B6FD4">
        <w:t>Mybatis</w:t>
      </w:r>
      <w:proofErr w:type="spellEnd"/>
      <w:r w:rsidR="002B6FD4">
        <w:t>是否支持延迟加载？如果支持，它的实现原理是什么？</w:t>
      </w:r>
    </w:p>
    <w:p w14:paraId="19B7E50B" w14:textId="77777777" w:rsidR="008C7FA6" w:rsidRDefault="008C7FA6" w:rsidP="008C7FA6">
      <w:pPr>
        <w:ind w:firstLine="480"/>
      </w:pPr>
      <w:r>
        <w:rPr>
          <w:rFonts w:hint="eastAsia"/>
        </w:rPr>
        <w:t>支持</w:t>
      </w:r>
      <w:r>
        <w:t>。</w:t>
      </w:r>
    </w:p>
    <w:p w14:paraId="3EDA9018" w14:textId="77777777" w:rsidR="008C7FA6" w:rsidRPr="004E14F5" w:rsidRDefault="008C7FA6" w:rsidP="004E14F5">
      <w:pPr>
        <w:ind w:firstLine="480"/>
      </w:pPr>
      <w:r>
        <w:rPr>
          <w:rFonts w:hint="eastAsia"/>
        </w:rPr>
        <w:t>实现</w:t>
      </w:r>
      <w:r>
        <w:t>原理是动态</w:t>
      </w:r>
      <w:r>
        <w:rPr>
          <w:rFonts w:hint="eastAsia"/>
        </w:rPr>
        <w:t>代理</w:t>
      </w:r>
      <w:r w:rsidR="004E14F5">
        <w:rPr>
          <w:rFonts w:hint="eastAsia"/>
        </w:rPr>
        <w:t>。</w:t>
      </w:r>
      <w:proofErr w:type="spellStart"/>
      <w:r w:rsidR="004E14F5">
        <w:t>Mybatis</w:t>
      </w:r>
      <w:proofErr w:type="spellEnd"/>
      <w:r w:rsidR="004E14F5">
        <w:t>在封装</w:t>
      </w:r>
      <w:proofErr w:type="spellStart"/>
      <w:r w:rsidR="004E14F5">
        <w:t>resultset</w:t>
      </w:r>
      <w:proofErr w:type="spellEnd"/>
      <w:r w:rsidR="004E14F5">
        <w:t>时</w:t>
      </w:r>
      <w:r w:rsidR="004E14F5">
        <w:rPr>
          <w:rFonts w:hint="eastAsia"/>
        </w:rPr>
        <w:t>，</w:t>
      </w:r>
      <w:r w:rsidR="004E14F5">
        <w:t>会判断对象的属性是否是引用属性</w:t>
      </w:r>
      <w:r w:rsidR="004E14F5">
        <w:rPr>
          <w:rFonts w:hint="eastAsia"/>
        </w:rPr>
        <w:t>，</w:t>
      </w:r>
      <w:r w:rsidR="004E14F5">
        <w:t>如果是</w:t>
      </w:r>
      <w:r w:rsidR="004E14F5">
        <w:rPr>
          <w:rFonts w:hint="eastAsia"/>
        </w:rPr>
        <w:t>，</w:t>
      </w:r>
      <w:r w:rsidR="004E14F5">
        <w:t>就会为该属性的</w:t>
      </w:r>
      <w:r w:rsidR="004E14F5">
        <w:t>get</w:t>
      </w:r>
      <w:r w:rsidR="004E14F5">
        <w:t>方法创建代理方法</w:t>
      </w:r>
      <w:r w:rsidR="004E14F5">
        <w:rPr>
          <w:rFonts w:hint="eastAsia"/>
        </w:rPr>
        <w:t>，</w:t>
      </w:r>
      <w:r w:rsidR="004E14F5">
        <w:t>这样在执行</w:t>
      </w:r>
      <w:r w:rsidR="004E14F5">
        <w:t>get</w:t>
      </w:r>
      <w:r w:rsidR="004E14F5">
        <w:t>方法时</w:t>
      </w:r>
      <w:r w:rsidR="004E14F5">
        <w:rPr>
          <w:rFonts w:hint="eastAsia"/>
        </w:rPr>
        <w:t>，</w:t>
      </w:r>
      <w:r w:rsidR="004E14F5">
        <w:t>会执行代理方法</w:t>
      </w:r>
      <w:r w:rsidR="004E14F5">
        <w:rPr>
          <w:rFonts w:hint="eastAsia"/>
        </w:rPr>
        <w:t>，</w:t>
      </w:r>
      <w:r w:rsidR="004E14F5">
        <w:t>从数据库查询</w:t>
      </w:r>
      <w:r w:rsidR="004E14F5">
        <w:rPr>
          <w:rFonts w:hint="eastAsia"/>
        </w:rPr>
        <w:t>。</w:t>
      </w:r>
    </w:p>
    <w:p w14:paraId="61D6ABED" w14:textId="77777777" w:rsidR="002B6FD4" w:rsidRDefault="004E14F5" w:rsidP="004E14F5">
      <w:pPr>
        <w:pStyle w:val="1"/>
      </w:pPr>
      <w:r>
        <w:t>三</w:t>
      </w:r>
      <w:r w:rsidR="002B6FD4">
        <w:t>、</w:t>
      </w:r>
      <w:proofErr w:type="spellStart"/>
      <w:r w:rsidR="002B6FD4">
        <w:t>Mybatis</w:t>
      </w:r>
      <w:proofErr w:type="spellEnd"/>
      <w:r w:rsidR="002B6FD4">
        <w:t>都有哪些</w:t>
      </w:r>
      <w:r w:rsidR="002B6FD4">
        <w:t>Executor</w:t>
      </w:r>
      <w:r w:rsidR="002B6FD4">
        <w:t>执行器？它们之间的区别是什么？</w:t>
      </w:r>
    </w:p>
    <w:p w14:paraId="038EA0AE" w14:textId="77777777" w:rsidR="004E14F5" w:rsidRDefault="004E14F5" w:rsidP="004E14F5">
      <w:pPr>
        <w:ind w:firstLine="48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有三种基本的</w:t>
      </w:r>
      <w:r>
        <w:rPr>
          <w:rFonts w:hint="eastAsia"/>
        </w:rPr>
        <w:t>Executor</w:t>
      </w:r>
      <w:r>
        <w:rPr>
          <w:rFonts w:hint="eastAsia"/>
        </w:rPr>
        <w:t>执行器</w:t>
      </w:r>
      <w:r>
        <w:rPr>
          <w:rFonts w:hint="eastAsia"/>
        </w:rPr>
        <w:t>:</w:t>
      </w:r>
    </w:p>
    <w:p w14:paraId="11B6F72D" w14:textId="77777777" w:rsidR="004E14F5" w:rsidRDefault="004E14F5" w:rsidP="004E14F5">
      <w:pPr>
        <w:ind w:firstLine="480"/>
      </w:pPr>
      <w:proofErr w:type="spellStart"/>
      <w:r>
        <w:rPr>
          <w:rFonts w:hint="eastAsia"/>
        </w:rPr>
        <w:t>SimpleExecutor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ReuseExecutor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BatchExecutor</w:t>
      </w:r>
      <w:proofErr w:type="spellEnd"/>
      <w:r>
        <w:rPr>
          <w:rFonts w:hint="eastAsia"/>
        </w:rPr>
        <w:t>。</w:t>
      </w:r>
    </w:p>
    <w:p w14:paraId="33352329" w14:textId="77777777" w:rsidR="004E14F5" w:rsidRDefault="004E14F5" w:rsidP="004E14F5">
      <w:pPr>
        <w:ind w:firstLine="480"/>
      </w:pPr>
      <w:proofErr w:type="spellStart"/>
      <w:r>
        <w:rPr>
          <w:rFonts w:hint="eastAsia"/>
        </w:rPr>
        <w:t>SimpleExecutor</w:t>
      </w:r>
      <w:proofErr w:type="spellEnd"/>
      <w:r>
        <w:rPr>
          <w:rFonts w:hint="eastAsia"/>
        </w:rPr>
        <w:t>：每执行一次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，就开启一个</w:t>
      </w:r>
      <w:r>
        <w:rPr>
          <w:rFonts w:hint="eastAsia"/>
        </w:rPr>
        <w:t>Statement</w:t>
      </w:r>
      <w:r>
        <w:rPr>
          <w:rFonts w:hint="eastAsia"/>
        </w:rPr>
        <w:t>对象，用完立刻关闭</w:t>
      </w:r>
      <w:r>
        <w:rPr>
          <w:rFonts w:hint="eastAsia"/>
        </w:rPr>
        <w:t>Statement</w:t>
      </w:r>
      <w:r>
        <w:rPr>
          <w:rFonts w:hint="eastAsia"/>
        </w:rPr>
        <w:t>对象。</w:t>
      </w:r>
    </w:p>
    <w:p w14:paraId="18929D03" w14:textId="77777777" w:rsidR="004E14F5" w:rsidRDefault="004E14F5" w:rsidP="004E14F5">
      <w:pPr>
        <w:ind w:firstLine="480"/>
      </w:pPr>
      <w:proofErr w:type="spellStart"/>
      <w:r>
        <w:rPr>
          <w:rFonts w:hint="eastAsia"/>
        </w:rPr>
        <w:t>ReuseExecutor</w:t>
      </w:r>
      <w:proofErr w:type="spellEnd"/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查找</w:t>
      </w:r>
      <w:r>
        <w:rPr>
          <w:rFonts w:hint="eastAsia"/>
        </w:rPr>
        <w:t>Statement</w:t>
      </w:r>
      <w:r>
        <w:rPr>
          <w:rFonts w:hint="eastAsia"/>
        </w:rPr>
        <w:t>对象，存在就使用，不存在就创建，用完后，不关闭</w:t>
      </w:r>
      <w:r>
        <w:rPr>
          <w:rFonts w:hint="eastAsia"/>
        </w:rPr>
        <w:t>Statement</w:t>
      </w:r>
      <w:r>
        <w:rPr>
          <w:rFonts w:hint="eastAsia"/>
        </w:rPr>
        <w:t>对象，而是放置于</w:t>
      </w:r>
      <w:r>
        <w:rPr>
          <w:rFonts w:hint="eastAsia"/>
        </w:rPr>
        <w:t>Map</w:t>
      </w:r>
      <w:r>
        <w:rPr>
          <w:rFonts w:hint="eastAsia"/>
        </w:rPr>
        <w:t>内，</w:t>
      </w:r>
      <w:proofErr w:type="gramStart"/>
      <w:r>
        <w:rPr>
          <w:rFonts w:hint="eastAsia"/>
        </w:rPr>
        <w:t>供下一次</w:t>
      </w:r>
      <w:proofErr w:type="gramEnd"/>
      <w:r>
        <w:rPr>
          <w:rFonts w:hint="eastAsia"/>
        </w:rPr>
        <w:t>使用。简言之，就是重复使用</w:t>
      </w:r>
      <w:r>
        <w:rPr>
          <w:rFonts w:hint="eastAsia"/>
        </w:rPr>
        <w:t>Statement</w:t>
      </w:r>
      <w:r>
        <w:rPr>
          <w:rFonts w:hint="eastAsia"/>
        </w:rPr>
        <w:t>对象。</w:t>
      </w:r>
    </w:p>
    <w:p w14:paraId="0DB08991" w14:textId="3B87F393" w:rsidR="004E14F5" w:rsidRPr="007A407F" w:rsidRDefault="004E14F5" w:rsidP="007A407F">
      <w:pPr>
        <w:ind w:firstLine="480"/>
      </w:pPr>
      <w:proofErr w:type="spellStart"/>
      <w:r>
        <w:rPr>
          <w:rFonts w:hint="eastAsia"/>
        </w:rPr>
        <w:t>BatchExecutor</w:t>
      </w:r>
      <w:proofErr w:type="spellEnd"/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（没有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批处理不支持</w:t>
      </w:r>
      <w:r>
        <w:rPr>
          <w:rFonts w:hint="eastAsia"/>
        </w:rPr>
        <w:t>select</w:t>
      </w:r>
      <w:r>
        <w:rPr>
          <w:rFonts w:hint="eastAsia"/>
        </w:rPr>
        <w:t>），将所有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都添加到批处理中（</w:t>
      </w:r>
      <w:proofErr w:type="spellStart"/>
      <w:r>
        <w:rPr>
          <w:rFonts w:hint="eastAsia"/>
        </w:rPr>
        <w:t>addBatch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），等待统一执行（</w:t>
      </w:r>
      <w:proofErr w:type="spellStart"/>
      <w:r>
        <w:rPr>
          <w:rFonts w:hint="eastAsia"/>
        </w:rPr>
        <w:t>executeBatch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），它缓存了多个</w:t>
      </w:r>
      <w:r>
        <w:rPr>
          <w:rFonts w:hint="eastAsia"/>
        </w:rPr>
        <w:t>Statement</w:t>
      </w:r>
      <w:r>
        <w:rPr>
          <w:rFonts w:hint="eastAsia"/>
        </w:rPr>
        <w:t>对象，每个</w:t>
      </w:r>
      <w:r>
        <w:rPr>
          <w:rFonts w:hint="eastAsia"/>
        </w:rPr>
        <w:t>Statement</w:t>
      </w:r>
      <w:r>
        <w:rPr>
          <w:rFonts w:hint="eastAsia"/>
        </w:rPr>
        <w:t>对象都是</w:t>
      </w:r>
      <w:proofErr w:type="spellStart"/>
      <w:r>
        <w:rPr>
          <w:rFonts w:hint="eastAsia"/>
        </w:rPr>
        <w:t>addBatch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完毕后，等待逐一执行</w:t>
      </w:r>
      <w:proofErr w:type="spellStart"/>
      <w:r>
        <w:rPr>
          <w:rFonts w:hint="eastAsia"/>
        </w:rPr>
        <w:t>executeBatch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批处理。与</w:t>
      </w:r>
      <w:r>
        <w:rPr>
          <w:rFonts w:hint="eastAsia"/>
        </w:rPr>
        <w:t>JDBC</w:t>
      </w:r>
      <w:r>
        <w:rPr>
          <w:rFonts w:hint="eastAsia"/>
        </w:rPr>
        <w:t>批处理相同。</w:t>
      </w:r>
    </w:p>
    <w:p w14:paraId="489A455C" w14:textId="57ED093B" w:rsidR="002B6FD4" w:rsidRDefault="007A407F" w:rsidP="007A407F">
      <w:pPr>
        <w:pStyle w:val="1"/>
      </w:pPr>
      <w:r>
        <w:rPr>
          <w:rFonts w:hint="eastAsia"/>
        </w:rPr>
        <w:t>四</w:t>
      </w:r>
      <w:r w:rsidR="002B6FD4">
        <w:t>、简述下</w:t>
      </w:r>
      <w:proofErr w:type="spellStart"/>
      <w:r w:rsidR="002B6FD4">
        <w:t>Mybatis</w:t>
      </w:r>
      <w:proofErr w:type="spellEnd"/>
      <w:r w:rsidR="002B6FD4">
        <w:t>的一级、二级缓存（分别从存储结构、范围、失效场景。三个方面</w:t>
      </w:r>
      <w:proofErr w:type="gramStart"/>
      <w:r w:rsidR="002B6FD4">
        <w:t>来作</w:t>
      </w:r>
      <w:proofErr w:type="gramEnd"/>
      <w:r w:rsidR="002B6FD4">
        <w:t>答）？</w:t>
      </w:r>
    </w:p>
    <w:p w14:paraId="6163B169" w14:textId="0C42BD3E" w:rsidR="004E14F5" w:rsidRDefault="003B33F7" w:rsidP="002B6FD4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一级缓存的底层数据结构是</w:t>
      </w:r>
      <w:proofErr w:type="spellStart"/>
      <w:r>
        <w:rPr>
          <w:rFonts w:ascii="Arial" w:hAnsi="Arial" w:cs="Arial" w:hint="eastAsia"/>
          <w:color w:val="000000"/>
        </w:rPr>
        <w:t>HashMap</w:t>
      </w:r>
      <w:proofErr w:type="spellEnd"/>
      <w:r>
        <w:rPr>
          <w:rFonts w:ascii="Arial" w:hAnsi="Arial" w:cs="Arial" w:hint="eastAsia"/>
          <w:color w:val="000000"/>
        </w:rPr>
        <w:t>。范围是</w:t>
      </w:r>
      <w:proofErr w:type="spellStart"/>
      <w:r>
        <w:rPr>
          <w:rFonts w:ascii="Arial" w:hAnsi="Arial" w:cs="Arial" w:hint="eastAsia"/>
          <w:color w:val="000000"/>
        </w:rPr>
        <w:t>Sql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ession</w:t>
      </w:r>
      <w:proofErr w:type="spellEnd"/>
      <w:r>
        <w:rPr>
          <w:rFonts w:ascii="Arial" w:hAnsi="Arial" w:cs="Arial" w:hint="eastAsia"/>
          <w:color w:val="000000"/>
        </w:rPr>
        <w:t>。当</w:t>
      </w:r>
      <w:proofErr w:type="spellStart"/>
      <w:r>
        <w:rPr>
          <w:rFonts w:ascii="Arial" w:hAnsi="Arial" w:cs="Arial" w:hint="eastAsia"/>
          <w:color w:val="000000"/>
        </w:rPr>
        <w:t>sql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ession</w:t>
      </w:r>
      <w:proofErr w:type="spellEnd"/>
      <w:r>
        <w:rPr>
          <w:rFonts w:ascii="Arial" w:hAnsi="Arial" w:cs="Arial" w:hint="eastAsia"/>
          <w:color w:val="000000"/>
        </w:rPr>
        <w:t>执行了增删</w:t>
      </w:r>
      <w:proofErr w:type="gramStart"/>
      <w:r>
        <w:rPr>
          <w:rFonts w:ascii="Arial" w:hAnsi="Arial" w:cs="Arial" w:hint="eastAsia"/>
          <w:color w:val="000000"/>
        </w:rPr>
        <w:t>改操作</w:t>
      </w:r>
      <w:proofErr w:type="gramEnd"/>
      <w:r>
        <w:rPr>
          <w:rFonts w:ascii="Arial" w:hAnsi="Arial" w:cs="Arial" w:hint="eastAsia"/>
          <w:color w:val="000000"/>
        </w:rPr>
        <w:t>后，不管有没有</w:t>
      </w:r>
      <w:r>
        <w:rPr>
          <w:rFonts w:ascii="Arial" w:hAnsi="Arial" w:cs="Arial" w:hint="eastAsia"/>
          <w:color w:val="000000"/>
        </w:rPr>
        <w:t>commit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 w:hint="eastAsia"/>
          <w:color w:val="000000"/>
        </w:rPr>
        <w:t>session</w:t>
      </w:r>
      <w:r>
        <w:rPr>
          <w:rFonts w:ascii="Arial" w:hAnsi="Arial" w:cs="Arial" w:hint="eastAsia"/>
          <w:color w:val="000000"/>
        </w:rPr>
        <w:t>都会失效。</w:t>
      </w:r>
    </w:p>
    <w:p w14:paraId="598D8C3F" w14:textId="73471F03" w:rsidR="002D574C" w:rsidRDefault="003B33F7" w:rsidP="002B6FD4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二级缓存的底层结构也是</w:t>
      </w:r>
      <w:proofErr w:type="spellStart"/>
      <w:r>
        <w:rPr>
          <w:rFonts w:ascii="Arial" w:hAnsi="Arial" w:cs="Arial" w:hint="eastAsia"/>
          <w:color w:val="000000"/>
        </w:rPr>
        <w:t>HashMap</w:t>
      </w:r>
      <w:proofErr w:type="spellEnd"/>
      <w:r>
        <w:rPr>
          <w:rFonts w:ascii="Arial" w:hAnsi="Arial" w:cs="Arial" w:hint="eastAsia"/>
          <w:color w:val="000000"/>
        </w:rPr>
        <w:t>，作用范围是</w:t>
      </w:r>
      <w:r>
        <w:rPr>
          <w:rFonts w:ascii="Arial" w:hAnsi="Arial" w:cs="Arial" w:hint="eastAsia"/>
          <w:color w:val="000000"/>
        </w:rPr>
        <w:t>Mapper</w:t>
      </w:r>
      <w:r w:rsidR="002D574C">
        <w:rPr>
          <w:rFonts w:ascii="Arial" w:hAnsi="Arial" w:cs="Arial" w:hint="eastAsia"/>
          <w:color w:val="000000"/>
        </w:rPr>
        <w:t>的</w:t>
      </w:r>
      <w:r w:rsidR="002D574C">
        <w:rPr>
          <w:rFonts w:ascii="Arial" w:hAnsi="Arial" w:cs="Arial"/>
          <w:color w:val="000000"/>
        </w:rPr>
        <w:t>namespace</w:t>
      </w:r>
      <w:r w:rsidR="00250482">
        <w:rPr>
          <w:rFonts w:ascii="Arial" w:hAnsi="Arial" w:cs="Arial" w:hint="eastAsia"/>
          <w:color w:val="000000"/>
        </w:rPr>
        <w:t>。</w:t>
      </w:r>
      <w:proofErr w:type="gramStart"/>
      <w:r w:rsidR="00250482">
        <w:rPr>
          <w:rFonts w:ascii="Arial" w:hAnsi="Arial" w:cs="Arial" w:hint="eastAsia"/>
          <w:color w:val="000000"/>
        </w:rPr>
        <w:t>当</w:t>
      </w:r>
      <w:r w:rsidR="002D574C">
        <w:rPr>
          <w:rFonts w:ascii="Arial" w:hAnsi="Arial" w:cs="Arial" w:hint="eastAsia"/>
          <w:color w:val="000000"/>
        </w:rPr>
        <w:t>相同</w:t>
      </w:r>
      <w:proofErr w:type="gramEnd"/>
      <w:r w:rsidR="002D574C">
        <w:rPr>
          <w:rFonts w:ascii="Arial" w:hAnsi="Arial" w:cs="Arial" w:hint="eastAsia"/>
          <w:color w:val="000000"/>
        </w:rPr>
        <w:t>namespace</w:t>
      </w:r>
      <w:r w:rsidR="002D574C">
        <w:rPr>
          <w:rFonts w:ascii="Arial" w:hAnsi="Arial" w:cs="Arial"/>
          <w:color w:val="000000"/>
        </w:rPr>
        <w:t>的</w:t>
      </w:r>
      <w:proofErr w:type="spellStart"/>
      <w:r w:rsidR="002D574C">
        <w:rPr>
          <w:rFonts w:ascii="Arial" w:hAnsi="Arial" w:cs="Arial"/>
          <w:color w:val="000000"/>
        </w:rPr>
        <w:t>sqlsession</w:t>
      </w:r>
      <w:proofErr w:type="spellEnd"/>
      <w:r w:rsidR="002D574C">
        <w:rPr>
          <w:rFonts w:ascii="Arial" w:hAnsi="Arial" w:cs="Arial"/>
          <w:color w:val="000000"/>
        </w:rPr>
        <w:t>执行</w:t>
      </w:r>
      <w:r w:rsidR="002D574C">
        <w:rPr>
          <w:rFonts w:ascii="Arial" w:hAnsi="Arial" w:cs="Arial"/>
          <w:color w:val="000000"/>
        </w:rPr>
        <w:t>close</w:t>
      </w:r>
      <w:r w:rsidR="002D574C">
        <w:rPr>
          <w:rFonts w:ascii="Arial" w:hAnsi="Arial" w:cs="Arial"/>
          <w:color w:val="000000"/>
        </w:rPr>
        <w:t>或者</w:t>
      </w:r>
      <w:r w:rsidR="002D574C">
        <w:rPr>
          <w:rFonts w:ascii="Arial" w:hAnsi="Arial" w:cs="Arial"/>
          <w:color w:val="000000"/>
        </w:rPr>
        <w:t>commit</w:t>
      </w:r>
      <w:r w:rsidR="002D574C">
        <w:rPr>
          <w:rFonts w:ascii="Arial" w:hAnsi="Arial" w:cs="Arial"/>
          <w:color w:val="000000"/>
        </w:rPr>
        <w:t>方法</w:t>
      </w:r>
      <w:r w:rsidR="002D574C">
        <w:rPr>
          <w:rFonts w:ascii="Arial" w:hAnsi="Arial" w:cs="Arial"/>
          <w:color w:val="000000"/>
        </w:rPr>
        <w:lastRenderedPageBreak/>
        <w:t>时，</w:t>
      </w:r>
      <w:proofErr w:type="spellStart"/>
      <w:r w:rsidR="002D574C">
        <w:rPr>
          <w:rFonts w:ascii="Arial" w:hAnsi="Arial" w:cs="Arial"/>
          <w:color w:val="000000"/>
        </w:rPr>
        <w:t>mybatis</w:t>
      </w:r>
      <w:proofErr w:type="spellEnd"/>
      <w:r w:rsidR="002D574C">
        <w:rPr>
          <w:rFonts w:ascii="Arial" w:hAnsi="Arial" w:cs="Arial"/>
          <w:color w:val="000000"/>
        </w:rPr>
        <w:t>会把查询结果存到二级缓存</w:t>
      </w:r>
      <w:r w:rsidR="002D574C">
        <w:rPr>
          <w:rFonts w:ascii="Arial" w:hAnsi="Arial" w:cs="Arial" w:hint="eastAsia"/>
          <w:color w:val="000000"/>
        </w:rPr>
        <w:t>里，</w:t>
      </w:r>
      <w:r w:rsidR="002D574C">
        <w:rPr>
          <w:rFonts w:ascii="Arial" w:hAnsi="Arial" w:cs="Arial"/>
          <w:color w:val="000000"/>
        </w:rPr>
        <w:t>其他相同</w:t>
      </w:r>
      <w:r w:rsidR="002D574C">
        <w:rPr>
          <w:rFonts w:ascii="Arial" w:hAnsi="Arial" w:cs="Arial"/>
          <w:color w:val="000000"/>
        </w:rPr>
        <w:t>namespace</w:t>
      </w:r>
      <w:r w:rsidR="002D574C">
        <w:rPr>
          <w:rFonts w:ascii="Arial" w:hAnsi="Arial" w:cs="Arial"/>
          <w:color w:val="000000"/>
        </w:rPr>
        <w:t>的</w:t>
      </w:r>
      <w:proofErr w:type="spellStart"/>
      <w:r w:rsidR="002D574C">
        <w:rPr>
          <w:rFonts w:ascii="Arial" w:hAnsi="Arial" w:cs="Arial"/>
          <w:color w:val="000000"/>
        </w:rPr>
        <w:t>sqlsession</w:t>
      </w:r>
      <w:proofErr w:type="spellEnd"/>
      <w:r w:rsidR="002D574C">
        <w:rPr>
          <w:rFonts w:ascii="Arial" w:hAnsi="Arial" w:cs="Arial"/>
          <w:color w:val="000000"/>
        </w:rPr>
        <w:t>就可以直接拿到结果，不用查数据库。</w:t>
      </w:r>
    </w:p>
    <w:p w14:paraId="0C5230F9" w14:textId="77777777" w:rsidR="002D574C" w:rsidRDefault="002D574C" w:rsidP="002B6FD4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二级</w:t>
      </w:r>
      <w:r>
        <w:rPr>
          <w:rFonts w:ascii="Arial" w:hAnsi="Arial" w:cs="Arial"/>
          <w:color w:val="000000"/>
        </w:rPr>
        <w:t>缓存失效条件：</w:t>
      </w:r>
    </w:p>
    <w:p w14:paraId="7762B11D" w14:textId="01727C13" w:rsidR="003B33F7" w:rsidRDefault="002D574C" w:rsidP="002D57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firstLineChars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如果</w:t>
      </w:r>
      <w:r>
        <w:rPr>
          <w:rFonts w:ascii="Arial" w:hAnsi="Arial" w:cs="Arial"/>
          <w:color w:val="000000"/>
        </w:rPr>
        <w:t>sqlsession1</w:t>
      </w:r>
      <w:r>
        <w:rPr>
          <w:rFonts w:ascii="Arial" w:hAnsi="Arial" w:cs="Arial"/>
          <w:color w:val="000000"/>
        </w:rPr>
        <w:t>没有</w:t>
      </w:r>
      <w:r>
        <w:rPr>
          <w:rFonts w:ascii="Arial" w:hAnsi="Arial" w:cs="Arial" w:hint="eastAsia"/>
          <w:color w:val="000000"/>
        </w:rPr>
        <w:t>执行</w:t>
      </w:r>
      <w:r>
        <w:rPr>
          <w:rFonts w:ascii="Arial" w:hAnsi="Arial" w:cs="Arial"/>
          <w:color w:val="000000"/>
        </w:rPr>
        <w:t>commit</w:t>
      </w:r>
      <w:r>
        <w:rPr>
          <w:rFonts w:ascii="Arial" w:hAnsi="Arial" w:cs="Arial"/>
          <w:color w:val="000000"/>
        </w:rPr>
        <w:t>或者</w:t>
      </w:r>
      <w:r>
        <w:rPr>
          <w:rFonts w:ascii="Arial" w:hAnsi="Arial" w:cs="Arial"/>
          <w:color w:val="000000"/>
        </w:rPr>
        <w:t>close</w:t>
      </w:r>
      <w:r>
        <w:rPr>
          <w:rFonts w:ascii="Arial" w:hAnsi="Arial" w:cs="Arial"/>
          <w:color w:val="000000"/>
        </w:rPr>
        <w:t>方法，则</w:t>
      </w:r>
      <w:r>
        <w:rPr>
          <w:rFonts w:ascii="Arial" w:hAnsi="Arial" w:cs="Arial" w:hint="eastAsia"/>
          <w:color w:val="000000"/>
        </w:rPr>
        <w:t>二级</w:t>
      </w:r>
      <w:r>
        <w:rPr>
          <w:rFonts w:ascii="Arial" w:hAnsi="Arial" w:cs="Arial"/>
          <w:color w:val="000000"/>
        </w:rPr>
        <w:t>缓存不生效</w:t>
      </w:r>
      <w:r>
        <w:rPr>
          <w:rFonts w:ascii="Arial" w:hAnsi="Arial" w:cs="Arial" w:hint="eastAsia"/>
          <w:color w:val="000000"/>
        </w:rPr>
        <w:t>。</w:t>
      </w:r>
    </w:p>
    <w:p w14:paraId="7DD7B6A1" w14:textId="58CB413B" w:rsidR="002D574C" w:rsidRPr="002D574C" w:rsidRDefault="002D574C" w:rsidP="002D57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firstLineChars="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相同</w:t>
      </w:r>
      <w:r>
        <w:rPr>
          <w:rFonts w:ascii="Arial" w:hAnsi="Arial" w:cs="Arial"/>
          <w:color w:val="000000"/>
        </w:rPr>
        <w:t>namespace</w:t>
      </w:r>
      <w:r>
        <w:rPr>
          <w:rFonts w:ascii="Arial" w:hAnsi="Arial" w:cs="Arial"/>
          <w:color w:val="000000"/>
        </w:rPr>
        <w:t>的</w:t>
      </w:r>
      <w:proofErr w:type="spellStart"/>
      <w:r>
        <w:rPr>
          <w:rFonts w:ascii="Arial" w:hAnsi="Arial" w:cs="Arial"/>
          <w:color w:val="000000"/>
        </w:rPr>
        <w:t>sqlsession</w:t>
      </w:r>
      <w:proofErr w:type="spellEnd"/>
      <w:r>
        <w:rPr>
          <w:rFonts w:ascii="Arial" w:hAnsi="Arial" w:cs="Arial"/>
          <w:color w:val="000000"/>
        </w:rPr>
        <w:t>执行了增删改操作。</w:t>
      </w:r>
    </w:p>
    <w:p w14:paraId="489A04ED" w14:textId="61DD7054" w:rsidR="002B6FD4" w:rsidRDefault="009855A8" w:rsidP="009855A8">
      <w:pPr>
        <w:pStyle w:val="1"/>
        <w:rPr>
          <w:rFonts w:ascii="Arial" w:hAnsi="Arial"/>
          <w:color w:val="000000"/>
        </w:rPr>
      </w:pPr>
      <w:r>
        <w:rPr>
          <w:rFonts w:hint="eastAsia"/>
        </w:rPr>
        <w:t>五</w:t>
      </w:r>
      <w:r w:rsidR="002B6FD4">
        <w:t>、简述</w:t>
      </w:r>
      <w:proofErr w:type="spellStart"/>
      <w:r w:rsidR="002B6FD4">
        <w:t>Mybatis</w:t>
      </w:r>
      <w:proofErr w:type="spellEnd"/>
      <w:r w:rsidR="002B6FD4">
        <w:t>的插件运行原理，以及如何编写一个插件？</w:t>
      </w:r>
    </w:p>
    <w:p w14:paraId="57BBD4A2" w14:textId="1C56B8DD" w:rsidR="0029593E" w:rsidRDefault="000C5404">
      <w:pPr>
        <w:ind w:firstLine="480"/>
      </w:pPr>
      <w:r>
        <w:rPr>
          <w:rFonts w:hint="eastAsia"/>
        </w:rPr>
        <w:t>在</w:t>
      </w:r>
      <w:proofErr w:type="spellStart"/>
      <w:r>
        <w:t>mybatis</w:t>
      </w:r>
      <w:proofErr w:type="spellEnd"/>
      <w:r>
        <w:t>初始化的时候，会</w:t>
      </w:r>
      <w:r>
        <w:rPr>
          <w:rFonts w:hint="eastAsia"/>
        </w:rPr>
        <w:t>将</w:t>
      </w:r>
      <w:r>
        <w:t>所有的</w:t>
      </w:r>
      <w:r>
        <w:t>interceptor</w:t>
      </w:r>
      <w:r>
        <w:t>放到</w:t>
      </w:r>
      <w:r>
        <w:t>configuration</w:t>
      </w:r>
      <w:r>
        <w:t>中，在</w:t>
      </w:r>
      <w:proofErr w:type="spellStart"/>
      <w:r>
        <w:rPr>
          <w:rFonts w:hint="eastAsia"/>
        </w:rPr>
        <w:t>openSession</w:t>
      </w:r>
      <w:proofErr w:type="spellEnd"/>
      <w:r>
        <w:t>时，会</w:t>
      </w:r>
      <w:r>
        <w:rPr>
          <w:rFonts w:hint="eastAsia"/>
        </w:rPr>
        <w:t>给</w:t>
      </w:r>
      <w:proofErr w:type="spellStart"/>
      <w:r>
        <w:t>sqlsession</w:t>
      </w:r>
      <w:proofErr w:type="spellEnd"/>
      <w:r>
        <w:t>对象创建</w:t>
      </w:r>
      <w:r>
        <w:t>executor</w:t>
      </w:r>
      <w:r>
        <w:t>，在</w:t>
      </w:r>
      <w:proofErr w:type="spellStart"/>
      <w:r>
        <w:rPr>
          <w:rFonts w:hint="eastAsia"/>
        </w:rPr>
        <w:t>new</w:t>
      </w:r>
      <w:r>
        <w:t>Executor</w:t>
      </w:r>
      <w:proofErr w:type="spellEnd"/>
      <w:r>
        <w:t>时，</w:t>
      </w:r>
      <w:r w:rsidR="000E4AA7">
        <w:rPr>
          <w:rFonts w:hint="eastAsia"/>
        </w:rPr>
        <w:t>会</w:t>
      </w:r>
      <w:r w:rsidR="000E4AA7">
        <w:t>遍历</w:t>
      </w:r>
      <w:r w:rsidR="000E4AA7">
        <w:rPr>
          <w:rFonts w:hint="eastAsia"/>
        </w:rPr>
        <w:t>E</w:t>
      </w:r>
      <w:r w:rsidR="000E4AA7">
        <w:t>xecutor</w:t>
      </w:r>
      <w:r w:rsidR="000E4AA7">
        <w:rPr>
          <w:rFonts w:hint="eastAsia"/>
        </w:rPr>
        <w:t>对应的</w:t>
      </w:r>
      <w:r w:rsidR="000E4AA7">
        <w:t>interceptor</w:t>
      </w:r>
      <w:r w:rsidR="000E4AA7">
        <w:t>，然后</w:t>
      </w:r>
      <w:r w:rsidR="000E4AA7">
        <w:rPr>
          <w:rFonts w:hint="eastAsia"/>
        </w:rPr>
        <w:t>执行</w:t>
      </w:r>
      <w:r w:rsidR="000E4AA7">
        <w:t>plugin</w:t>
      </w:r>
      <w:r w:rsidR="000E4AA7">
        <w:rPr>
          <w:rFonts w:hint="eastAsia"/>
        </w:rPr>
        <w:t>方法为</w:t>
      </w:r>
      <w:r w:rsidR="000E4AA7">
        <w:t>当前</w:t>
      </w:r>
      <w:r w:rsidR="000E4AA7">
        <w:rPr>
          <w:rFonts w:hint="eastAsia"/>
        </w:rPr>
        <w:t>E</w:t>
      </w:r>
      <w:r w:rsidR="000E4AA7">
        <w:t>xecutor</w:t>
      </w:r>
      <w:r w:rsidR="000E4AA7">
        <w:t>对象</w:t>
      </w:r>
      <w:r w:rsidR="000E4AA7">
        <w:rPr>
          <w:rFonts w:hint="eastAsia"/>
        </w:rPr>
        <w:t>创建</w:t>
      </w:r>
      <w:r w:rsidR="000E4AA7">
        <w:t>代理对象，</w:t>
      </w:r>
      <w:r w:rsidR="000E4AA7">
        <w:rPr>
          <w:rFonts w:hint="eastAsia"/>
        </w:rPr>
        <w:t>如果</w:t>
      </w:r>
      <w:r w:rsidR="000E4AA7">
        <w:t>有多个</w:t>
      </w:r>
      <w:r w:rsidR="000E4AA7">
        <w:t>interceptor</w:t>
      </w:r>
      <w:r w:rsidR="000E4AA7">
        <w:t>，则后一个又会代理前一个，</w:t>
      </w:r>
      <w:r w:rsidR="000E4AA7">
        <w:rPr>
          <w:rFonts w:hint="eastAsia"/>
        </w:rPr>
        <w:t>形成</w:t>
      </w:r>
      <w:r w:rsidR="000E4AA7">
        <w:t>一个代理</w:t>
      </w:r>
      <w:r w:rsidR="000E4AA7">
        <w:t>chain</w:t>
      </w:r>
      <w:r w:rsidR="000E4AA7">
        <w:rPr>
          <w:rFonts w:hint="eastAsia"/>
        </w:rPr>
        <w:t>，</w:t>
      </w:r>
      <w:r w:rsidR="000E4AA7">
        <w:t>在执行时，会依次执行代理对象，而不是原来的</w:t>
      </w:r>
      <w:r w:rsidR="000E4AA7">
        <w:rPr>
          <w:rFonts w:hint="eastAsia"/>
        </w:rPr>
        <w:t>E</w:t>
      </w:r>
      <w:r w:rsidR="000E4AA7">
        <w:t>xecutor</w:t>
      </w:r>
      <w:r w:rsidR="000E4AA7">
        <w:t>本身了。</w:t>
      </w:r>
      <w:r w:rsidR="000E4AA7">
        <w:rPr>
          <w:rFonts w:hint="eastAsia"/>
        </w:rPr>
        <w:t>其他三</w:t>
      </w:r>
      <w:proofErr w:type="gramStart"/>
      <w:r w:rsidR="000E4AA7">
        <w:rPr>
          <w:rFonts w:hint="eastAsia"/>
        </w:rPr>
        <w:t>大</w:t>
      </w:r>
      <w:r w:rsidR="000E4AA7">
        <w:t>对象</w:t>
      </w:r>
      <w:proofErr w:type="spellStart"/>
      <w:proofErr w:type="gramEnd"/>
      <w:r>
        <w:rPr>
          <w:rFonts w:hint="eastAsia"/>
        </w:rPr>
        <w:t>S</w:t>
      </w:r>
      <w:r>
        <w:t>tatementHandler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arameterHandler</w:t>
      </w:r>
      <w:proofErr w:type="spellEnd"/>
      <w:r>
        <w:t>，</w:t>
      </w:r>
      <w:proofErr w:type="spellStart"/>
      <w:r>
        <w:rPr>
          <w:rFonts w:hint="eastAsia"/>
        </w:rPr>
        <w:t>R</w:t>
      </w:r>
      <w:r>
        <w:t>esultSetHandler</w:t>
      </w:r>
      <w:proofErr w:type="spellEnd"/>
      <w:r w:rsidR="000E4AA7">
        <w:rPr>
          <w:rFonts w:hint="eastAsia"/>
        </w:rPr>
        <w:t>的</w:t>
      </w:r>
      <w:r w:rsidR="000E4AA7">
        <w:t>插件，</w:t>
      </w:r>
      <w:r w:rsidR="000E4AA7">
        <w:rPr>
          <w:rFonts w:hint="eastAsia"/>
        </w:rPr>
        <w:t>也都是在</w:t>
      </w:r>
      <w:r w:rsidR="000E4AA7">
        <w:t>创建</w:t>
      </w:r>
      <w:r w:rsidR="000E4AA7">
        <w:rPr>
          <w:rFonts w:hint="eastAsia"/>
        </w:rPr>
        <w:t>各个</w:t>
      </w:r>
      <w:r w:rsidR="000E4AA7">
        <w:t>对象</w:t>
      </w:r>
      <w:bookmarkStart w:id="0" w:name="_GoBack"/>
      <w:bookmarkEnd w:id="0"/>
      <w:r w:rsidR="000E4AA7">
        <w:t>的时候，遍历</w:t>
      </w:r>
      <w:r w:rsidR="000E4AA7">
        <w:t>interceptor</w:t>
      </w:r>
      <w:r w:rsidR="000E4AA7">
        <w:t>并生成代理对象，本质上都是动态代理，不再赘述</w:t>
      </w:r>
      <w:r>
        <w:t>。</w:t>
      </w:r>
    </w:p>
    <w:p w14:paraId="6A8AAB20" w14:textId="4E46AE40" w:rsidR="000C5404" w:rsidRPr="000C5404" w:rsidRDefault="000C5404">
      <w:pPr>
        <w:ind w:firstLine="480"/>
        <w:rPr>
          <w:rFonts w:hint="eastAsia"/>
        </w:rPr>
      </w:pPr>
      <w:r>
        <w:rPr>
          <w:rFonts w:hint="eastAsia"/>
        </w:rPr>
        <w:t>自定义</w:t>
      </w:r>
      <w:r>
        <w:t>拦截</w:t>
      </w:r>
      <w:proofErr w:type="gramStart"/>
      <w:r>
        <w:t>器首先</w:t>
      </w:r>
      <w:proofErr w:type="gramEnd"/>
      <w:r>
        <w:t>要实现</w:t>
      </w:r>
      <w:r>
        <w:rPr>
          <w:rFonts w:hint="eastAsia"/>
        </w:rPr>
        <w:t>I</w:t>
      </w:r>
      <w:r>
        <w:t>nterceptor</w:t>
      </w:r>
      <w:r>
        <w:t>接口，</w:t>
      </w:r>
      <w:r>
        <w:rPr>
          <w:rFonts w:hint="eastAsia"/>
        </w:rPr>
        <w:t>使用</w:t>
      </w:r>
      <w:r>
        <w:t>@Intercept</w:t>
      </w:r>
      <w:r>
        <w:t>注解</w:t>
      </w:r>
      <w:r>
        <w:rPr>
          <w:rFonts w:hint="eastAsia"/>
        </w:rPr>
        <w:t>指定</w:t>
      </w:r>
      <w:r>
        <w:t>要</w:t>
      </w:r>
      <w:r>
        <w:rPr>
          <w:rFonts w:hint="eastAsia"/>
        </w:rPr>
        <w:t>拦截</w:t>
      </w:r>
      <w:r>
        <w:t>的对象，以及方法。然后</w:t>
      </w:r>
      <w:r>
        <w:rPr>
          <w:rFonts w:hint="eastAsia"/>
        </w:rPr>
        <w:t>重写</w:t>
      </w:r>
      <w:r>
        <w:rPr>
          <w:rFonts w:hint="eastAsia"/>
        </w:rPr>
        <w:t>I</w:t>
      </w:r>
      <w:r>
        <w:t>nterceptor</w:t>
      </w:r>
      <w:r>
        <w:t>接口的三个方法，在</w:t>
      </w:r>
      <w:r>
        <w:rPr>
          <w:rFonts w:hint="eastAsia"/>
        </w:rPr>
        <w:t>intercept</w:t>
      </w:r>
      <w:r>
        <w:t>方法里实现</w:t>
      </w:r>
      <w:r>
        <w:rPr>
          <w:rFonts w:hint="eastAsia"/>
        </w:rPr>
        <w:t>拦截</w:t>
      </w:r>
      <w:r>
        <w:t>逻辑，在</w:t>
      </w:r>
      <w:r>
        <w:rPr>
          <w:rFonts w:hint="eastAsia"/>
        </w:rPr>
        <w:t>plugin</w:t>
      </w:r>
      <w:r>
        <w:t>方法里生成</w:t>
      </w:r>
      <w:r>
        <w:rPr>
          <w:rFonts w:hint="eastAsia"/>
        </w:rPr>
        <w:t>包装对象</w:t>
      </w:r>
      <w:r>
        <w:t>，在</w:t>
      </w:r>
      <w:proofErr w:type="spellStart"/>
      <w:r>
        <w:t>setProperties</w:t>
      </w:r>
      <w:proofErr w:type="spellEnd"/>
      <w:r>
        <w:t>中可以设置参数。然</w:t>
      </w:r>
      <w:r>
        <w:rPr>
          <w:rFonts w:hint="eastAsia"/>
        </w:rPr>
        <w:t>后在</w:t>
      </w:r>
      <w:proofErr w:type="spellStart"/>
      <w:r>
        <w:rPr>
          <w:rFonts w:hint="eastAsia"/>
        </w:rPr>
        <w:t>S</w:t>
      </w:r>
      <w:r>
        <w:t>qlMapConfig</w:t>
      </w:r>
      <w:proofErr w:type="spellEnd"/>
      <w:r>
        <w:t>核心配置文件中，配置上自定义的</w:t>
      </w:r>
      <w:r>
        <w:t>interceptor</w:t>
      </w:r>
      <w:r>
        <w:t>就可以了。</w:t>
      </w:r>
    </w:p>
    <w:sectPr w:rsidR="000C5404" w:rsidRPr="000C5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7A3A2" w14:textId="77777777" w:rsidR="003E6B2D" w:rsidRDefault="003E6B2D" w:rsidP="008C7FA6">
      <w:pPr>
        <w:spacing w:line="240" w:lineRule="auto"/>
        <w:ind w:firstLine="480"/>
      </w:pPr>
      <w:r>
        <w:separator/>
      </w:r>
    </w:p>
  </w:endnote>
  <w:endnote w:type="continuationSeparator" w:id="0">
    <w:p w14:paraId="56FEEB9E" w14:textId="77777777" w:rsidR="003E6B2D" w:rsidRDefault="003E6B2D" w:rsidP="008C7FA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15D13" w14:textId="77777777" w:rsidR="008C7FA6" w:rsidRDefault="008C7FA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E4EC2" w14:textId="77777777" w:rsidR="008C7FA6" w:rsidRDefault="008C7FA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CD0D8" w14:textId="77777777" w:rsidR="008C7FA6" w:rsidRDefault="008C7FA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FBD20" w14:textId="77777777" w:rsidR="003E6B2D" w:rsidRDefault="003E6B2D" w:rsidP="008C7FA6">
      <w:pPr>
        <w:spacing w:line="240" w:lineRule="auto"/>
        <w:ind w:firstLine="480"/>
      </w:pPr>
      <w:r>
        <w:separator/>
      </w:r>
    </w:p>
  </w:footnote>
  <w:footnote w:type="continuationSeparator" w:id="0">
    <w:p w14:paraId="16F737FE" w14:textId="77777777" w:rsidR="003E6B2D" w:rsidRDefault="003E6B2D" w:rsidP="008C7FA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17834" w14:textId="77777777" w:rsidR="008C7FA6" w:rsidRDefault="008C7FA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9FA92" w14:textId="77777777" w:rsidR="008C7FA6" w:rsidRDefault="008C7FA6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A19A1" w14:textId="77777777" w:rsidR="008C7FA6" w:rsidRDefault="008C7FA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4183"/>
    <w:multiLevelType w:val="hybridMultilevel"/>
    <w:tmpl w:val="3BD6F048"/>
    <w:lvl w:ilvl="0" w:tplc="0F3E21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E6B1A"/>
    <w:multiLevelType w:val="hybridMultilevel"/>
    <w:tmpl w:val="45A05B52"/>
    <w:lvl w:ilvl="0" w:tplc="DDE674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D4"/>
    <w:rsid w:val="00023DC6"/>
    <w:rsid w:val="0009683A"/>
    <w:rsid w:val="000C5404"/>
    <w:rsid w:val="000E4AA7"/>
    <w:rsid w:val="0024234D"/>
    <w:rsid w:val="00250482"/>
    <w:rsid w:val="0029593E"/>
    <w:rsid w:val="002B6FD4"/>
    <w:rsid w:val="002D574C"/>
    <w:rsid w:val="0036456E"/>
    <w:rsid w:val="003B33F7"/>
    <w:rsid w:val="003C688F"/>
    <w:rsid w:val="003E6B2D"/>
    <w:rsid w:val="004E14F5"/>
    <w:rsid w:val="005C280E"/>
    <w:rsid w:val="005F357A"/>
    <w:rsid w:val="007A407F"/>
    <w:rsid w:val="00832807"/>
    <w:rsid w:val="008B5997"/>
    <w:rsid w:val="008C7FA6"/>
    <w:rsid w:val="008F6D5C"/>
    <w:rsid w:val="00955D92"/>
    <w:rsid w:val="009855A8"/>
    <w:rsid w:val="00CC25BA"/>
    <w:rsid w:val="00D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0B966"/>
  <w15:chartTrackingRefBased/>
  <w15:docId w15:val="{332AA921-E0F1-4578-BD61-B1374A94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80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C280E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5C280E"/>
    <w:rPr>
      <w:b/>
      <w:bCs/>
      <w:kern w:val="44"/>
      <w:sz w:val="28"/>
      <w:szCs w:val="44"/>
    </w:rPr>
  </w:style>
  <w:style w:type="paragraph" w:styleId="HTML">
    <w:name w:val="HTML Preformatted"/>
    <w:basedOn w:val="a"/>
    <w:link w:val="HTMLChar"/>
    <w:uiPriority w:val="99"/>
    <w:unhideWhenUsed/>
    <w:rsid w:val="00096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683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C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7F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7F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7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363</Words>
  <Characters>2071</Characters>
  <Application>Microsoft Office Word</Application>
  <DocSecurity>0</DocSecurity>
  <Lines>17</Lines>
  <Paragraphs>4</Paragraphs>
  <ScaleCrop>false</ScaleCrop>
  <Company>Microsoft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2020-10-21T06:15:00Z</dcterms:created>
  <dcterms:modified xsi:type="dcterms:W3CDTF">2020-10-26T13:56:00Z</dcterms:modified>
</cp:coreProperties>
</file>