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ертегілеріндегі сандар құпиясы»</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7-сынып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ертегілеріндегі сандарды санап, олардың жиілігі мен қызметін анықтау. Өзектілігі: ертегілерде кейбір сандар жиі қайталанады, ал олардың мағынасы халықтың дүниетанымын көрсетеді. Зерттеу сұрағы: қазақ ертегілерінде қандай сандар жиі кездеседі және олар нақты мөлшерді білдіре ме, әлде символ ма? Болжам: «киелі» 3, 7 және 40 сандары жиі кездеседі және көбіне символ ретінде қолданылады. Әдістер: мәтінді талдау және кодтау, санау, пайызды есептеу, салыстыру. 7 ертегіде 91 сан табылды, бір ертегіге орта есеппен 13 сан келеді. Ең жиі сан – 40 (15 рет), одан кейін 1 мен 6 (14 реттен). Сандардың 76,9%-ы символ ретінде қолданылады; 3 пен 7 әрқашан символ болды, ал 9 бен 40 көбіне нақты топты санады. «Отыз күн ойын, қырық күн той» формуласы үш ертегіде қайталанды. Болжам ішінара расталды. Нәтиже бойынша математика мен әдебиетті ұштастыратын «Ертегі-есептер» жинағы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қазақ ертегілері, сан, киелі сандар, символ, ертегі формуласы, контент-талдау.</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Сан – адамзат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 мәдениетіндегі «киелі» сандар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және сан</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8</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Ертегілерде қандай сандар кездеседі?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«Киелі» сандар шынымен жиі кездесе ме?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Сан нақты ма, әлде символ ма?</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Сан нені санайды?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Ертегі түрлері бойынша салыстыру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2.7 Практикалық өнім: «Ертегі-есептер» жинағы</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А қосымшасы. Ертегілердегі сандар кестесі</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Б қосымшасы. «Ертегі-есептер» жинағы</w:t>
      </w:r>
      <w:r>
        <w:rPr>
          <w:rFonts w:ascii="Times New Roman" w:cs="Times New Roman" w:eastAsia="Times New Roman" w:hAnsi="Times New Roman"/>
          <w:sz w:val="28"/>
          <w:szCs w:val="28"/>
        </w:rPr>
        <w:t xml:space="preserve">	24</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ертегілерін оқығанда бізге бір қызық нәрсе байқалды: оларда сандар жиі қайталанады. Шалдың үш ұлы болады, батыр жеті басты дәумен алысады, той отыз күн ойын, қырық күн тойға ұласады. Неге дәл осы сандар? Неге «бес басты дәу» немесе «он бір күн той» деп айтылмайды? Біз бұл сұрақтың жауабын іздеп, ертегілердегі сандарды санап, математика мен әдебиетті ұштастыруды шештік.</w:t>
      </w:r>
    </w:p>
    <w:p>
      <w:pPr>
        <w:spacing w:after="0" w:before="0" w:line="360"/>
        <w:ind w:firstLine="709"/>
        <w:jc w:val="both"/>
      </w:pPr>
      <w:r>
        <w:rPr>
          <w:rFonts w:ascii="Times New Roman" w:cs="Times New Roman" w:eastAsia="Times New Roman" w:hAnsi="Times New Roman"/>
          <w:b w:val="false"/>
          <w:bCs w:val="false"/>
          <w:sz w:val="28"/>
          <w:szCs w:val="28"/>
        </w:rPr>
        <w:t xml:space="preserve">Сан – тек есептің құралы емес. Ғалымдар ежелгі халықтардың әр санға ерекше мағына бергенін, кейбір сандарды «киелі» деп санағанын жазады [1]. Қазақ мәдениетінде де «жеті ата», «жеті қазына», «қырқынан шығару», «мүшел» сияқты сандармен байланысты ұғымдар бар [2]. Ертегі – халық танымының айнасы, сондықтан ондағы сандар арқылы бабаларымыздың ойлау жүйесін түсінуге болады. «Біртұтас тәрбие» бағдарламасы да оқушыларды ұлттық мәдениетті тану арқылы тәрбиелеуді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Ертегілерде қандай сандар жиі кездесетіні, олардың нақты мөлшерді білдіретіні немесе символдық мағына беретіні сандық деректер арқылы аз тексерілген.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ертегілерінде қандай сандар жиі кездеседі және олар нақты мөлшерді білдіре ме, әлде ерекше символдық мағына бере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ертегілеріндегі сандарды санап, жіктеу арқылы олардың жиілігі мен қызметін анықтау және ертегі сандарына негізделген «Ертегі-есептер» жинағын құрастыру.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сандардың мәдениеттегі және қазақ дүниетанымындағы мағынасы туралы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ертегінің түрлері мен құрылымындағы сандардың орны туралы ғалымдардың пікірін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ертегілерді оқып, ондағы әр санды кестеге жазу және оның нені білдіретінін, қандай қызмет атқаратынын белгілеу;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сандардың жиілігін, пайыздық үлесін есептеп, нәтижені кесте мен диаграммаға түсіру;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ертегілерде қайталанатын сан формулаларын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«Ертегі-есептер» жинағын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қазақ ертегілерінде «киелі» деп саналатын 3, 7 және 40 сандары басқа сандардан жиі кездеседі және олар көбіне нақты мөлшерді емес, «көп», «ұзақ», «ғажайып» деген мағынаны беретін символ ретінде қолданылады.</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ертегілердегі сандар, олардың жиілігі мен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санау, пайыз бен орташа мәнді есептеу;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Ертегілердегі сандар бір кодтау жүйесімен саналып, олардың «нақты сан» мен «символ» қызметтері пайызбен салыстырылды. Зерттеу барысында «киелі» сандар тізімінде жоқ «алты» санының ертегілерде «жетіден» де жиі, әрі символ ретінде қолданылатыны анықталды.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«Ертегі-есептер» жинағын математика мен әдебиет сабақтарында, сыныптан тыс жұмыста қолдануға болады. Зерттеу кестесі арқылы басқа оқушылар да өздері оқыған ертегілердегі сандарды осылай санай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Сан – адамзат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Адамдар санауды өте ерте заманда үйренген: алдымен саусақпен, таспен, таяқтағы белгімен санаған. Француз ғалымы Ж. Ифра сандардың тарихын зерттеп, санау жүйелері әр халықта өз тұрмысына қарай қалыптасқанын көрсеткен [4]. Бірақ ежелгі адам үшін сан тек мөлшерді білдірмеген. Орыс ғалымы В.Н. Топоров мифтерде әр санның өз «мінезі» болғанын жазады: бір сандар бүтіндікті, екіншілері толықтықты, үшіншілері қауіпті білдірген [1]. Мысалы, көп халықтың ертегісінде «үш» – толықтықтың, басы, ортасы, аяғы бар оқиғаның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сан екі түрлі қызмет атқара алады: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нақты қызмет: сан шынымен мөлшерді білдіреді («екі қой», «бес теңге»);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символдық қызмет: сан нақты мөлшерді емес, «көп», «ұзақ», «толық», «ғажайып» деген мағынаны береді («жеті басты дәу», «қырық күн той»).</w:t>
      </w:r>
    </w:p>
    <w:p>
      <w:pPr>
        <w:spacing w:after="0" w:before="0" w:line="360"/>
        <w:ind w:firstLine="709"/>
        <w:jc w:val="both"/>
      </w:pPr>
      <w:r>
        <w:rPr>
          <w:rFonts w:ascii="Times New Roman" w:cs="Times New Roman" w:eastAsia="Times New Roman" w:hAnsi="Times New Roman"/>
          <w:b w:val="false"/>
          <w:bCs w:val="false"/>
          <w:sz w:val="28"/>
          <w:szCs w:val="28"/>
        </w:rPr>
        <w:t xml:space="preserve">Біздің зерттеуімізде осы екі қызметті ажыратуға тырыстық.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 мәдениетіндегі «киелі» сандар</w:t>
      </w:r>
    </w:p>
    <w:p>
      <w:pPr>
        <w:spacing w:after="0" w:before="0" w:line="360"/>
        <w:ind w:firstLine="709"/>
        <w:jc w:val="both"/>
      </w:pPr>
      <w:r>
        <w:rPr>
          <w:rFonts w:ascii="Times New Roman" w:cs="Times New Roman" w:eastAsia="Times New Roman" w:hAnsi="Times New Roman"/>
          <w:b w:val="false"/>
          <w:bCs w:val="false"/>
          <w:sz w:val="28"/>
          <w:szCs w:val="28"/>
        </w:rPr>
        <w:t xml:space="preserve">Қазақ тілі мен салт-дәстүрінде кейбір сандар ерекше орын алады. Ә. Қайдардың этнолингвистикалық сөздігінде және Е.Н. Жанпейісовтің еңбегінде сандармен байланысты көптеген ұғымдар түсіндірілген [2], [5]. Біз олардың ішінен ең белгілі бесеуін 1-кестеге жинадық.</w:t>
      </w:r>
    </w:p>
    <w:p>
      <w:pPr>
        <w:keepNext/>
        <w:spacing w:after="60" w:before="120" w:line="276"/>
        <w:jc w:val="left"/>
      </w:pPr>
      <w:r>
        <w:rPr>
          <w:rFonts w:ascii="Times New Roman" w:cs="Times New Roman" w:eastAsia="Times New Roman" w:hAnsi="Times New Roman"/>
          <w:b w:val="false"/>
          <w:bCs w:val="false"/>
          <w:sz w:val="28"/>
          <w:szCs w:val="28"/>
        </w:rPr>
        <w:t xml:space="preserve">1-кесте – Қазақ мәдениетіндегі «киелі» сандар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081"/>
        <w:gridCol w:w="4083"/>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w:t>
            </w:r>
          </w:p>
        </w:tc>
        <w:tc>
          <w:tcPr>
            <w:tcW w:type="dxa" w:w="4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Мәдениеттегі мысалдар</w:t>
            </w:r>
          </w:p>
        </w:tc>
        <w:tc>
          <w:tcPr>
            <w:tcW w:type="dxa" w:w="408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Мағынасы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3</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Үш жүз (Ұлы, Орта, Кіші жүз); ертегідегі үш ағайынды, үш сынақ</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Толықтық, бүтіндік; оқиғаның басы, ортасы, аяғы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«Жеті атасын білу» дәстүрі; жеті қазына; марқұмның жетісі; Жеті қарақшы шоқжұлдызы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Ұрпақ сабақтастығы, толық жиынтық, қасиеттілік</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Тоғыздап сыйлау, тоғыз түрлі сый; тоғызқұмалақ ойыны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Молшылық, құрмет, сыйдың ең жоғары өлшемі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12</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Мүшел – 12 жылдық жыл санау; он екі жануардың аты берілген жылдар</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Уақыттың толық айналымы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40</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Баланы қырқынан шығару; марқұмның қырқы; «қырық» сөзінің «көп» мағынасы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Өтпелі кезеңнің аяқталуы, көптік</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бұл сандар адам өмірінің маңызды сәттерімен – туумен, отбасымен, уақытпен, жақсылық пен сыймен байланысты. 1-суретте осы сандар мен олардың мәдениеттегі мысалдары көрсетілген.</w:t>
      </w:r>
    </w:p>
    <w:p>
      <w:pPr>
        <w:keepNext/>
        <w:spacing w:before="120"/>
        <w:jc w:val="center"/>
      </w:pPr>
      <w:r>
        <w:drawing>
          <wp:inline distT="0" distB="0" distL="0" distR="0">
            <wp:extent cx="5715000" cy="1943100"/>
            <wp:effectExtent t="0" r="0" b="0" l="0"/>
            <wp:docPr id="1" name="kieli" descr="Қазақ мәдениетіндегі «киелі» сандар" title="Қазақ мәдениетіндегі «киелі» санд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Қазақ мәдениетіндегі «киелі» сандар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және сан</w:t>
      </w:r>
    </w:p>
    <w:p>
      <w:pPr>
        <w:spacing w:after="0" w:before="0" w:line="360"/>
        <w:ind w:firstLine="709"/>
        <w:jc w:val="both"/>
      </w:pPr>
      <w:r>
        <w:rPr>
          <w:rFonts w:ascii="Times New Roman" w:cs="Times New Roman" w:eastAsia="Times New Roman" w:hAnsi="Times New Roman"/>
          <w:b w:val="false"/>
          <w:bCs w:val="false"/>
          <w:sz w:val="28"/>
          <w:szCs w:val="28"/>
        </w:rPr>
        <w:t xml:space="preserve">Академик С. Қасқабасов қазақ ертегілерін қиял-ғажайып, хайуанаттар туралы және тұрмыс-салт ертегілері деп бөледі [6]. Қиял-ғажайып ертегілерде дәу, жалмауыз, сиқырлы заттар болады, ал тұрмыс-салт ертегілерінде тапқыр адамдар, шешендер, би, хан әрекет 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Ертегінің құрылымында сандардың ерекше орны бар. Дат ғалымы А. Олрик халық ертегілерінің «заңдарын» анықтап, солардың бірін «үштік заңы» деп атаған: ертегіде оқиға, кейіпкер немесе сынақ көбіне үш рет қайталанады [7]. В.Я. Пропп та сиқырлы ертегілерде сынақтың, кейіпкерлердің үштен келетінін атап көрсеткен [8]. Мысалы, шалдың үш ұлы болады: екі ағасы сәтсіздікке ұшырайды, ал кенжесі мақсатына жетеді.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Ертегіде тұрақты сөз тіркестері – ертегі формулалары да жиі кездеседі. Олардың бірі ертегінің соңында айтылатын «отыз күн ойын, қырық күн тойын жасапты» деген тіркес. Мұндағы «отыз» мен «қырық» күндерді нақты санамайды, тек тойдың ұзақ әрі мол болғанын білдіреді. Біз осындай формулалардың ертегілерде қаншалықты жиі кездесетінін тексергіміз келді.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7 қазақ халық ертегісі алынды: 5 қиял-ғажайып ертегі («Ер Төстік», «Керқұла атты Кендебай», «Алтын сақа», «Күн астындағы Күнікей қыз», «Қаңбақ шал») және 2 тұрмыс-салт ертегісі («Тазшаның қырық өтірігі», «Аяз би»). Ертегілерді таңдағанда олардың белгілі болуына, мектеп бағдарламасына енгеніне және оқиғасының көлемді болуына қарадық. Әр ертегіні қай кітаптан немесе қай сайттан оқығанымыз 2-кестеде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2-кесте – Зерттеу материалы: ертегілер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721"/>
        <w:gridCol w:w="1451"/>
        <w:gridCol w:w="4355"/>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Түрі</w:t>
            </w:r>
          </w:p>
        </w:tc>
        <w:tc>
          <w:tcPr>
            <w:tcW w:type="dxa" w:w="435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 немесе сайт</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[Мәтін] : қазақтың көне ертегілері (жаңартылған нұсқа) / М. Байбеков О. Байбеков ... – Тараз : Сенім, 2019</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https://adebiportal.kz/kz/balaqai/view/kerqula-atty-kendebai__126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 – Алматы, 1972.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https://bilim-all.kz/article/263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 [Text] : халық ертегісі / Сыздықов Жақан ... – Алма-Ата : Қазақстан көркем әдебиет баспасы, 1937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«Тазшаның қырық өтірігі»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Тұрмыс-салт</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https://bilim-all.kz/article/2647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Тұрмыс-салт</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https://bilimdiler.kz/okushi/27654-ayaz-bi-ertegisi.html</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Санау ережесі.</w:t>
      </w:r>
      <w:r>
        <w:rPr>
          <w:rFonts w:ascii="Times New Roman" w:cs="Times New Roman" w:eastAsia="Times New Roman" w:hAnsi="Times New Roman"/>
          <w:b w:val="false"/>
          <w:bCs w:val="false"/>
          <w:sz w:val="28"/>
          <w:szCs w:val="28"/>
        </w:rPr>
        <w:t xml:space="preserve"> Әр ертегіні басынан аяғына дейін оқып, кездескен әр санды зерттеу кестесіне жаздық (А қосымшасы). Бір сан – бір жол. Әр жолға ертегінің атын, санды (цифрмен), санмен бірге келген сөз тіркесін, санның нені білдіретінін және оның қызметін жаздық: Н – нақты сан, Ф – тұрақты формула немесе символ. Ертегінің басындағы «бір бай болыпты», «бір шал бар екен» деген тіркестерді санамадық, ал оқиғаның ішінде кездескен «бір» сөздерін санадық. Бір тіркесте екі сан болса (мысалы, «отыз күн ойын, қырық күн той»), әр санды бөлек жолға жаздық.</w:t>
      </w:r>
    </w:p>
    <w:p>
      <w:pPr>
        <w:spacing w:after="0" w:before="0" w:line="360"/>
        <w:ind w:firstLine="709"/>
        <w:jc w:val="both"/>
      </w:pPr>
      <w:r>
        <w:rPr>
          <w:rFonts w:ascii="Times New Roman" w:cs="Times New Roman" w:eastAsia="Times New Roman" w:hAnsi="Times New Roman"/>
          <w:b/>
          <w:bCs/>
          <w:sz w:val="28"/>
          <w:szCs w:val="28"/>
        </w:rPr>
        <w:t xml:space="preserve">Есептеу.</w:t>
      </w:r>
      <w:r>
        <w:rPr>
          <w:rFonts w:ascii="Times New Roman" w:cs="Times New Roman" w:eastAsia="Times New Roman" w:hAnsi="Times New Roman"/>
          <w:b w:val="false"/>
          <w:bCs w:val="false"/>
          <w:sz w:val="28"/>
          <w:szCs w:val="28"/>
        </w:rPr>
        <w:t xml:space="preserve"> Әр санның неше рет кездескенін, «киелі» сандардың (3, 7, 9, 12, 40) барлық сандардағы үлесін, бір ертегіге келетін сандардың орташа санын және Н мен Ф қызметтерінің пайызын есептедік. Мысалы, 91 санның 35-і «киелі» болса, олардың үлесі 35 ÷ 91 × 100 ≈ 38,5% болады. Санның нақты немесе символ екенін анықтау қиын болған жағдайларда сөйлемнің мағынасына қарап шешім қабылдадық.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 Ертегілерді оқу мен сандарды санау 2026 жылдың қыркүйек айында жүргізілді.</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адамдар қатыстырылмады, сауалнама жүргізілмеді, сондықтан ешкімнің жеке мәліметі жиналмады. Ертегілерден алынған үзінділердің дереккөзі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[9].</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Ертегілерде қандай сандар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7 ертегіні оқып, барлығы 91 сан таптық. Олардың ішінде 15 түрлі сан бар. Бір ертегіге орта есеппен 13 сан келеді. Ең көп сан «Ер Төстік» ертегісінде (21), ең азы «Қаңбақ шал» ертегісінде (4) кездесті. Әр санның неше рет кездескені 3-кестеде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3-кесте – Ертегілердегі сандардың кездесуі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70"/>
      </w:tblGrid>
      <w:tr>
        <w:trPr>
          <w:tblHeader/>
        </w:trPr>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Нақты сан (Н)</w:t>
            </w:r>
          </w:p>
        </w:tc>
        <w:tc>
          <w:tcPr>
            <w:tcW w:type="dxa" w:w="227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Формула, символ (Ф)</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8</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басқа</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21</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70</w:t>
            </w:r>
          </w:p>
        </w:tc>
      </w:tr>
    </w:tbl>
    <w:p>
      <w:pPr>
        <w:spacing w:after="120" w:line="240"/>
      </w:pPr>
    </w:p>
    <w:p>
      <w:pPr>
        <w:keepNext/>
        <w:spacing w:before="120"/>
        <w:jc w:val="center"/>
      </w:pPr>
      <w:r>
        <w:drawing>
          <wp:inline distT="0" distB="0" distL="0" distR="0">
            <wp:extent cx="5715000" cy="2505075"/>
            <wp:effectExtent t="0" r="0" b="0" l="0"/>
            <wp:docPr id="3" name="e_freq" descr="Ертегілердегі сандардың кездесуі" title="Ертегілердегі сандардың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050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Ертегілердегі сандардың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Ең жиі кездескен сан – 40 (15 рет). Бұл біздің болжамымызға сай келді. Ал екінші орынды 1 мен 6 сандары бөлісті (14 реттен), одан кейін 2 (10 рет), 3 (8 рет) және 7 (7 рет) тұр. Бізді ең көп таңғалдырғаны – «алты» саны. Біз оны «киелі» сандар тізіміне қоспаған едік, ал ол «жетіден» екі есе жиі кездесті.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көбіне 1-ден 9-ға дейінгі сандар, сондай-ақ 30, 40, 100, 1000 сияқты «дөңгелек» сандар қолданылады. 10 және 12 сандары бірде-бір рет кездеспеді. Басқа сандар тек екі рет кездесті: «он бір ай» және «отыз тоғыз ат» («Аяз би»).</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«Киелі» сандар шынымен жиі кездесе ме?</w:t>
      </w:r>
    </w:p>
    <w:p>
      <w:pPr>
        <w:spacing w:after="0" w:before="0" w:line="360"/>
        <w:ind w:firstLine="709"/>
        <w:jc w:val="both"/>
      </w:pPr>
      <w:r>
        <w:rPr>
          <w:rFonts w:ascii="Times New Roman" w:cs="Times New Roman" w:eastAsia="Times New Roman" w:hAnsi="Times New Roman"/>
          <w:b w:val="false"/>
          <w:bCs w:val="false"/>
          <w:sz w:val="28"/>
          <w:szCs w:val="28"/>
        </w:rPr>
        <w:t xml:space="preserve">Бес «киелі» сан (3, 7, 9, 12, 40) барлығы 35 рет кездесті. Бұл – ертегілердегі барлық санның 38,5%-ы. Егер табылған 15 сан бірдей жиі кездессе, бес санның үлесі шамамен 33% болар еді. Демек, «киелі» сандар орташадан сәл жиірек кездеседі, бірақ ертегілердегі сандардың көпшілігі (61,5%) – басқа сандар.</w:t>
      </w:r>
    </w:p>
    <w:p>
      <w:pPr>
        <w:spacing w:after="0" w:before="0" w:line="360"/>
        <w:ind w:firstLine="709"/>
        <w:jc w:val="both"/>
      </w:pPr>
      <w:r>
        <w:rPr>
          <w:rFonts w:ascii="Times New Roman" w:cs="Times New Roman" w:eastAsia="Times New Roman" w:hAnsi="Times New Roman"/>
          <w:b w:val="false"/>
          <w:bCs w:val="false"/>
          <w:sz w:val="28"/>
          <w:szCs w:val="28"/>
        </w:rPr>
        <w:t xml:space="preserve">«Киелі» сандардың ішінде ең жиісі – 40, ал 12 саны бірде-бір рет кездеспеді. Біздің ойымызша, 12 саны мүшелмен, жыл санаумен байланысты, ал біз оқыған ертегілерде жыл санау туралы оқиға болмады.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Сан нақты ма, әлде символ ма?</w:t>
      </w:r>
    </w:p>
    <w:p>
      <w:pPr>
        <w:spacing w:after="0" w:before="0" w:line="360"/>
        <w:ind w:firstLine="709"/>
        <w:jc w:val="both"/>
      </w:pPr>
      <w:r>
        <w:rPr>
          <w:rFonts w:ascii="Times New Roman" w:cs="Times New Roman" w:eastAsia="Times New Roman" w:hAnsi="Times New Roman"/>
          <w:b w:val="false"/>
          <w:bCs w:val="false"/>
          <w:sz w:val="28"/>
          <w:szCs w:val="28"/>
        </w:rPr>
        <w:t xml:space="preserve">Әр санның қызметін анықтадық. Ертегілердегі 91 санның 70-і (76,9%) символ ретінде қолданылған: олар нақты мөлшерді емес, «көп», «ұзақ», «алыс», «ғажайып» деген мағынаны береді. Тек 21 сан (23,1%) нақты мөлшерді білдіреді.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«киелі» сандар басқа сандарға қарағанда символ ретінде жиі қолданылады деп ойлаған едік. Бірақ нәтиже басқаша шықты: «киелі» сандардың 74,3%-ы, ал басқа сандардың 78,6%-ы символ болды. Яғни ертегіде кез келген сан символға айнала алады.</w:t>
      </w:r>
    </w:p>
    <w:p>
      <w:pPr>
        <w:spacing w:after="0" w:before="0" w:line="360"/>
        <w:ind w:firstLine="709"/>
        <w:jc w:val="both"/>
      </w:pPr>
      <w:r>
        <w:rPr>
          <w:rFonts w:ascii="Times New Roman" w:cs="Times New Roman" w:eastAsia="Times New Roman" w:hAnsi="Times New Roman"/>
          <w:b w:val="false"/>
          <w:bCs w:val="false"/>
          <w:sz w:val="28"/>
          <w:szCs w:val="28"/>
        </w:rPr>
        <w:t xml:space="preserve">Дегенмен әр «киелі» санның «мінезі» әртүрлі екен: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3 пен 7 сандары барлық жағдайда (8 және 7 рет) символ болды: «жеті басты дәу», «жеті аяқты жирен ат», «үш күн, үш түн»;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40 саны 15 рет кездесті, оның 10-ы символ («қырық күн той», «қырық құлаш белбеу»), ал 5-і нақты топты білдіреді: «қырық қыз», «қырық уәзір», «қырық ұры»;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9 саны 5 рет кездесті, оның 4-і нақты сан: «тоғыз ұл», «тоғыз қара сандық», «тоғызы жылқы». Біздің ойымызша, бұл қазақтың тоғыздап сыйлау дәстүрімен байланысты: «тоғыз» көбіне байлықты, мүлікті санағанда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бірнеше рет қайталанған сан тіркестерін 4-кестеге жинадық. Олар – нағыз ертегі формулалары.</w:t>
      </w:r>
    </w:p>
    <w:p>
      <w:pPr>
        <w:keepNext/>
        <w:spacing w:after="60" w:before="120" w:line="276"/>
        <w:jc w:val="left"/>
      </w:pPr>
      <w:r>
        <w:rPr>
          <w:rFonts w:ascii="Times New Roman" w:cs="Times New Roman" w:eastAsia="Times New Roman" w:hAnsi="Times New Roman"/>
          <w:b w:val="false"/>
          <w:bCs w:val="false"/>
          <w:sz w:val="28"/>
          <w:szCs w:val="28"/>
        </w:rPr>
        <w:t xml:space="preserve">4-кесте – Ертегілерде қайталанған сан формулалары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1088"/>
        <w:gridCol w:w="4174"/>
      </w:tblGrid>
      <w:tr>
        <w:trPr>
          <w:tblHeader/>
        </w:trPr>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Формула</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Саны</w:t>
            </w:r>
          </w:p>
        </w:tc>
        <w:tc>
          <w:tcPr>
            <w:tcW w:type="dxa" w:w="4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Қай ертегілерде</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«отыз күн ойын, қырық күн той»</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«Керқұла атты Кендебай», «Аяз би»</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«қырық құлаш (белбеу, қазан, қармақ)»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«Тазшаның қырық өтірігі»</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 айлық жол, жеті айлық жер»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«Керқұла атты Кендебай»</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 таудың, алты қырдың ар жағы; жеті көлдің желкесі»</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«Керқұла атты Кендебай»</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 аяқты ала ат, жеті аяқты жирен ат»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«жеті басты дәу»</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«жүз шақырым»</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 «Аяз би»</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«үш күн, үш түн; үш жұма, үш ай»</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 «Тазшаның қырық өтірігі»</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«мың қоян, мың құлан»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«Тазшаның қырық өтірігі»</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көріп тұрғандай, «отыз күн ойын, қырық күн той» деген формула біз оқыған 7 ертегінің үшеуінде («Ер Төстік», «Керқұла атты Кендебай», «Аяз би») кездесті және бәрінде ертегінің соңында айтылады. Ал «алты айлық жол», «алты таудың ар жағы», «алты аяқты ала ат» сияқты тіркестерде «алты» саны «өте алыс», «ерекше» деген мағынаны береді. Сондықтан «алтыны» да ертегінің «киелі» сандарының қатарына қосуға болады деп ойлаймыз.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Сан нені санайды?</w:t>
      </w:r>
    </w:p>
    <w:p>
      <w:pPr>
        <w:spacing w:after="0" w:before="0" w:line="360"/>
        <w:ind w:firstLine="709"/>
        <w:jc w:val="both"/>
      </w:pPr>
      <w:r>
        <w:rPr>
          <w:rFonts w:ascii="Times New Roman" w:cs="Times New Roman" w:eastAsia="Times New Roman" w:hAnsi="Times New Roman"/>
          <w:b w:val="false"/>
          <w:bCs w:val="false"/>
          <w:sz w:val="28"/>
          <w:szCs w:val="28"/>
        </w:rPr>
        <w:t xml:space="preserve">Сандардың нені білдіретінін 4-суретте көрсеттік.</w:t>
      </w:r>
    </w:p>
    <w:p>
      <w:pPr>
        <w:keepNext/>
        <w:spacing w:before="120"/>
        <w:jc w:val="center"/>
      </w:pPr>
      <w:r>
        <w:drawing>
          <wp:inline distT="0" distB="0" distL="0" distR="0">
            <wp:extent cx="5715000" cy="2609850"/>
            <wp:effectExtent t="0" r="0" b="0" l="0"/>
            <wp:docPr id="4" name="e_cat" descr="Ертегілердегі сандар нені білдіреді" title="Ертегілердегі сандар нені білдіред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098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Ертегілердегі сандар нені білдіреді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сандар көбіне уақытты (18) және жануарды (17) білдіреді. Уақытқа қатысты сандар әсіресе қиял-ғажайып ертегілерде жиі: батыр «бір айда бір жастағы баладай» өседі, жол «алты айлық» болады, той «қырық күн» жүреді. Жануарлармен байланысты сандар да көп, өйткені ертегінің кейіпкерлері көбіне ат, түлкі, қаз, құлан. «Басқа» тобына 15 сан енді, олардың көбі «Тазшаның қырық өтірігіндегі» әсірелеу мен «Аяз бидегі» жұмбақ сөздер.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Ертегі түрлері бойынша салыстыру</w:t>
      </w:r>
    </w:p>
    <w:p>
      <w:pPr>
        <w:spacing w:after="0" w:before="0" w:line="360"/>
        <w:ind w:firstLine="709"/>
        <w:jc w:val="both"/>
      </w:pPr>
      <w:r>
        <w:rPr>
          <w:rFonts w:ascii="Times New Roman" w:cs="Times New Roman" w:eastAsia="Times New Roman" w:hAnsi="Times New Roman"/>
          <w:b w:val="false"/>
          <w:bCs w:val="false"/>
          <w:sz w:val="28"/>
          <w:szCs w:val="28"/>
        </w:rPr>
        <w:t xml:space="preserve">Сандарды ертегілер мен ертегі түрлері бойынша салыстырдық (5-кесте).</w:t>
      </w:r>
    </w:p>
    <w:p>
      <w:pPr>
        <w:keepNext/>
        <w:spacing w:after="60" w:before="120" w:line="276"/>
        <w:jc w:val="left"/>
      </w:pPr>
      <w:r>
        <w:rPr>
          <w:rFonts w:ascii="Times New Roman" w:cs="Times New Roman" w:eastAsia="Times New Roman" w:hAnsi="Times New Roman"/>
          <w:b w:val="false"/>
          <w:bCs w:val="false"/>
          <w:sz w:val="28"/>
          <w:szCs w:val="28"/>
        </w:rPr>
        <w:t xml:space="preserve">5-кесте – Ертегілер мен ертегі түрлері бойынша сандар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2"/>
        <w:gridCol w:w="1632"/>
        <w:gridCol w:w="1632"/>
        <w:gridCol w:w="1635"/>
      </w:tblGrid>
      <w:tr>
        <w:trPr>
          <w:tblHeader/>
        </w:trPr>
        <w:tc>
          <w:tcPr>
            <w:tcW w:type="dxa" w:w="417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Сандар саны</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Символ (Ф)</w:t>
            </w:r>
          </w:p>
        </w:tc>
        <w:tc>
          <w:tcPr>
            <w:tcW w:type="dxa" w:w="16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Символ, %</w:t>
            </w:r>
          </w:p>
        </w:tc>
      </w:tr>
      <w:tr>
        <w:trPr>
          <w:cantSplit/>
        </w:trPr>
        <w:tc>
          <w:tcPr>
            <w:tcW w:type="dxa" w:w="9071"/>
            <w:gridSpan w:val="4"/>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Қиял-ғажайып</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71,4</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72,2</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85,7</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60</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 5 ертегі, бір ертегіге 12 сан</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60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73,3</w:t>
            </w:r>
          </w:p>
        </w:tc>
      </w:tr>
      <w:tr>
        <w:trPr>
          <w:cantSplit/>
        </w:trPr>
        <w:tc>
          <w:tcPr>
            <w:tcW w:type="dxa" w:w="9071"/>
            <w:gridSpan w:val="4"/>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Тұрмыс-салт</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«Тазшаның қырық өтірігі»</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64,3</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 2 ертегі, бір ертегіге 15,5 сан</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31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26</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83,9</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Барлық 7 ертегі</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70</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76,9</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Тұрмыс-салт ертегілерінде бір ертегіге шаққанда сан көбірек (15,5) кездеседі, ал символ ретінде қолданылған сандардың үлесі де жоғары (83,9%). Мұның себебі – «Тазшаның қырық өтірігі». Бұл ертегіде Тазша өтірікті әсірелеп айтады («мың қоянның туын қырдым», «қырық құлаш қармақ салдым»), сондықтан ондағы 17 санның бәрі символ болды. Ал «Аяз би» ертегісінде нақты сандар да аз емес: «алты қанат ақ боз үй», «он бір ай уақыт», «отыз тоғыз ат».</w:t>
      </w:r>
    </w:p>
    <w:p>
      <w:pPr>
        <w:spacing w:after="0" w:before="0" w:line="360"/>
        <w:ind w:firstLine="709"/>
        <w:jc w:val="both"/>
      </w:pPr>
      <w:r>
        <w:rPr>
          <w:rFonts w:ascii="Times New Roman" w:cs="Times New Roman" w:eastAsia="Times New Roman" w:hAnsi="Times New Roman"/>
          <w:b w:val="false"/>
          <w:bCs w:val="false"/>
          <w:sz w:val="28"/>
          <w:szCs w:val="28"/>
        </w:rPr>
        <w:t xml:space="preserve">Қиял-ғажайып ертегілерінде бір ертегіге 12 сан келеді, олардың 73,3%-ы символ. Мұнда сандар ғажайып оқиғаларды суреттейді: «жеті басты дәу», «алты сағатта алты айлық жол», «жүз батпан шоқпар».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Болжамымызды екі бөлік бойынша тексердік. Біріншіден, «киелі» сандардың ішінде 40 ең жиі кездесті, 3 пен 7 де жиі сандар қатарында болды, бірақ олардан 1, 6 және 2 сандары жиірек кездесті. Сондықтан болжамның бұл бөлігі ішінара расталды. Екіншіден, 3 пен 7 әрқашан символ болды, ал 9 бен 40 көбіне нақты санды білдірді, сондықтан «киелі» сандардың символ ретіндегі үлесі (74,3%) басқа сандардан (78,6%) жоғары болмады. Болжамның бұл бөлігі де ішінара ғана расталды. Жалпы, болжамымыз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Біздің нәтижелерімізді ғалымдардың пікірімен салыстыруға болады. В.Н. Топоров мифтердегі сандар нақты мөлшерді емес, сапаны білдіретінін жазған [1]. Біздің зерттеуімізде ертегілердегі сандардың 76,9%-ы символ болды, яғни бұл пікір қазақ ертегілерінде де расталады. А. Олрик ертегіде оқиғаның үш рет қайталанатынын «үштік заңы» деп атаған [7]. Біздің деректерімізде 3 саны барлық жағдайда символ болды, бірақ қазақ ертегілерінде 6, 7 және 40 сандары да «үштен» кем қолданылмайды. Мұны қазақ мәдениетіндегі «жеті ата», «қырқынан шығару», «алты қанат ақ үй» сияқты ұғымдармен байланыстыруға болады [2].</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біз 7 ертегіні ғана оқыдық, оның ішінде хайуанаттар туралы ертегілер мен аңыз-ертегілер болмады. Екіншіден, кейбір ертегілерді сайттан оқыдық, ал ертегінің басқа нұсқасында сандар өзгеше болуы мүмкін. Үшіншіден, «бір» сөзінің сан ба, әлде «белгісіз біреу» деген мағына ма екенін ажырату қиын болды, сондықтан 1 санының саны сәл көбейіп кетуі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2.7 Практикалық өнім: «Ертегі-есептер» жинағы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біз ертегі сандары мен қазақ салт-дәстүріндегі сандарға негізделген «Ертегі-есептер» жинағын құрастырдық (Б қосымшасы). Жинақта 10 есеп бар, олардың үшеуі біз оқыған ертегілердегі нақты тіркестерге құрылған: Ер Төстіктің өсуі, Керқұла аттың жылдамдығы және «Аяз бидегі» отыз тоғыз ат. Есептер 7-сынып математика сабағының тақырыптарына сай келеді: дәреже, пайыз, бөлу, қалдықпен бөлу, күнтізбе бойынша есептеу. Есептің үлгісі 5-суретте берілген.</w:t>
      </w:r>
    </w:p>
    <w:p>
      <w:pPr>
        <w:keepNext/>
        <w:spacing w:before="120"/>
        <w:jc w:val="center"/>
      </w:pPr>
      <w:r>
        <w:drawing>
          <wp:inline distT="0" distB="0" distL="0" distR="0">
            <wp:extent cx="5715000" cy="3200400"/>
            <wp:effectExtent t="0" r="0" b="0" l="0"/>
            <wp:docPr id="5" name="esep" descr="«Ертегі-есептер» жинағынан үлгі" title="«Ертегі-есептер» жинағынан үлг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04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«Ертегі-есептер» жинағынан үлгі</w:t>
      </w:r>
    </w:p>
    <w:p>
      <w:pPr>
        <w:spacing w:after="0" w:before="0" w:line="360"/>
        <w:ind w:firstLine="709"/>
        <w:jc w:val="both"/>
      </w:pPr>
      <w:r>
        <w:rPr>
          <w:rFonts w:ascii="Times New Roman" w:cs="Times New Roman" w:eastAsia="Times New Roman" w:hAnsi="Times New Roman"/>
          <w:b w:val="false"/>
          <w:bCs w:val="false"/>
          <w:sz w:val="28"/>
          <w:szCs w:val="28"/>
        </w:rPr>
        <w:t xml:space="preserve">Есептерді математика сабағында сергіту сәті ретінде, әдебиет сабағында ертегіні талдағанда немесе «Математика апталығында» пайдалануға болады. Есепті шығармас бұрын оқушы ертегіні еске түсіреді, ал есепті шығарғаннан кейін санның мәдениеттегі мағынасын біледі.</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қазақ ертегілеріндегі сандарды санап, олардың жиілігі мен қызметін зерттедік.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Сан ежелгі мәдениетте тек мөлшерді емес, ерекше мағынаны да білдірген. Қазақ мәдениетінде 3, 7, 9, 12 және 40 сандары туумен, отбасымен, уақытпен, сыймен байланысты ұғымдарда кездеседі.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7 ертегіде барлығы 91 сан таптық, бір ертегіге орта есеппен 13 сан келеді. Ең жиі кездескен сан – 40 (15 рет), одан кейін 1 мен 6 (14 реттен).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Ертегілердегі сандардың 76,9%-ы символ ретінде қолданылады. 3 пен 7 әрқашан символ болды, ал 9 бен 40 көбіне байлықты және адамдар тобын нақты санады.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«Отыз күн ойын, қырық күн той» формуласы 7 ертегінің үшеуінде ертегінің соңында қайталанды. «Алты» саны «киелі» сандар тізімінде болмаса да, «алты айлық жол», «алты таудың ар жағы» сияқты формулаларда символ ретінде жиі қолданылады.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Болжамымыз ішінара расталды: 40 саны ең жиі кездесті және «киелі» сандар көбіне символ болды, бірақ оларды басқа сандардан әлдеқайда жиі немесе әлдеқайда символдық деп айтуға болмайды.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«Ертегі-есептер» жинағын математика мен әдебиет сабақтарында пайдалануға болады. Зерттеу кестесі арқылы басқа оқушылар да өздері оқыған ертегілердегі сандарды санай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7 ертегі алынды, әр ертегінің бір нұсқасы ғана оқылды, хайуанаттар туралы ертегілер зерттелмеді.</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ертегілер санын көбейтіп, хайуанаттар туралы ертегілерді, батырлар жыры мен мақал-мәтелдерді де зерттегіміз келеді. Сонымен қатар ертегілерде үш ағайынды, үш сынақ сияқты «үштік құрылымның» қаншалықты жиі кездесетінін тексеру қызық. Қазақ ертегілеріндегі сандарды басқа халықтардың ертегілерімен салыстыру да жоспарымызда бар.</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Бұл жобаны бастағанда мен ертегілерде ең жиі «жеті» кездеседі деп ойлаған едім. Санап шыққанда «алтының» одан екі есе жиі екенін көріп, таңғалдым. Бұл маған бір нәрсені болжап қана қоймай, оны деректермен тексеру керек екенін үйретті. Зерттеу барысында мен ертегіні мұқият оқуды, әр санды кестеге жазып, пайызбен есептеуді, диаграмма жасауды үйрендім. Ең қиыны – санның нақты немесе символ екенін шешу болды, мысалы, «қырық қыз» нақты сан ба, әлде «көп қыз» ба? Мұндай жағдайларда сөйлемді қайта оқып, мағынасына қарап шештім. Келесі жолы мен көбірек ертегі оқып, «бір» сөзін санау ережесін алдын ала нақтырақ жазып алар едім. Математика ертегіні жаңаша түсінуге көмектесетінін білдім.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Топоров В.Н. Числа // Мифы народов мира: энциклопедия: в 2 т. / гл. ред. С.А. Токарев. – М.: Советская энциклопедия, 1982. – Т. 2.</w:t>
      </w:r>
    </w:p>
    <w:p>
      <w:pPr>
        <w:tabs>
          <w:tab w:val="left" w:pos="567"/>
        </w:tabs>
        <w:spacing w:line="360"/>
        <w:ind w:left="567" w:hanging="567"/>
        <w:jc w:val="both"/>
      </w:pPr>
      <w:r>
        <w:rPr>
          <w:rFonts w:ascii="Times New Roman" w:cs="Times New Roman" w:eastAsia="Times New Roman" w:hAnsi="Times New Roman"/>
          <w:sz w:val="28"/>
          <w:szCs w:val="28"/>
        </w:rPr>
        <w:t xml:space="preserve">2	Қайдар Ә. Қазақтар ана тілі әлемінде: этнолингвистикалық сөздік: 3 томдық.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Ifrah G. The Universal History of Numbers: From Prehistory to the Invention of the Computer. – New York: Wiley, 2000.</w:t>
      </w:r>
    </w:p>
    <w:p>
      <w:pPr>
        <w:tabs>
          <w:tab w:val="left" w:pos="567"/>
        </w:tabs>
        <w:spacing w:line="360"/>
        <w:ind w:left="567" w:hanging="567"/>
        <w:jc w:val="both"/>
      </w:pPr>
      <w:r>
        <w:rPr>
          <w:rFonts w:ascii="Times New Roman" w:cs="Times New Roman" w:eastAsia="Times New Roman" w:hAnsi="Times New Roman"/>
          <w:sz w:val="28"/>
          <w:szCs w:val="28"/>
        </w:rPr>
        <w:t xml:space="preserve">5	Жанпейісов Е.Н. Этнокультурная лексика казахского языка. – Алма-Ата: Наука, 1989.</w:t>
      </w:r>
    </w:p>
    <w:p>
      <w:pPr>
        <w:tabs>
          <w:tab w:val="left" w:pos="567"/>
        </w:tabs>
        <w:spacing w:line="360"/>
        <w:ind w:left="567" w:hanging="567"/>
        <w:jc w:val="both"/>
      </w:pPr>
      <w:r>
        <w:rPr>
          <w:rFonts w:ascii="Times New Roman" w:cs="Times New Roman" w:eastAsia="Times New Roman" w:hAnsi="Times New Roman"/>
          <w:sz w:val="28"/>
          <w:szCs w:val="28"/>
        </w:rPr>
        <w:t xml:space="preserve">6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7	Olrik A. Epische Gesetze der Volksdichtung // Zeitschrift für deutsches Altertum und deutsche Literatur. – 1909. – Bd. 51. – S. 1–12.</w:t>
      </w:r>
    </w:p>
    <w:p>
      <w:pPr>
        <w:tabs>
          <w:tab w:val="left" w:pos="567"/>
        </w:tabs>
        <w:spacing w:line="360"/>
        <w:ind w:left="567" w:hanging="567"/>
        <w:jc w:val="both"/>
      </w:pPr>
      <w:r>
        <w:rPr>
          <w:rFonts w:ascii="Times New Roman" w:cs="Times New Roman" w:eastAsia="Times New Roman" w:hAnsi="Times New Roman"/>
          <w:sz w:val="28"/>
          <w:szCs w:val="28"/>
        </w:rPr>
        <w:t xml:space="preserve">8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9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Ертегілердегі сандар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7 ертегіде кездескен барлық 91 сан берілген. Қызметі: Н – нақты сан, Ф – тұрақты формула немесе символ.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358"/>
        <w:gridCol w:w="816"/>
        <w:gridCol w:w="2993"/>
        <w:gridCol w:w="1451"/>
        <w:gridCol w:w="909"/>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Ертегі</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Сан</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Мәтіндегі тіркес</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Нені білдіреді</w:t>
            </w:r>
          </w:p>
        </w:tc>
        <w:tc>
          <w:tcPr>
            <w:tcW w:type="dxa" w:w="9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Қызметі</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жан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қабат кетпен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Тоғызы жылқы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ұл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қара сандық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Темір ханның елі жеті айлық жер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жеті аяқты жирен ат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күн тойы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құлаш үлкен қазаны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құлаш қайыс белбеуі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елік</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айда бір жастағы баладай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Сенің сегіз қызың бір төбе, Кенжекейің бір төбе болса, менің сегіз ұлым бір төбе, Төстігім бір төбе 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айда екі жастағы баладай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Самұрықтың екі басы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аяқты ала ат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таудың ар жағы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жеті көлдің желкесіндегі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айлық жол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сегіз ұлы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жылдық азық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тал қыл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алтын құйрықты, құндыз жүнді құлын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Тұман ашылғанда қыздың орнында екі бөлінген кемпір жатады.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Бұл жолымызда үш бөгет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сағатта алты айлық жол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аққу Кендебайдың төбесінен алты айналып ұшып, жақындап келеді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күн қатарынан ұйықтайтын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айдың ішінде алты кез ат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қырдың ар жағынан қаша жөнелген құлан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күнде күліпті, алпыс күнде жүріпті, алты жылда жігіт болыпты.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жеті басты дәу</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Осылай ерсілі-қарсылы жеті өтіп, жеті рет соққанда жеті басы бірдей ұшып кетіп, дәу төңкеріле құлайды.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құйрықты сегіз құлын, құйрығы жоқ бір құлын алтын науадан су ішіп тұр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ай, тоғыз күн болғанда, әйел толғатып, босаныпты.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жүз батпан шоқпар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қып-қызыл өкпе жүзіп жүр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перзентке зар болыпты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кемпір бір тісін жұлып алып, атып жібергенде, тайдың бір аяғын жұлып түсіреді.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қызыл түлкі келеді де кемпірге:</w:t>
            </w:r>
          </w:p>
          <w:p>
            <w:pPr>
              <w:spacing w:line="240"/>
              <w:jc w:val="left"/>
            </w:pPr>
          </w:p>
          <w:p>
            <w:pPr>
              <w:spacing w:line="240"/>
              <w:jc w:val="left"/>
            </w:pPr>
            <w:r>
              <w:rPr>
                <w:rFonts w:ascii="Times New Roman" w:cs="Times New Roman" w:eastAsia="Times New Roman" w:hAnsi="Times New Roman"/>
                <w:b w:val="false"/>
                <w:bCs w:val="false"/>
                <w:sz w:val="20"/>
                <w:szCs w:val="20"/>
              </w:rPr>
              <w:t xml:space="preserve">— Шеше, шаршаған екенсің, мен қаза тұрайын, сен ұйықтап демал,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Тай екі аяғымен шауып бара жатып, жолында бір бәйтерекке кез болады.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Тай үш аяғымен қашып, жеткізбейді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Жайлаудағы бес төбетіме хабар айта кет, мені жалмауыз кемпірден арашалап алсын, –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Сол уақытта қырық ұры саған ет пісіртіп, қарап тұрар.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Ертеңіне қырық қызды бір түсті киіндіріп, қатарлап қояды.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Ең алдымен хан, оның соңынан қырық уәзірі жүрсін, ең артында өзің жүр, –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мүйізді бір шұбар киік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Бірнеше күн жүріп келе жатса, алдынан екі алақанына екі тауды салып жүрген бір дәу кездеседі.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Тағы да жүріп келе жатса, алдынан екі көлдің суын екі ұртына ұрттап жүрген тағы бір дәу кез болады.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Келе жатса, екі аяғына екі батпан тас байлап алған, ойдан-қырдан жүгіріп жүрген желаяққа кез болады.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күншілік жер қалды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Баланың жолдастарымен келе жатқанын ит жүз шақырымнан біліп алдарынан шығады.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Мың ділдә берсеңіз, істей аламын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Қараса, бір дәу екі тауды біріне-бірін шақпақ қылып, ұрып тұр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дәу тым-тырақай қаша жөнеледі.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бергі атаңда бес атамның құны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Арғы атаңда алты атамның құны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Мен барып, Уәлібайдың қызына сырттан хабарласқанда, ол маған бір тәрелке, бір қайрақ, бір пышақ, бір гауһар тас беріп жіберді.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не дерін білмейді, бір қызарады, бір бозарады, жерге кіріп кеткендей болады, ақырында: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«Адамзатқа пайдалы үш затым бар, біреуі - қыдыр, біреуі - бақыт, біреуі - ақыл, осының бірін ал»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уәзір үш күншілік жерге шығарып салып қайтады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қанат ақ боз үй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Мен жеті атамнан бері ханмын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сол жерде отыз тоғыз атты сойып, бір атты қалдырып, сойған аттардың біреуінің етін өздерінің киімін жағып пісіріп, етін жеп алады.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Он бір ай уақыт беремін.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Сиыр күніне қырық суарсаң да судан айдағанда, аузын суға малмай, артқы аяғын сілікпей, өтпеуші 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менің қырық асыранды қазым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Ханның «Қырық асыранды қазым бар, соны қан шығармай сойып, білдірмей жұлып, күйдірмей пісіріп беретін кісі бар ма?» дегені: «Менің ақылсыз қырық уәзірім бар, соларды ұрмай-соқпай жөнге салып беретін кісі бар ма?» дегені 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«Дәудің інжулі қара арғымағы бар, бір шапқанда жүз шақырым шабады»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Еншіге әкем берген мың қоянның</w:t>
            </w:r>
          </w:p>
          <w:p>
            <w:pPr>
              <w:spacing w:line="240"/>
              <w:jc w:val="left"/>
            </w:pPr>
            <w:r>
              <w:rPr>
                <w:rFonts w:ascii="Times New Roman" w:cs="Times New Roman" w:eastAsia="Times New Roman" w:hAnsi="Times New Roman"/>
                <w:b w:val="false"/>
                <w:bCs w:val="false"/>
                <w:sz w:val="20"/>
                <w:szCs w:val="20"/>
              </w:rPr>
              <w:t xml:space="preserve">Сол қыста қырып алдым барлық туын.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жаста мергеншілік кәсіп қылдым,</w:t>
            </w:r>
          </w:p>
          <w:p>
            <w:pPr>
              <w:spacing w:line="240"/>
              <w:jc w:val="left"/>
            </w:pPr>
            <w:r>
              <w:rPr>
                <w:rFonts w:ascii="Times New Roman" w:cs="Times New Roman" w:eastAsia="Times New Roman" w:hAnsi="Times New Roman"/>
                <w:b w:val="false"/>
                <w:bCs w:val="false"/>
                <w:sz w:val="20"/>
                <w:szCs w:val="20"/>
              </w:rPr>
              <w:t xml:space="preserve">Ши оқпен мың құланды атып қырдым.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Жүз салған қорғасыннан қара балтам,</w:t>
            </w:r>
          </w:p>
          <w:p>
            <w:pPr>
              <w:spacing w:line="240"/>
              <w:jc w:val="left"/>
            </w:pPr>
            <w:r>
              <w:rPr>
                <w:rFonts w:ascii="Times New Roman" w:cs="Times New Roman" w:eastAsia="Times New Roman" w:hAnsi="Times New Roman"/>
                <w:b w:val="false"/>
                <w:bCs w:val="false"/>
                <w:sz w:val="20"/>
                <w:szCs w:val="20"/>
              </w:rPr>
              <w:t xml:space="preserve">Шықпады он матадан сыңар қалтам.</w:t>
            </w:r>
          </w:p>
          <w:p>
            <w:pPr>
              <w:spacing w:line="240"/>
              <w:jc w:val="left"/>
            </w:pPr>
            <w:r>
              <w:rPr>
                <w:rFonts w:ascii="Times New Roman" w:cs="Times New Roman" w:eastAsia="Times New Roman" w:hAnsi="Times New Roman"/>
                <w:b w:val="false"/>
                <w:bCs w:val="false"/>
                <w:sz w:val="20"/>
                <w:szCs w:val="20"/>
              </w:rPr>
              <w:t xml:space="preserve">Дәулеттің маған келген арқасында,</w:t>
            </w:r>
          </w:p>
          <w:p>
            <w:pPr>
              <w:spacing w:line="240"/>
              <w:jc w:val="left"/>
            </w:pPr>
            <w:r>
              <w:rPr>
                <w:rFonts w:ascii="Times New Roman" w:cs="Times New Roman" w:eastAsia="Times New Roman" w:hAnsi="Times New Roman"/>
                <w:b w:val="false"/>
                <w:bCs w:val="false"/>
                <w:sz w:val="20"/>
                <w:szCs w:val="20"/>
              </w:rPr>
              <w:t xml:space="preserve">Көшкенде жүз түлкіге жүгімді артам.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ауыз өтірікті өлең қылып айтса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Ізіне аттың басқан қақ тұрыпты,</w:t>
            </w:r>
          </w:p>
          <w:p>
            <w:pPr>
              <w:spacing w:line="240"/>
              <w:jc w:val="left"/>
            </w:pPr>
            <w:r>
              <w:rPr>
                <w:rFonts w:ascii="Times New Roman" w:cs="Times New Roman" w:eastAsia="Times New Roman" w:hAnsi="Times New Roman"/>
                <w:b w:val="false"/>
                <w:bCs w:val="false"/>
                <w:sz w:val="20"/>
                <w:szCs w:val="20"/>
              </w:rPr>
              <w:t xml:space="preserve">Қырық құлаш қармақ салып, жайын алдым.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Көлбақаның көлектей иегі бар,</w:t>
            </w:r>
          </w:p>
          <w:p>
            <w:pPr>
              <w:spacing w:line="240"/>
              <w:jc w:val="left"/>
            </w:pPr>
            <w:r>
              <w:rPr>
                <w:rFonts w:ascii="Times New Roman" w:cs="Times New Roman" w:eastAsia="Times New Roman" w:hAnsi="Times New Roman"/>
                <w:b w:val="false"/>
                <w:bCs w:val="false"/>
                <w:sz w:val="20"/>
                <w:szCs w:val="20"/>
              </w:rPr>
              <w:t xml:space="preserve">Көртышқанның қырық құлаш үйегі бар.</w:t>
            </w:r>
          </w:p>
          <w:p>
            <w:pPr>
              <w:spacing w:line="240"/>
              <w:jc w:val="left"/>
            </w:pPr>
            <w:r>
              <w:rPr>
                <w:rFonts w:ascii="Times New Roman" w:cs="Times New Roman" w:eastAsia="Times New Roman" w:hAnsi="Times New Roman"/>
                <w:b w:val="false"/>
                <w:bCs w:val="false"/>
                <w:sz w:val="20"/>
                <w:szCs w:val="20"/>
              </w:rPr>
              <w:t xml:space="preserve">Өзім барып, жерінен алып келдім,</w:t>
            </w:r>
          </w:p>
          <w:p>
            <w:pPr>
              <w:spacing w:line="240"/>
              <w:jc w:val="left"/>
            </w:pPr>
            <w:r>
              <w:rPr>
                <w:rFonts w:ascii="Times New Roman" w:cs="Times New Roman" w:eastAsia="Times New Roman" w:hAnsi="Times New Roman"/>
                <w:b w:val="false"/>
                <w:bCs w:val="false"/>
                <w:sz w:val="20"/>
                <w:szCs w:val="20"/>
              </w:rPr>
              <w:t xml:space="preserve">Бір түлкінің қырық арба сүйегі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Еріген  майда ыдысқа қотарғанымда, бір түйе қарнына, бір өгіз қарнына, бір борсық қарнына әрең-әрең сыйды.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ұялғаннан екі беті қып-қызыл болып кетті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күн, үш түнде барып есіме түсе қалды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Міндім де қара қоңыз сона қудым,</w:t>
            </w:r>
          </w:p>
          <w:p>
            <w:pPr>
              <w:spacing w:line="240"/>
              <w:jc w:val="left"/>
            </w:pPr>
            <w:r>
              <w:rPr>
                <w:rFonts w:ascii="Times New Roman" w:cs="Times New Roman" w:eastAsia="Times New Roman" w:hAnsi="Times New Roman"/>
                <w:b w:val="false"/>
                <w:bCs w:val="false"/>
                <w:sz w:val="20"/>
                <w:szCs w:val="20"/>
              </w:rPr>
              <w:t xml:space="preserve">Үш жұма, үш ай жүріп, қона қудым.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Жонынан атжалманның айыл алдым,</w:t>
            </w:r>
          </w:p>
          <w:p>
            <w:pPr>
              <w:spacing w:line="240"/>
              <w:jc w:val="left"/>
            </w:pPr>
            <w:r>
              <w:rPr>
                <w:rFonts w:ascii="Times New Roman" w:cs="Times New Roman" w:eastAsia="Times New Roman" w:hAnsi="Times New Roman"/>
                <w:b w:val="false"/>
                <w:bCs w:val="false"/>
                <w:sz w:val="20"/>
                <w:szCs w:val="20"/>
              </w:rPr>
              <w:t xml:space="preserve">Үш жерге ішін жарып майын алдым.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Жүрегін құрқылтайдың төрт бөліп жеп,</w:t>
            </w:r>
          </w:p>
          <w:p>
            <w:pPr>
              <w:spacing w:line="240"/>
              <w:jc w:val="left"/>
            </w:pPr>
            <w:r>
              <w:rPr>
                <w:rFonts w:ascii="Times New Roman" w:cs="Times New Roman" w:eastAsia="Times New Roman" w:hAnsi="Times New Roman"/>
                <w:b w:val="false"/>
                <w:bCs w:val="false"/>
                <w:sz w:val="20"/>
                <w:szCs w:val="20"/>
              </w:rPr>
              <w:t xml:space="preserve">Нансаңыз, өмірімде бір-ақ тойдым.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Қақалып кеше кешке жеген етке.</w:t>
            </w:r>
          </w:p>
          <w:p>
            <w:pPr>
              <w:spacing w:line="240"/>
              <w:jc w:val="left"/>
            </w:pPr>
            <w:r>
              <w:rPr>
                <w:rFonts w:ascii="Times New Roman" w:cs="Times New Roman" w:eastAsia="Times New Roman" w:hAnsi="Times New Roman"/>
                <w:b w:val="false"/>
                <w:bCs w:val="false"/>
                <w:sz w:val="20"/>
                <w:szCs w:val="20"/>
              </w:rPr>
              <w:t xml:space="preserve">Қолқамда бес жыл тұрды кәрі жілік.</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құлаш ала биеден туған, жеті құлаш жирен құлыным жылқының ішінде де жоқ, ұры алғанын білмедім,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құлаш ала биеден туған, жеті құлаш жирен құлыным жылқының ішінде де жоқ, ұры алғанын білмедім,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Аспанға алты жерден тіреу қойдым.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күндей ақ боран соғып еді,</w:t>
            </w:r>
          </w:p>
          <w:p>
            <w:pPr>
              <w:spacing w:line="240"/>
              <w:jc w:val="left"/>
            </w:pPr>
            <w:r>
              <w:rPr>
                <w:rFonts w:ascii="Times New Roman" w:cs="Times New Roman" w:eastAsia="Times New Roman" w:hAnsi="Times New Roman"/>
                <w:b w:val="false"/>
                <w:bCs w:val="false"/>
                <w:sz w:val="20"/>
                <w:szCs w:val="20"/>
              </w:rPr>
              <w:t xml:space="preserve">Жалғыз қурай ығында ас қып іштім.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«Ертегі-есептер» жинағы</w:t>
      </w:r>
    </w:p>
    <w:p>
      <w:pPr>
        <w:spacing w:after="120" w:before="0" w:line="360"/>
        <w:ind w:firstLine="709"/>
        <w:jc w:val="both"/>
      </w:pPr>
      <w:r>
        <w:rPr>
          <w:rFonts w:ascii="Times New Roman" w:cs="Times New Roman" w:eastAsia="Times New Roman" w:hAnsi="Times New Roman"/>
          <w:b w:val="false"/>
          <w:bCs w:val="false"/>
          <w:sz w:val="28"/>
          <w:szCs w:val="28"/>
        </w:rPr>
        <w:t xml:space="preserve">Есептер біз оқыған ертегілердегі және қазақ салт-дәстүріндегі сандарға негізделген. Олар 7-сынып математикасының тақырыптарына сай келеді: дәреже, пайыз, бөлу, қалдықпен бөлу, күнтізбе бойынша есептеу.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1-есеп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Той неше апта?</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Ертегілер көбіне «отыз күн ойын, қырық күн тойын жасапты» деп аяқталады. Ойын мен той бірінен соң бірі өтті делік. Той-думан барлығы неше аптаға созылды?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(30 + 40) : 7 = 10 апта.</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2-есеп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Ер Төстіктің өсуі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ертегісінде Төстік «бір айда бір жастағы баладай, екі айда екі жастағы баладай» өседі. Осылай өссе, 9 айда ол неше жастағы баладай болады? Ол қарапайым баладан неше есе тез өседі?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9 айда 9 жастағы баладай болады. Қарапайым бала бір жаста 12 ай өседі, Төстік – 1 ай, яғни 12 есе тез.</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3-есеп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Керқұла аттың жылдамдығы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«Керқұла атты Кендебай» ертегісінде Керқұла ат «алты сағатта алты айлық жол» жүреді. Қарапайым ат алты айлық жолды 180 тәулік жүреді делік. Бір тәулікте 24 сағат. Керқұла қарапайым аттан неше есе жылдам?</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180 · 24 = 4320 сағат; 4320 : 6 = 720 есе жылдам.</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4-есеп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Отыз тоғыз ат</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«Аяз би» ертегісінде қырық аттың отыз тоғызы сойылып, біреуі қалдырылады. Аттардың неше пайызы қалды?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 : 40 · 100% = 2,5%.</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5-есеп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Жеті буын</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Әр адамның екі ата-анасы бар, олардың әрқайсысының да екі ата-анасы бар. Әр буында ата-бабалар саны екі есе артады. Жетінші буында неше ата-баба болады? Жауабын дәреже түрінде жаз.</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2⁷ = 128 ата-баба. (Дәстүрдегі «жеті ата» әке жағынан саналады, ал есепте барлық ата-бабалар есептелді.)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6-есеп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Мүшел жыл</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 басына таласқан хайуанаттар» ертегісінде 12 жануар жыл басы болуға таласады. 2026 жыл – жылқы жылы. 2050 жыл қай жануардың жылы болады?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2050 − 2026 = 24 = 12 · 2, яғни 2050 жыл да – жылқы жылы.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7-есеп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Жүз жылда неше мүшел?</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Мүшел 12 жылда бір рет айналып келеді. 100 жылда неше толық мүшел өтеді және неше жыл артылып қалады?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100 = 12 · 8 + 4: 8 толық мүшел, 4 жыл артылады.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8-есеп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 тақтасында әр ойыншының 9 отауы бар, әр отауда басында 9 құмалақтан болады. Тақтада барлығы неше құмалақ бар? Жеңу үшін жартысынан көп құмалақ жинау керек. Ең кемі неше құмалақ жинау қажет?</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2 · 9 · 9 = 162 құмалақ; жартысы – 81, жеңу үшін ең кемі 82 құмалақ керек.</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9-есеп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Қырқынан шығару</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Қазақ салтында нәрестені туылғаннан кейін 40 күн өткенде қырқынан шығарады. Бала 1 наурызда туылса, 40 күн қай күні толады?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Наурызда 31 күн: 1 наурыз + 30 күн = 31 наурыз, тағы 10 күн – 10 сәуір.</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10-есеп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Тазшаның өтірігі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«Тазшаның қырық өтірігі» ертегісінде Тазша 40 өтірік айтуы керек. Ол әр кеште 3 өтірік айтса, 40 өтірікті неше кеште айтып бітіреді?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40 : 3 = 13 (қалдық 1), сондықтан 14 кеш керек.</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731d32089f49a96ec44d05f06904e58a5526d47f.png"/><Relationship Id="rId10" Type="http://schemas.openxmlformats.org/officeDocument/2006/relationships/image" Target="media/e644508e087df57a83643b15b3d5b2e4da57ce43.png"/><Relationship Id="rId11" Type="http://schemas.openxmlformats.org/officeDocument/2006/relationships/image" Target="media/9ff283195ee587914595a3a8189f21844d32f6ca.png"/><Relationship Id="rId12" Type="http://schemas.openxmlformats.org/officeDocument/2006/relationships/image" Target="media/2ab3d1ee0f47dfba767ef392b6a536e437cba58a.png"/><Relationship Id="rId13" Type="http://schemas.openxmlformats.org/officeDocument/2006/relationships/image" Target="media/c28703d05ee4ff07d2193be2c4b8dbd91535a79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ертегілеріндегі сандар құпиясы</dc:title>
  <cp:lastModifiedBy>Un-named</cp:lastModifiedBy>
  <cp:revision>1</cp:revision>
  <dcterms:created xsi:type="dcterms:W3CDTF">2026-10-04T08:31:28.923Z</dcterms:created>
  <dcterms:modified xsi:type="dcterms:W3CDTF">2026-10-04T08:31:28.923Z</dcterms:modified>
</cp:coreProperties>
</file>

<file path=docProps/custom.xml><?xml version="1.0" encoding="utf-8"?>
<Properties xmlns="http://schemas.openxmlformats.org/officeDocument/2006/custom-properties" xmlns:vt="http://schemas.openxmlformats.org/officeDocument/2006/docPropsVTypes"/>
</file>