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A7" w:rsidRPr="000147A7" w:rsidRDefault="000147A7" w:rsidP="000147A7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0147A7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0147A7" w:rsidRPr="000147A7" w:rsidRDefault="000147A7" w:rsidP="000147A7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0147A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Android MediaPlayer</w:t>
        </w:r>
        <w:r w:rsidRPr="000147A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和</w:t>
        </w:r>
        <w:r w:rsidRPr="000147A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VideoView</w:t>
        </w:r>
        <w:r w:rsidRPr="000147A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的使用</w:t>
        </w:r>
      </w:hyperlink>
    </w:p>
    <w:p w:rsidR="000147A7" w:rsidRPr="000147A7" w:rsidRDefault="000147A7" w:rsidP="000147A7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147A7">
        <w:rPr>
          <w:rFonts w:ascii="Arial" w:eastAsia="宋体" w:hAnsi="Arial" w:cs="Arial"/>
          <w:color w:val="999999"/>
          <w:kern w:val="0"/>
          <w:sz w:val="18"/>
          <w:szCs w:val="18"/>
        </w:rPr>
        <w:t>2016-11-25 14:14 587</w:t>
      </w:r>
      <w:r w:rsidRPr="000147A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147A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0147A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0147A7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0147A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0147A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0147A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0147A7" w:rsidRPr="000147A7" w:rsidRDefault="000147A7" w:rsidP="000147A7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39065" cy="124460"/>
            <wp:effectExtent l="0" t="0" r="0" b="8890"/>
            <wp:docPr id="5" name="图片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7A7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0147A7" w:rsidRPr="000147A7" w:rsidRDefault="000147A7" w:rsidP="000147A7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DF3434"/>
          <w:kern w:val="0"/>
          <w:szCs w:val="21"/>
        </w:rPr>
        <w:t>技术关注（</w:t>
      </w:r>
      <w:r w:rsidRPr="000147A7">
        <w:rPr>
          <w:rFonts w:ascii="microsoft yahei" w:eastAsia="宋体" w:hAnsi="microsoft yahei" w:cs="宋体"/>
          <w:color w:val="DF3434"/>
          <w:kern w:val="0"/>
          <w:szCs w:val="21"/>
        </w:rPr>
        <w:t>2</w:t>
      </w:r>
      <w:r w:rsidRPr="000147A7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0147A7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3815"/>
            <wp:effectExtent l="0" t="0" r="0" b="0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A7" w:rsidRPr="000147A7" w:rsidRDefault="000147A7" w:rsidP="000147A7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</w:t>
      </w:r>
      <w:proofErr w:type="gramStart"/>
      <w:r w:rsidRPr="000147A7">
        <w:rPr>
          <w:rFonts w:ascii="microsoft yahei" w:eastAsia="宋体" w:hAnsi="microsoft yahei" w:cs="宋体"/>
          <w:color w:val="666666"/>
          <w:kern w:val="0"/>
          <w:szCs w:val="21"/>
        </w:rPr>
        <w:t>主允许</w:t>
      </w:r>
      <w:proofErr w:type="gramEnd"/>
      <w:r w:rsidRPr="000147A7">
        <w:rPr>
          <w:rFonts w:ascii="microsoft yahei" w:eastAsia="宋体" w:hAnsi="microsoft yahei" w:cs="宋体"/>
          <w:color w:val="666666"/>
          <w:kern w:val="0"/>
          <w:szCs w:val="21"/>
        </w:rPr>
        <w:t>不得转载。</w:t>
      </w:r>
    </w:p>
    <w:p w:rsidR="000147A7" w:rsidRPr="000147A7" w:rsidRDefault="000147A7" w:rsidP="000147A7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0147A7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2" w:tooltip="系统根据文章中H1到H6标签自动生成文章目录" w:history="1">
        <w:r w:rsidRPr="000147A7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13" w:tooltip="展开" w:history="1">
        <w:r w:rsidRPr="000147A7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0147A7" w:rsidRPr="000147A7" w:rsidRDefault="000147A7" w:rsidP="000147A7">
      <w:pPr>
        <w:widowControl/>
        <w:spacing w:after="192" w:line="525" w:lineRule="atLeast"/>
        <w:jc w:val="left"/>
        <w:outlineLvl w:val="0"/>
        <w:rPr>
          <w:rFonts w:ascii="microsoft yahei" w:eastAsia="宋体" w:hAnsi="microsoft yahei" w:cs="宋体"/>
          <w:color w:val="555555"/>
          <w:kern w:val="36"/>
          <w:sz w:val="48"/>
          <w:szCs w:val="48"/>
        </w:rPr>
      </w:pPr>
      <w:bookmarkStart w:id="0" w:name="t0"/>
      <w:bookmarkEnd w:id="0"/>
      <w:proofErr w:type="spellStart"/>
      <w:r w:rsidRPr="000147A7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MediaPlayer</w:t>
      </w:r>
      <w:proofErr w:type="spellEnd"/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类是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Androd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多媒体框架中的一个重要组件，通过该类，我们可以以最小的步骤来获取，解码和播放音视频。它支持三种不同的媒体来源：</w:t>
      </w:r>
    </w:p>
    <w:p w:rsidR="000147A7" w:rsidRPr="000147A7" w:rsidRDefault="000147A7" w:rsidP="000147A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本地资源</w:t>
      </w:r>
    </w:p>
    <w:p w:rsidR="000147A7" w:rsidRPr="000147A7" w:rsidRDefault="000147A7" w:rsidP="000147A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内部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URI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，比如你可以通过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ContentResolver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来获取</w:t>
      </w:r>
    </w:p>
    <w:p w:rsidR="000147A7" w:rsidRPr="000147A7" w:rsidRDefault="000147A7" w:rsidP="000147A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外部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URL(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bookmarkStart w:id="1" w:name="_GoBack"/>
      <w:bookmarkEnd w:id="1"/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对于</w:t>
      </w:r>
      <w:r w:rsidRPr="000147A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0147A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"http://lib.csdn.net/base/android" \o "Android</w:instrText>
      </w:r>
      <w:r w:rsidRPr="000147A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>知识库</w:instrText>
      </w:r>
      <w:r w:rsidRPr="000147A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" \t "_blank" </w:instrText>
      </w:r>
      <w:r w:rsidRPr="000147A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0147A7">
        <w:rPr>
          <w:rFonts w:ascii="microsoft yahei" w:eastAsia="宋体" w:hAnsi="microsoft yahei" w:cs="宋体"/>
          <w:b/>
          <w:bCs/>
          <w:color w:val="DF3434"/>
          <w:kern w:val="0"/>
          <w:szCs w:val="21"/>
          <w:u w:val="single"/>
        </w:rPr>
        <w:t>Android</w:t>
      </w:r>
      <w:r w:rsidRPr="000147A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支持的媒体格式列表，可见：</w:t>
      </w:r>
      <w:hyperlink r:id="rId14" w:history="1">
        <w:r w:rsidRPr="000147A7">
          <w:rPr>
            <w:rFonts w:ascii="microsoft yahei" w:eastAsia="宋体" w:hAnsi="microsoft yahei" w:cs="宋体"/>
            <w:color w:val="0C89CF"/>
            <w:kern w:val="0"/>
            <w:szCs w:val="21"/>
            <w:u w:val="single"/>
          </w:rPr>
          <w:t>Supported Media Formats</w:t>
        </w:r>
        <w:r w:rsidRPr="000147A7">
          <w:rPr>
            <w:rFonts w:ascii="microsoft yahei" w:eastAsia="宋体" w:hAnsi="microsoft yahei" w:cs="宋体"/>
            <w:color w:val="0C89CF"/>
            <w:kern w:val="0"/>
            <w:szCs w:val="21"/>
            <w:u w:val="single"/>
          </w:rPr>
          <w:t>文档</w:t>
        </w:r>
      </w:hyperlink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在播放网络上的视频流时，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Android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原生的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支持两种协议，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HTTP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RTSP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，这两种协议最大的不同是，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RTSP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协议支持实时流媒体的播放，而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协议不支持。因为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VideoView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的底层实现是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，因此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VideoView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也支持以上两种协议。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但是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Android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原生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MediaPalyer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支持的协议（不支持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RTMP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MMS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等）和封装格式实在太有限了，如果我们想播放那些它不支持的视频，这时候就需要第三方播放器了，很多第三方播放器的底层实现都是基于</w:t>
      </w:r>
      <w:proofErr w:type="spellStart"/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FFmpeg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，后续我会专门来讲</w:t>
      </w:r>
      <w:proofErr w:type="gram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讲</w:t>
      </w:r>
      <w:proofErr w:type="gram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第三方播放器和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FFmpeg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的使用。</w:t>
      </w:r>
    </w:p>
    <w:p w:rsidR="000147A7" w:rsidRPr="000147A7" w:rsidRDefault="000147A7" w:rsidP="000147A7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2" w:name="t1"/>
      <w:bookmarkEnd w:id="2"/>
      <w:r w:rsidRPr="000147A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相关方法详解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（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）获得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实例：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可以直接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new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或者调用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create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方法创建：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MediaPlayer.create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R.raw.test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);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无需再调用</w:t>
      </w:r>
      <w:proofErr w:type="spellStart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setDataSource</w:t>
      </w:r>
      <w:proofErr w:type="spellEnd"/>
    </w:p>
    <w:p w:rsidR="000147A7" w:rsidRPr="000147A7" w:rsidRDefault="000147A7" w:rsidP="000147A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另外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create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还有这样的形式：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create(</w:t>
      </w:r>
      <w:proofErr w:type="gramEnd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Context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context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Uri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SurfaceHolder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holder) </w:t>
      </w:r>
    </w:p>
    <w:p w:rsidR="000147A7" w:rsidRPr="000147A7" w:rsidRDefault="000147A7" w:rsidP="000147A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通过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Uri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和指定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SurfaceHolder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【抽象类】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创建一个多媒体播放器。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（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2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）设置播放文件：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.create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(this,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.raw.test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 //</w:t>
      </w:r>
      <w:r w:rsidRPr="000147A7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①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raw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下的资源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.setDataSource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sdcard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/test.mp3"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 //</w:t>
      </w:r>
      <w:r w:rsidRPr="000147A7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②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本地文件路径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mp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.setDataSource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"http://www.xxx.com/music/test.mp3"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;//</w:t>
      </w:r>
      <w:r w:rsidRPr="000147A7">
        <w:rPr>
          <w:rFonts w:ascii="宋体" w:eastAsia="宋体" w:hAnsi="宋体" w:cs="宋体" w:hint="eastAsia"/>
          <w:color w:val="880000"/>
          <w:kern w:val="0"/>
          <w:sz w:val="24"/>
          <w:szCs w:val="24"/>
        </w:rPr>
        <w:t>③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网络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URL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文件</w:t>
      </w:r>
    </w:p>
    <w:p w:rsidR="000147A7" w:rsidRPr="000147A7" w:rsidRDefault="000147A7" w:rsidP="000147A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另外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setDataSource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方法有多个，里面有这样一个类型的参数：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FileDescriptor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在使用这个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API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的时候，需要把文件放到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res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文件夹平级的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assets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文件夹里，然后使用下述代码设置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DataSource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AssetFileDescriptor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fileDescriptor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getAssets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</w:t>
      </w:r>
      <w:proofErr w:type="spellStart"/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openFd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"rain.mp3"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;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.setDataSource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fileDescriptor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.getFileDescriptor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(),fileDescriptor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.getStartOffset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fileDescriptor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.getLength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（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3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）其他方法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getCurrentPosition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 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：得到当前的播放位置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getDuration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：得到文件的时间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getVideoHeight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：得到视频高度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getVideoWidth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：得到视频宽度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isLooping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：是否循环播放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isPlaying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：是否正在播放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pause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：暂停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prepare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：准备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同步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)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prepareAsync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：准备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异步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)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release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：释放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对象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reset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：重置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对象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seekTo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int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msec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：指定播放的位置（以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毫秒为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单位的时间）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setAudioStreamType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int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streamtype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：指定流媒体的类型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setDisplay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SurfaceHolder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：设置用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SurfaceHolder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来显示多媒体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setLooping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boolean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looping)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：设置是否循环播放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setOnBufferingUpdateListener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(MediaPlayer.OnBufferingUpdateListener listener)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：网络流媒体的缓冲监听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setOnCompletionListener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MediaPlayer.OnCompletionListener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listener)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：网络流媒体播放结束监听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setOnErrorListener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MediaPlayer.OnErrorListener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listener)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：设置错误信息监听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setOnVideoSizeChangedListener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(MediaPlayer.OnVideoSizeChangedListener listener)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：视频尺寸监听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setScreenOnWhilePlaying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boolean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screenOn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：设置是否使用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SurfaceHolder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显示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setVolume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(float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leftVolume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, float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rightVolume</w:t>
      </w:r>
      <w:proofErr w:type="spell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：设置音量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：开始播放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stop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：停止播放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17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3" w:name="t2"/>
      <w:bookmarkEnd w:id="3"/>
      <w:r w:rsidRPr="000147A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生命周期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6334760" cy="7747000"/>
            <wp:effectExtent l="0" t="0" r="8890" b="635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A7" w:rsidRPr="000147A7" w:rsidRDefault="000147A7" w:rsidP="000147A7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1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：</w:t>
      </w:r>
      <w:proofErr w:type="spellStart"/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Idel</w:t>
      </w:r>
      <w:proofErr w:type="spellEnd"/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(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空闲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)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当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创建或者执行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reset()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方法后处于这个状态。</w:t>
      </w:r>
    </w:p>
    <w:p w:rsidR="000147A7" w:rsidRPr="000147A7" w:rsidRDefault="000147A7" w:rsidP="000147A7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2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：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Initialized(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已初始化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)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当调用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setDataResource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方法给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设置播放的数据源后，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会处于该状态。</w:t>
      </w:r>
    </w:p>
    <w:p w:rsidR="000147A7" w:rsidRPr="000147A7" w:rsidRDefault="000147A7" w:rsidP="000147A7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3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：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Prepared(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准备就续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)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设置完数据源后，调用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prepare()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方法，让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准备播放。值得一提的是，这里除了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prepare()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方法，还有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prepareAsnyc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方法，此方法是异步方法，一般用于网络视频的缓冲。当缓冲完毕后，就会触发准备完毕的事件。我们要做的就是监听该事件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(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OnPreparedListener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，当缓冲完成时，执行相应的操作。在此状态上，我们可以调用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seekTo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方法定位视频，此方法不改变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的状态；亦可调用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stop()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放弃视频播放，使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处于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Stopped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状态。一般我们会在此状态上调用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方法开始播放视频。</w:t>
      </w:r>
    </w:p>
    <w:p w:rsidR="000147A7" w:rsidRPr="000147A7" w:rsidRDefault="000147A7" w:rsidP="000147A7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lastRenderedPageBreak/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4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：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Started(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开始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)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当处于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Prepared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Paused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状态和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PlayebackCompeleted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状态时，调用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Started()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方法即可进入该状态。在该状态中，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开始播放视频，可以通过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seekTo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方法和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方法改变视频播放的进度，当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Looping</w:t>
      </w:r>
      <w:proofErr w:type="gram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为真且播放</w:t>
      </w:r>
      <w:proofErr w:type="gram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完毕后，它会重新开始播放（即循环播放）；否则播放完毕后，会触发事件并调用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OnCompletionaListener.OnCompletion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方法，进行特定操作，并进入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PlaybackCompleted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状态。在此状态中，亦可调用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pause()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方法或者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stop()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方法让视频暂停或停止，此时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分别处于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Stopped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Paused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状态。</w:t>
      </w:r>
    </w:p>
    <w:p w:rsidR="000147A7" w:rsidRPr="000147A7" w:rsidRDefault="000147A7" w:rsidP="000147A7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5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：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Stopped(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停止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)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当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处于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Prepared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Paused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PlaybackCompleted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状态时，调用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stop()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方法即可进入本状态。应特别注意的是，在</w:t>
      </w:r>
      <w:proofErr w:type="gram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本状态</w:t>
      </w:r>
      <w:proofErr w:type="gram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中，若想重新开始播放，不能直接调用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方法，必须调用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prepare()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方法或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prepareAsync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方法重新让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处于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Prepared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状态方可调用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方法播放视频。</w:t>
      </w:r>
    </w:p>
    <w:p w:rsidR="000147A7" w:rsidRPr="000147A7" w:rsidRDefault="000147A7" w:rsidP="000147A7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6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：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Paused(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暂停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)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当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处于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状态是，调用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pause()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方法即可进入本状态。在</w:t>
      </w:r>
      <w:proofErr w:type="gram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本状态</w:t>
      </w:r>
      <w:proofErr w:type="gram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里，可直接调用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方法使，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回到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状态，亦可调用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stop()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方法停止视频播放，让播放器处于停止态。</w:t>
      </w:r>
    </w:p>
    <w:p w:rsidR="000147A7" w:rsidRPr="000147A7" w:rsidRDefault="000147A7" w:rsidP="000147A7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7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：</w:t>
      </w:r>
      <w:proofErr w:type="spellStart"/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PlaybackCompleted</w:t>
      </w:r>
      <w:proofErr w:type="spellEnd"/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(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播放完成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)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当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播放完成且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Looping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为假时即可进入本状态。在</w:t>
      </w:r>
      <w:proofErr w:type="gram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本状态</w:t>
      </w:r>
      <w:proofErr w:type="gram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可调用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方法使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回到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Started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状态（注意此时是从头开始播放）；亦可调用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stop()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方法使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处于停止态，结束播放。</w:t>
      </w:r>
    </w:p>
    <w:p w:rsidR="000147A7" w:rsidRPr="000147A7" w:rsidRDefault="000147A7" w:rsidP="000147A7">
      <w:pPr>
        <w:widowControl/>
        <w:numPr>
          <w:ilvl w:val="0"/>
          <w:numId w:val="1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8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：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Error(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错误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)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状态</w:t>
      </w:r>
      <w:r w:rsidRPr="000147A7">
        <w:rPr>
          <w:rFonts w:ascii="microsoft yahei" w:eastAsia="宋体" w:hAnsi="microsoft yahei" w:cs="宋体"/>
          <w:color w:val="FF0000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当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出现错误时处于此状态。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release()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方法即可释放此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对象。</w:t>
      </w:r>
    </w:p>
    <w:p w:rsidR="000147A7" w:rsidRPr="000147A7" w:rsidRDefault="000147A7" w:rsidP="000147A7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4" w:name="t3"/>
      <w:bookmarkEnd w:id="4"/>
      <w:r w:rsidRPr="000147A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使用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播放音频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onClick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(View v) {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switch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v.getId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()){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R.id.btn_play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isRelease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mPlayer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MediaPlayer.create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,R.raw.fly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isRelease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mPlayer.start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();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开始播放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R.id.btn_pause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mPlayer.pause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();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停止播放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R.id.btn_stop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mPlayer.reset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();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重置</w:t>
      </w:r>
      <w:proofErr w:type="spellStart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mPlayer.release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();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释放</w:t>
      </w:r>
      <w:proofErr w:type="spellStart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isRelease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注意事项：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播放的是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res/raw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目录下的音频文件，创建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调用的是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create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方法，第一次启动播放前不需要再调用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prepare()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，如果是使用构造方法构造的话，则需要调用一次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prepare()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方法！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gram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另外贴下官方</w:t>
      </w:r>
      <w:proofErr w:type="gram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文档中，从其他两种途径播放音频的示例代码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: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0147A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本地</w:t>
      </w:r>
      <w:r w:rsidRPr="000147A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Uri</w:t>
      </w:r>
      <w:r w:rsidRPr="000147A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Uri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myUri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....;  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/**initialize Uri here*/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mediaPlayer.setAudioStreamType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AudioManager.STREAM_MUSIC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mediaPlayer.setDataSource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getApplicationContext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myUri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mediaPlayer.prepare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mediaPlayer.start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外部</w:t>
      </w:r>
      <w:r w:rsidRPr="000147A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URL</w:t>
      </w:r>
      <w:r w:rsidRPr="000147A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String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"http://........</w:t>
      </w:r>
      <w:proofErr w:type="gram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  <w:proofErr w:type="gramEnd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// your URL here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.setAudioStreamType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AudioManager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.STREAM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_MUSIC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.setDataSource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.prepare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 // might take long! (</w:t>
      </w:r>
      <w:proofErr w:type="gramStart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for</w:t>
      </w:r>
      <w:proofErr w:type="gramEnd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buffering, </w:t>
      </w:r>
      <w:proofErr w:type="spellStart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etc</w:t>
      </w:r>
      <w:proofErr w:type="spellEnd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)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r w:rsidRPr="000147A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.start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Note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：假如你通过一个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URL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以流的形式播放在线音频文件，该文件必须可以进行渐进式下载。</w:t>
      </w:r>
    </w:p>
    <w:p w:rsidR="000147A7" w:rsidRPr="000147A7" w:rsidRDefault="000147A7" w:rsidP="000147A7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5" w:name="t4"/>
      <w:bookmarkEnd w:id="5"/>
      <w:r w:rsidRPr="000147A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使用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 xml:space="preserve"> + 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SurfaceView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播放视频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主要用于播放音频，没有提供图像输出界面，所以我们需要借助其他的组件来显示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播放的图像输出，我们可以使用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SurfaceView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来显示。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&lt;?xml</w:t>
      </w:r>
      <w:proofErr w:type="gram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version="1.0" encoding="utf-8"?&gt;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LinearLayout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xmlns:android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"http://schemas.android.com/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apk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/res/android"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fill_parent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fill_parent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orientation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"vertical"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SurfaceView</w:t>
      </w:r>
      <w:proofErr w:type="spellEnd"/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"@+id/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surfaceView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fill_parent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"300dp"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/&gt;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LinearLayout</w:t>
      </w:r>
      <w:proofErr w:type="spellEnd"/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fill_parent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wrap_content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gravity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center_horizontal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orientation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"horizontal"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ImageButton</w:t>
      </w:r>
      <w:proofErr w:type="spellEnd"/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"@+id/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btnplay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"60dp"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"60dp"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android:background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mipmap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/play"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/&gt;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ImageButton</w:t>
      </w:r>
      <w:proofErr w:type="spellEnd"/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"@+id/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btnpause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"60dp"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"60dp"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android:background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mipmap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/pause"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/&gt;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ImageButton</w:t>
      </w:r>
      <w:proofErr w:type="spellEnd"/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"@+id/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btnstop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"60dp"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"60dp"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android:background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mipmap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/stop"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/&gt;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LinearLayout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LinearLayout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7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0147A7" w:rsidRPr="000147A7" w:rsidRDefault="000147A7" w:rsidP="000147A7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36</w:t>
      </w:r>
    </w:p>
    <w:p w:rsidR="000147A7" w:rsidRPr="000147A7" w:rsidRDefault="000147A7" w:rsidP="000147A7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MediaPlayerActivity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Activity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implements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View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OnClickListener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ImageButton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btnplay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btnstop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btnpause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position;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url1 =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"http://flashmedia.eastday.com/newdate/news/2016-11/shznews1125-19.mp4"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url2 =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rtsp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://184.72.239.149/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vod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/mp4:BigBuckBunny_115k.mov"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url3 =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"http://42.96.249.166/live/388.m3u8"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url4 =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"http://61.129.89.191/ThroughTrain/download.html?id=4035&amp;flag=-org-"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音频</w:t>
      </w:r>
      <w:proofErr w:type="spellStart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url</w:t>
      </w:r>
      <w:proofErr w:type="spellEnd"/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onCreate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(Bundle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savedInstanceState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.onCreate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savedInstanceState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setContentView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R.layout.activity_mediaplayer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btnplay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ImageButton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.findViewById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R.id.btnplay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btnstop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ImageButton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.findViewById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R.id.btnstop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btnpause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ImageButton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.findViewById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R.id.btnpause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btnstop.setOnClickListener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btnplay.setOnClickListener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btnpause.setOnClickListener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surfaceView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.findViewById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R.id.surfaceView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设置</w:t>
      </w:r>
      <w:proofErr w:type="spellStart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SurfaceView</w:t>
      </w:r>
      <w:proofErr w:type="spellEnd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自己不管理的缓冲区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surfaceView.getHolder(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).setType(SurfaceHolder.SURFACE_TYPE_PUSH_BUFFERS);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surfaceView.getHolder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).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addCallback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SurfaceHolder.Callback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surfaceDestroyed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SurfaceHolder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holder)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surfaceCreated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SurfaceHolder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holder)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(position &gt;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开始播放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play(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并直接从指定位置开始播放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mediaPlayer.seekTo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position);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position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}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surfaceChanged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SurfaceHolder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holder,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format,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width,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height)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onClick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(View v)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switch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v.getId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R.id.btnplay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play(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R.id.btnpause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mediaPlayer.isPlaying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mediaPlayer.pause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}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mediaPlayer.start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R.id.btnstop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mediaPlayer.isPlaying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mediaPlayer.stop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default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onPause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先判断是否正在播放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mediaPlayer.isPlaying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如果正在播放我们就先保存这个播放位置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position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mediaPlayer.getCurrentPosition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mediaPlayer.stop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.onPause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play()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mediaPlayer.reset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mediaPlayer.setAudioStreamType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AudioManager.STREAM_MUSIC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设置需要播放的视频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Uri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Uri.parse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url1);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mediaPlayer.setDataSource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getApplicationContext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把视频画面输出到</w:t>
      </w:r>
      <w:proofErr w:type="spellStart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SurfaceView</w:t>
      </w:r>
      <w:proofErr w:type="spellEnd"/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mediaPlayer.setDisplay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surfaceView.getHolder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mediaPlayer.prepare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播放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mediaPlayer.start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Toast.makeText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开始播放！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Toast.LENGTH_LONG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).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}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(Exception e)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60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65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66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67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68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69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70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75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76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77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78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79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80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85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86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87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88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89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90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95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96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97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98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99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100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101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102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103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104</w:t>
      </w:r>
    </w:p>
    <w:p w:rsidR="000147A7" w:rsidRPr="000147A7" w:rsidRDefault="000147A7" w:rsidP="000147A7">
      <w:pPr>
        <w:widowControl/>
        <w:numPr>
          <w:ilvl w:val="0"/>
          <w:numId w:val="2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60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66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67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68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69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70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76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77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78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79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80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86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87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88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89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90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95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96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97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98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99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100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101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102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103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104</w:t>
      </w:r>
    </w:p>
    <w:p w:rsidR="000147A7" w:rsidRPr="000147A7" w:rsidRDefault="000147A7" w:rsidP="000147A7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105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代码很简单，布局有个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SurfaceView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，然后调用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getHolder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获得一个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SurfaceHolder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对象，在这里完成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SurfaceView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相关的设置，设置了类型以及一个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Callback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接口，重写了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SurfaceView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创建时，发生变化时，以及销毁时的三个方法！然后按钮控制播放、暂停以及停止而已。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2231390" cy="395033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注：这里视频宽</w:t>
      </w:r>
      <w:proofErr w:type="gram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高总是</w:t>
      </w:r>
      <w:proofErr w:type="gram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等于定义的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SurfaceView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布局宽高，所以视频可能会被拉伸变形。那么如何解决呢？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...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mMediaPlayer.setOnVideoSizeChangedListener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OnVideoSizeChangedListener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onVideoSizeChanged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width, 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height)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(width ==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|| height ==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Log.e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TAG,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"invalid video width("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width +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") or height("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height +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")"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mIsVideoSizeKnown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mVideoWidth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width;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mVideoHeight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height;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mIsVideoReadyToBePlayed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&amp;&amp;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mIsVideoSizeKnown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startVideoPlayback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}              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mMediaPlayer.setOnPreparedListener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OnPreparedListener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onPrepared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mIsVideoReadyToBePlayed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mIsVideoReadyToBePlayed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&amp;&amp;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mIsVideoSizeKnown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startVideoPlayback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}               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startVideoPlayback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holder.setFixedSize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mVideoWidth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mVideoHeight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mMediaPlayer.start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29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0147A7" w:rsidRPr="000147A7" w:rsidRDefault="000147A7" w:rsidP="000147A7">
      <w:pPr>
        <w:widowControl/>
        <w:numPr>
          <w:ilvl w:val="0"/>
          <w:numId w:val="2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0147A7" w:rsidRPr="000147A7" w:rsidRDefault="000147A7" w:rsidP="000147A7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0147A7" w:rsidRPr="000147A7" w:rsidRDefault="000147A7" w:rsidP="000147A7">
      <w:pPr>
        <w:widowControl/>
        <w:spacing w:before="192" w:after="192" w:line="525" w:lineRule="atLeast"/>
        <w:jc w:val="left"/>
        <w:outlineLvl w:val="0"/>
        <w:rPr>
          <w:rFonts w:ascii="microsoft yahei" w:eastAsia="宋体" w:hAnsi="microsoft yahei" w:cs="宋体"/>
          <w:color w:val="555555"/>
          <w:kern w:val="36"/>
          <w:sz w:val="48"/>
          <w:szCs w:val="48"/>
        </w:rPr>
      </w:pPr>
      <w:bookmarkStart w:id="6" w:name="t5"/>
      <w:bookmarkEnd w:id="6"/>
      <w:proofErr w:type="spellStart"/>
      <w:r w:rsidRPr="000147A7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VideoView</w:t>
      </w:r>
      <w:proofErr w:type="spellEnd"/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除了使用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MediaPlayer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 xml:space="preserve"> + 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SurfaceView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播放视频的方式，我们还可以使用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VideoView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来直接播放视频。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SurfaceView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播放视频时，如果不进行设置，视频宽</w:t>
      </w:r>
      <w:proofErr w:type="gram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高总是</w:t>
      </w:r>
      <w:proofErr w:type="gram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等于定义的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SurfaceView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布局宽高，所以视频可能会被拉伸变形。而使用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VideoView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时，视频宽度等于</w:t>
      </w:r>
      <w:proofErr w:type="spellStart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VideoView</w:t>
      </w:r>
      <w:proofErr w:type="spellEnd"/>
      <w:r w:rsidRPr="000147A7">
        <w:rPr>
          <w:rFonts w:ascii="microsoft yahei" w:eastAsia="宋体" w:hAnsi="microsoft yahei" w:cs="宋体"/>
          <w:color w:val="555555"/>
          <w:kern w:val="0"/>
          <w:szCs w:val="21"/>
        </w:rPr>
        <w:t>布局宽，但是高是自适应的，自动调整宽高比到视频原始比例，所以不会有拉伸。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&lt;?xml</w:t>
      </w:r>
      <w:proofErr w:type="gram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version="1.0" encoding="utf-8"?&gt;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LinearLayout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xmlns:android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"http://schemas.android.com/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apk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/res/android"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xmlns:tools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"http://schemas.android.com/tools"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"@+id/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activity_main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match_parent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match_parent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android:paddingBottom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dimen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activity_vertical_margin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android:paddingLeft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dimen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activity_horizontal_margin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android:paddingRight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dimen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activity_horizontal_margin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android:paddingTop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dimen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activity_vertical_margin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tools: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context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com.hx.mediaplay.MainActivity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orientation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"vertical"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Button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"@+id/go"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match_parent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wrap_content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text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mediaPlayer+sufaceview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/&gt;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EditText</w:t>
      </w:r>
      <w:proofErr w:type="spellEnd"/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"@+id/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url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match_parent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wrap_content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hint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url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/&gt;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Button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"@+id/play"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match_parent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wrap_content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text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"Play"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/&gt;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0088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VideoView</w:t>
      </w:r>
      <w:proofErr w:type="spellEnd"/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android:id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"@+id/video"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layout_width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match_parent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layout_height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match_parent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android:</w:t>
      </w:r>
      <w:proofErr w:type="gramEnd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layout_centerInParent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"true"</w:t>
      </w: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/&gt;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proofErr w:type="spell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LinearLayout</w:t>
      </w:r>
      <w:proofErr w:type="spellEnd"/>
      <w:r w:rsidRPr="000147A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20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0147A7" w:rsidRPr="000147A7" w:rsidRDefault="000147A7" w:rsidP="000147A7">
      <w:pPr>
        <w:widowControl/>
        <w:numPr>
          <w:ilvl w:val="0"/>
          <w:numId w:val="2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0147A7" w:rsidRPr="000147A7" w:rsidRDefault="000147A7" w:rsidP="000147A7">
      <w:pPr>
        <w:widowControl/>
        <w:numPr>
          <w:ilvl w:val="0"/>
          <w:numId w:val="2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MainActivity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extends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AppCompatActivity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Button go;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EditText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Button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button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VideoView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videoview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MediaController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mMediaController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url1 =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"http://flashmedia.eastday.com/newdate/news/2016-11/shznews1125-19.mp4"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url2 =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rtsp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://184.72.239.149/</w:t>
      </w:r>
      <w:proofErr w:type="spellStart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vod</w:t>
      </w:r>
      <w:proofErr w:type="spellEnd"/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/mp4:BigBuckBunny_115k.mov"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url3 =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"http://42.96.249.166/live/388.m3u8"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url4 =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"http://61.129.89.191/ThroughTrain/download.html?id=4035&amp;flag=-org-"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音频</w:t>
      </w:r>
      <w:proofErr w:type="spellStart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url</w:t>
      </w:r>
      <w:proofErr w:type="spellEnd"/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onCreate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(Bundle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savedInstanceState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.onCreate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savedInstanceState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setContentView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R.layout.activity_main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go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(Button)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findViewById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R.id.go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EditText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findViewById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(R.id.url);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button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(Button)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findViewById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R.id.play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videoview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VideoView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findViewById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R.id.video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mMediaController</w:t>
      </w:r>
      <w:proofErr w:type="spellEnd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MediaController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videoview.setMediaController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mMediaController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url.setText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url1);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button.setOnClickListener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View.OnClickListener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onClick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(View v)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url.getText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().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toString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go.setOnClickListener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View.OnClickListener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onClick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(View v)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Intent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intent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Intent(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MainActivity.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MediaPlayerActivity.class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startActivity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intent);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loadView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(String path)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Uri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Uri.parse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path);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videoview.setVideoURI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videoview.start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videoview.setOnPreparedListener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MediaPlayer.OnPreparedListener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onPrepared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mp.setLooping</w:t>
      </w:r>
      <w:proofErr w:type="spellEnd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true);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mp.start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0147A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播放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Toast.makeText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MainActivity.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开始播放！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Toast.LENGTH_LONG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).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videoview.setOnCompletionListener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MediaPlayer.OnCompletionListener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0147A7">
        <w:rPr>
          <w:rFonts w:ascii="Courier New" w:eastAsia="宋体" w:hAnsi="Courier New" w:cs="Courier New"/>
          <w:color w:val="9B859D"/>
          <w:kern w:val="0"/>
          <w:sz w:val="24"/>
          <w:szCs w:val="24"/>
        </w:rPr>
        <w:t>@Override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onCompletion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MediaPlayer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mp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Toast.makeText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MainActivity.</w:t>
      </w:r>
      <w:r w:rsidRPr="000147A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播放完毕</w:t>
      </w:r>
      <w:r w:rsidRPr="000147A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Toast.LENGTH_SHORT</w:t>
      </w:r>
      <w:proofErr w:type="spell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).</w:t>
      </w:r>
      <w:proofErr w:type="gramStart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show(</w:t>
      </w:r>
      <w:proofErr w:type="gramEnd"/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});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0147A7" w:rsidRPr="000147A7" w:rsidRDefault="000147A7" w:rsidP="00014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24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60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61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0147A7" w:rsidRPr="000147A7" w:rsidRDefault="000147A7" w:rsidP="000147A7">
      <w:pPr>
        <w:widowControl/>
        <w:numPr>
          <w:ilvl w:val="0"/>
          <w:numId w:val="2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63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27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60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61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0147A7" w:rsidRPr="000147A7" w:rsidRDefault="000147A7" w:rsidP="000147A7">
      <w:pPr>
        <w:widowControl/>
        <w:numPr>
          <w:ilvl w:val="0"/>
          <w:numId w:val="2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147A7">
        <w:rPr>
          <w:rFonts w:ascii="Courier New" w:eastAsia="宋体" w:hAnsi="Courier New" w:cs="Courier New"/>
          <w:color w:val="333333"/>
          <w:kern w:val="0"/>
          <w:szCs w:val="21"/>
        </w:rPr>
        <w:t>63</w:t>
      </w:r>
    </w:p>
    <w:p w:rsidR="000147A7" w:rsidRPr="000147A7" w:rsidRDefault="000147A7" w:rsidP="000147A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2055495" cy="3657600"/>
            <wp:effectExtent l="0" t="0" r="190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A7" w:rsidRPr="000147A7" w:rsidRDefault="000147A7" w:rsidP="000147A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hyperlink r:id="rId18" w:history="1">
        <w:r w:rsidRPr="000147A7">
          <w:rPr>
            <w:rFonts w:ascii="microsoft yahei" w:eastAsia="宋体" w:hAnsi="microsoft yahei" w:cs="宋体"/>
            <w:b/>
            <w:bCs/>
            <w:color w:val="DC143C"/>
            <w:kern w:val="0"/>
            <w:sz w:val="36"/>
            <w:szCs w:val="36"/>
          </w:rPr>
          <w:t>Demo</w:t>
        </w:r>
        <w:r w:rsidRPr="000147A7">
          <w:rPr>
            <w:rFonts w:ascii="microsoft yahei" w:eastAsia="宋体" w:hAnsi="microsoft yahei" w:cs="宋体"/>
            <w:b/>
            <w:bCs/>
            <w:color w:val="DC143C"/>
            <w:kern w:val="0"/>
            <w:sz w:val="36"/>
            <w:szCs w:val="36"/>
          </w:rPr>
          <w:t>下载地址</w:t>
        </w:r>
      </w:hyperlink>
    </w:p>
    <w:p w:rsidR="009C5186" w:rsidRDefault="009C5186">
      <w:pPr>
        <w:rPr>
          <w:rFonts w:hint="eastAsia"/>
        </w:rPr>
      </w:pPr>
    </w:p>
    <w:sectPr w:rsidR="009C5186" w:rsidSect="000147A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43E"/>
    <w:multiLevelType w:val="multilevel"/>
    <w:tmpl w:val="41CC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3005E"/>
    <w:multiLevelType w:val="multilevel"/>
    <w:tmpl w:val="6C6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A26BE"/>
    <w:multiLevelType w:val="multilevel"/>
    <w:tmpl w:val="E62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309C9"/>
    <w:multiLevelType w:val="multilevel"/>
    <w:tmpl w:val="4F2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22219"/>
    <w:multiLevelType w:val="multilevel"/>
    <w:tmpl w:val="83D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0D121B"/>
    <w:multiLevelType w:val="multilevel"/>
    <w:tmpl w:val="A1AE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55329"/>
    <w:multiLevelType w:val="multilevel"/>
    <w:tmpl w:val="01B6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291907"/>
    <w:multiLevelType w:val="multilevel"/>
    <w:tmpl w:val="CDF0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178FB"/>
    <w:multiLevelType w:val="multilevel"/>
    <w:tmpl w:val="1B14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434E74"/>
    <w:multiLevelType w:val="multilevel"/>
    <w:tmpl w:val="D75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2A191C"/>
    <w:multiLevelType w:val="multilevel"/>
    <w:tmpl w:val="E5C2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AD5896"/>
    <w:multiLevelType w:val="multilevel"/>
    <w:tmpl w:val="723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D71FE8"/>
    <w:multiLevelType w:val="multilevel"/>
    <w:tmpl w:val="6A1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119D7"/>
    <w:multiLevelType w:val="multilevel"/>
    <w:tmpl w:val="031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DE0734"/>
    <w:multiLevelType w:val="multilevel"/>
    <w:tmpl w:val="FD16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E2785C"/>
    <w:multiLevelType w:val="multilevel"/>
    <w:tmpl w:val="472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FC7FE0"/>
    <w:multiLevelType w:val="multilevel"/>
    <w:tmpl w:val="16A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35173A"/>
    <w:multiLevelType w:val="multilevel"/>
    <w:tmpl w:val="A1E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537C66"/>
    <w:multiLevelType w:val="multilevel"/>
    <w:tmpl w:val="6F1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0C672D"/>
    <w:multiLevelType w:val="multilevel"/>
    <w:tmpl w:val="D57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E0F76"/>
    <w:multiLevelType w:val="multilevel"/>
    <w:tmpl w:val="8E86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8A18C9"/>
    <w:multiLevelType w:val="multilevel"/>
    <w:tmpl w:val="0A68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452A35"/>
    <w:multiLevelType w:val="multilevel"/>
    <w:tmpl w:val="DEA0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D765A5"/>
    <w:multiLevelType w:val="multilevel"/>
    <w:tmpl w:val="846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FA0A73"/>
    <w:multiLevelType w:val="multilevel"/>
    <w:tmpl w:val="2AA4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16282"/>
    <w:multiLevelType w:val="multilevel"/>
    <w:tmpl w:val="D166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734591"/>
    <w:multiLevelType w:val="multilevel"/>
    <w:tmpl w:val="2590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926C08"/>
    <w:multiLevelType w:val="multilevel"/>
    <w:tmpl w:val="63D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3"/>
  </w:num>
  <w:num w:numId="3">
    <w:abstractNumId w:val="26"/>
  </w:num>
  <w:num w:numId="4">
    <w:abstractNumId w:val="19"/>
  </w:num>
  <w:num w:numId="5">
    <w:abstractNumId w:val="22"/>
  </w:num>
  <w:num w:numId="6">
    <w:abstractNumId w:val="14"/>
  </w:num>
  <w:num w:numId="7">
    <w:abstractNumId w:val="21"/>
  </w:num>
  <w:num w:numId="8">
    <w:abstractNumId w:val="6"/>
  </w:num>
  <w:num w:numId="9">
    <w:abstractNumId w:val="1"/>
  </w:num>
  <w:num w:numId="10">
    <w:abstractNumId w:val="4"/>
  </w:num>
  <w:num w:numId="11">
    <w:abstractNumId w:val="17"/>
  </w:num>
  <w:num w:numId="12">
    <w:abstractNumId w:val="8"/>
  </w:num>
  <w:num w:numId="13">
    <w:abstractNumId w:val="16"/>
  </w:num>
  <w:num w:numId="14">
    <w:abstractNumId w:val="11"/>
  </w:num>
  <w:num w:numId="15">
    <w:abstractNumId w:val="3"/>
  </w:num>
  <w:num w:numId="16">
    <w:abstractNumId w:val="18"/>
  </w:num>
  <w:num w:numId="17">
    <w:abstractNumId w:val="20"/>
  </w:num>
  <w:num w:numId="18">
    <w:abstractNumId w:val="12"/>
  </w:num>
  <w:num w:numId="19">
    <w:abstractNumId w:val="9"/>
  </w:num>
  <w:num w:numId="20">
    <w:abstractNumId w:val="25"/>
  </w:num>
  <w:num w:numId="21">
    <w:abstractNumId w:val="27"/>
  </w:num>
  <w:num w:numId="22">
    <w:abstractNumId w:val="10"/>
  </w:num>
  <w:num w:numId="23">
    <w:abstractNumId w:val="24"/>
  </w:num>
  <w:num w:numId="24">
    <w:abstractNumId w:val="13"/>
  </w:num>
  <w:num w:numId="25">
    <w:abstractNumId w:val="0"/>
  </w:num>
  <w:num w:numId="26">
    <w:abstractNumId w:val="7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B6"/>
    <w:rsid w:val="000147A7"/>
    <w:rsid w:val="009C5186"/>
    <w:rsid w:val="00CB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47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147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47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147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147A7"/>
  </w:style>
  <w:style w:type="character" w:customStyle="1" w:styleId="linktitle">
    <w:name w:val="link_title"/>
    <w:basedOn w:val="a0"/>
    <w:rsid w:val="000147A7"/>
  </w:style>
  <w:style w:type="character" w:styleId="a3">
    <w:name w:val="Hyperlink"/>
    <w:basedOn w:val="a0"/>
    <w:uiPriority w:val="99"/>
    <w:semiHidden/>
    <w:unhideWhenUsed/>
    <w:rsid w:val="000147A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147A7"/>
    <w:rPr>
      <w:color w:val="800080"/>
      <w:u w:val="single"/>
    </w:rPr>
  </w:style>
  <w:style w:type="character" w:customStyle="1" w:styleId="linkpostdate">
    <w:name w:val="link_postdate"/>
    <w:basedOn w:val="a0"/>
    <w:rsid w:val="000147A7"/>
  </w:style>
  <w:style w:type="character" w:customStyle="1" w:styleId="linkview">
    <w:name w:val="link_view"/>
    <w:basedOn w:val="a0"/>
    <w:rsid w:val="000147A7"/>
  </w:style>
  <w:style w:type="character" w:customStyle="1" w:styleId="linkcomments">
    <w:name w:val="link_comments"/>
    <w:basedOn w:val="a0"/>
    <w:rsid w:val="000147A7"/>
  </w:style>
  <w:style w:type="character" w:customStyle="1" w:styleId="linkcollect">
    <w:name w:val="link_collect"/>
    <w:basedOn w:val="a0"/>
    <w:rsid w:val="000147A7"/>
  </w:style>
  <w:style w:type="character" w:customStyle="1" w:styleId="linkreport">
    <w:name w:val="link_report"/>
    <w:basedOn w:val="a0"/>
    <w:rsid w:val="000147A7"/>
  </w:style>
  <w:style w:type="character" w:styleId="a5">
    <w:name w:val="Emphasis"/>
    <w:basedOn w:val="a0"/>
    <w:uiPriority w:val="20"/>
    <w:qFormat/>
    <w:rsid w:val="000147A7"/>
    <w:rPr>
      <w:i/>
      <w:iCs/>
    </w:rPr>
  </w:style>
  <w:style w:type="paragraph" w:customStyle="1" w:styleId="copyrightp">
    <w:name w:val="copyright_p"/>
    <w:basedOn w:val="a"/>
    <w:rsid w:val="00014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14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47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7A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147A7"/>
  </w:style>
  <w:style w:type="character" w:customStyle="1" w:styleId="hljs-comment">
    <w:name w:val="hljs-comment"/>
    <w:basedOn w:val="a0"/>
    <w:rsid w:val="000147A7"/>
  </w:style>
  <w:style w:type="character" w:customStyle="1" w:styleId="hljs-preprocessor">
    <w:name w:val="hljs-preprocessor"/>
    <w:basedOn w:val="a0"/>
    <w:rsid w:val="000147A7"/>
  </w:style>
  <w:style w:type="character" w:customStyle="1" w:styleId="hljs-string">
    <w:name w:val="hljs-string"/>
    <w:basedOn w:val="a0"/>
    <w:rsid w:val="000147A7"/>
  </w:style>
  <w:style w:type="character" w:customStyle="1" w:styleId="hljs-function">
    <w:name w:val="hljs-function"/>
    <w:basedOn w:val="a0"/>
    <w:rsid w:val="000147A7"/>
  </w:style>
  <w:style w:type="character" w:customStyle="1" w:styleId="hljs-title">
    <w:name w:val="hljs-title"/>
    <w:basedOn w:val="a0"/>
    <w:rsid w:val="000147A7"/>
  </w:style>
  <w:style w:type="character" w:customStyle="1" w:styleId="hljs-params">
    <w:name w:val="hljs-params"/>
    <w:basedOn w:val="a0"/>
    <w:rsid w:val="000147A7"/>
  </w:style>
  <w:style w:type="character" w:customStyle="1" w:styleId="hljs-variable">
    <w:name w:val="hljs-variable"/>
    <w:basedOn w:val="a0"/>
    <w:rsid w:val="000147A7"/>
  </w:style>
  <w:style w:type="character" w:customStyle="1" w:styleId="hljs-annotation">
    <w:name w:val="hljs-annotation"/>
    <w:basedOn w:val="a0"/>
    <w:rsid w:val="000147A7"/>
  </w:style>
  <w:style w:type="character" w:styleId="a7">
    <w:name w:val="Strong"/>
    <w:basedOn w:val="a0"/>
    <w:uiPriority w:val="22"/>
    <w:qFormat/>
    <w:rsid w:val="000147A7"/>
    <w:rPr>
      <w:b/>
      <w:bCs/>
    </w:rPr>
  </w:style>
  <w:style w:type="character" w:customStyle="1" w:styleId="hljs-javadoc">
    <w:name w:val="hljs-javadoc"/>
    <w:basedOn w:val="a0"/>
    <w:rsid w:val="000147A7"/>
  </w:style>
  <w:style w:type="character" w:customStyle="1" w:styleId="hljs-pi">
    <w:name w:val="hljs-pi"/>
    <w:basedOn w:val="a0"/>
    <w:rsid w:val="000147A7"/>
  </w:style>
  <w:style w:type="character" w:customStyle="1" w:styleId="hljs-tag">
    <w:name w:val="hljs-tag"/>
    <w:basedOn w:val="a0"/>
    <w:rsid w:val="000147A7"/>
  </w:style>
  <w:style w:type="character" w:customStyle="1" w:styleId="hljs-attribute">
    <w:name w:val="hljs-attribute"/>
    <w:basedOn w:val="a0"/>
    <w:rsid w:val="000147A7"/>
  </w:style>
  <w:style w:type="character" w:customStyle="1" w:styleId="hljs-value">
    <w:name w:val="hljs-value"/>
    <w:basedOn w:val="a0"/>
    <w:rsid w:val="000147A7"/>
  </w:style>
  <w:style w:type="character" w:customStyle="1" w:styleId="hljs-class">
    <w:name w:val="hljs-class"/>
    <w:basedOn w:val="a0"/>
    <w:rsid w:val="000147A7"/>
  </w:style>
  <w:style w:type="character" w:customStyle="1" w:styleId="hljs-number">
    <w:name w:val="hljs-number"/>
    <w:basedOn w:val="a0"/>
    <w:rsid w:val="000147A7"/>
  </w:style>
  <w:style w:type="paragraph" w:styleId="a8">
    <w:name w:val="Balloon Text"/>
    <w:basedOn w:val="a"/>
    <w:link w:val="Char"/>
    <w:uiPriority w:val="99"/>
    <w:semiHidden/>
    <w:unhideWhenUsed/>
    <w:rsid w:val="000147A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147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47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147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47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147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147A7"/>
  </w:style>
  <w:style w:type="character" w:customStyle="1" w:styleId="linktitle">
    <w:name w:val="link_title"/>
    <w:basedOn w:val="a0"/>
    <w:rsid w:val="000147A7"/>
  </w:style>
  <w:style w:type="character" w:styleId="a3">
    <w:name w:val="Hyperlink"/>
    <w:basedOn w:val="a0"/>
    <w:uiPriority w:val="99"/>
    <w:semiHidden/>
    <w:unhideWhenUsed/>
    <w:rsid w:val="000147A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147A7"/>
    <w:rPr>
      <w:color w:val="800080"/>
      <w:u w:val="single"/>
    </w:rPr>
  </w:style>
  <w:style w:type="character" w:customStyle="1" w:styleId="linkpostdate">
    <w:name w:val="link_postdate"/>
    <w:basedOn w:val="a0"/>
    <w:rsid w:val="000147A7"/>
  </w:style>
  <w:style w:type="character" w:customStyle="1" w:styleId="linkview">
    <w:name w:val="link_view"/>
    <w:basedOn w:val="a0"/>
    <w:rsid w:val="000147A7"/>
  </w:style>
  <w:style w:type="character" w:customStyle="1" w:styleId="linkcomments">
    <w:name w:val="link_comments"/>
    <w:basedOn w:val="a0"/>
    <w:rsid w:val="000147A7"/>
  </w:style>
  <w:style w:type="character" w:customStyle="1" w:styleId="linkcollect">
    <w:name w:val="link_collect"/>
    <w:basedOn w:val="a0"/>
    <w:rsid w:val="000147A7"/>
  </w:style>
  <w:style w:type="character" w:customStyle="1" w:styleId="linkreport">
    <w:name w:val="link_report"/>
    <w:basedOn w:val="a0"/>
    <w:rsid w:val="000147A7"/>
  </w:style>
  <w:style w:type="character" w:styleId="a5">
    <w:name w:val="Emphasis"/>
    <w:basedOn w:val="a0"/>
    <w:uiPriority w:val="20"/>
    <w:qFormat/>
    <w:rsid w:val="000147A7"/>
    <w:rPr>
      <w:i/>
      <w:iCs/>
    </w:rPr>
  </w:style>
  <w:style w:type="paragraph" w:customStyle="1" w:styleId="copyrightp">
    <w:name w:val="copyright_p"/>
    <w:basedOn w:val="a"/>
    <w:rsid w:val="00014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14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47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7A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147A7"/>
  </w:style>
  <w:style w:type="character" w:customStyle="1" w:styleId="hljs-comment">
    <w:name w:val="hljs-comment"/>
    <w:basedOn w:val="a0"/>
    <w:rsid w:val="000147A7"/>
  </w:style>
  <w:style w:type="character" w:customStyle="1" w:styleId="hljs-preprocessor">
    <w:name w:val="hljs-preprocessor"/>
    <w:basedOn w:val="a0"/>
    <w:rsid w:val="000147A7"/>
  </w:style>
  <w:style w:type="character" w:customStyle="1" w:styleId="hljs-string">
    <w:name w:val="hljs-string"/>
    <w:basedOn w:val="a0"/>
    <w:rsid w:val="000147A7"/>
  </w:style>
  <w:style w:type="character" w:customStyle="1" w:styleId="hljs-function">
    <w:name w:val="hljs-function"/>
    <w:basedOn w:val="a0"/>
    <w:rsid w:val="000147A7"/>
  </w:style>
  <w:style w:type="character" w:customStyle="1" w:styleId="hljs-title">
    <w:name w:val="hljs-title"/>
    <w:basedOn w:val="a0"/>
    <w:rsid w:val="000147A7"/>
  </w:style>
  <w:style w:type="character" w:customStyle="1" w:styleId="hljs-params">
    <w:name w:val="hljs-params"/>
    <w:basedOn w:val="a0"/>
    <w:rsid w:val="000147A7"/>
  </w:style>
  <w:style w:type="character" w:customStyle="1" w:styleId="hljs-variable">
    <w:name w:val="hljs-variable"/>
    <w:basedOn w:val="a0"/>
    <w:rsid w:val="000147A7"/>
  </w:style>
  <w:style w:type="character" w:customStyle="1" w:styleId="hljs-annotation">
    <w:name w:val="hljs-annotation"/>
    <w:basedOn w:val="a0"/>
    <w:rsid w:val="000147A7"/>
  </w:style>
  <w:style w:type="character" w:styleId="a7">
    <w:name w:val="Strong"/>
    <w:basedOn w:val="a0"/>
    <w:uiPriority w:val="22"/>
    <w:qFormat/>
    <w:rsid w:val="000147A7"/>
    <w:rPr>
      <w:b/>
      <w:bCs/>
    </w:rPr>
  </w:style>
  <w:style w:type="character" w:customStyle="1" w:styleId="hljs-javadoc">
    <w:name w:val="hljs-javadoc"/>
    <w:basedOn w:val="a0"/>
    <w:rsid w:val="000147A7"/>
  </w:style>
  <w:style w:type="character" w:customStyle="1" w:styleId="hljs-pi">
    <w:name w:val="hljs-pi"/>
    <w:basedOn w:val="a0"/>
    <w:rsid w:val="000147A7"/>
  </w:style>
  <w:style w:type="character" w:customStyle="1" w:styleId="hljs-tag">
    <w:name w:val="hljs-tag"/>
    <w:basedOn w:val="a0"/>
    <w:rsid w:val="000147A7"/>
  </w:style>
  <w:style w:type="character" w:customStyle="1" w:styleId="hljs-attribute">
    <w:name w:val="hljs-attribute"/>
    <w:basedOn w:val="a0"/>
    <w:rsid w:val="000147A7"/>
  </w:style>
  <w:style w:type="character" w:customStyle="1" w:styleId="hljs-value">
    <w:name w:val="hljs-value"/>
    <w:basedOn w:val="a0"/>
    <w:rsid w:val="000147A7"/>
  </w:style>
  <w:style w:type="character" w:customStyle="1" w:styleId="hljs-class">
    <w:name w:val="hljs-class"/>
    <w:basedOn w:val="a0"/>
    <w:rsid w:val="000147A7"/>
  </w:style>
  <w:style w:type="character" w:customStyle="1" w:styleId="hljs-number">
    <w:name w:val="hljs-number"/>
    <w:basedOn w:val="a0"/>
    <w:rsid w:val="000147A7"/>
  </w:style>
  <w:style w:type="paragraph" w:styleId="a8">
    <w:name w:val="Balloon Text"/>
    <w:basedOn w:val="a"/>
    <w:link w:val="Char"/>
    <w:uiPriority w:val="99"/>
    <w:semiHidden/>
    <w:unhideWhenUsed/>
    <w:rsid w:val="000147A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14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2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288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79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21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5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80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16119658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huaxun66/article/details/53333747" TargetMode="External"/><Relationship Id="rId18" Type="http://schemas.openxmlformats.org/officeDocument/2006/relationships/hyperlink" Target="http://download.csdn.net/detail/huaxun66/969373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huaxun66/article/details/53333747" TargetMode="External"/><Relationship Id="rId12" Type="http://schemas.openxmlformats.org/officeDocument/2006/relationships/hyperlink" Target="http://blog.csdn.net/huaxun66/article/details/53333747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xun66/article/details/53333747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huaxun66/article/details/53333747" TargetMode="External"/><Relationship Id="rId14" Type="http://schemas.openxmlformats.org/officeDocument/2006/relationships/hyperlink" Target="http://blog.sina.com.cn/s/blog_53ad73d70101c6om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2617</Words>
  <Characters>14921</Characters>
  <Application>Microsoft Office Word</Application>
  <DocSecurity>0</DocSecurity>
  <Lines>124</Lines>
  <Paragraphs>35</Paragraphs>
  <ScaleCrop>false</ScaleCrop>
  <Company>sadussky</Company>
  <LinksUpToDate>false</LinksUpToDate>
  <CharactersWithSpaces>17503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2017-01-16T02:59:00Z</dcterms:created>
  <dcterms:modified xsi:type="dcterms:W3CDTF">2017-01-16T02:59:00Z</dcterms:modified>
</cp:coreProperties>
</file>