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808" w:rsidRPr="00E80808" w:rsidRDefault="00E80808" w:rsidP="005626E7">
      <w:pPr>
        <w:pStyle w:val="1"/>
      </w:pPr>
      <w:r w:rsidRPr="00E80808">
        <w:t>C Tokens</w:t>
      </w:r>
    </w:p>
    <w:p w:rsidR="00E80808" w:rsidRPr="00E80808" w:rsidRDefault="00E80808" w:rsidP="00E80808">
      <w:pPr>
        <w:widowControl/>
        <w:spacing w:line="270" w:lineRule="atLeast"/>
        <w:jc w:val="left"/>
        <w:rPr>
          <w:rFonts w:ascii="Segoe UI" w:eastAsia="宋体" w:hAnsi="Segoe UI" w:cs="Segoe UI"/>
          <w:color w:val="2A2A2A"/>
          <w:kern w:val="0"/>
          <w:sz w:val="20"/>
          <w:szCs w:val="20"/>
        </w:rPr>
      </w:pPr>
      <w:r w:rsidRPr="00E80808">
        <w:rPr>
          <w:rFonts w:ascii="Segoe UI" w:eastAsia="宋体" w:hAnsi="Segoe UI" w:cs="Segoe UI"/>
          <w:color w:val="2A2A2A"/>
          <w:kern w:val="0"/>
          <w:sz w:val="20"/>
          <w:szCs w:val="20"/>
        </w:rPr>
        <w:t>In a C source program, the basic element recognized by the compiler is the "token." A token is source-program text that the compiler does not break down into component elements.</w:t>
      </w:r>
    </w:p>
    <w:p w:rsidR="00E80808" w:rsidRPr="00E80808" w:rsidRDefault="00E80808" w:rsidP="002A1E04">
      <w:hyperlink r:id="rId6" w:tooltip="" w:history="1">
        <w:r w:rsidRPr="00E80808">
          <w:rPr>
            <w:sz w:val="35"/>
            <w:szCs w:val="35"/>
          </w:rPr>
          <w:t>Syntax</w:t>
        </w:r>
      </w:hyperlink>
    </w:p>
    <w:p w:rsidR="00E80808" w:rsidRPr="00E80808" w:rsidRDefault="00E80808" w:rsidP="00E80808">
      <w:pPr>
        <w:widowControl/>
        <w:spacing w:line="211" w:lineRule="atLeast"/>
        <w:jc w:val="left"/>
        <w:rPr>
          <w:rFonts w:ascii="Segoe UI" w:eastAsia="宋体" w:hAnsi="Segoe UI" w:cs="Segoe UI"/>
          <w:color w:val="000000"/>
          <w:kern w:val="0"/>
          <w:sz w:val="20"/>
          <w:szCs w:val="20"/>
        </w:rPr>
      </w:pPr>
      <w:r w:rsidRPr="00E80808">
        <w:rPr>
          <w:rFonts w:ascii="Segoe UI" w:eastAsia="宋体" w:hAnsi="Segoe UI" w:cs="Segoe UI"/>
          <w:i/>
          <w:iCs/>
          <w:color w:val="000000"/>
          <w:kern w:val="0"/>
          <w:sz w:val="20"/>
          <w:szCs w:val="20"/>
        </w:rPr>
        <w:t>token</w:t>
      </w:r>
      <w:r w:rsidRPr="00E80808">
        <w:rPr>
          <w:rFonts w:ascii="Segoe UI" w:eastAsia="宋体" w:hAnsi="Segoe UI" w:cs="Segoe UI"/>
          <w:color w:val="000000"/>
          <w:kern w:val="0"/>
          <w:sz w:val="20"/>
          <w:szCs w:val="20"/>
        </w:rPr>
        <w:t>:</w:t>
      </w:r>
    </w:p>
    <w:p w:rsidR="00E80808" w:rsidRPr="00E80808" w:rsidRDefault="00E80808" w:rsidP="00E80808">
      <w:pPr>
        <w:widowControl/>
        <w:spacing w:line="270" w:lineRule="atLeast"/>
        <w:ind w:left="720"/>
        <w:jc w:val="left"/>
        <w:rPr>
          <w:rFonts w:ascii="Segoe UI" w:eastAsia="宋体" w:hAnsi="Segoe UI" w:cs="Segoe UI"/>
          <w:color w:val="2A2A2A"/>
          <w:kern w:val="0"/>
          <w:sz w:val="20"/>
          <w:szCs w:val="20"/>
        </w:rPr>
      </w:pPr>
      <w:r w:rsidRPr="00E80808">
        <w:rPr>
          <w:rFonts w:ascii="Segoe UI" w:eastAsia="宋体" w:hAnsi="Segoe UI" w:cs="Segoe UI"/>
          <w:i/>
          <w:iCs/>
          <w:color w:val="2A2A2A"/>
          <w:kern w:val="0"/>
          <w:sz w:val="20"/>
          <w:szCs w:val="20"/>
        </w:rPr>
        <w:t>keyword</w:t>
      </w:r>
    </w:p>
    <w:p w:rsidR="00E80808" w:rsidRPr="00E80808" w:rsidRDefault="00E80808" w:rsidP="00E80808">
      <w:pPr>
        <w:widowControl/>
        <w:spacing w:line="270" w:lineRule="atLeast"/>
        <w:ind w:left="720"/>
        <w:jc w:val="left"/>
        <w:rPr>
          <w:rFonts w:ascii="Segoe UI" w:eastAsia="宋体" w:hAnsi="Segoe UI" w:cs="Segoe UI"/>
          <w:color w:val="2A2A2A"/>
          <w:kern w:val="0"/>
          <w:sz w:val="20"/>
          <w:szCs w:val="20"/>
        </w:rPr>
      </w:pPr>
      <w:r w:rsidRPr="00E80808">
        <w:rPr>
          <w:rFonts w:ascii="Segoe UI" w:eastAsia="宋体" w:hAnsi="Segoe UI" w:cs="Segoe UI"/>
          <w:i/>
          <w:iCs/>
          <w:color w:val="2A2A2A"/>
          <w:kern w:val="0"/>
          <w:sz w:val="20"/>
          <w:szCs w:val="20"/>
        </w:rPr>
        <w:t>identifier</w:t>
      </w:r>
    </w:p>
    <w:p w:rsidR="00E80808" w:rsidRPr="00E80808" w:rsidRDefault="00E80808" w:rsidP="00E80808">
      <w:pPr>
        <w:widowControl/>
        <w:spacing w:line="270" w:lineRule="atLeast"/>
        <w:ind w:left="720"/>
        <w:jc w:val="left"/>
        <w:rPr>
          <w:rFonts w:ascii="Segoe UI" w:eastAsia="宋体" w:hAnsi="Segoe UI" w:cs="Segoe UI"/>
          <w:color w:val="2A2A2A"/>
          <w:kern w:val="0"/>
          <w:sz w:val="20"/>
          <w:szCs w:val="20"/>
        </w:rPr>
      </w:pPr>
      <w:r w:rsidRPr="00E80808">
        <w:rPr>
          <w:rFonts w:ascii="Segoe UI" w:eastAsia="宋体" w:hAnsi="Segoe UI" w:cs="Segoe UI"/>
          <w:i/>
          <w:iCs/>
          <w:color w:val="2A2A2A"/>
          <w:kern w:val="0"/>
          <w:sz w:val="20"/>
          <w:szCs w:val="20"/>
        </w:rPr>
        <w:t>constant</w:t>
      </w:r>
    </w:p>
    <w:p w:rsidR="00E80808" w:rsidRPr="00E80808" w:rsidRDefault="00E80808" w:rsidP="00E80808">
      <w:pPr>
        <w:widowControl/>
        <w:spacing w:line="270" w:lineRule="atLeast"/>
        <w:ind w:left="720"/>
        <w:jc w:val="left"/>
        <w:rPr>
          <w:rFonts w:ascii="Segoe UI" w:eastAsia="宋体" w:hAnsi="Segoe UI" w:cs="Segoe UI"/>
          <w:color w:val="2A2A2A"/>
          <w:kern w:val="0"/>
          <w:sz w:val="20"/>
          <w:szCs w:val="20"/>
        </w:rPr>
      </w:pPr>
      <w:r w:rsidRPr="00E80808">
        <w:rPr>
          <w:rFonts w:ascii="Segoe UI" w:eastAsia="宋体" w:hAnsi="Segoe UI" w:cs="Segoe UI"/>
          <w:i/>
          <w:iCs/>
          <w:color w:val="2A2A2A"/>
          <w:kern w:val="0"/>
          <w:sz w:val="20"/>
          <w:szCs w:val="20"/>
        </w:rPr>
        <w:t>string-literal</w:t>
      </w:r>
    </w:p>
    <w:p w:rsidR="00E80808" w:rsidRPr="00E80808" w:rsidRDefault="00E80808" w:rsidP="00E80808">
      <w:pPr>
        <w:widowControl/>
        <w:spacing w:line="270" w:lineRule="atLeast"/>
        <w:ind w:left="720"/>
        <w:jc w:val="left"/>
        <w:rPr>
          <w:rFonts w:ascii="Segoe UI" w:eastAsia="宋体" w:hAnsi="Segoe UI" w:cs="Segoe UI"/>
          <w:color w:val="2A2A2A"/>
          <w:kern w:val="0"/>
          <w:sz w:val="20"/>
          <w:szCs w:val="20"/>
        </w:rPr>
      </w:pPr>
      <w:r w:rsidRPr="00E80808">
        <w:rPr>
          <w:rFonts w:ascii="Segoe UI" w:eastAsia="宋体" w:hAnsi="Segoe UI" w:cs="Segoe UI"/>
          <w:i/>
          <w:iCs/>
          <w:color w:val="2A2A2A"/>
          <w:kern w:val="0"/>
          <w:sz w:val="20"/>
          <w:szCs w:val="20"/>
        </w:rPr>
        <w:t>operator</w:t>
      </w:r>
      <w:r w:rsidR="00A35228">
        <w:rPr>
          <w:rFonts w:ascii="Segoe UI" w:eastAsia="宋体" w:hAnsi="Segoe UI" w:cs="Segoe UI" w:hint="eastAsia"/>
          <w:i/>
          <w:iCs/>
          <w:color w:val="2A2A2A"/>
          <w:kern w:val="0"/>
          <w:sz w:val="20"/>
          <w:szCs w:val="20"/>
        </w:rPr>
        <w:t xml:space="preserve">   </w:t>
      </w:r>
      <w:r w:rsidR="00A35228">
        <w:rPr>
          <w:rFonts w:ascii="Segoe UI" w:eastAsia="宋体" w:hAnsi="Segoe UI" w:cs="Segoe UI" w:hint="eastAsia"/>
          <w:i/>
          <w:iCs/>
          <w:color w:val="2A2A2A"/>
          <w:kern w:val="0"/>
          <w:sz w:val="20"/>
          <w:szCs w:val="20"/>
        </w:rPr>
        <w:t>运算符</w:t>
      </w:r>
    </w:p>
    <w:p w:rsidR="00E80808" w:rsidRPr="00E80808" w:rsidRDefault="00E80808" w:rsidP="00E80808">
      <w:pPr>
        <w:widowControl/>
        <w:spacing w:line="270" w:lineRule="atLeast"/>
        <w:ind w:left="720"/>
        <w:jc w:val="left"/>
        <w:rPr>
          <w:rFonts w:ascii="Segoe UI" w:eastAsia="宋体" w:hAnsi="Segoe UI" w:cs="Segoe UI"/>
          <w:color w:val="2A2A2A"/>
          <w:kern w:val="0"/>
          <w:sz w:val="20"/>
          <w:szCs w:val="20"/>
        </w:rPr>
      </w:pPr>
      <w:r w:rsidRPr="00E80808">
        <w:rPr>
          <w:rFonts w:ascii="Segoe UI" w:eastAsia="宋体" w:hAnsi="Segoe UI" w:cs="Segoe UI"/>
          <w:i/>
          <w:iCs/>
          <w:color w:val="2A2A2A"/>
          <w:kern w:val="0"/>
          <w:sz w:val="20"/>
          <w:szCs w:val="20"/>
        </w:rPr>
        <w:t>punctuator</w:t>
      </w:r>
      <w:r w:rsidR="00A35228">
        <w:rPr>
          <w:rFonts w:ascii="Segoe UI" w:eastAsia="宋体" w:hAnsi="Segoe UI" w:cs="Segoe UI" w:hint="eastAsia"/>
          <w:i/>
          <w:iCs/>
          <w:color w:val="2A2A2A"/>
          <w:kern w:val="0"/>
          <w:sz w:val="20"/>
          <w:szCs w:val="20"/>
        </w:rPr>
        <w:t xml:space="preserve">  </w:t>
      </w:r>
      <w:r w:rsidR="00A35228">
        <w:rPr>
          <w:rFonts w:ascii="Segoe UI" w:eastAsia="宋体" w:hAnsi="Segoe UI" w:cs="Segoe UI" w:hint="eastAsia"/>
          <w:i/>
          <w:iCs/>
          <w:color w:val="2A2A2A"/>
          <w:kern w:val="0"/>
          <w:sz w:val="20"/>
          <w:szCs w:val="20"/>
        </w:rPr>
        <w:t>标点符号</w:t>
      </w:r>
      <w:r w:rsidR="00A35228">
        <w:rPr>
          <w:rFonts w:ascii="Segoe UI" w:eastAsia="宋体" w:hAnsi="Segoe UI" w:cs="Segoe UI" w:hint="eastAsia"/>
          <w:i/>
          <w:iCs/>
          <w:color w:val="2A2A2A"/>
          <w:kern w:val="0"/>
          <w:sz w:val="20"/>
          <w:szCs w:val="20"/>
        </w:rPr>
        <w:t xml:space="preserve">. </w:t>
      </w:r>
    </w:p>
    <w:p w:rsidR="00E11C88" w:rsidRDefault="00E11C88">
      <w:pPr>
        <w:rPr>
          <w:rFonts w:hint="eastAsia"/>
        </w:rPr>
      </w:pPr>
    </w:p>
    <w:p w:rsidR="00B2368B" w:rsidRDefault="00B2368B" w:rsidP="00B2368B">
      <w:pPr>
        <w:pStyle w:val="2"/>
      </w:pPr>
      <w:r>
        <w:t>White-Space Characters</w:t>
      </w:r>
    </w:p>
    <w:p w:rsidR="00B2368B" w:rsidRDefault="00B2368B" w:rsidP="00B2368B">
      <w:pPr>
        <w:spacing w:line="211" w:lineRule="atLeast"/>
        <w:rPr>
          <w:rFonts w:ascii="Segoe UI" w:hAnsi="Segoe UI" w:cs="Segoe UI"/>
          <w:color w:val="5D5D5D"/>
          <w:sz w:val="20"/>
          <w:szCs w:val="20"/>
        </w:rPr>
      </w:pPr>
      <w:r>
        <w:rPr>
          <w:rStyle w:val="a3"/>
          <w:rFonts w:ascii="Segoe UI" w:hAnsi="Segoe UI" w:cs="Segoe UI"/>
          <w:color w:val="5D5D5D"/>
          <w:sz w:val="20"/>
          <w:szCs w:val="20"/>
        </w:rPr>
        <w:t>Visual Studio 2013</w:t>
      </w:r>
    </w:p>
    <w:p w:rsidR="00B2368B" w:rsidRDefault="00B2368B" w:rsidP="00B2368B">
      <w:pPr>
        <w:spacing w:line="211" w:lineRule="atLeast"/>
        <w:rPr>
          <w:rFonts w:ascii="Segoe UI" w:hAnsi="Segoe UI" w:cs="Segoe UI"/>
          <w:color w:val="000000"/>
          <w:sz w:val="20"/>
          <w:szCs w:val="20"/>
        </w:rPr>
      </w:pPr>
      <w:hyperlink r:id="rId7" w:history="1">
        <w:r>
          <w:rPr>
            <w:rStyle w:val="a4"/>
            <w:rFonts w:ascii="Segoe UI" w:hAnsi="Segoe UI" w:cs="Segoe UI"/>
            <w:color w:val="00709F"/>
            <w:sz w:val="20"/>
            <w:szCs w:val="20"/>
          </w:rPr>
          <w:t>Other Versions</w:t>
        </w:r>
      </w:hyperlink>
    </w:p>
    <w:p w:rsidR="00B2368B" w:rsidRDefault="00B2368B" w:rsidP="00B2368B">
      <w:pPr>
        <w:spacing w:line="211" w:lineRule="atLeast"/>
        <w:rPr>
          <w:rFonts w:ascii="Segoe UI" w:hAnsi="Segoe UI" w:cs="Segoe UI"/>
          <w:color w:val="000000"/>
          <w:sz w:val="20"/>
          <w:szCs w:val="20"/>
        </w:rPr>
      </w:pPr>
      <w:r>
        <w:rPr>
          <w:rFonts w:ascii="Segoe UI" w:hAnsi="Segoe UI" w:cs="Segoe UI"/>
          <w:noProof/>
          <w:color w:val="000000"/>
          <w:sz w:val="20"/>
          <w:szCs w:val="20"/>
        </w:rPr>
        <w:drawing>
          <wp:inline distT="0" distB="0" distL="0" distR="0">
            <wp:extent cx="22991445" cy="498475"/>
            <wp:effectExtent l="0" t="0" r="1905" b="0"/>
            <wp:docPr id="27" name="图片 27" descr="https://i-msdn.sec.s-msft.com/Areas/Epx/Content/Images/ImageSprite.png?v=635914614327034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i-msdn.sec.s-msft.com/Areas/Epx/Content/Images/ImageSprite.png?v=6359146143270348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91445" cy="498475"/>
                    </a:xfrm>
                    <a:prstGeom prst="rect">
                      <a:avLst/>
                    </a:prstGeom>
                    <a:noFill/>
                    <a:ln>
                      <a:noFill/>
                    </a:ln>
                  </pic:spPr>
                </pic:pic>
              </a:graphicData>
            </a:graphic>
          </wp:inline>
        </w:drawing>
      </w:r>
    </w:p>
    <w:p w:rsidR="00B2368B" w:rsidRDefault="00B2368B" w:rsidP="00B2368B">
      <w:pPr>
        <w:pStyle w:val="a5"/>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Space, tab, linefeed, carriage-return, formfeed, vertical-tab, and newline characters are called "white-space characters" because they serve the same purpose as the spaces between words and lines on a printed page — they make reading easier. Tokens are delimited (bounded) by white-space characters and by other tokens, such as operators and punctuation. When parsing code, the C compiler ignores white-space characters unless you use them as separators or as components of character constants or string literals. Use white-space characters to make a program more readable. Note that the compiler also treats comments as white space.</w:t>
      </w:r>
    </w:p>
    <w:p w:rsidR="008D49C5" w:rsidRPr="00B2368B" w:rsidRDefault="008D49C5">
      <w:pPr>
        <w:rPr>
          <w:rFonts w:hint="eastAsia"/>
        </w:rPr>
      </w:pPr>
    </w:p>
    <w:p w:rsidR="00073135" w:rsidRDefault="00073135">
      <w:pPr>
        <w:rPr>
          <w:rFonts w:hint="eastAsia"/>
        </w:rPr>
      </w:pPr>
    </w:p>
    <w:p w:rsidR="008D6BC0" w:rsidRPr="008D6BC0" w:rsidRDefault="008D6BC0" w:rsidP="00416DC9">
      <w:pPr>
        <w:pStyle w:val="2"/>
      </w:pPr>
      <w:r w:rsidRPr="008D6BC0">
        <w:t>C Comments</w:t>
      </w:r>
    </w:p>
    <w:p w:rsidR="008D6BC0" w:rsidRPr="008D6BC0" w:rsidRDefault="008D6BC0" w:rsidP="008D6BC0">
      <w:pPr>
        <w:widowControl/>
        <w:spacing w:line="211" w:lineRule="atLeast"/>
        <w:jc w:val="left"/>
        <w:rPr>
          <w:rFonts w:ascii="Segoe UI" w:eastAsia="宋体" w:hAnsi="Segoe UI" w:cs="Segoe UI"/>
          <w:color w:val="5D5D5D"/>
          <w:kern w:val="0"/>
          <w:sz w:val="20"/>
          <w:szCs w:val="20"/>
        </w:rPr>
      </w:pPr>
      <w:r w:rsidRPr="008D6BC0">
        <w:rPr>
          <w:rFonts w:ascii="Segoe UI" w:eastAsia="宋体" w:hAnsi="Segoe UI" w:cs="Segoe UI"/>
          <w:b/>
          <w:bCs/>
          <w:color w:val="5D5D5D"/>
          <w:kern w:val="0"/>
          <w:sz w:val="20"/>
          <w:szCs w:val="20"/>
        </w:rPr>
        <w:t>Visual Studio 2013</w:t>
      </w:r>
    </w:p>
    <w:p w:rsidR="008D6BC0" w:rsidRPr="008D6BC0" w:rsidRDefault="008D6BC0" w:rsidP="008D6BC0">
      <w:pPr>
        <w:widowControl/>
        <w:spacing w:line="211" w:lineRule="atLeast"/>
        <w:jc w:val="left"/>
        <w:rPr>
          <w:rFonts w:ascii="Segoe UI" w:eastAsia="宋体" w:hAnsi="Segoe UI" w:cs="Segoe UI"/>
          <w:color w:val="000000"/>
          <w:kern w:val="0"/>
          <w:sz w:val="20"/>
          <w:szCs w:val="20"/>
        </w:rPr>
      </w:pPr>
      <w:hyperlink r:id="rId9" w:history="1">
        <w:r w:rsidRPr="008D6BC0">
          <w:rPr>
            <w:rFonts w:ascii="Segoe UI" w:eastAsia="宋体" w:hAnsi="Segoe UI" w:cs="Segoe UI"/>
            <w:color w:val="00709F"/>
            <w:kern w:val="0"/>
            <w:sz w:val="20"/>
            <w:szCs w:val="20"/>
          </w:rPr>
          <w:t>Other Versions</w:t>
        </w:r>
      </w:hyperlink>
    </w:p>
    <w:p w:rsidR="008D6BC0" w:rsidRPr="008D6BC0" w:rsidRDefault="008D6BC0" w:rsidP="008D6BC0">
      <w:pPr>
        <w:widowControl/>
        <w:spacing w:line="270" w:lineRule="atLeast"/>
        <w:jc w:val="left"/>
        <w:rPr>
          <w:rFonts w:ascii="Segoe UI" w:eastAsia="宋体" w:hAnsi="Segoe UI" w:cs="Segoe UI"/>
          <w:color w:val="2A2A2A"/>
          <w:kern w:val="0"/>
          <w:sz w:val="20"/>
          <w:szCs w:val="20"/>
        </w:rPr>
      </w:pPr>
      <w:r w:rsidRPr="008D6BC0">
        <w:rPr>
          <w:rFonts w:ascii="Segoe UI" w:eastAsia="宋体" w:hAnsi="Segoe UI" w:cs="Segoe UI"/>
          <w:color w:val="2A2A2A"/>
          <w:kern w:val="0"/>
          <w:sz w:val="20"/>
          <w:szCs w:val="20"/>
        </w:rPr>
        <w:t>A "comment" is a sequence of characters beginning with a forward slash/asterisk combination (</w:t>
      </w:r>
      <w:r w:rsidRPr="008D6BC0">
        <w:rPr>
          <w:rFonts w:ascii="Segoe UI" w:eastAsia="宋体" w:hAnsi="Segoe UI" w:cs="Segoe UI"/>
          <w:b/>
          <w:bCs/>
          <w:color w:val="2A2A2A"/>
          <w:kern w:val="0"/>
          <w:sz w:val="20"/>
          <w:szCs w:val="20"/>
        </w:rPr>
        <w:t>/*</w:t>
      </w:r>
      <w:r w:rsidRPr="008D6BC0">
        <w:rPr>
          <w:rFonts w:ascii="Segoe UI" w:eastAsia="宋体" w:hAnsi="Segoe UI" w:cs="Segoe UI"/>
          <w:color w:val="2A2A2A"/>
          <w:kern w:val="0"/>
          <w:sz w:val="20"/>
          <w:szCs w:val="20"/>
        </w:rPr>
        <w:t>) that is treated as a single white-space character by the compiler and is otherwise ignored. A comment can include any combination of characters from the representable character set, including newline characters, but excluding the "end comment" delimiter (</w:t>
      </w:r>
      <w:r w:rsidRPr="008D6BC0">
        <w:rPr>
          <w:rFonts w:ascii="Segoe UI" w:eastAsia="宋体" w:hAnsi="Segoe UI" w:cs="Segoe UI"/>
          <w:b/>
          <w:bCs/>
          <w:color w:val="2A2A2A"/>
          <w:kern w:val="0"/>
          <w:sz w:val="20"/>
          <w:szCs w:val="20"/>
        </w:rPr>
        <w:t>*/</w:t>
      </w:r>
      <w:r w:rsidRPr="008D6BC0">
        <w:rPr>
          <w:rFonts w:ascii="Segoe UI" w:eastAsia="宋体" w:hAnsi="Segoe UI" w:cs="Segoe UI"/>
          <w:color w:val="2A2A2A"/>
          <w:kern w:val="0"/>
          <w:sz w:val="20"/>
          <w:szCs w:val="20"/>
        </w:rPr>
        <w:t>). Comments can occupy more than one line but cannot be nested.</w:t>
      </w:r>
    </w:p>
    <w:p w:rsidR="008D6BC0" w:rsidRPr="008D6BC0" w:rsidRDefault="008D6BC0" w:rsidP="008D6BC0">
      <w:pPr>
        <w:widowControl/>
        <w:spacing w:line="270" w:lineRule="atLeast"/>
        <w:jc w:val="left"/>
        <w:rPr>
          <w:rFonts w:ascii="Segoe UI" w:eastAsia="宋体" w:hAnsi="Segoe UI" w:cs="Segoe UI"/>
          <w:color w:val="2A2A2A"/>
          <w:kern w:val="0"/>
          <w:sz w:val="20"/>
          <w:szCs w:val="20"/>
        </w:rPr>
      </w:pPr>
      <w:r w:rsidRPr="008D6BC0">
        <w:rPr>
          <w:rFonts w:ascii="Segoe UI" w:eastAsia="宋体" w:hAnsi="Segoe UI" w:cs="Segoe UI"/>
          <w:color w:val="2A2A2A"/>
          <w:kern w:val="0"/>
          <w:sz w:val="20"/>
          <w:szCs w:val="20"/>
        </w:rPr>
        <w:lastRenderedPageBreak/>
        <w:t>Comments can appear anywhere a white-space character is allowed. Since the compiler treats a comment as a single white-space character, you cannot include comments within tokens. The compiler ignores the characters in the comment.</w:t>
      </w:r>
    </w:p>
    <w:p w:rsidR="008D6BC0" w:rsidRPr="008D6BC0" w:rsidRDefault="008D6BC0" w:rsidP="008D6BC0">
      <w:pPr>
        <w:widowControl/>
        <w:spacing w:line="270" w:lineRule="atLeast"/>
        <w:jc w:val="left"/>
        <w:rPr>
          <w:rFonts w:ascii="Segoe UI" w:eastAsia="宋体" w:hAnsi="Segoe UI" w:cs="Segoe UI"/>
          <w:color w:val="2A2A2A"/>
          <w:kern w:val="0"/>
          <w:sz w:val="20"/>
          <w:szCs w:val="20"/>
        </w:rPr>
      </w:pPr>
      <w:r w:rsidRPr="008D6BC0">
        <w:rPr>
          <w:rFonts w:ascii="Segoe UI" w:eastAsia="宋体" w:hAnsi="Segoe UI" w:cs="Segoe UI"/>
          <w:color w:val="2A2A2A"/>
          <w:kern w:val="0"/>
          <w:sz w:val="20"/>
          <w:szCs w:val="20"/>
        </w:rPr>
        <w:t>Use comments to document your code. This example is a comment accepted by the compiler:</w:t>
      </w:r>
    </w:p>
    <w:p w:rsidR="008D6BC0" w:rsidRPr="008D6BC0" w:rsidRDefault="008D6BC0" w:rsidP="008D6B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8D6BC0">
        <w:rPr>
          <w:rFonts w:ascii="宋体" w:eastAsia="宋体" w:hAnsi="宋体" w:cs="宋体"/>
          <w:color w:val="000000"/>
          <w:kern w:val="0"/>
          <w:sz w:val="24"/>
          <w:szCs w:val="24"/>
        </w:rPr>
        <w:t>/* Comments can contain keywords such as</w:t>
      </w:r>
    </w:p>
    <w:p w:rsidR="008D6BC0" w:rsidRPr="008D6BC0" w:rsidRDefault="008D6BC0" w:rsidP="008D6B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8D6BC0">
        <w:rPr>
          <w:rFonts w:ascii="宋体" w:eastAsia="宋体" w:hAnsi="宋体" w:cs="宋体"/>
          <w:color w:val="000000"/>
          <w:kern w:val="0"/>
          <w:sz w:val="24"/>
          <w:szCs w:val="24"/>
        </w:rPr>
        <w:t xml:space="preserve">   for and while without generating errors. */</w:t>
      </w:r>
    </w:p>
    <w:p w:rsidR="008D6BC0" w:rsidRPr="008D6BC0" w:rsidRDefault="008D6BC0" w:rsidP="008D6BC0">
      <w:pPr>
        <w:widowControl/>
        <w:spacing w:line="270" w:lineRule="atLeast"/>
        <w:jc w:val="left"/>
        <w:rPr>
          <w:rFonts w:ascii="Segoe UI" w:eastAsia="宋体" w:hAnsi="Segoe UI" w:cs="Segoe UI"/>
          <w:color w:val="2A2A2A"/>
          <w:kern w:val="0"/>
          <w:sz w:val="20"/>
          <w:szCs w:val="20"/>
        </w:rPr>
      </w:pPr>
      <w:r w:rsidRPr="008D6BC0">
        <w:rPr>
          <w:rFonts w:ascii="Segoe UI" w:eastAsia="宋体" w:hAnsi="Segoe UI" w:cs="Segoe UI"/>
          <w:color w:val="2A2A2A"/>
          <w:kern w:val="0"/>
          <w:sz w:val="20"/>
          <w:szCs w:val="20"/>
        </w:rPr>
        <w:t>Comments can appear on the same line as a code statement:</w:t>
      </w:r>
    </w:p>
    <w:p w:rsidR="008D6BC0" w:rsidRPr="008D6BC0" w:rsidRDefault="008D6BC0" w:rsidP="008D6B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8D6BC0">
        <w:rPr>
          <w:rFonts w:ascii="宋体" w:eastAsia="宋体" w:hAnsi="宋体" w:cs="宋体"/>
          <w:color w:val="000000"/>
          <w:kern w:val="0"/>
          <w:sz w:val="24"/>
          <w:szCs w:val="24"/>
        </w:rPr>
        <w:t>printf( "Hello\n" );  /* Comments can go here */</w:t>
      </w:r>
    </w:p>
    <w:p w:rsidR="008D6BC0" w:rsidRPr="008D6BC0" w:rsidRDefault="008D6BC0" w:rsidP="008D6BC0">
      <w:pPr>
        <w:widowControl/>
        <w:spacing w:line="270" w:lineRule="atLeast"/>
        <w:jc w:val="left"/>
        <w:rPr>
          <w:rFonts w:ascii="Segoe UI" w:eastAsia="宋体" w:hAnsi="Segoe UI" w:cs="Segoe UI"/>
          <w:color w:val="2A2A2A"/>
          <w:kern w:val="0"/>
          <w:sz w:val="20"/>
          <w:szCs w:val="20"/>
        </w:rPr>
      </w:pPr>
      <w:r w:rsidRPr="008D6BC0">
        <w:rPr>
          <w:rFonts w:ascii="Segoe UI" w:eastAsia="宋体" w:hAnsi="Segoe UI" w:cs="Segoe UI"/>
          <w:color w:val="2A2A2A"/>
          <w:kern w:val="0"/>
          <w:sz w:val="20"/>
          <w:szCs w:val="20"/>
        </w:rPr>
        <w:t>You can choose to precede functions or program modules with a descriptive comment block:</w:t>
      </w:r>
    </w:p>
    <w:p w:rsidR="008D6BC0" w:rsidRPr="008D6BC0" w:rsidRDefault="008D6BC0" w:rsidP="008D6B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8D6BC0">
        <w:rPr>
          <w:rFonts w:ascii="宋体" w:eastAsia="宋体" w:hAnsi="宋体" w:cs="宋体"/>
          <w:color w:val="000000"/>
          <w:kern w:val="0"/>
          <w:sz w:val="24"/>
          <w:szCs w:val="24"/>
        </w:rPr>
        <w:t xml:space="preserve">/* MATHERR.C illustrates writing an error routine </w:t>
      </w:r>
    </w:p>
    <w:p w:rsidR="008D6BC0" w:rsidRPr="008D6BC0" w:rsidRDefault="008D6BC0" w:rsidP="008D6B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8D6BC0">
        <w:rPr>
          <w:rFonts w:ascii="宋体" w:eastAsia="宋体" w:hAnsi="宋体" w:cs="宋体"/>
          <w:color w:val="000000"/>
          <w:kern w:val="0"/>
          <w:sz w:val="24"/>
          <w:szCs w:val="24"/>
        </w:rPr>
        <w:t xml:space="preserve"> * for math functions. </w:t>
      </w:r>
    </w:p>
    <w:p w:rsidR="008D6BC0" w:rsidRPr="008D6BC0" w:rsidRDefault="008D6BC0" w:rsidP="008D6B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8D6BC0">
        <w:rPr>
          <w:rFonts w:ascii="宋体" w:eastAsia="宋体" w:hAnsi="宋体" w:cs="宋体"/>
          <w:color w:val="000000"/>
          <w:kern w:val="0"/>
          <w:sz w:val="24"/>
          <w:szCs w:val="24"/>
        </w:rPr>
        <w:t xml:space="preserve"> */ </w:t>
      </w:r>
    </w:p>
    <w:p w:rsidR="008D6BC0" w:rsidRPr="008D6BC0" w:rsidRDefault="008D6BC0" w:rsidP="008D6BC0">
      <w:pPr>
        <w:widowControl/>
        <w:spacing w:line="270" w:lineRule="atLeast"/>
        <w:jc w:val="left"/>
        <w:rPr>
          <w:rFonts w:ascii="Segoe UI" w:eastAsia="宋体" w:hAnsi="Segoe UI" w:cs="Segoe UI"/>
          <w:color w:val="2A2A2A"/>
          <w:kern w:val="0"/>
          <w:sz w:val="20"/>
          <w:szCs w:val="20"/>
        </w:rPr>
      </w:pPr>
      <w:r w:rsidRPr="008D6BC0">
        <w:rPr>
          <w:rFonts w:ascii="Segoe UI" w:eastAsia="宋体" w:hAnsi="Segoe UI" w:cs="Segoe UI"/>
          <w:color w:val="2A2A2A"/>
          <w:kern w:val="0"/>
          <w:sz w:val="20"/>
          <w:szCs w:val="20"/>
        </w:rPr>
        <w:t>Since comments cannot contain nested comments, this example causes an error:</w:t>
      </w:r>
    </w:p>
    <w:p w:rsidR="008D6BC0" w:rsidRPr="008D6BC0" w:rsidRDefault="008D6BC0" w:rsidP="008D6B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8D6BC0">
        <w:rPr>
          <w:rFonts w:ascii="宋体" w:eastAsia="宋体" w:hAnsi="宋体" w:cs="宋体"/>
          <w:color w:val="000000"/>
          <w:kern w:val="0"/>
          <w:sz w:val="24"/>
          <w:szCs w:val="24"/>
        </w:rPr>
        <w:t xml:space="preserve">/* Comment out this routine for testing </w:t>
      </w:r>
    </w:p>
    <w:p w:rsidR="008D6BC0" w:rsidRPr="008D6BC0" w:rsidRDefault="008D6BC0" w:rsidP="008D6B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p>
    <w:p w:rsidR="008D6BC0" w:rsidRPr="008D6BC0" w:rsidRDefault="008D6BC0" w:rsidP="008D6B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8D6BC0">
        <w:rPr>
          <w:rFonts w:ascii="宋体" w:eastAsia="宋体" w:hAnsi="宋体" w:cs="宋体"/>
          <w:color w:val="000000"/>
          <w:kern w:val="0"/>
          <w:sz w:val="24"/>
          <w:szCs w:val="24"/>
        </w:rPr>
        <w:t xml:space="preserve">   /* Open file */</w:t>
      </w:r>
    </w:p>
    <w:p w:rsidR="008D6BC0" w:rsidRPr="008D6BC0" w:rsidRDefault="008D6BC0" w:rsidP="008D6B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8D6BC0">
        <w:rPr>
          <w:rFonts w:ascii="宋体" w:eastAsia="宋体" w:hAnsi="宋体" w:cs="宋体"/>
          <w:color w:val="000000"/>
          <w:kern w:val="0"/>
          <w:sz w:val="24"/>
          <w:szCs w:val="24"/>
        </w:rPr>
        <w:t xml:space="preserve">    fh = _open( "myfile.c", _O_RDONLY );</w:t>
      </w:r>
    </w:p>
    <w:p w:rsidR="008D6BC0" w:rsidRPr="008D6BC0" w:rsidRDefault="008D6BC0" w:rsidP="008D6B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8D6BC0">
        <w:rPr>
          <w:rFonts w:ascii="宋体" w:eastAsia="宋体" w:hAnsi="宋体" w:cs="宋体"/>
          <w:color w:val="000000"/>
          <w:kern w:val="0"/>
          <w:sz w:val="24"/>
          <w:szCs w:val="24"/>
        </w:rPr>
        <w:t xml:space="preserve">    .</w:t>
      </w:r>
    </w:p>
    <w:p w:rsidR="008D6BC0" w:rsidRPr="008D6BC0" w:rsidRDefault="008D6BC0" w:rsidP="008D6B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8D6BC0">
        <w:rPr>
          <w:rFonts w:ascii="宋体" w:eastAsia="宋体" w:hAnsi="宋体" w:cs="宋体"/>
          <w:color w:val="000000"/>
          <w:kern w:val="0"/>
          <w:sz w:val="24"/>
          <w:szCs w:val="24"/>
        </w:rPr>
        <w:t xml:space="preserve">    .</w:t>
      </w:r>
    </w:p>
    <w:p w:rsidR="008D6BC0" w:rsidRPr="008D6BC0" w:rsidRDefault="008D6BC0" w:rsidP="008D6B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8D6BC0">
        <w:rPr>
          <w:rFonts w:ascii="宋体" w:eastAsia="宋体" w:hAnsi="宋体" w:cs="宋体"/>
          <w:color w:val="000000"/>
          <w:kern w:val="0"/>
          <w:sz w:val="24"/>
          <w:szCs w:val="24"/>
        </w:rPr>
        <w:t xml:space="preserve">    .</w:t>
      </w:r>
    </w:p>
    <w:p w:rsidR="008D6BC0" w:rsidRPr="008D6BC0" w:rsidRDefault="008D6BC0" w:rsidP="008D6B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8D6BC0">
        <w:rPr>
          <w:rFonts w:ascii="宋体" w:eastAsia="宋体" w:hAnsi="宋体" w:cs="宋体"/>
          <w:color w:val="000000"/>
          <w:kern w:val="0"/>
          <w:sz w:val="24"/>
          <w:szCs w:val="24"/>
        </w:rPr>
        <w:t xml:space="preserve"> */</w:t>
      </w:r>
    </w:p>
    <w:p w:rsidR="008D6BC0" w:rsidRPr="008D6BC0" w:rsidRDefault="008D6BC0" w:rsidP="008D6BC0">
      <w:pPr>
        <w:widowControl/>
        <w:spacing w:line="270" w:lineRule="atLeast"/>
        <w:jc w:val="left"/>
        <w:rPr>
          <w:rFonts w:ascii="Segoe UI" w:eastAsia="宋体" w:hAnsi="Segoe UI" w:cs="Segoe UI"/>
          <w:color w:val="2A2A2A"/>
          <w:kern w:val="0"/>
          <w:sz w:val="20"/>
          <w:szCs w:val="20"/>
        </w:rPr>
      </w:pPr>
      <w:r w:rsidRPr="008D6BC0">
        <w:rPr>
          <w:rFonts w:ascii="Segoe UI" w:eastAsia="宋体" w:hAnsi="Segoe UI" w:cs="Segoe UI"/>
          <w:color w:val="2A2A2A"/>
          <w:kern w:val="0"/>
          <w:sz w:val="20"/>
          <w:szCs w:val="20"/>
        </w:rPr>
        <w:t>The error occurs because the compiler recognizes the first </w:t>
      </w:r>
      <w:r w:rsidRPr="008D6BC0">
        <w:rPr>
          <w:rFonts w:ascii="Consolas" w:eastAsia="宋体" w:hAnsi="Consolas" w:cs="Consolas"/>
          <w:color w:val="006400"/>
          <w:kern w:val="0"/>
          <w:sz w:val="20"/>
          <w:szCs w:val="20"/>
        </w:rPr>
        <w:t>*/</w:t>
      </w:r>
      <w:r w:rsidRPr="008D6BC0">
        <w:rPr>
          <w:rFonts w:ascii="Segoe UI" w:eastAsia="宋体" w:hAnsi="Segoe UI" w:cs="Segoe UI"/>
          <w:color w:val="2A2A2A"/>
          <w:kern w:val="0"/>
          <w:sz w:val="20"/>
          <w:szCs w:val="20"/>
        </w:rPr>
        <w:t>, after the words </w:t>
      </w:r>
      <w:r w:rsidRPr="008D6BC0">
        <w:rPr>
          <w:rFonts w:ascii="Consolas" w:eastAsia="宋体" w:hAnsi="Consolas" w:cs="Consolas"/>
          <w:color w:val="006400"/>
          <w:kern w:val="0"/>
          <w:sz w:val="20"/>
          <w:szCs w:val="20"/>
        </w:rPr>
        <w:t>Open file</w:t>
      </w:r>
      <w:r w:rsidRPr="008D6BC0">
        <w:rPr>
          <w:rFonts w:ascii="Segoe UI" w:eastAsia="宋体" w:hAnsi="Segoe UI" w:cs="Segoe UI"/>
          <w:color w:val="2A2A2A"/>
          <w:kern w:val="0"/>
          <w:sz w:val="20"/>
          <w:szCs w:val="20"/>
        </w:rPr>
        <w:t>, as the end of the comment. It tries to process the remaining text and produces an error when it finds the </w:t>
      </w:r>
      <w:r w:rsidRPr="008D6BC0">
        <w:rPr>
          <w:rFonts w:ascii="Consolas" w:eastAsia="宋体" w:hAnsi="Consolas" w:cs="Consolas"/>
          <w:color w:val="006400"/>
          <w:kern w:val="0"/>
          <w:sz w:val="20"/>
          <w:szCs w:val="20"/>
        </w:rPr>
        <w:t>*/</w:t>
      </w:r>
      <w:r w:rsidRPr="008D6BC0">
        <w:rPr>
          <w:rFonts w:ascii="Segoe UI" w:eastAsia="宋体" w:hAnsi="Segoe UI" w:cs="Segoe UI"/>
          <w:color w:val="2A2A2A"/>
          <w:kern w:val="0"/>
          <w:sz w:val="20"/>
          <w:szCs w:val="20"/>
        </w:rPr>
        <w:t> outside a comment.</w:t>
      </w:r>
    </w:p>
    <w:p w:rsidR="008D6BC0" w:rsidRPr="008D6BC0" w:rsidRDefault="008D6BC0" w:rsidP="008D6BC0">
      <w:pPr>
        <w:widowControl/>
        <w:spacing w:line="270" w:lineRule="atLeast"/>
        <w:jc w:val="left"/>
        <w:rPr>
          <w:rFonts w:ascii="Segoe UI" w:eastAsia="宋体" w:hAnsi="Segoe UI" w:cs="Segoe UI"/>
          <w:color w:val="2A2A2A"/>
          <w:kern w:val="0"/>
          <w:sz w:val="20"/>
          <w:szCs w:val="20"/>
        </w:rPr>
      </w:pPr>
      <w:r w:rsidRPr="008D6BC0">
        <w:rPr>
          <w:rFonts w:ascii="Segoe UI" w:eastAsia="宋体" w:hAnsi="Segoe UI" w:cs="Segoe UI"/>
          <w:color w:val="2A2A2A"/>
          <w:kern w:val="0"/>
          <w:sz w:val="20"/>
          <w:szCs w:val="20"/>
        </w:rPr>
        <w:t>While you can use comments to render certain lines of code inactive for test purposes, the preprocessor directives </w:t>
      </w:r>
      <w:r w:rsidRPr="008D6BC0">
        <w:rPr>
          <w:rFonts w:ascii="Segoe UI" w:eastAsia="宋体" w:hAnsi="Segoe UI" w:cs="Segoe UI"/>
          <w:b/>
          <w:bCs/>
          <w:color w:val="2A2A2A"/>
          <w:kern w:val="0"/>
          <w:sz w:val="20"/>
          <w:szCs w:val="20"/>
        </w:rPr>
        <w:t>#if</w:t>
      </w:r>
      <w:r w:rsidRPr="008D6BC0">
        <w:rPr>
          <w:rFonts w:ascii="Segoe UI" w:eastAsia="宋体" w:hAnsi="Segoe UI" w:cs="Segoe UI"/>
          <w:color w:val="2A2A2A"/>
          <w:kern w:val="0"/>
          <w:sz w:val="20"/>
          <w:szCs w:val="20"/>
        </w:rPr>
        <w:t> and </w:t>
      </w:r>
      <w:r w:rsidRPr="008D6BC0">
        <w:rPr>
          <w:rFonts w:ascii="Segoe UI" w:eastAsia="宋体" w:hAnsi="Segoe UI" w:cs="Segoe UI"/>
          <w:b/>
          <w:bCs/>
          <w:color w:val="2A2A2A"/>
          <w:kern w:val="0"/>
          <w:sz w:val="20"/>
          <w:szCs w:val="20"/>
        </w:rPr>
        <w:t>#endif</w:t>
      </w:r>
      <w:r w:rsidRPr="008D6BC0">
        <w:rPr>
          <w:rFonts w:ascii="Segoe UI" w:eastAsia="宋体" w:hAnsi="Segoe UI" w:cs="Segoe UI"/>
          <w:color w:val="2A2A2A"/>
          <w:kern w:val="0"/>
          <w:sz w:val="20"/>
          <w:szCs w:val="20"/>
        </w:rPr>
        <w:t> and conditional compilation are a useful alternative for this task. For more information, see </w:t>
      </w:r>
      <w:hyperlink r:id="rId10" w:history="1">
        <w:r w:rsidRPr="008D6BC0">
          <w:rPr>
            <w:rFonts w:ascii="Segoe UI" w:eastAsia="宋体" w:hAnsi="Segoe UI" w:cs="Segoe UI"/>
            <w:color w:val="00709F"/>
            <w:kern w:val="0"/>
            <w:sz w:val="20"/>
            <w:szCs w:val="20"/>
          </w:rPr>
          <w:t>Preprocessor Directives</w:t>
        </w:r>
      </w:hyperlink>
      <w:r w:rsidRPr="008D6BC0">
        <w:rPr>
          <w:rFonts w:ascii="Segoe UI" w:eastAsia="宋体" w:hAnsi="Segoe UI" w:cs="Segoe UI"/>
          <w:color w:val="2A2A2A"/>
          <w:kern w:val="0"/>
          <w:sz w:val="20"/>
          <w:szCs w:val="20"/>
        </w:rPr>
        <w:t> in the </w:t>
      </w:r>
      <w:r w:rsidRPr="008D6BC0">
        <w:rPr>
          <w:rFonts w:ascii="Segoe UI" w:eastAsia="宋体" w:hAnsi="Segoe UI" w:cs="Segoe UI"/>
          <w:i/>
          <w:iCs/>
          <w:color w:val="2A2A2A"/>
          <w:kern w:val="0"/>
          <w:sz w:val="20"/>
          <w:szCs w:val="20"/>
        </w:rPr>
        <w:t>Preprocessor Reference</w:t>
      </w:r>
      <w:r w:rsidRPr="008D6BC0">
        <w:rPr>
          <w:rFonts w:ascii="Segoe UI" w:eastAsia="宋体" w:hAnsi="Segoe UI" w:cs="Segoe UI"/>
          <w:color w:val="2A2A2A"/>
          <w:kern w:val="0"/>
          <w:sz w:val="20"/>
          <w:szCs w:val="20"/>
        </w:rPr>
        <w:t>.</w:t>
      </w:r>
    </w:p>
    <w:p w:rsidR="008D6BC0" w:rsidRPr="008D6BC0" w:rsidRDefault="008D6BC0" w:rsidP="008D6BC0">
      <w:pPr>
        <w:widowControl/>
        <w:spacing w:line="270" w:lineRule="atLeast"/>
        <w:jc w:val="left"/>
        <w:rPr>
          <w:rFonts w:ascii="Segoe UI" w:eastAsia="宋体" w:hAnsi="Segoe UI" w:cs="Segoe UI"/>
          <w:color w:val="2A2A2A"/>
          <w:kern w:val="0"/>
          <w:sz w:val="20"/>
          <w:szCs w:val="20"/>
        </w:rPr>
      </w:pPr>
      <w:r w:rsidRPr="008D6BC0">
        <w:rPr>
          <w:rFonts w:ascii="Segoe UI" w:eastAsia="宋体" w:hAnsi="Segoe UI" w:cs="Segoe UI"/>
          <w:b/>
          <w:bCs/>
          <w:color w:val="2A2A2A"/>
          <w:kern w:val="0"/>
          <w:sz w:val="20"/>
          <w:szCs w:val="20"/>
        </w:rPr>
        <w:t>Microsoft Specific</w:t>
      </w:r>
    </w:p>
    <w:p w:rsidR="008D6BC0" w:rsidRPr="008D6BC0" w:rsidRDefault="008D6BC0" w:rsidP="008D6BC0">
      <w:pPr>
        <w:widowControl/>
        <w:spacing w:line="270" w:lineRule="atLeast"/>
        <w:jc w:val="left"/>
        <w:rPr>
          <w:rFonts w:ascii="Segoe UI" w:eastAsia="宋体" w:hAnsi="Segoe UI" w:cs="Segoe UI"/>
          <w:color w:val="2A2A2A"/>
          <w:kern w:val="0"/>
          <w:sz w:val="20"/>
          <w:szCs w:val="20"/>
        </w:rPr>
      </w:pPr>
      <w:r w:rsidRPr="008D6BC0">
        <w:rPr>
          <w:rFonts w:ascii="Segoe UI" w:eastAsia="宋体" w:hAnsi="Segoe UI" w:cs="Segoe UI"/>
          <w:color w:val="2A2A2A"/>
          <w:kern w:val="0"/>
          <w:sz w:val="20"/>
          <w:szCs w:val="20"/>
        </w:rPr>
        <w:t>The Microsoft compiler also supports single-line comments preceded by two forward slashes (</w:t>
      </w:r>
      <w:r w:rsidRPr="008D6BC0">
        <w:rPr>
          <w:rFonts w:ascii="Segoe UI" w:eastAsia="宋体" w:hAnsi="Segoe UI" w:cs="Segoe UI"/>
          <w:b/>
          <w:bCs/>
          <w:color w:val="2A2A2A"/>
          <w:kern w:val="0"/>
          <w:sz w:val="20"/>
          <w:szCs w:val="20"/>
        </w:rPr>
        <w:t>//</w:t>
      </w:r>
      <w:r w:rsidRPr="008D6BC0">
        <w:rPr>
          <w:rFonts w:ascii="Segoe UI" w:eastAsia="宋体" w:hAnsi="Segoe UI" w:cs="Segoe UI"/>
          <w:color w:val="2A2A2A"/>
          <w:kern w:val="0"/>
          <w:sz w:val="20"/>
          <w:szCs w:val="20"/>
        </w:rPr>
        <w:t>). If you compile with /Za (ANSI standard), these comments generate errors. These comments cannot extend to a second line.</w:t>
      </w:r>
    </w:p>
    <w:p w:rsidR="008D6BC0" w:rsidRPr="008D6BC0" w:rsidRDefault="008D6BC0" w:rsidP="008D6B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8D6BC0">
        <w:rPr>
          <w:rFonts w:ascii="宋体" w:eastAsia="宋体" w:hAnsi="宋体" w:cs="宋体"/>
          <w:color w:val="000000"/>
          <w:kern w:val="0"/>
          <w:sz w:val="24"/>
          <w:szCs w:val="24"/>
        </w:rPr>
        <w:t>// This is a valid comment</w:t>
      </w:r>
    </w:p>
    <w:p w:rsidR="008D6BC0" w:rsidRPr="008D6BC0" w:rsidRDefault="008D6BC0" w:rsidP="008D6BC0">
      <w:pPr>
        <w:widowControl/>
        <w:spacing w:line="270" w:lineRule="atLeast"/>
        <w:jc w:val="left"/>
        <w:rPr>
          <w:rFonts w:ascii="Segoe UI" w:eastAsia="宋体" w:hAnsi="Segoe UI" w:cs="Segoe UI"/>
          <w:color w:val="2A2A2A"/>
          <w:kern w:val="0"/>
          <w:sz w:val="20"/>
          <w:szCs w:val="20"/>
        </w:rPr>
      </w:pPr>
      <w:r w:rsidRPr="008D6BC0">
        <w:rPr>
          <w:rFonts w:ascii="Segoe UI" w:eastAsia="宋体" w:hAnsi="Segoe UI" w:cs="Segoe UI"/>
          <w:color w:val="2A2A2A"/>
          <w:kern w:val="0"/>
          <w:sz w:val="20"/>
          <w:szCs w:val="20"/>
        </w:rPr>
        <w:t>Comments beginning with two forward slashes (</w:t>
      </w:r>
      <w:r w:rsidRPr="008D6BC0">
        <w:rPr>
          <w:rFonts w:ascii="Segoe UI" w:eastAsia="宋体" w:hAnsi="Segoe UI" w:cs="Segoe UI"/>
          <w:b/>
          <w:bCs/>
          <w:color w:val="2A2A2A"/>
          <w:kern w:val="0"/>
          <w:sz w:val="20"/>
          <w:szCs w:val="20"/>
        </w:rPr>
        <w:t>//</w:t>
      </w:r>
      <w:r w:rsidRPr="008D6BC0">
        <w:rPr>
          <w:rFonts w:ascii="Segoe UI" w:eastAsia="宋体" w:hAnsi="Segoe UI" w:cs="Segoe UI"/>
          <w:color w:val="2A2A2A"/>
          <w:kern w:val="0"/>
          <w:sz w:val="20"/>
          <w:szCs w:val="20"/>
        </w:rPr>
        <w:t>) are terminated by the next newline character that is not preceded by an escape character. In the next example, the newline character is preceded by a backslash (</w:t>
      </w:r>
      <w:r w:rsidRPr="008D6BC0">
        <w:rPr>
          <w:rFonts w:ascii="Segoe UI" w:eastAsia="宋体" w:hAnsi="Segoe UI" w:cs="Segoe UI"/>
          <w:b/>
          <w:bCs/>
          <w:color w:val="2A2A2A"/>
          <w:kern w:val="0"/>
          <w:sz w:val="20"/>
          <w:szCs w:val="20"/>
        </w:rPr>
        <w:t>\</w:t>
      </w:r>
      <w:r w:rsidRPr="008D6BC0">
        <w:rPr>
          <w:rFonts w:ascii="Segoe UI" w:eastAsia="宋体" w:hAnsi="Segoe UI" w:cs="Segoe UI"/>
          <w:color w:val="2A2A2A"/>
          <w:kern w:val="0"/>
          <w:sz w:val="20"/>
          <w:szCs w:val="20"/>
        </w:rPr>
        <w:t>), creating an "escape sequence." This escape sequence causes the compiler to treat the next line as part of the previous line. (For more information, see </w:t>
      </w:r>
      <w:hyperlink r:id="rId11" w:history="1">
        <w:r w:rsidRPr="008D6BC0">
          <w:rPr>
            <w:rFonts w:ascii="Segoe UI" w:eastAsia="宋体" w:hAnsi="Segoe UI" w:cs="Segoe UI"/>
            <w:color w:val="00709F"/>
            <w:kern w:val="0"/>
            <w:sz w:val="20"/>
            <w:szCs w:val="20"/>
          </w:rPr>
          <w:t>Escape Sequences</w:t>
        </w:r>
      </w:hyperlink>
      <w:r w:rsidRPr="008D6BC0">
        <w:rPr>
          <w:rFonts w:ascii="Segoe UI" w:eastAsia="宋体" w:hAnsi="Segoe UI" w:cs="Segoe UI"/>
          <w:color w:val="2A2A2A"/>
          <w:kern w:val="0"/>
          <w:sz w:val="20"/>
          <w:szCs w:val="20"/>
        </w:rPr>
        <w:t>.)</w:t>
      </w:r>
    </w:p>
    <w:p w:rsidR="008D6BC0" w:rsidRPr="008D6BC0" w:rsidRDefault="008D6BC0" w:rsidP="008D6B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8D6BC0">
        <w:rPr>
          <w:rFonts w:ascii="宋体" w:eastAsia="宋体" w:hAnsi="宋体" w:cs="宋体"/>
          <w:color w:val="000000"/>
          <w:kern w:val="0"/>
          <w:sz w:val="24"/>
          <w:szCs w:val="24"/>
        </w:rPr>
        <w:t>// my comment \</w:t>
      </w:r>
    </w:p>
    <w:p w:rsidR="008D6BC0" w:rsidRPr="008D6BC0" w:rsidRDefault="008D6BC0" w:rsidP="008D6B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8D6BC0">
        <w:rPr>
          <w:rFonts w:ascii="宋体" w:eastAsia="宋体" w:hAnsi="宋体" w:cs="宋体"/>
          <w:color w:val="000000"/>
          <w:kern w:val="0"/>
          <w:sz w:val="24"/>
          <w:szCs w:val="24"/>
        </w:rPr>
        <w:t xml:space="preserve">    i++; </w:t>
      </w:r>
    </w:p>
    <w:p w:rsidR="008D6BC0" w:rsidRPr="008D6BC0" w:rsidRDefault="008D6BC0" w:rsidP="008D6BC0">
      <w:pPr>
        <w:widowControl/>
        <w:spacing w:line="270" w:lineRule="atLeast"/>
        <w:jc w:val="left"/>
        <w:rPr>
          <w:rFonts w:ascii="Segoe UI" w:eastAsia="宋体" w:hAnsi="Segoe UI" w:cs="Segoe UI"/>
          <w:color w:val="2A2A2A"/>
          <w:kern w:val="0"/>
          <w:sz w:val="20"/>
          <w:szCs w:val="20"/>
        </w:rPr>
      </w:pPr>
      <w:r w:rsidRPr="008D6BC0">
        <w:rPr>
          <w:rFonts w:ascii="Segoe UI" w:eastAsia="宋体" w:hAnsi="Segoe UI" w:cs="Segoe UI"/>
          <w:color w:val="2A2A2A"/>
          <w:kern w:val="0"/>
          <w:sz w:val="20"/>
          <w:szCs w:val="20"/>
        </w:rPr>
        <w:t>Therefore, the </w:t>
      </w:r>
      <w:r w:rsidRPr="008D6BC0">
        <w:rPr>
          <w:rFonts w:ascii="Consolas" w:eastAsia="宋体" w:hAnsi="Consolas" w:cs="Consolas"/>
          <w:color w:val="006400"/>
          <w:kern w:val="0"/>
          <w:sz w:val="20"/>
          <w:szCs w:val="20"/>
        </w:rPr>
        <w:t>i++;</w:t>
      </w:r>
      <w:r w:rsidRPr="008D6BC0">
        <w:rPr>
          <w:rFonts w:ascii="Segoe UI" w:eastAsia="宋体" w:hAnsi="Segoe UI" w:cs="Segoe UI"/>
          <w:color w:val="2A2A2A"/>
          <w:kern w:val="0"/>
          <w:sz w:val="20"/>
          <w:szCs w:val="20"/>
        </w:rPr>
        <w:t> statement is commented out.</w:t>
      </w:r>
    </w:p>
    <w:p w:rsidR="008D6BC0" w:rsidRPr="008D6BC0" w:rsidRDefault="008D6BC0" w:rsidP="008D6BC0">
      <w:pPr>
        <w:widowControl/>
        <w:spacing w:line="270" w:lineRule="atLeast"/>
        <w:jc w:val="left"/>
        <w:rPr>
          <w:rFonts w:ascii="Segoe UI" w:eastAsia="宋体" w:hAnsi="Segoe UI" w:cs="Segoe UI"/>
          <w:color w:val="2A2A2A"/>
          <w:kern w:val="0"/>
          <w:sz w:val="20"/>
          <w:szCs w:val="20"/>
        </w:rPr>
      </w:pPr>
      <w:r w:rsidRPr="008D6BC0">
        <w:rPr>
          <w:rFonts w:ascii="Segoe UI" w:eastAsia="宋体" w:hAnsi="Segoe UI" w:cs="Segoe UI"/>
          <w:color w:val="2A2A2A"/>
          <w:kern w:val="0"/>
          <w:sz w:val="20"/>
          <w:szCs w:val="20"/>
        </w:rPr>
        <w:t>The default for Microsoft C is that the Microsoft extensions are enabled. Use /Za to disable these extensions.</w:t>
      </w:r>
    </w:p>
    <w:p w:rsidR="008D6BC0" w:rsidRPr="008D6BC0" w:rsidRDefault="008D6BC0" w:rsidP="008D6BC0">
      <w:pPr>
        <w:widowControl/>
        <w:spacing w:line="270" w:lineRule="atLeast"/>
        <w:jc w:val="left"/>
        <w:rPr>
          <w:rFonts w:ascii="Segoe UI" w:eastAsia="宋体" w:hAnsi="Segoe UI" w:cs="Segoe UI"/>
          <w:color w:val="2A2A2A"/>
          <w:kern w:val="0"/>
          <w:sz w:val="20"/>
          <w:szCs w:val="20"/>
        </w:rPr>
      </w:pPr>
      <w:r w:rsidRPr="008D6BC0">
        <w:rPr>
          <w:rFonts w:ascii="Segoe UI" w:eastAsia="宋体" w:hAnsi="Segoe UI" w:cs="Segoe UI"/>
          <w:b/>
          <w:bCs/>
          <w:color w:val="2A2A2A"/>
          <w:kern w:val="0"/>
          <w:sz w:val="20"/>
          <w:szCs w:val="20"/>
        </w:rPr>
        <w:t>END Microsoft Specific</w:t>
      </w:r>
    </w:p>
    <w:p w:rsidR="00073135" w:rsidRDefault="00073135">
      <w:pPr>
        <w:rPr>
          <w:rFonts w:hint="eastAsia"/>
        </w:rPr>
      </w:pPr>
    </w:p>
    <w:p w:rsidR="007F71C5" w:rsidRDefault="007F71C5">
      <w:pPr>
        <w:rPr>
          <w:rFonts w:hint="eastAsia"/>
        </w:rPr>
      </w:pPr>
    </w:p>
    <w:p w:rsidR="00066B72" w:rsidRDefault="00066B72" w:rsidP="00066B72">
      <w:pPr>
        <w:pStyle w:val="2"/>
      </w:pPr>
      <w:r>
        <w:t>Evaluation of Tokens</w:t>
      </w:r>
    </w:p>
    <w:p w:rsidR="00066B72" w:rsidRDefault="00066B72" w:rsidP="00066B72">
      <w:pPr>
        <w:spacing w:line="211" w:lineRule="atLeast"/>
        <w:rPr>
          <w:rFonts w:ascii="Segoe UI" w:hAnsi="Segoe UI" w:cs="Segoe UI"/>
          <w:color w:val="5D5D5D"/>
          <w:sz w:val="20"/>
          <w:szCs w:val="20"/>
        </w:rPr>
      </w:pPr>
      <w:r>
        <w:rPr>
          <w:rStyle w:val="a3"/>
          <w:rFonts w:ascii="Segoe UI" w:hAnsi="Segoe UI" w:cs="Segoe UI"/>
          <w:color w:val="5D5D5D"/>
          <w:sz w:val="20"/>
          <w:szCs w:val="20"/>
        </w:rPr>
        <w:t>Visual Studio 2013</w:t>
      </w:r>
    </w:p>
    <w:p w:rsidR="00066B72" w:rsidRDefault="00066B72" w:rsidP="00066B72">
      <w:pPr>
        <w:spacing w:line="211" w:lineRule="atLeast"/>
        <w:rPr>
          <w:rFonts w:ascii="Segoe UI" w:hAnsi="Segoe UI" w:cs="Segoe UI"/>
          <w:color w:val="000000"/>
          <w:sz w:val="20"/>
          <w:szCs w:val="20"/>
        </w:rPr>
      </w:pPr>
      <w:hyperlink r:id="rId12" w:history="1">
        <w:r>
          <w:rPr>
            <w:rStyle w:val="a4"/>
            <w:rFonts w:ascii="Segoe UI" w:hAnsi="Segoe UI" w:cs="Segoe UI"/>
            <w:color w:val="00709F"/>
            <w:sz w:val="20"/>
            <w:szCs w:val="20"/>
          </w:rPr>
          <w:t>Other Versions</w:t>
        </w:r>
      </w:hyperlink>
    </w:p>
    <w:p w:rsidR="00066B72" w:rsidRDefault="00066B72" w:rsidP="00066B72">
      <w:pPr>
        <w:spacing w:line="211" w:lineRule="atLeast"/>
        <w:rPr>
          <w:rFonts w:ascii="Segoe UI" w:hAnsi="Segoe UI" w:cs="Segoe UI"/>
          <w:color w:val="000000"/>
          <w:sz w:val="20"/>
          <w:szCs w:val="20"/>
        </w:rPr>
      </w:pPr>
      <w:r>
        <w:rPr>
          <w:rFonts w:ascii="Segoe UI" w:hAnsi="Segoe UI" w:cs="Segoe UI"/>
          <w:noProof/>
          <w:color w:val="000000"/>
          <w:sz w:val="20"/>
          <w:szCs w:val="20"/>
        </w:rPr>
        <w:drawing>
          <wp:inline distT="0" distB="0" distL="0" distR="0">
            <wp:extent cx="22991445" cy="498475"/>
            <wp:effectExtent l="0" t="0" r="1905" b="0"/>
            <wp:docPr id="28" name="图片 28" descr="https://i-msdn.sec.s-msft.com/Areas/Epx/Content/Images/ImageSprite.png?v=635914614327034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i-msdn.sec.s-msft.com/Areas/Epx/Content/Images/ImageSprite.png?v=6359146143270348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91445" cy="498475"/>
                    </a:xfrm>
                    <a:prstGeom prst="rect">
                      <a:avLst/>
                    </a:prstGeom>
                    <a:noFill/>
                    <a:ln>
                      <a:noFill/>
                    </a:ln>
                  </pic:spPr>
                </pic:pic>
              </a:graphicData>
            </a:graphic>
          </wp:inline>
        </w:drawing>
      </w:r>
    </w:p>
    <w:p w:rsidR="00066B72" w:rsidRDefault="00066B72" w:rsidP="00066B72">
      <w:pPr>
        <w:pStyle w:val="a5"/>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When the compiler interprets tokens, it includes as many characters as possible in a single token before moving on to the next token. Because of this behavior, the compiler may not interpret tokens as you intended if they are not properly separated by white space. Consider the following expression:</w:t>
      </w:r>
    </w:p>
    <w:p w:rsidR="00066B72" w:rsidRDefault="00AD14E4">
      <w:pPr>
        <w:rPr>
          <w:rFonts w:hint="eastAsia"/>
        </w:rPr>
      </w:pPr>
      <w:r>
        <w:rPr>
          <w:noProof/>
        </w:rPr>
        <w:drawing>
          <wp:inline distT="0" distB="0" distL="0" distR="0" wp14:anchorId="67AE5DB4" wp14:editId="6938608A">
            <wp:extent cx="5274310" cy="446851"/>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446851"/>
                    </a:xfrm>
                    <a:prstGeom prst="rect">
                      <a:avLst/>
                    </a:prstGeom>
                  </pic:spPr>
                </pic:pic>
              </a:graphicData>
            </a:graphic>
          </wp:inline>
        </w:drawing>
      </w:r>
    </w:p>
    <w:p w:rsidR="00AD14E4" w:rsidRPr="00AD14E4" w:rsidRDefault="00AD14E4" w:rsidP="00AD14E4">
      <w:pPr>
        <w:widowControl/>
        <w:spacing w:line="270" w:lineRule="atLeast"/>
        <w:jc w:val="left"/>
        <w:rPr>
          <w:rFonts w:ascii="Segoe UI" w:eastAsia="宋体" w:hAnsi="Segoe UI" w:cs="Segoe UI"/>
          <w:color w:val="2A2A2A"/>
          <w:kern w:val="0"/>
          <w:sz w:val="20"/>
          <w:szCs w:val="20"/>
        </w:rPr>
      </w:pPr>
      <w:r w:rsidRPr="00AD14E4">
        <w:rPr>
          <w:rFonts w:ascii="Segoe UI" w:eastAsia="宋体" w:hAnsi="Segoe UI" w:cs="Segoe UI"/>
          <w:color w:val="2A2A2A"/>
          <w:kern w:val="0"/>
          <w:sz w:val="20"/>
          <w:szCs w:val="20"/>
        </w:rPr>
        <w:t>In this example, the compiler first makes the longest possible operator (</w:t>
      </w:r>
      <w:r w:rsidRPr="00AD14E4">
        <w:rPr>
          <w:rFonts w:ascii="Consolas" w:eastAsia="宋体" w:hAnsi="Consolas" w:cs="Consolas"/>
          <w:color w:val="006400"/>
          <w:kern w:val="0"/>
          <w:sz w:val="20"/>
          <w:szCs w:val="20"/>
        </w:rPr>
        <w:t>++</w:t>
      </w:r>
      <w:r w:rsidRPr="00AD14E4">
        <w:rPr>
          <w:rFonts w:ascii="Segoe UI" w:eastAsia="宋体" w:hAnsi="Segoe UI" w:cs="Segoe UI"/>
          <w:color w:val="2A2A2A"/>
          <w:kern w:val="0"/>
          <w:sz w:val="20"/>
          <w:szCs w:val="20"/>
        </w:rPr>
        <w:t>) from the three plus signs, then processes the remaining plus sign as an addition operator (</w:t>
      </w:r>
      <w:r w:rsidRPr="00AD14E4">
        <w:rPr>
          <w:rFonts w:ascii="Consolas" w:eastAsia="宋体" w:hAnsi="Consolas" w:cs="Consolas"/>
          <w:color w:val="006400"/>
          <w:kern w:val="0"/>
          <w:sz w:val="20"/>
          <w:szCs w:val="20"/>
        </w:rPr>
        <w:t>+</w:t>
      </w:r>
      <w:r w:rsidRPr="00AD14E4">
        <w:rPr>
          <w:rFonts w:ascii="Segoe UI" w:eastAsia="宋体" w:hAnsi="Segoe UI" w:cs="Segoe UI"/>
          <w:color w:val="2A2A2A"/>
          <w:kern w:val="0"/>
          <w:sz w:val="20"/>
          <w:szCs w:val="20"/>
        </w:rPr>
        <w:t>). Thus, the expression is interpreted as </w:t>
      </w:r>
      <w:r w:rsidRPr="00AD14E4">
        <w:rPr>
          <w:rFonts w:ascii="Consolas" w:eastAsia="宋体" w:hAnsi="Consolas" w:cs="Consolas"/>
          <w:color w:val="006400"/>
          <w:kern w:val="0"/>
          <w:sz w:val="20"/>
          <w:szCs w:val="20"/>
        </w:rPr>
        <w:t>(i++) + (j)</w:t>
      </w:r>
      <w:r w:rsidRPr="00AD14E4">
        <w:rPr>
          <w:rFonts w:ascii="Segoe UI" w:eastAsia="宋体" w:hAnsi="Segoe UI" w:cs="Segoe UI"/>
          <w:color w:val="2A2A2A"/>
          <w:kern w:val="0"/>
          <w:sz w:val="20"/>
          <w:szCs w:val="20"/>
        </w:rPr>
        <w:t>, not </w:t>
      </w:r>
      <w:r w:rsidRPr="00AD14E4">
        <w:rPr>
          <w:rFonts w:ascii="Consolas" w:eastAsia="宋体" w:hAnsi="Consolas" w:cs="Consolas"/>
          <w:color w:val="006400"/>
          <w:kern w:val="0"/>
          <w:sz w:val="20"/>
          <w:szCs w:val="20"/>
        </w:rPr>
        <w:t>(i) + (++j)</w:t>
      </w:r>
      <w:r w:rsidRPr="00AD14E4">
        <w:rPr>
          <w:rFonts w:ascii="Segoe UI" w:eastAsia="宋体" w:hAnsi="Segoe UI" w:cs="Segoe UI"/>
          <w:color w:val="2A2A2A"/>
          <w:kern w:val="0"/>
          <w:sz w:val="20"/>
          <w:szCs w:val="20"/>
        </w:rPr>
        <w:t>. In this and similar cases, use white space and parentheses to avoid ambiguity and ensure proper expression evaluation.</w:t>
      </w:r>
    </w:p>
    <w:p w:rsidR="00AD14E4" w:rsidRPr="00AD14E4" w:rsidRDefault="00AD14E4" w:rsidP="00AD14E4">
      <w:pPr>
        <w:widowControl/>
        <w:spacing w:line="270" w:lineRule="atLeast"/>
        <w:jc w:val="left"/>
        <w:rPr>
          <w:rFonts w:ascii="Segoe UI" w:eastAsia="宋体" w:hAnsi="Segoe UI" w:cs="Segoe UI"/>
          <w:color w:val="2A2A2A"/>
          <w:kern w:val="0"/>
          <w:sz w:val="20"/>
          <w:szCs w:val="20"/>
        </w:rPr>
      </w:pPr>
      <w:r w:rsidRPr="00AD14E4">
        <w:rPr>
          <w:rFonts w:ascii="Segoe UI" w:eastAsia="宋体" w:hAnsi="Segoe UI" w:cs="Segoe UI"/>
          <w:b/>
          <w:bCs/>
          <w:color w:val="2A2A2A"/>
          <w:kern w:val="0"/>
          <w:sz w:val="20"/>
          <w:szCs w:val="20"/>
        </w:rPr>
        <w:t>Microsoft Specific</w:t>
      </w:r>
    </w:p>
    <w:p w:rsidR="00AD14E4" w:rsidRPr="00AD14E4" w:rsidRDefault="00AD14E4" w:rsidP="00AD14E4">
      <w:pPr>
        <w:widowControl/>
        <w:spacing w:line="270" w:lineRule="atLeast"/>
        <w:jc w:val="left"/>
        <w:rPr>
          <w:rFonts w:ascii="Segoe UI" w:eastAsia="宋体" w:hAnsi="Segoe UI" w:cs="Segoe UI"/>
          <w:color w:val="2A2A2A"/>
          <w:kern w:val="0"/>
          <w:sz w:val="20"/>
          <w:szCs w:val="20"/>
        </w:rPr>
      </w:pPr>
      <w:r w:rsidRPr="00AD14E4">
        <w:rPr>
          <w:rFonts w:ascii="Segoe UI" w:eastAsia="宋体" w:hAnsi="Segoe UI" w:cs="Segoe UI"/>
          <w:color w:val="2A2A2A"/>
          <w:kern w:val="0"/>
          <w:sz w:val="20"/>
          <w:szCs w:val="20"/>
        </w:rPr>
        <w:t>The C compiler treats a CTRL+Z character as an end-of-file indicator. It ignores any text after CTRL+Z.</w:t>
      </w:r>
    </w:p>
    <w:p w:rsidR="00AD14E4" w:rsidRPr="00AD14E4" w:rsidRDefault="00AD14E4" w:rsidP="00AD14E4">
      <w:pPr>
        <w:widowControl/>
        <w:spacing w:line="270" w:lineRule="atLeast"/>
        <w:jc w:val="left"/>
        <w:rPr>
          <w:rFonts w:ascii="Segoe UI" w:eastAsia="宋体" w:hAnsi="Segoe UI" w:cs="Segoe UI"/>
          <w:color w:val="2A2A2A"/>
          <w:kern w:val="0"/>
          <w:sz w:val="20"/>
          <w:szCs w:val="20"/>
        </w:rPr>
      </w:pPr>
      <w:r w:rsidRPr="00AD14E4">
        <w:rPr>
          <w:rFonts w:ascii="Segoe UI" w:eastAsia="宋体" w:hAnsi="Segoe UI" w:cs="Segoe UI"/>
          <w:b/>
          <w:bCs/>
          <w:color w:val="2A2A2A"/>
          <w:kern w:val="0"/>
          <w:sz w:val="20"/>
          <w:szCs w:val="20"/>
        </w:rPr>
        <w:t>END Microsoft Specific</w:t>
      </w:r>
    </w:p>
    <w:p w:rsidR="00066B72" w:rsidRDefault="00066B72">
      <w:pPr>
        <w:rPr>
          <w:rFonts w:hint="eastAsia"/>
        </w:rPr>
      </w:pPr>
    </w:p>
    <w:p w:rsidR="00AD14E4" w:rsidRDefault="00AD14E4">
      <w:pPr>
        <w:rPr>
          <w:rFonts w:hint="eastAsia"/>
        </w:rPr>
      </w:pPr>
    </w:p>
    <w:p w:rsidR="007F71C5" w:rsidRDefault="007F71C5">
      <w:pPr>
        <w:rPr>
          <w:rFonts w:hint="eastAsia"/>
        </w:rPr>
      </w:pPr>
    </w:p>
    <w:p w:rsidR="00451757" w:rsidRPr="00451757" w:rsidRDefault="00451757" w:rsidP="00451757">
      <w:pPr>
        <w:widowControl/>
        <w:spacing w:after="100" w:afterAutospacing="1"/>
        <w:jc w:val="left"/>
        <w:outlineLvl w:val="0"/>
        <w:rPr>
          <w:rFonts w:ascii="Segoe UI" w:eastAsia="宋体" w:hAnsi="Segoe UI" w:cs="Segoe UI"/>
          <w:color w:val="000000"/>
          <w:kern w:val="36"/>
          <w:sz w:val="66"/>
          <w:szCs w:val="66"/>
        </w:rPr>
      </w:pPr>
      <w:r w:rsidRPr="00451757">
        <w:rPr>
          <w:rFonts w:ascii="Segoe UI" w:eastAsia="宋体" w:hAnsi="Segoe UI" w:cs="Segoe UI"/>
          <w:color w:val="000000"/>
          <w:kern w:val="36"/>
          <w:sz w:val="66"/>
          <w:szCs w:val="66"/>
        </w:rPr>
        <w:t>C Keywords</w:t>
      </w:r>
    </w:p>
    <w:p w:rsidR="00451757" w:rsidRPr="00451757" w:rsidRDefault="00451757" w:rsidP="00451757">
      <w:pPr>
        <w:widowControl/>
        <w:spacing w:line="211" w:lineRule="atLeast"/>
        <w:jc w:val="left"/>
        <w:rPr>
          <w:rFonts w:ascii="Segoe UI" w:eastAsia="宋体" w:hAnsi="Segoe UI" w:cs="Segoe UI"/>
          <w:color w:val="5D5D5D"/>
          <w:kern w:val="0"/>
          <w:sz w:val="20"/>
          <w:szCs w:val="20"/>
        </w:rPr>
      </w:pPr>
      <w:r w:rsidRPr="00451757">
        <w:rPr>
          <w:rFonts w:ascii="Segoe UI" w:eastAsia="宋体" w:hAnsi="Segoe UI" w:cs="Segoe UI"/>
          <w:b/>
          <w:bCs/>
          <w:color w:val="5D5D5D"/>
          <w:kern w:val="0"/>
          <w:sz w:val="20"/>
          <w:szCs w:val="20"/>
        </w:rPr>
        <w:t>Visual Studio 2013</w:t>
      </w:r>
    </w:p>
    <w:p w:rsidR="00451757" w:rsidRPr="00451757" w:rsidRDefault="00451757" w:rsidP="00451757">
      <w:pPr>
        <w:widowControl/>
        <w:spacing w:line="211" w:lineRule="atLeast"/>
        <w:jc w:val="left"/>
        <w:rPr>
          <w:rFonts w:ascii="Segoe UI" w:eastAsia="宋体" w:hAnsi="Segoe UI" w:cs="Segoe UI"/>
          <w:color w:val="000000"/>
          <w:kern w:val="0"/>
          <w:sz w:val="20"/>
          <w:szCs w:val="20"/>
        </w:rPr>
      </w:pPr>
      <w:hyperlink r:id="rId14" w:history="1">
        <w:r w:rsidRPr="00451757">
          <w:rPr>
            <w:rFonts w:ascii="Segoe UI" w:eastAsia="宋体" w:hAnsi="Segoe UI" w:cs="Segoe UI"/>
            <w:color w:val="00709F"/>
            <w:kern w:val="0"/>
            <w:sz w:val="20"/>
            <w:szCs w:val="20"/>
          </w:rPr>
          <w:t>Other Versions</w:t>
        </w:r>
      </w:hyperlink>
    </w:p>
    <w:p w:rsidR="00451757" w:rsidRPr="00451757" w:rsidRDefault="00451757" w:rsidP="00451757">
      <w:pPr>
        <w:widowControl/>
        <w:spacing w:line="211" w:lineRule="atLeast"/>
        <w:jc w:val="left"/>
        <w:rPr>
          <w:rFonts w:ascii="Segoe UI" w:eastAsia="宋体" w:hAnsi="Segoe UI" w:cs="Segoe UI"/>
          <w:color w:val="000000"/>
          <w:kern w:val="0"/>
          <w:sz w:val="20"/>
          <w:szCs w:val="20"/>
        </w:rPr>
      </w:pPr>
      <w:r>
        <w:rPr>
          <w:rFonts w:ascii="Segoe UI" w:eastAsia="宋体" w:hAnsi="Segoe UI" w:cs="Segoe UI"/>
          <w:noProof/>
          <w:color w:val="000000"/>
          <w:kern w:val="0"/>
          <w:sz w:val="20"/>
          <w:szCs w:val="20"/>
        </w:rPr>
        <w:drawing>
          <wp:inline distT="0" distB="0" distL="0" distR="0">
            <wp:extent cx="22997160" cy="495300"/>
            <wp:effectExtent l="0" t="0" r="0" b="0"/>
            <wp:docPr id="3" name="图片 3" descr="https://i-msdn.sec.s-msft.com/Areas/Epx/Content/Images/ImageSprite.png?v=635914614327034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i-msdn.sec.s-msft.com/Areas/Epx/Content/Images/ImageSprite.png?v=6359146143270348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97160" cy="495300"/>
                    </a:xfrm>
                    <a:prstGeom prst="rect">
                      <a:avLst/>
                    </a:prstGeom>
                    <a:noFill/>
                    <a:ln>
                      <a:noFill/>
                    </a:ln>
                  </pic:spPr>
                </pic:pic>
              </a:graphicData>
            </a:graphic>
          </wp:inline>
        </w:drawing>
      </w:r>
    </w:p>
    <w:p w:rsidR="00451757" w:rsidRPr="00451757" w:rsidRDefault="00451757" w:rsidP="00451757">
      <w:pPr>
        <w:widowControl/>
        <w:spacing w:line="270" w:lineRule="atLeast"/>
        <w:jc w:val="left"/>
        <w:rPr>
          <w:rFonts w:ascii="Segoe UI" w:eastAsia="宋体" w:hAnsi="Segoe UI" w:cs="Segoe UI"/>
          <w:color w:val="2A2A2A"/>
          <w:kern w:val="0"/>
          <w:sz w:val="20"/>
          <w:szCs w:val="20"/>
        </w:rPr>
      </w:pPr>
      <w:r w:rsidRPr="00451757">
        <w:rPr>
          <w:rFonts w:ascii="Segoe UI" w:eastAsia="宋体" w:hAnsi="Segoe UI" w:cs="Segoe UI"/>
          <w:color w:val="2A2A2A"/>
          <w:kern w:val="0"/>
          <w:sz w:val="20"/>
          <w:szCs w:val="20"/>
        </w:rPr>
        <w:t>"Keywords" are words that have special meaning to the C compiler. In translation phases 7 and 8, an identifier cannot have the same spelling and case as a C keyword. (See a description of </w:t>
      </w:r>
      <w:hyperlink r:id="rId15" w:history="1">
        <w:r w:rsidRPr="00451757">
          <w:rPr>
            <w:rFonts w:ascii="Segoe UI" w:eastAsia="宋体" w:hAnsi="Segoe UI" w:cs="Segoe UI"/>
            <w:color w:val="00709F"/>
            <w:kern w:val="0"/>
            <w:sz w:val="20"/>
            <w:szCs w:val="20"/>
          </w:rPr>
          <w:t>translation phases</w:t>
        </w:r>
      </w:hyperlink>
      <w:r w:rsidRPr="00451757">
        <w:rPr>
          <w:rFonts w:ascii="Segoe UI" w:eastAsia="宋体" w:hAnsi="Segoe UI" w:cs="Segoe UI"/>
          <w:color w:val="2A2A2A"/>
          <w:kern w:val="0"/>
          <w:sz w:val="20"/>
          <w:szCs w:val="20"/>
        </w:rPr>
        <w:t> in the </w:t>
      </w:r>
      <w:r w:rsidRPr="00451757">
        <w:rPr>
          <w:rFonts w:ascii="Segoe UI" w:eastAsia="宋体" w:hAnsi="Segoe UI" w:cs="Segoe UI"/>
          <w:i/>
          <w:iCs/>
          <w:color w:val="2A2A2A"/>
          <w:kern w:val="0"/>
          <w:sz w:val="20"/>
          <w:szCs w:val="20"/>
        </w:rPr>
        <w:t>Preprocessor Reference</w:t>
      </w:r>
      <w:r w:rsidRPr="00451757">
        <w:rPr>
          <w:rFonts w:ascii="Segoe UI" w:eastAsia="宋体" w:hAnsi="Segoe UI" w:cs="Segoe UI"/>
          <w:color w:val="2A2A2A"/>
          <w:kern w:val="0"/>
          <w:sz w:val="20"/>
          <w:szCs w:val="20"/>
        </w:rPr>
        <w:t>; for information on identifiers, see </w:t>
      </w:r>
      <w:hyperlink r:id="rId16" w:history="1">
        <w:r w:rsidRPr="00451757">
          <w:rPr>
            <w:rFonts w:ascii="Segoe UI" w:eastAsia="宋体" w:hAnsi="Segoe UI" w:cs="Segoe UI"/>
            <w:color w:val="00709F"/>
            <w:kern w:val="0"/>
            <w:sz w:val="20"/>
            <w:szCs w:val="20"/>
          </w:rPr>
          <w:t>Identifiers</w:t>
        </w:r>
      </w:hyperlink>
      <w:r w:rsidRPr="00451757">
        <w:rPr>
          <w:rFonts w:ascii="Segoe UI" w:eastAsia="宋体" w:hAnsi="Segoe UI" w:cs="Segoe UI"/>
          <w:color w:val="2A2A2A"/>
          <w:kern w:val="0"/>
          <w:sz w:val="20"/>
          <w:szCs w:val="20"/>
        </w:rPr>
        <w:t>.) The C language uses the following keywords:</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208"/>
        <w:gridCol w:w="966"/>
        <w:gridCol w:w="1208"/>
        <w:gridCol w:w="1208"/>
      </w:tblGrid>
      <w:tr w:rsidR="00451757" w:rsidRPr="00451757" w:rsidTr="0045175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auto</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double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int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struct</w:t>
            </w:r>
          </w:p>
        </w:tc>
      </w:tr>
      <w:tr w:rsidR="00451757" w:rsidRPr="00451757" w:rsidTr="0045175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lastRenderedPageBreak/>
              <w:t>break</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else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long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switch</w:t>
            </w:r>
          </w:p>
        </w:tc>
      </w:tr>
      <w:tr w:rsidR="00451757" w:rsidRPr="00451757" w:rsidTr="0045175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case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enum</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register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typedef</w:t>
            </w:r>
          </w:p>
        </w:tc>
      </w:tr>
      <w:tr w:rsidR="00451757" w:rsidRPr="00451757" w:rsidTr="0045175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char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extern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return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union</w:t>
            </w:r>
          </w:p>
        </w:tc>
      </w:tr>
      <w:tr w:rsidR="00451757" w:rsidRPr="00451757" w:rsidTr="0045175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const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float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short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unsigned</w:t>
            </w:r>
          </w:p>
        </w:tc>
      </w:tr>
      <w:tr w:rsidR="00451757" w:rsidRPr="00451757" w:rsidTr="0045175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continue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for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signed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void</w:t>
            </w:r>
          </w:p>
        </w:tc>
      </w:tr>
      <w:tr w:rsidR="00451757" w:rsidRPr="00451757" w:rsidTr="0045175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default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goto</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sizeof</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volatile</w:t>
            </w:r>
          </w:p>
        </w:tc>
      </w:tr>
      <w:tr w:rsidR="00451757" w:rsidRPr="00451757" w:rsidTr="0045175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do</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if</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static</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while</w:t>
            </w:r>
          </w:p>
        </w:tc>
      </w:tr>
    </w:tbl>
    <w:p w:rsidR="00451757" w:rsidRPr="00451757" w:rsidRDefault="00451757" w:rsidP="00451757">
      <w:pPr>
        <w:widowControl/>
        <w:spacing w:line="270" w:lineRule="atLeast"/>
        <w:jc w:val="left"/>
        <w:rPr>
          <w:rFonts w:ascii="Segoe UI" w:eastAsia="宋体" w:hAnsi="Segoe UI" w:cs="Segoe UI"/>
          <w:color w:val="2A2A2A"/>
          <w:kern w:val="0"/>
          <w:sz w:val="20"/>
          <w:szCs w:val="20"/>
        </w:rPr>
      </w:pPr>
      <w:r w:rsidRPr="00451757">
        <w:rPr>
          <w:rFonts w:ascii="Segoe UI" w:eastAsia="宋体" w:hAnsi="Segoe UI" w:cs="Segoe UI"/>
          <w:color w:val="2A2A2A"/>
          <w:kern w:val="0"/>
          <w:sz w:val="20"/>
          <w:szCs w:val="20"/>
        </w:rPr>
        <w:t>You cannot redefine keywords. However, you can specify text to be substituted for keywords before compilation by using C </w:t>
      </w:r>
      <w:hyperlink r:id="rId17" w:history="1">
        <w:r w:rsidRPr="00451757">
          <w:rPr>
            <w:rFonts w:ascii="Segoe UI" w:eastAsia="宋体" w:hAnsi="Segoe UI" w:cs="Segoe UI"/>
            <w:color w:val="00709F"/>
            <w:kern w:val="0"/>
            <w:sz w:val="20"/>
            <w:szCs w:val="20"/>
          </w:rPr>
          <w:t>preprocessor directives</w:t>
        </w:r>
      </w:hyperlink>
      <w:r w:rsidRPr="00451757">
        <w:rPr>
          <w:rFonts w:ascii="Segoe UI" w:eastAsia="宋体" w:hAnsi="Segoe UI" w:cs="Segoe UI"/>
          <w:color w:val="2A2A2A"/>
          <w:kern w:val="0"/>
          <w:sz w:val="20"/>
          <w:szCs w:val="20"/>
        </w:rPr>
        <w:t>.</w:t>
      </w:r>
    </w:p>
    <w:p w:rsidR="00451757" w:rsidRPr="00451757" w:rsidRDefault="00451757" w:rsidP="00451757">
      <w:pPr>
        <w:widowControl/>
        <w:spacing w:line="270" w:lineRule="atLeast"/>
        <w:jc w:val="left"/>
        <w:rPr>
          <w:rFonts w:ascii="Segoe UI" w:eastAsia="宋体" w:hAnsi="Segoe UI" w:cs="Segoe UI"/>
          <w:color w:val="2A2A2A"/>
          <w:kern w:val="0"/>
          <w:sz w:val="20"/>
          <w:szCs w:val="20"/>
        </w:rPr>
      </w:pPr>
      <w:r w:rsidRPr="00451757">
        <w:rPr>
          <w:rFonts w:ascii="Segoe UI" w:eastAsia="宋体" w:hAnsi="Segoe UI" w:cs="Segoe UI"/>
          <w:b/>
          <w:bCs/>
          <w:color w:val="2A2A2A"/>
          <w:kern w:val="0"/>
          <w:sz w:val="20"/>
          <w:szCs w:val="20"/>
        </w:rPr>
        <w:t>Microsoft Specific</w:t>
      </w:r>
    </w:p>
    <w:p w:rsidR="00451757" w:rsidRPr="00451757" w:rsidRDefault="00451757" w:rsidP="00451757">
      <w:pPr>
        <w:widowControl/>
        <w:spacing w:line="270" w:lineRule="atLeast"/>
        <w:jc w:val="left"/>
        <w:rPr>
          <w:rFonts w:ascii="Segoe UI" w:eastAsia="宋体" w:hAnsi="Segoe UI" w:cs="Segoe UI"/>
          <w:color w:val="2A2A2A"/>
          <w:kern w:val="0"/>
          <w:sz w:val="20"/>
          <w:szCs w:val="20"/>
        </w:rPr>
      </w:pPr>
      <w:r w:rsidRPr="00451757">
        <w:rPr>
          <w:rFonts w:ascii="Segoe UI" w:eastAsia="宋体" w:hAnsi="Segoe UI" w:cs="Segoe UI"/>
          <w:color w:val="2A2A2A"/>
          <w:kern w:val="0"/>
          <w:sz w:val="20"/>
          <w:szCs w:val="20"/>
        </w:rPr>
        <w:t>The ANSI C standard allows identifiers with two leading underscores to be reserved for compiler implementations. Therefore, the Microsoft convention is to precede Microsoft-specific keyword names with double underscores. These words cannot be used as identifier names. For a description of the ANSI rules for naming identifiers, including the use of double underscores, see </w:t>
      </w:r>
      <w:hyperlink r:id="rId18" w:history="1">
        <w:r w:rsidRPr="00451757">
          <w:rPr>
            <w:rFonts w:ascii="Segoe UI" w:eastAsia="宋体" w:hAnsi="Segoe UI" w:cs="Segoe UI"/>
            <w:color w:val="00709F"/>
            <w:kern w:val="0"/>
            <w:sz w:val="20"/>
            <w:szCs w:val="20"/>
          </w:rPr>
          <w:t>Identifiers</w:t>
        </w:r>
      </w:hyperlink>
      <w:r w:rsidRPr="00451757">
        <w:rPr>
          <w:rFonts w:ascii="Segoe UI" w:eastAsia="宋体" w:hAnsi="Segoe UI" w:cs="Segoe UI"/>
          <w:color w:val="2A2A2A"/>
          <w:kern w:val="0"/>
          <w:sz w:val="20"/>
          <w:szCs w:val="20"/>
        </w:rPr>
        <w:t>.</w:t>
      </w:r>
    </w:p>
    <w:p w:rsidR="00451757" w:rsidRPr="00451757" w:rsidRDefault="00451757" w:rsidP="00451757">
      <w:pPr>
        <w:widowControl/>
        <w:spacing w:line="270" w:lineRule="atLeast"/>
        <w:jc w:val="left"/>
        <w:rPr>
          <w:rFonts w:ascii="Segoe UI" w:eastAsia="宋体" w:hAnsi="Segoe UI" w:cs="Segoe UI"/>
          <w:color w:val="2A2A2A"/>
          <w:kern w:val="0"/>
          <w:sz w:val="20"/>
          <w:szCs w:val="20"/>
        </w:rPr>
      </w:pPr>
      <w:r w:rsidRPr="00451757">
        <w:rPr>
          <w:rFonts w:ascii="Segoe UI" w:eastAsia="宋体" w:hAnsi="Segoe UI" w:cs="Segoe UI"/>
          <w:color w:val="2A2A2A"/>
          <w:kern w:val="0"/>
          <w:sz w:val="20"/>
          <w:szCs w:val="20"/>
        </w:rPr>
        <w:t>The following keywords and special identifiers are recognized by the Microsoft C compiler:</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689"/>
        <w:gridCol w:w="1450"/>
        <w:gridCol w:w="1087"/>
        <w:gridCol w:w="1329"/>
      </w:tblGrid>
      <w:tr w:rsidR="00451757" w:rsidRPr="00451757" w:rsidTr="0045175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__asm</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dllimport</w:t>
            </w:r>
            <w:r w:rsidRPr="00451757">
              <w:rPr>
                <w:rFonts w:ascii="宋体" w:eastAsia="宋体" w:hAnsi="宋体" w:cs="宋体"/>
                <w:color w:val="2A2A2A"/>
                <w:kern w:val="0"/>
                <w:sz w:val="24"/>
                <w:szCs w:val="24"/>
              </w:rPr>
              <w:t>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__int8</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naked</w:t>
            </w:r>
            <w:r w:rsidRPr="00451757">
              <w:rPr>
                <w:rFonts w:ascii="宋体" w:eastAsia="宋体" w:hAnsi="宋体" w:cs="宋体"/>
                <w:color w:val="2A2A2A"/>
                <w:kern w:val="0"/>
                <w:sz w:val="24"/>
                <w:szCs w:val="24"/>
              </w:rPr>
              <w:t> 2</w:t>
            </w:r>
          </w:p>
        </w:tc>
      </w:tr>
      <w:tr w:rsidR="00451757" w:rsidRPr="00451757" w:rsidTr="0045175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__based</w:t>
            </w:r>
            <w:r w:rsidRPr="00451757">
              <w:rPr>
                <w:rFonts w:ascii="宋体" w:eastAsia="宋体" w:hAnsi="宋体" w:cs="宋体"/>
                <w:color w:val="2A2A2A"/>
                <w:kern w:val="0"/>
                <w:sz w:val="24"/>
                <w:szCs w:val="24"/>
              </w:rPr>
              <w:t> 1</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__except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__int16</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__stdcall</w:t>
            </w:r>
          </w:p>
        </w:tc>
      </w:tr>
      <w:tr w:rsidR="00451757" w:rsidRPr="00451757" w:rsidTr="0045175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__cdecl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__fastcall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__int32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thread</w:t>
            </w:r>
            <w:r w:rsidRPr="00451757">
              <w:rPr>
                <w:rFonts w:ascii="宋体" w:eastAsia="宋体" w:hAnsi="宋体" w:cs="宋体"/>
                <w:color w:val="2A2A2A"/>
                <w:kern w:val="0"/>
                <w:sz w:val="24"/>
                <w:szCs w:val="24"/>
              </w:rPr>
              <w:t>2</w:t>
            </w:r>
          </w:p>
        </w:tc>
      </w:tr>
      <w:tr w:rsidR="00451757" w:rsidRPr="00451757" w:rsidTr="0045175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__declspec</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__finally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__int64</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__try</w:t>
            </w:r>
          </w:p>
        </w:tc>
      </w:tr>
      <w:tr w:rsidR="00451757" w:rsidRPr="00451757" w:rsidTr="0045175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dllexport</w:t>
            </w:r>
            <w:r w:rsidRPr="00451757">
              <w:rPr>
                <w:rFonts w:ascii="宋体" w:eastAsia="宋体" w:hAnsi="宋体" w:cs="宋体"/>
                <w:color w:val="2A2A2A"/>
                <w:kern w:val="0"/>
                <w:sz w:val="24"/>
                <w:szCs w:val="24"/>
              </w:rPr>
              <w:t> 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__inline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b/>
                <w:bCs/>
                <w:color w:val="2A2A2A"/>
                <w:kern w:val="0"/>
                <w:sz w:val="24"/>
                <w:szCs w:val="24"/>
              </w:rPr>
              <w:t>__leave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51757" w:rsidRPr="00451757" w:rsidRDefault="00451757" w:rsidP="00451757">
            <w:pPr>
              <w:widowControl/>
              <w:spacing w:line="270" w:lineRule="atLeast"/>
              <w:jc w:val="left"/>
              <w:rPr>
                <w:rFonts w:ascii="宋体" w:eastAsia="宋体" w:hAnsi="宋体" w:cs="宋体"/>
                <w:color w:val="2A2A2A"/>
                <w:kern w:val="0"/>
                <w:sz w:val="24"/>
                <w:szCs w:val="24"/>
              </w:rPr>
            </w:pPr>
            <w:r w:rsidRPr="00451757">
              <w:rPr>
                <w:rFonts w:ascii="宋体" w:eastAsia="宋体" w:hAnsi="宋体" w:cs="宋体"/>
                <w:color w:val="2A2A2A"/>
                <w:kern w:val="0"/>
                <w:sz w:val="24"/>
                <w:szCs w:val="24"/>
              </w:rPr>
              <w:t> </w:t>
            </w:r>
          </w:p>
        </w:tc>
      </w:tr>
    </w:tbl>
    <w:p w:rsidR="00451757" w:rsidRPr="00451757" w:rsidRDefault="00451757" w:rsidP="00451757">
      <w:pPr>
        <w:widowControl/>
        <w:spacing w:line="270" w:lineRule="atLeast"/>
        <w:jc w:val="left"/>
        <w:rPr>
          <w:rFonts w:ascii="Segoe UI" w:eastAsia="宋体" w:hAnsi="Segoe UI" w:cs="Segoe UI"/>
          <w:color w:val="2A2A2A"/>
          <w:kern w:val="0"/>
          <w:sz w:val="20"/>
          <w:szCs w:val="20"/>
        </w:rPr>
      </w:pPr>
      <w:r w:rsidRPr="00451757">
        <w:rPr>
          <w:rFonts w:ascii="Segoe UI" w:eastAsia="宋体" w:hAnsi="Segoe UI" w:cs="Segoe UI"/>
          <w:color w:val="2A2A2A"/>
          <w:kern w:val="0"/>
          <w:sz w:val="20"/>
          <w:szCs w:val="20"/>
        </w:rPr>
        <w:t>1. The </w:t>
      </w:r>
      <w:r w:rsidRPr="00451757">
        <w:rPr>
          <w:rFonts w:ascii="Segoe UI" w:eastAsia="宋体" w:hAnsi="Segoe UI" w:cs="Segoe UI"/>
          <w:b/>
          <w:bCs/>
          <w:color w:val="2A2A2A"/>
          <w:kern w:val="0"/>
          <w:sz w:val="20"/>
          <w:szCs w:val="20"/>
        </w:rPr>
        <w:t>__based</w:t>
      </w:r>
      <w:r w:rsidRPr="00451757">
        <w:rPr>
          <w:rFonts w:ascii="Segoe UI" w:eastAsia="宋体" w:hAnsi="Segoe UI" w:cs="Segoe UI"/>
          <w:color w:val="2A2A2A"/>
          <w:kern w:val="0"/>
          <w:sz w:val="20"/>
          <w:szCs w:val="20"/>
        </w:rPr>
        <w:t> keyword has limited uses for 32-bit and 64-bit target compilations.</w:t>
      </w:r>
    </w:p>
    <w:p w:rsidR="00451757" w:rsidRPr="00451757" w:rsidRDefault="00451757" w:rsidP="00451757">
      <w:pPr>
        <w:widowControl/>
        <w:spacing w:line="270" w:lineRule="atLeast"/>
        <w:jc w:val="left"/>
        <w:rPr>
          <w:rFonts w:ascii="Segoe UI" w:eastAsia="宋体" w:hAnsi="Segoe UI" w:cs="Segoe UI"/>
          <w:color w:val="2A2A2A"/>
          <w:kern w:val="0"/>
          <w:sz w:val="20"/>
          <w:szCs w:val="20"/>
        </w:rPr>
      </w:pPr>
      <w:r w:rsidRPr="00451757">
        <w:rPr>
          <w:rFonts w:ascii="Segoe UI" w:eastAsia="宋体" w:hAnsi="Segoe UI" w:cs="Segoe UI"/>
          <w:color w:val="2A2A2A"/>
          <w:kern w:val="0"/>
          <w:sz w:val="20"/>
          <w:szCs w:val="20"/>
        </w:rPr>
        <w:t>2. These are special identifiers when used with </w:t>
      </w:r>
      <w:r w:rsidRPr="00451757">
        <w:rPr>
          <w:rFonts w:ascii="Segoe UI" w:eastAsia="宋体" w:hAnsi="Segoe UI" w:cs="Segoe UI"/>
          <w:b/>
          <w:bCs/>
          <w:color w:val="2A2A2A"/>
          <w:kern w:val="0"/>
          <w:sz w:val="20"/>
          <w:szCs w:val="20"/>
        </w:rPr>
        <w:t>__declspec</w:t>
      </w:r>
      <w:r w:rsidRPr="00451757">
        <w:rPr>
          <w:rFonts w:ascii="Segoe UI" w:eastAsia="宋体" w:hAnsi="Segoe UI" w:cs="Segoe UI"/>
          <w:color w:val="2A2A2A"/>
          <w:kern w:val="0"/>
          <w:sz w:val="20"/>
          <w:szCs w:val="20"/>
        </w:rPr>
        <w:t>; their use in other contexts is not restricted.</w:t>
      </w:r>
    </w:p>
    <w:p w:rsidR="00451757" w:rsidRPr="00451757" w:rsidRDefault="00451757" w:rsidP="00451757">
      <w:pPr>
        <w:widowControl/>
        <w:spacing w:line="270" w:lineRule="atLeast"/>
        <w:jc w:val="left"/>
        <w:rPr>
          <w:rFonts w:ascii="Segoe UI" w:eastAsia="宋体" w:hAnsi="Segoe UI" w:cs="Segoe UI"/>
          <w:color w:val="2A2A2A"/>
          <w:kern w:val="0"/>
          <w:sz w:val="20"/>
          <w:szCs w:val="20"/>
        </w:rPr>
      </w:pPr>
      <w:r w:rsidRPr="00451757">
        <w:rPr>
          <w:rFonts w:ascii="Segoe UI" w:eastAsia="宋体" w:hAnsi="Segoe UI" w:cs="Segoe UI"/>
          <w:color w:val="2A2A2A"/>
          <w:kern w:val="0"/>
          <w:sz w:val="20"/>
          <w:szCs w:val="20"/>
        </w:rPr>
        <w:t>Microsoft extensions are enabled by default. To ensure that your programs are fully portable, you can disable Microsoft extensions by specifying the /Za option (compile for ANSI compatibility) during compilation. When you do this, Microsoft-specific keywords are disabled.</w:t>
      </w:r>
    </w:p>
    <w:p w:rsidR="00451757" w:rsidRPr="00451757" w:rsidRDefault="00451757" w:rsidP="00451757">
      <w:pPr>
        <w:widowControl/>
        <w:spacing w:line="270" w:lineRule="atLeast"/>
        <w:jc w:val="left"/>
        <w:rPr>
          <w:rFonts w:ascii="Segoe UI" w:eastAsia="宋体" w:hAnsi="Segoe UI" w:cs="Segoe UI"/>
          <w:color w:val="2A2A2A"/>
          <w:kern w:val="0"/>
          <w:sz w:val="20"/>
          <w:szCs w:val="20"/>
        </w:rPr>
      </w:pPr>
      <w:r w:rsidRPr="00451757">
        <w:rPr>
          <w:rFonts w:ascii="Segoe UI" w:eastAsia="宋体" w:hAnsi="Segoe UI" w:cs="Segoe UI"/>
          <w:color w:val="2A2A2A"/>
          <w:kern w:val="0"/>
          <w:sz w:val="20"/>
          <w:szCs w:val="20"/>
        </w:rPr>
        <w:t>When Microsoft extensions are enabled, you can use the keywords listed above in your programs. For ANSI compliance, most of these keywords are prefaced by a double underscore. The four exceptions, </w:t>
      </w:r>
      <w:r w:rsidRPr="00451757">
        <w:rPr>
          <w:rFonts w:ascii="Segoe UI" w:eastAsia="宋体" w:hAnsi="Segoe UI" w:cs="Segoe UI"/>
          <w:b/>
          <w:bCs/>
          <w:color w:val="2A2A2A"/>
          <w:kern w:val="0"/>
          <w:sz w:val="20"/>
          <w:szCs w:val="20"/>
        </w:rPr>
        <w:t>dllexport</w:t>
      </w:r>
      <w:r w:rsidRPr="00451757">
        <w:rPr>
          <w:rFonts w:ascii="Segoe UI" w:eastAsia="宋体" w:hAnsi="Segoe UI" w:cs="Segoe UI"/>
          <w:color w:val="2A2A2A"/>
          <w:kern w:val="0"/>
          <w:sz w:val="20"/>
          <w:szCs w:val="20"/>
        </w:rPr>
        <w:t>, </w:t>
      </w:r>
      <w:r w:rsidRPr="00451757">
        <w:rPr>
          <w:rFonts w:ascii="Segoe UI" w:eastAsia="宋体" w:hAnsi="Segoe UI" w:cs="Segoe UI"/>
          <w:b/>
          <w:bCs/>
          <w:color w:val="2A2A2A"/>
          <w:kern w:val="0"/>
          <w:sz w:val="20"/>
          <w:szCs w:val="20"/>
        </w:rPr>
        <w:t>dllimport</w:t>
      </w:r>
      <w:r w:rsidRPr="00451757">
        <w:rPr>
          <w:rFonts w:ascii="Segoe UI" w:eastAsia="宋体" w:hAnsi="Segoe UI" w:cs="Segoe UI"/>
          <w:color w:val="2A2A2A"/>
          <w:kern w:val="0"/>
          <w:sz w:val="20"/>
          <w:szCs w:val="20"/>
        </w:rPr>
        <w:t>, </w:t>
      </w:r>
      <w:r w:rsidRPr="00451757">
        <w:rPr>
          <w:rFonts w:ascii="Segoe UI" w:eastAsia="宋体" w:hAnsi="Segoe UI" w:cs="Segoe UI"/>
          <w:b/>
          <w:bCs/>
          <w:color w:val="2A2A2A"/>
          <w:kern w:val="0"/>
          <w:sz w:val="20"/>
          <w:szCs w:val="20"/>
        </w:rPr>
        <w:t>naked</w:t>
      </w:r>
      <w:r w:rsidRPr="00451757">
        <w:rPr>
          <w:rFonts w:ascii="Segoe UI" w:eastAsia="宋体" w:hAnsi="Segoe UI" w:cs="Segoe UI"/>
          <w:color w:val="2A2A2A"/>
          <w:kern w:val="0"/>
          <w:sz w:val="20"/>
          <w:szCs w:val="20"/>
        </w:rPr>
        <w:t>, and </w:t>
      </w:r>
      <w:r w:rsidRPr="00451757">
        <w:rPr>
          <w:rFonts w:ascii="Segoe UI" w:eastAsia="宋体" w:hAnsi="Segoe UI" w:cs="Segoe UI"/>
          <w:b/>
          <w:bCs/>
          <w:color w:val="2A2A2A"/>
          <w:kern w:val="0"/>
          <w:sz w:val="20"/>
          <w:szCs w:val="20"/>
        </w:rPr>
        <w:t>thread</w:t>
      </w:r>
      <w:r w:rsidRPr="00451757">
        <w:rPr>
          <w:rFonts w:ascii="Segoe UI" w:eastAsia="宋体" w:hAnsi="Segoe UI" w:cs="Segoe UI"/>
          <w:color w:val="2A2A2A"/>
          <w:kern w:val="0"/>
          <w:sz w:val="20"/>
          <w:szCs w:val="20"/>
        </w:rPr>
        <w:t>, are used only with </w:t>
      </w:r>
      <w:r w:rsidRPr="00451757">
        <w:rPr>
          <w:rFonts w:ascii="Segoe UI" w:eastAsia="宋体" w:hAnsi="Segoe UI" w:cs="Segoe UI"/>
          <w:b/>
          <w:bCs/>
          <w:color w:val="2A2A2A"/>
          <w:kern w:val="0"/>
          <w:sz w:val="20"/>
          <w:szCs w:val="20"/>
        </w:rPr>
        <w:t>__declspec</w:t>
      </w:r>
      <w:r w:rsidRPr="00451757">
        <w:rPr>
          <w:rFonts w:ascii="Segoe UI" w:eastAsia="宋体" w:hAnsi="Segoe UI" w:cs="Segoe UI"/>
          <w:color w:val="2A2A2A"/>
          <w:kern w:val="0"/>
          <w:sz w:val="20"/>
          <w:szCs w:val="20"/>
        </w:rPr>
        <w:t> and therefore do not require a leading double underscore. For backward compatibility, single-underscore versions of the rest of the keywords are supported.</w:t>
      </w:r>
    </w:p>
    <w:p w:rsidR="00451757" w:rsidRPr="00451757" w:rsidRDefault="00451757" w:rsidP="00451757">
      <w:pPr>
        <w:widowControl/>
        <w:spacing w:line="270" w:lineRule="atLeast"/>
        <w:jc w:val="left"/>
        <w:rPr>
          <w:rFonts w:ascii="Segoe UI" w:eastAsia="宋体" w:hAnsi="Segoe UI" w:cs="Segoe UI"/>
          <w:color w:val="2A2A2A"/>
          <w:kern w:val="0"/>
          <w:sz w:val="20"/>
          <w:szCs w:val="20"/>
        </w:rPr>
      </w:pPr>
      <w:r w:rsidRPr="00451757">
        <w:rPr>
          <w:rFonts w:ascii="Segoe UI" w:eastAsia="宋体" w:hAnsi="Segoe UI" w:cs="Segoe UI"/>
          <w:b/>
          <w:bCs/>
          <w:color w:val="2A2A2A"/>
          <w:kern w:val="0"/>
          <w:sz w:val="20"/>
          <w:szCs w:val="20"/>
        </w:rPr>
        <w:lastRenderedPageBreak/>
        <w:t>END Microsoft Specific</w:t>
      </w:r>
    </w:p>
    <w:p w:rsidR="007F71C5" w:rsidRDefault="007F71C5">
      <w:pPr>
        <w:rPr>
          <w:rFonts w:hint="eastAsia"/>
        </w:rPr>
      </w:pPr>
    </w:p>
    <w:p w:rsidR="00E90110" w:rsidRDefault="00E90110">
      <w:pPr>
        <w:rPr>
          <w:rFonts w:hint="eastAsia"/>
        </w:rPr>
      </w:pPr>
    </w:p>
    <w:p w:rsidR="00E90110" w:rsidRDefault="00E90110">
      <w:pPr>
        <w:rPr>
          <w:rFonts w:hint="eastAsia"/>
        </w:rPr>
      </w:pPr>
    </w:p>
    <w:p w:rsidR="00E90110" w:rsidRDefault="00E90110">
      <w:pPr>
        <w:rPr>
          <w:rFonts w:hint="eastAsia"/>
        </w:rPr>
      </w:pPr>
    </w:p>
    <w:p w:rsidR="00DE6F50" w:rsidRPr="00DE6F50" w:rsidRDefault="00DE6F50" w:rsidP="00DE6F50">
      <w:pPr>
        <w:widowControl/>
        <w:spacing w:after="100" w:afterAutospacing="1"/>
        <w:jc w:val="left"/>
        <w:outlineLvl w:val="0"/>
        <w:rPr>
          <w:rFonts w:ascii="Segoe UI" w:eastAsia="宋体" w:hAnsi="Segoe UI" w:cs="Segoe UI"/>
          <w:color w:val="000000"/>
          <w:kern w:val="36"/>
          <w:sz w:val="66"/>
          <w:szCs w:val="66"/>
        </w:rPr>
      </w:pPr>
      <w:r w:rsidRPr="00DE6F50">
        <w:rPr>
          <w:rFonts w:ascii="Segoe UI" w:eastAsia="宋体" w:hAnsi="Segoe UI" w:cs="Segoe UI"/>
          <w:color w:val="000000"/>
          <w:kern w:val="36"/>
          <w:sz w:val="66"/>
          <w:szCs w:val="66"/>
        </w:rPr>
        <w:t>C Identifiers</w:t>
      </w:r>
    </w:p>
    <w:p w:rsidR="00DE6F50" w:rsidRPr="00DE6F50" w:rsidRDefault="00DE6F50" w:rsidP="00DE6F50">
      <w:pPr>
        <w:widowControl/>
        <w:spacing w:line="211" w:lineRule="atLeast"/>
        <w:jc w:val="left"/>
        <w:rPr>
          <w:rFonts w:ascii="Segoe UI" w:eastAsia="宋体" w:hAnsi="Segoe UI" w:cs="Segoe UI"/>
          <w:color w:val="5D5D5D"/>
          <w:kern w:val="0"/>
          <w:sz w:val="20"/>
          <w:szCs w:val="20"/>
        </w:rPr>
      </w:pPr>
      <w:r w:rsidRPr="00DE6F50">
        <w:rPr>
          <w:rFonts w:ascii="Segoe UI" w:eastAsia="宋体" w:hAnsi="Segoe UI" w:cs="Segoe UI"/>
          <w:b/>
          <w:bCs/>
          <w:color w:val="5D5D5D"/>
          <w:kern w:val="0"/>
          <w:sz w:val="20"/>
          <w:szCs w:val="20"/>
        </w:rPr>
        <w:t>Visual Studio 2013</w:t>
      </w:r>
    </w:p>
    <w:p w:rsidR="00DE6F50" w:rsidRPr="00DE6F50" w:rsidRDefault="00DE6F50" w:rsidP="00DE6F50">
      <w:pPr>
        <w:widowControl/>
        <w:spacing w:line="211" w:lineRule="atLeast"/>
        <w:jc w:val="left"/>
        <w:rPr>
          <w:rFonts w:ascii="Segoe UI" w:eastAsia="宋体" w:hAnsi="Segoe UI" w:cs="Segoe UI"/>
          <w:color w:val="000000"/>
          <w:kern w:val="0"/>
          <w:sz w:val="20"/>
          <w:szCs w:val="20"/>
        </w:rPr>
      </w:pPr>
      <w:hyperlink r:id="rId19" w:history="1">
        <w:r w:rsidRPr="00DE6F50">
          <w:rPr>
            <w:rFonts w:ascii="Segoe UI" w:eastAsia="宋体" w:hAnsi="Segoe UI" w:cs="Segoe UI"/>
            <w:color w:val="00709F"/>
            <w:kern w:val="0"/>
            <w:sz w:val="20"/>
            <w:szCs w:val="20"/>
            <w:u w:val="single"/>
          </w:rPr>
          <w:t>Other Versions</w:t>
        </w:r>
      </w:hyperlink>
    </w:p>
    <w:p w:rsidR="00DE6F50" w:rsidRPr="00DE6F50" w:rsidRDefault="00DE6F50" w:rsidP="00DE6F50">
      <w:pPr>
        <w:widowControl/>
        <w:spacing w:line="211" w:lineRule="atLeast"/>
        <w:jc w:val="left"/>
        <w:rPr>
          <w:rFonts w:ascii="Segoe UI" w:eastAsia="宋体" w:hAnsi="Segoe UI" w:cs="Segoe UI"/>
          <w:color w:val="000000"/>
          <w:kern w:val="0"/>
          <w:sz w:val="20"/>
          <w:szCs w:val="20"/>
        </w:rPr>
      </w:pPr>
      <w:r>
        <w:rPr>
          <w:rFonts w:ascii="Segoe UI" w:eastAsia="宋体" w:hAnsi="Segoe UI" w:cs="Segoe UI"/>
          <w:noProof/>
          <w:color w:val="000000"/>
          <w:kern w:val="0"/>
          <w:sz w:val="20"/>
          <w:szCs w:val="20"/>
        </w:rPr>
        <w:drawing>
          <wp:inline distT="0" distB="0" distL="0" distR="0" wp14:anchorId="5F4DD938" wp14:editId="489320F8">
            <wp:extent cx="22997160" cy="495300"/>
            <wp:effectExtent l="0" t="0" r="0" b="0"/>
            <wp:docPr id="4" name="图片 4" descr="https://i-msdn.sec.s-msft.com/Areas/Epx/Content/Images/ImageSprite.png?v=635914614327034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i-msdn.sec.s-msft.com/Areas/Epx/Content/Images/ImageSprite.png?v=6359146143270348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97160" cy="495300"/>
                    </a:xfrm>
                    <a:prstGeom prst="rect">
                      <a:avLst/>
                    </a:prstGeom>
                    <a:noFill/>
                    <a:ln>
                      <a:noFill/>
                    </a:ln>
                  </pic:spPr>
                </pic:pic>
              </a:graphicData>
            </a:graphic>
          </wp:inline>
        </w:drawing>
      </w:r>
    </w:p>
    <w:p w:rsidR="00DE6F50" w:rsidRPr="00DE6F50" w:rsidRDefault="00DE6F50" w:rsidP="00DE6F50">
      <w:pPr>
        <w:widowControl/>
        <w:spacing w:line="270" w:lineRule="atLeast"/>
        <w:jc w:val="left"/>
        <w:rPr>
          <w:rFonts w:ascii="Segoe UI" w:eastAsia="宋体" w:hAnsi="Segoe UI" w:cs="Segoe UI"/>
          <w:color w:val="2A2A2A"/>
          <w:kern w:val="0"/>
          <w:sz w:val="20"/>
          <w:szCs w:val="20"/>
        </w:rPr>
      </w:pPr>
      <w:r w:rsidRPr="00DE6F50">
        <w:rPr>
          <w:rFonts w:ascii="Segoe UI" w:eastAsia="宋体" w:hAnsi="Segoe UI" w:cs="Segoe UI"/>
          <w:color w:val="2A2A2A"/>
          <w:kern w:val="0"/>
          <w:sz w:val="20"/>
          <w:szCs w:val="20"/>
        </w:rPr>
        <w:t>"Identifiers" or "symbols" are the names you supply for variables, types, functions, and labels in your program. Identifier names must differ in spelling and case from any keywords. You cannot use keywords (either C or Microsoft) as identifiers; they are reserved for special use. You create an identifier by specifying it in the declaration of a variable, type, or function. In this example, </w:t>
      </w:r>
      <w:r w:rsidRPr="00DE6F50">
        <w:rPr>
          <w:rFonts w:ascii="Consolas" w:eastAsia="宋体" w:hAnsi="Consolas" w:cs="Consolas"/>
          <w:color w:val="006400"/>
          <w:kern w:val="0"/>
          <w:sz w:val="20"/>
          <w:szCs w:val="20"/>
        </w:rPr>
        <w:t>result</w:t>
      </w:r>
      <w:r w:rsidRPr="00DE6F50">
        <w:rPr>
          <w:rFonts w:ascii="Segoe UI" w:eastAsia="宋体" w:hAnsi="Segoe UI" w:cs="Segoe UI"/>
          <w:color w:val="2A2A2A"/>
          <w:kern w:val="0"/>
          <w:sz w:val="20"/>
          <w:szCs w:val="20"/>
        </w:rPr>
        <w:t> is an identifier for an integer variable, and </w:t>
      </w:r>
      <w:r w:rsidRPr="00DE6F50">
        <w:rPr>
          <w:rFonts w:ascii="Consolas" w:eastAsia="宋体" w:hAnsi="Consolas" w:cs="Consolas"/>
          <w:color w:val="006400"/>
          <w:kern w:val="0"/>
          <w:sz w:val="20"/>
          <w:szCs w:val="20"/>
        </w:rPr>
        <w:t>main</w:t>
      </w:r>
      <w:r w:rsidRPr="00DE6F50">
        <w:rPr>
          <w:rFonts w:ascii="Segoe UI" w:eastAsia="宋体" w:hAnsi="Segoe UI" w:cs="Segoe UI"/>
          <w:color w:val="2A2A2A"/>
          <w:kern w:val="0"/>
          <w:sz w:val="20"/>
          <w:szCs w:val="20"/>
        </w:rPr>
        <w:t> and </w:t>
      </w:r>
      <w:r w:rsidRPr="00DE6F50">
        <w:rPr>
          <w:rFonts w:ascii="Consolas" w:eastAsia="宋体" w:hAnsi="Consolas" w:cs="Consolas"/>
          <w:color w:val="006400"/>
          <w:kern w:val="0"/>
          <w:sz w:val="20"/>
          <w:szCs w:val="20"/>
        </w:rPr>
        <w:t>printf</w:t>
      </w:r>
      <w:r w:rsidRPr="00DE6F50">
        <w:rPr>
          <w:rFonts w:ascii="Segoe UI" w:eastAsia="宋体" w:hAnsi="Segoe UI" w:cs="Segoe UI"/>
          <w:color w:val="2A2A2A"/>
          <w:kern w:val="0"/>
          <w:sz w:val="20"/>
          <w:szCs w:val="20"/>
        </w:rPr>
        <w:t> are identifier names for functions.</w:t>
      </w:r>
    </w:p>
    <w:p w:rsidR="00DE6F50" w:rsidRPr="00DE6F50" w:rsidRDefault="00DE6F50" w:rsidP="00DE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DE6F50">
        <w:rPr>
          <w:rFonts w:ascii="宋体" w:eastAsia="宋体" w:hAnsi="宋体" w:cs="宋体"/>
          <w:color w:val="000000"/>
          <w:kern w:val="0"/>
          <w:sz w:val="24"/>
          <w:szCs w:val="24"/>
        </w:rPr>
        <w:t>#include &lt;stdio.h&gt;</w:t>
      </w:r>
    </w:p>
    <w:p w:rsidR="00DE6F50" w:rsidRPr="00DE6F50" w:rsidRDefault="00DE6F50" w:rsidP="00DE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p>
    <w:p w:rsidR="00DE6F50" w:rsidRPr="00DE6F50" w:rsidRDefault="00DE6F50" w:rsidP="00DE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DE6F50">
        <w:rPr>
          <w:rFonts w:ascii="宋体" w:eastAsia="宋体" w:hAnsi="宋体" w:cs="宋体"/>
          <w:color w:val="000000"/>
          <w:kern w:val="0"/>
          <w:sz w:val="24"/>
          <w:szCs w:val="24"/>
        </w:rPr>
        <w:t>int main()</w:t>
      </w:r>
    </w:p>
    <w:p w:rsidR="00DE6F50" w:rsidRPr="00DE6F50" w:rsidRDefault="00DE6F50" w:rsidP="00DE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DE6F50">
        <w:rPr>
          <w:rFonts w:ascii="宋体" w:eastAsia="宋体" w:hAnsi="宋体" w:cs="宋体"/>
          <w:color w:val="000000"/>
          <w:kern w:val="0"/>
          <w:sz w:val="24"/>
          <w:szCs w:val="24"/>
        </w:rPr>
        <w:t>{</w:t>
      </w:r>
    </w:p>
    <w:p w:rsidR="00DE6F50" w:rsidRPr="00DE6F50" w:rsidRDefault="00DE6F50" w:rsidP="00DE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DE6F50">
        <w:rPr>
          <w:rFonts w:ascii="宋体" w:eastAsia="宋体" w:hAnsi="宋体" w:cs="宋体"/>
          <w:color w:val="000000"/>
          <w:kern w:val="0"/>
          <w:sz w:val="24"/>
          <w:szCs w:val="24"/>
        </w:rPr>
        <w:t xml:space="preserve">    int result;</w:t>
      </w:r>
    </w:p>
    <w:p w:rsidR="00DE6F50" w:rsidRPr="00DE6F50" w:rsidRDefault="00DE6F50" w:rsidP="00DE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DE6F50">
        <w:rPr>
          <w:rFonts w:ascii="宋体" w:eastAsia="宋体" w:hAnsi="宋体" w:cs="宋体"/>
          <w:color w:val="000000"/>
          <w:kern w:val="0"/>
          <w:sz w:val="24"/>
          <w:szCs w:val="24"/>
        </w:rPr>
        <w:t xml:space="preserve">    </w:t>
      </w:r>
    </w:p>
    <w:p w:rsidR="00DE6F50" w:rsidRPr="00DE6F50" w:rsidRDefault="00DE6F50" w:rsidP="00DE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DE6F50">
        <w:rPr>
          <w:rFonts w:ascii="宋体" w:eastAsia="宋体" w:hAnsi="宋体" w:cs="宋体"/>
          <w:color w:val="000000"/>
          <w:kern w:val="0"/>
          <w:sz w:val="24"/>
          <w:szCs w:val="24"/>
        </w:rPr>
        <w:t xml:space="preserve">    if ( result != 0 )</w:t>
      </w:r>
    </w:p>
    <w:p w:rsidR="00DE6F50" w:rsidRPr="00DE6F50" w:rsidRDefault="00DE6F50" w:rsidP="00DE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DE6F50">
        <w:rPr>
          <w:rFonts w:ascii="宋体" w:eastAsia="宋体" w:hAnsi="宋体" w:cs="宋体"/>
          <w:color w:val="000000"/>
          <w:kern w:val="0"/>
          <w:sz w:val="24"/>
          <w:szCs w:val="24"/>
        </w:rPr>
        <w:t xml:space="preserve">        printf_s( "Bad file handle\n" );</w:t>
      </w:r>
    </w:p>
    <w:p w:rsidR="00DE6F50" w:rsidRPr="00DE6F50" w:rsidRDefault="00DE6F50" w:rsidP="00DE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DE6F50">
        <w:rPr>
          <w:rFonts w:ascii="宋体" w:eastAsia="宋体" w:hAnsi="宋体" w:cs="宋体"/>
          <w:color w:val="000000"/>
          <w:kern w:val="0"/>
          <w:sz w:val="24"/>
          <w:szCs w:val="24"/>
        </w:rPr>
        <w:t>}</w:t>
      </w:r>
    </w:p>
    <w:p w:rsidR="00DE6F50" w:rsidRPr="00DE6F50" w:rsidRDefault="00DE6F50" w:rsidP="00DE6F50">
      <w:pPr>
        <w:widowControl/>
        <w:spacing w:line="270" w:lineRule="atLeast"/>
        <w:jc w:val="left"/>
        <w:rPr>
          <w:rFonts w:ascii="Segoe UI" w:eastAsia="宋体" w:hAnsi="Segoe UI" w:cs="Segoe UI"/>
          <w:color w:val="2A2A2A"/>
          <w:kern w:val="0"/>
          <w:sz w:val="20"/>
          <w:szCs w:val="20"/>
        </w:rPr>
      </w:pPr>
      <w:r w:rsidRPr="00DE6F50">
        <w:rPr>
          <w:rFonts w:ascii="Segoe UI" w:eastAsia="宋体" w:hAnsi="Segoe UI" w:cs="Segoe UI"/>
          <w:color w:val="2A2A2A"/>
          <w:kern w:val="0"/>
          <w:sz w:val="20"/>
          <w:szCs w:val="20"/>
        </w:rPr>
        <w:t>Once declared, you can use the identifier in later program statements to refer to the associated value.</w:t>
      </w:r>
    </w:p>
    <w:p w:rsidR="00DE6F50" w:rsidRPr="00DE6F50" w:rsidRDefault="00DE6F50" w:rsidP="00DE6F50">
      <w:pPr>
        <w:widowControl/>
        <w:spacing w:line="270" w:lineRule="atLeast"/>
        <w:jc w:val="left"/>
        <w:rPr>
          <w:rFonts w:ascii="Segoe UI" w:eastAsia="宋体" w:hAnsi="Segoe UI" w:cs="Segoe UI"/>
          <w:color w:val="2A2A2A"/>
          <w:kern w:val="0"/>
          <w:sz w:val="20"/>
          <w:szCs w:val="20"/>
        </w:rPr>
      </w:pPr>
      <w:r w:rsidRPr="00DE6F50">
        <w:rPr>
          <w:rFonts w:ascii="Segoe UI" w:eastAsia="宋体" w:hAnsi="Segoe UI" w:cs="Segoe UI"/>
          <w:color w:val="2A2A2A"/>
          <w:kern w:val="0"/>
          <w:sz w:val="20"/>
          <w:szCs w:val="20"/>
        </w:rPr>
        <w:t>A special kind of identifier, called a statement label, can be used in </w:t>
      </w:r>
      <w:r w:rsidRPr="00DE6F50">
        <w:rPr>
          <w:rFonts w:ascii="Segoe UI" w:eastAsia="宋体" w:hAnsi="Segoe UI" w:cs="Segoe UI"/>
          <w:b/>
          <w:bCs/>
          <w:color w:val="2A2A2A"/>
          <w:kern w:val="0"/>
          <w:sz w:val="20"/>
          <w:szCs w:val="20"/>
        </w:rPr>
        <w:t>goto</w:t>
      </w:r>
      <w:r w:rsidRPr="00DE6F50">
        <w:rPr>
          <w:rFonts w:ascii="Segoe UI" w:eastAsia="宋体" w:hAnsi="Segoe UI" w:cs="Segoe UI"/>
          <w:color w:val="2A2A2A"/>
          <w:kern w:val="0"/>
          <w:sz w:val="20"/>
          <w:szCs w:val="20"/>
        </w:rPr>
        <w:t> statements. (Declarations are described in </w:t>
      </w:r>
      <w:hyperlink r:id="rId20" w:history="1">
        <w:r w:rsidRPr="00DE6F50">
          <w:rPr>
            <w:rFonts w:ascii="Segoe UI" w:eastAsia="宋体" w:hAnsi="Segoe UI" w:cs="Segoe UI"/>
            <w:color w:val="00709F"/>
            <w:kern w:val="0"/>
            <w:sz w:val="20"/>
            <w:szCs w:val="20"/>
            <w:u w:val="single"/>
          </w:rPr>
          <w:t>Declarations and Types</w:t>
        </w:r>
      </w:hyperlink>
      <w:r w:rsidRPr="00DE6F50">
        <w:rPr>
          <w:rFonts w:ascii="Segoe UI" w:eastAsia="宋体" w:hAnsi="Segoe UI" w:cs="Segoe UI"/>
          <w:color w:val="2A2A2A"/>
          <w:kern w:val="0"/>
          <w:sz w:val="20"/>
          <w:szCs w:val="20"/>
        </w:rPr>
        <w:t> Statement labels are described in </w:t>
      </w:r>
      <w:hyperlink r:id="rId21" w:history="1">
        <w:r w:rsidRPr="00DE6F50">
          <w:rPr>
            <w:rFonts w:ascii="Segoe UI" w:eastAsia="宋体" w:hAnsi="Segoe UI" w:cs="Segoe UI"/>
            <w:color w:val="00709F"/>
            <w:kern w:val="0"/>
            <w:sz w:val="20"/>
            <w:szCs w:val="20"/>
            <w:u w:val="single"/>
          </w:rPr>
          <w:t>The goto and Labeled Statements</w:t>
        </w:r>
      </w:hyperlink>
      <w:r w:rsidRPr="00DE6F50">
        <w:rPr>
          <w:rFonts w:ascii="Segoe UI" w:eastAsia="宋体" w:hAnsi="Segoe UI" w:cs="Segoe UI"/>
          <w:color w:val="2A2A2A"/>
          <w:kern w:val="0"/>
          <w:sz w:val="20"/>
          <w:szCs w:val="20"/>
        </w:rPr>
        <w:t>.)</w:t>
      </w:r>
    </w:p>
    <w:p w:rsidR="00DE6F50" w:rsidRPr="00DE6F50" w:rsidRDefault="00DE6F50" w:rsidP="0087737B">
      <w:hyperlink r:id="rId22" w:tooltip="" w:history="1">
        <w:r w:rsidRPr="00DE6F50">
          <w:rPr>
            <w:sz w:val="35"/>
            <w:szCs w:val="35"/>
          </w:rPr>
          <w:t>Syntax</w:t>
        </w:r>
      </w:hyperlink>
    </w:p>
    <w:p w:rsidR="00DE6F50" w:rsidRPr="00DE6F50" w:rsidRDefault="00DE6F50" w:rsidP="00DE6F50">
      <w:pPr>
        <w:widowControl/>
        <w:spacing w:line="211" w:lineRule="atLeast"/>
        <w:jc w:val="left"/>
        <w:rPr>
          <w:rFonts w:ascii="Segoe UI" w:eastAsia="宋体" w:hAnsi="Segoe UI" w:cs="Segoe UI"/>
          <w:color w:val="000000"/>
          <w:kern w:val="0"/>
          <w:sz w:val="20"/>
          <w:szCs w:val="20"/>
        </w:rPr>
      </w:pPr>
      <w:r w:rsidRPr="00DE6F50">
        <w:rPr>
          <w:rFonts w:ascii="Segoe UI" w:eastAsia="宋体" w:hAnsi="Segoe UI" w:cs="Segoe UI"/>
          <w:i/>
          <w:iCs/>
          <w:color w:val="000000"/>
          <w:kern w:val="0"/>
          <w:sz w:val="20"/>
          <w:szCs w:val="20"/>
        </w:rPr>
        <w:t>identifier</w:t>
      </w:r>
      <w:r w:rsidRPr="00DE6F50">
        <w:rPr>
          <w:rFonts w:ascii="Segoe UI" w:eastAsia="宋体" w:hAnsi="Segoe UI" w:cs="Segoe UI"/>
          <w:color w:val="000000"/>
          <w:kern w:val="0"/>
          <w:sz w:val="20"/>
          <w:szCs w:val="20"/>
        </w:rPr>
        <w:t>:</w:t>
      </w:r>
    </w:p>
    <w:p w:rsidR="00DE6F50" w:rsidRPr="00DE6F50" w:rsidRDefault="00DE6F50" w:rsidP="00DE6F50">
      <w:pPr>
        <w:widowControl/>
        <w:spacing w:line="270" w:lineRule="atLeast"/>
        <w:ind w:left="720"/>
        <w:jc w:val="left"/>
        <w:rPr>
          <w:rFonts w:ascii="Segoe UI" w:eastAsia="宋体" w:hAnsi="Segoe UI" w:cs="Segoe UI"/>
          <w:color w:val="2A2A2A"/>
          <w:kern w:val="0"/>
          <w:sz w:val="20"/>
          <w:szCs w:val="20"/>
        </w:rPr>
      </w:pPr>
      <w:r w:rsidRPr="00DE6F50">
        <w:rPr>
          <w:rFonts w:ascii="Segoe UI" w:eastAsia="宋体" w:hAnsi="Segoe UI" w:cs="Segoe UI"/>
          <w:i/>
          <w:iCs/>
          <w:color w:val="2A2A2A"/>
          <w:kern w:val="0"/>
          <w:sz w:val="20"/>
          <w:szCs w:val="20"/>
        </w:rPr>
        <w:t>nondigit</w:t>
      </w:r>
    </w:p>
    <w:p w:rsidR="00DE6F50" w:rsidRPr="00DE6F50" w:rsidRDefault="00DE6F50" w:rsidP="00DE6F50">
      <w:pPr>
        <w:widowControl/>
        <w:spacing w:line="270" w:lineRule="atLeast"/>
        <w:ind w:left="720"/>
        <w:jc w:val="left"/>
        <w:rPr>
          <w:rFonts w:ascii="Segoe UI" w:eastAsia="宋体" w:hAnsi="Segoe UI" w:cs="Segoe UI"/>
          <w:color w:val="2A2A2A"/>
          <w:kern w:val="0"/>
          <w:sz w:val="20"/>
          <w:szCs w:val="20"/>
        </w:rPr>
      </w:pPr>
      <w:r w:rsidRPr="00DE6F50">
        <w:rPr>
          <w:rFonts w:ascii="Segoe UI" w:eastAsia="宋体" w:hAnsi="Segoe UI" w:cs="Segoe UI"/>
          <w:i/>
          <w:iCs/>
          <w:color w:val="2A2A2A"/>
          <w:kern w:val="0"/>
          <w:sz w:val="20"/>
          <w:szCs w:val="20"/>
        </w:rPr>
        <w:t>identifier nondigit</w:t>
      </w:r>
    </w:p>
    <w:p w:rsidR="00DE6F50" w:rsidRPr="00DE6F50" w:rsidRDefault="00DE6F50" w:rsidP="00DE6F50">
      <w:pPr>
        <w:widowControl/>
        <w:spacing w:line="270" w:lineRule="atLeast"/>
        <w:ind w:left="720"/>
        <w:jc w:val="left"/>
        <w:rPr>
          <w:rFonts w:ascii="Segoe UI" w:eastAsia="宋体" w:hAnsi="Segoe UI" w:cs="Segoe UI"/>
          <w:color w:val="2A2A2A"/>
          <w:kern w:val="0"/>
          <w:sz w:val="20"/>
          <w:szCs w:val="20"/>
        </w:rPr>
      </w:pPr>
      <w:r w:rsidRPr="00DE6F50">
        <w:rPr>
          <w:rFonts w:ascii="Segoe UI" w:eastAsia="宋体" w:hAnsi="Segoe UI" w:cs="Segoe UI"/>
          <w:i/>
          <w:iCs/>
          <w:color w:val="2A2A2A"/>
          <w:kern w:val="0"/>
          <w:sz w:val="20"/>
          <w:szCs w:val="20"/>
        </w:rPr>
        <w:t>identifier digit</w:t>
      </w:r>
    </w:p>
    <w:p w:rsidR="00DE6F50" w:rsidRPr="00DE6F50" w:rsidRDefault="00DE6F50" w:rsidP="00DE6F50">
      <w:pPr>
        <w:widowControl/>
        <w:spacing w:line="211" w:lineRule="atLeast"/>
        <w:jc w:val="left"/>
        <w:rPr>
          <w:rFonts w:ascii="Segoe UI" w:eastAsia="宋体" w:hAnsi="Segoe UI" w:cs="Segoe UI"/>
          <w:color w:val="000000"/>
          <w:kern w:val="0"/>
          <w:sz w:val="20"/>
          <w:szCs w:val="20"/>
        </w:rPr>
      </w:pPr>
      <w:r w:rsidRPr="00DE6F50">
        <w:rPr>
          <w:rFonts w:ascii="Segoe UI" w:eastAsia="宋体" w:hAnsi="Segoe UI" w:cs="Segoe UI"/>
          <w:i/>
          <w:iCs/>
          <w:color w:val="000000"/>
          <w:kern w:val="0"/>
          <w:sz w:val="20"/>
          <w:szCs w:val="20"/>
        </w:rPr>
        <w:t>nondigit</w:t>
      </w:r>
      <w:r w:rsidRPr="00DE6F50">
        <w:rPr>
          <w:rFonts w:ascii="Segoe UI" w:eastAsia="宋体" w:hAnsi="Segoe UI" w:cs="Segoe UI"/>
          <w:color w:val="000000"/>
          <w:kern w:val="0"/>
          <w:sz w:val="20"/>
          <w:szCs w:val="20"/>
        </w:rPr>
        <w:t>: one of</w:t>
      </w:r>
    </w:p>
    <w:p w:rsidR="00DE6F50" w:rsidRPr="00DE6F50" w:rsidRDefault="00DE6F50" w:rsidP="00DE6F50">
      <w:pPr>
        <w:widowControl/>
        <w:spacing w:line="270" w:lineRule="atLeast"/>
        <w:ind w:left="720"/>
        <w:jc w:val="left"/>
        <w:rPr>
          <w:rFonts w:ascii="Segoe UI" w:eastAsia="宋体" w:hAnsi="Segoe UI" w:cs="Segoe UI"/>
          <w:color w:val="2A2A2A"/>
          <w:kern w:val="0"/>
          <w:sz w:val="20"/>
          <w:szCs w:val="20"/>
        </w:rPr>
      </w:pPr>
      <w:r w:rsidRPr="00DE6F50">
        <w:rPr>
          <w:rFonts w:ascii="Segoe UI" w:eastAsia="宋体" w:hAnsi="Segoe UI" w:cs="Segoe UI"/>
          <w:b/>
          <w:bCs/>
          <w:color w:val="2A2A2A"/>
          <w:kern w:val="0"/>
          <w:sz w:val="20"/>
          <w:szCs w:val="20"/>
        </w:rPr>
        <w:t>_ a b c d e f g h i j k l m n o p q r s t u v w x y z</w:t>
      </w:r>
    </w:p>
    <w:p w:rsidR="00DE6F50" w:rsidRPr="00DE6F50" w:rsidRDefault="00DE6F50" w:rsidP="00DE6F50">
      <w:pPr>
        <w:widowControl/>
        <w:spacing w:line="270" w:lineRule="atLeast"/>
        <w:ind w:left="720"/>
        <w:jc w:val="left"/>
        <w:rPr>
          <w:rFonts w:ascii="Segoe UI" w:eastAsia="宋体" w:hAnsi="Segoe UI" w:cs="Segoe UI"/>
          <w:color w:val="2A2A2A"/>
          <w:kern w:val="0"/>
          <w:sz w:val="20"/>
          <w:szCs w:val="20"/>
        </w:rPr>
      </w:pPr>
      <w:r w:rsidRPr="00DE6F50">
        <w:rPr>
          <w:rFonts w:ascii="Segoe UI" w:eastAsia="宋体" w:hAnsi="Segoe UI" w:cs="Segoe UI"/>
          <w:b/>
          <w:bCs/>
          <w:color w:val="2A2A2A"/>
          <w:kern w:val="0"/>
          <w:sz w:val="20"/>
          <w:szCs w:val="20"/>
        </w:rPr>
        <w:t>A B C D E F G H I J K L M N O P Q R S T U V W X Y Z</w:t>
      </w:r>
    </w:p>
    <w:p w:rsidR="00DE6F50" w:rsidRPr="00DE6F50" w:rsidRDefault="00DE6F50" w:rsidP="00DE6F50">
      <w:pPr>
        <w:widowControl/>
        <w:spacing w:line="211" w:lineRule="atLeast"/>
        <w:jc w:val="left"/>
        <w:rPr>
          <w:rFonts w:ascii="Segoe UI" w:eastAsia="宋体" w:hAnsi="Segoe UI" w:cs="Segoe UI"/>
          <w:color w:val="000000"/>
          <w:kern w:val="0"/>
          <w:sz w:val="20"/>
          <w:szCs w:val="20"/>
        </w:rPr>
      </w:pPr>
      <w:r w:rsidRPr="00DE6F50">
        <w:rPr>
          <w:rFonts w:ascii="Segoe UI" w:eastAsia="宋体" w:hAnsi="Segoe UI" w:cs="Segoe UI"/>
          <w:i/>
          <w:iCs/>
          <w:color w:val="000000"/>
          <w:kern w:val="0"/>
          <w:sz w:val="20"/>
          <w:szCs w:val="20"/>
        </w:rPr>
        <w:t>digit</w:t>
      </w:r>
      <w:r w:rsidRPr="00DE6F50">
        <w:rPr>
          <w:rFonts w:ascii="Segoe UI" w:eastAsia="宋体" w:hAnsi="Segoe UI" w:cs="Segoe UI"/>
          <w:color w:val="000000"/>
          <w:kern w:val="0"/>
          <w:sz w:val="20"/>
          <w:szCs w:val="20"/>
        </w:rPr>
        <w:t>: one of</w:t>
      </w:r>
    </w:p>
    <w:p w:rsidR="00DE6F50" w:rsidRPr="00DE6F50" w:rsidRDefault="00DE6F50" w:rsidP="00DE6F50">
      <w:pPr>
        <w:widowControl/>
        <w:spacing w:line="270" w:lineRule="atLeast"/>
        <w:ind w:left="720"/>
        <w:jc w:val="left"/>
        <w:rPr>
          <w:rFonts w:ascii="Segoe UI" w:eastAsia="宋体" w:hAnsi="Segoe UI" w:cs="Segoe UI"/>
          <w:color w:val="2A2A2A"/>
          <w:kern w:val="0"/>
          <w:sz w:val="20"/>
          <w:szCs w:val="20"/>
        </w:rPr>
      </w:pPr>
      <w:r w:rsidRPr="00DE6F50">
        <w:rPr>
          <w:rFonts w:ascii="Segoe UI" w:eastAsia="宋体" w:hAnsi="Segoe UI" w:cs="Segoe UI"/>
          <w:b/>
          <w:bCs/>
          <w:color w:val="2A2A2A"/>
          <w:kern w:val="0"/>
          <w:sz w:val="20"/>
          <w:szCs w:val="20"/>
        </w:rPr>
        <w:lastRenderedPageBreak/>
        <w:t>0 1 2 3 4 5 6 7 8 9</w:t>
      </w:r>
    </w:p>
    <w:p w:rsidR="00DE6F50" w:rsidRPr="00DE6F50" w:rsidRDefault="00DE6F50" w:rsidP="00DE6F50">
      <w:pPr>
        <w:widowControl/>
        <w:spacing w:line="270" w:lineRule="atLeast"/>
        <w:jc w:val="left"/>
        <w:rPr>
          <w:rFonts w:ascii="Segoe UI" w:eastAsia="宋体" w:hAnsi="Segoe UI" w:cs="Segoe UI"/>
          <w:color w:val="2A2A2A"/>
          <w:kern w:val="0"/>
          <w:sz w:val="20"/>
          <w:szCs w:val="20"/>
        </w:rPr>
      </w:pPr>
      <w:r w:rsidRPr="00DE6F50">
        <w:rPr>
          <w:rFonts w:ascii="Segoe UI" w:eastAsia="宋体" w:hAnsi="Segoe UI" w:cs="Segoe UI"/>
          <w:color w:val="2A2A2A"/>
          <w:kern w:val="0"/>
          <w:sz w:val="20"/>
          <w:szCs w:val="20"/>
        </w:rPr>
        <w:t>The first character of an identifier name must be a </w:t>
      </w:r>
      <w:r w:rsidRPr="00DE6F50">
        <w:rPr>
          <w:rFonts w:ascii="Segoe UI" w:eastAsia="宋体" w:hAnsi="Segoe UI" w:cs="Segoe UI"/>
          <w:i/>
          <w:iCs/>
          <w:color w:val="2A2A2A"/>
          <w:kern w:val="0"/>
          <w:sz w:val="20"/>
          <w:szCs w:val="20"/>
        </w:rPr>
        <w:t>nondigit</w:t>
      </w:r>
      <w:r w:rsidRPr="00DE6F50">
        <w:rPr>
          <w:rFonts w:ascii="Segoe UI" w:eastAsia="宋体" w:hAnsi="Segoe UI" w:cs="Segoe UI"/>
          <w:color w:val="2A2A2A"/>
          <w:kern w:val="0"/>
          <w:sz w:val="20"/>
          <w:szCs w:val="20"/>
        </w:rPr>
        <w:t> (that is, the first character must be an underscore or an uppercase or lowercase letter). ANSI allows six significant characters in an external identifier's name and 31 for names of internal (within a function) identifiers. External identifiers (ones declared at global scope or declared with storage class </w:t>
      </w:r>
      <w:r w:rsidRPr="00DE6F50">
        <w:rPr>
          <w:rFonts w:ascii="Segoe UI" w:eastAsia="宋体" w:hAnsi="Segoe UI" w:cs="Segoe UI"/>
          <w:b/>
          <w:bCs/>
          <w:color w:val="2A2A2A"/>
          <w:kern w:val="0"/>
          <w:sz w:val="20"/>
          <w:szCs w:val="20"/>
        </w:rPr>
        <w:t>extern</w:t>
      </w:r>
      <w:r w:rsidRPr="00DE6F50">
        <w:rPr>
          <w:rFonts w:ascii="Segoe UI" w:eastAsia="宋体" w:hAnsi="Segoe UI" w:cs="Segoe UI"/>
          <w:color w:val="2A2A2A"/>
          <w:kern w:val="0"/>
          <w:sz w:val="20"/>
          <w:szCs w:val="20"/>
        </w:rPr>
        <w:t>) may be subject to additional naming restrictions because these identifiers have to be processed by other software such as linkers.</w:t>
      </w:r>
    </w:p>
    <w:p w:rsidR="00DE6F50" w:rsidRPr="00DE6F50" w:rsidRDefault="00DE6F50" w:rsidP="00DE6F50">
      <w:pPr>
        <w:widowControl/>
        <w:spacing w:line="270" w:lineRule="atLeast"/>
        <w:jc w:val="left"/>
        <w:rPr>
          <w:rFonts w:ascii="Segoe UI" w:eastAsia="宋体" w:hAnsi="Segoe UI" w:cs="Segoe UI"/>
          <w:color w:val="2A2A2A"/>
          <w:kern w:val="0"/>
          <w:sz w:val="20"/>
          <w:szCs w:val="20"/>
        </w:rPr>
      </w:pPr>
      <w:r w:rsidRPr="00DE6F50">
        <w:rPr>
          <w:rFonts w:ascii="Segoe UI" w:eastAsia="宋体" w:hAnsi="Segoe UI" w:cs="Segoe UI"/>
          <w:b/>
          <w:bCs/>
          <w:color w:val="2A2A2A"/>
          <w:kern w:val="0"/>
          <w:sz w:val="20"/>
          <w:szCs w:val="20"/>
        </w:rPr>
        <w:t>Microsoft Specific</w:t>
      </w:r>
    </w:p>
    <w:p w:rsidR="00DE6F50" w:rsidRPr="00DE6F50" w:rsidRDefault="00DE6F50" w:rsidP="00DE6F50">
      <w:pPr>
        <w:widowControl/>
        <w:spacing w:line="270" w:lineRule="atLeast"/>
        <w:jc w:val="left"/>
        <w:rPr>
          <w:rFonts w:ascii="Segoe UI" w:eastAsia="宋体" w:hAnsi="Segoe UI" w:cs="Segoe UI"/>
          <w:color w:val="2A2A2A"/>
          <w:kern w:val="0"/>
          <w:sz w:val="20"/>
          <w:szCs w:val="20"/>
        </w:rPr>
      </w:pPr>
      <w:r w:rsidRPr="00DE6F50">
        <w:rPr>
          <w:rFonts w:ascii="Segoe UI" w:eastAsia="宋体" w:hAnsi="Segoe UI" w:cs="Segoe UI"/>
          <w:color w:val="2A2A2A"/>
          <w:kern w:val="0"/>
          <w:sz w:val="20"/>
          <w:szCs w:val="20"/>
        </w:rPr>
        <w:t>Although ANSI allows 6 significant characters in external identifier names and 31 for names of internal (within a function) identifiers, the Microsoft C compiler allows 247 characters in an internal or external identifier name. If you aren't concerned with ANSI compatibility, you can modify this default to a smaller or larger number using the /H (restrict length of external names) option.</w:t>
      </w:r>
    </w:p>
    <w:p w:rsidR="00DE6F50" w:rsidRPr="00DE6F50" w:rsidRDefault="00DE6F50" w:rsidP="00DE6F50">
      <w:pPr>
        <w:widowControl/>
        <w:spacing w:line="270" w:lineRule="atLeast"/>
        <w:jc w:val="left"/>
        <w:rPr>
          <w:rFonts w:ascii="Segoe UI" w:eastAsia="宋体" w:hAnsi="Segoe UI" w:cs="Segoe UI"/>
          <w:color w:val="2A2A2A"/>
          <w:kern w:val="0"/>
          <w:sz w:val="20"/>
          <w:szCs w:val="20"/>
        </w:rPr>
      </w:pPr>
      <w:r w:rsidRPr="00DE6F50">
        <w:rPr>
          <w:rFonts w:ascii="Segoe UI" w:eastAsia="宋体" w:hAnsi="Segoe UI" w:cs="Segoe UI"/>
          <w:b/>
          <w:bCs/>
          <w:color w:val="2A2A2A"/>
          <w:kern w:val="0"/>
          <w:sz w:val="20"/>
          <w:szCs w:val="20"/>
        </w:rPr>
        <w:t>END Microsoft Specific</w:t>
      </w:r>
    </w:p>
    <w:p w:rsidR="00DE6F50" w:rsidRPr="00DE6F50" w:rsidRDefault="00DE6F50" w:rsidP="00DE6F50">
      <w:pPr>
        <w:widowControl/>
        <w:spacing w:line="270" w:lineRule="atLeast"/>
        <w:jc w:val="left"/>
        <w:rPr>
          <w:rFonts w:ascii="Segoe UI" w:eastAsia="宋体" w:hAnsi="Segoe UI" w:cs="Segoe UI"/>
          <w:color w:val="2A2A2A"/>
          <w:kern w:val="0"/>
          <w:sz w:val="20"/>
          <w:szCs w:val="20"/>
        </w:rPr>
      </w:pPr>
      <w:r w:rsidRPr="00DE6F50">
        <w:rPr>
          <w:rFonts w:ascii="Segoe UI" w:eastAsia="宋体" w:hAnsi="Segoe UI" w:cs="Segoe UI"/>
          <w:color w:val="2A2A2A"/>
          <w:kern w:val="0"/>
          <w:sz w:val="20"/>
          <w:szCs w:val="20"/>
        </w:rPr>
        <w:t>The C compiler considers uppercase and lowercase letters to be distinct characters. This feature, called "case sensitivity," enables you to create distinct identifiers that have the same spelling but different cases for one or more of the letters. For example, each of the following identifiers is unique:</w:t>
      </w:r>
    </w:p>
    <w:p w:rsidR="00DE6F50" w:rsidRPr="00DE6F50" w:rsidRDefault="00DE6F50" w:rsidP="00DE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DE6F50">
        <w:rPr>
          <w:rFonts w:ascii="宋体" w:eastAsia="宋体" w:hAnsi="宋体" w:cs="宋体"/>
          <w:color w:val="000000"/>
          <w:kern w:val="0"/>
          <w:sz w:val="24"/>
          <w:szCs w:val="24"/>
        </w:rPr>
        <w:t>add</w:t>
      </w:r>
    </w:p>
    <w:p w:rsidR="00DE6F50" w:rsidRPr="00DE6F50" w:rsidRDefault="00DE6F50" w:rsidP="00DE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DE6F50">
        <w:rPr>
          <w:rFonts w:ascii="宋体" w:eastAsia="宋体" w:hAnsi="宋体" w:cs="宋体"/>
          <w:color w:val="000000"/>
          <w:kern w:val="0"/>
          <w:sz w:val="24"/>
          <w:szCs w:val="24"/>
        </w:rPr>
        <w:t>ADD</w:t>
      </w:r>
    </w:p>
    <w:p w:rsidR="00DE6F50" w:rsidRPr="00DE6F50" w:rsidRDefault="00DE6F50" w:rsidP="00DE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DE6F50">
        <w:rPr>
          <w:rFonts w:ascii="宋体" w:eastAsia="宋体" w:hAnsi="宋体" w:cs="宋体"/>
          <w:color w:val="000000"/>
          <w:kern w:val="0"/>
          <w:sz w:val="24"/>
          <w:szCs w:val="24"/>
        </w:rPr>
        <w:t>Add</w:t>
      </w:r>
    </w:p>
    <w:p w:rsidR="00DE6F50" w:rsidRPr="00DE6F50" w:rsidRDefault="00DE6F50" w:rsidP="00DE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DE6F50">
        <w:rPr>
          <w:rFonts w:ascii="宋体" w:eastAsia="宋体" w:hAnsi="宋体" w:cs="宋体"/>
          <w:color w:val="000000"/>
          <w:kern w:val="0"/>
          <w:sz w:val="24"/>
          <w:szCs w:val="24"/>
        </w:rPr>
        <w:t>aDD</w:t>
      </w:r>
    </w:p>
    <w:p w:rsidR="00DE6F50" w:rsidRPr="00DE6F50" w:rsidRDefault="00DE6F50" w:rsidP="00DE6F50">
      <w:pPr>
        <w:widowControl/>
        <w:spacing w:line="270" w:lineRule="atLeast"/>
        <w:jc w:val="left"/>
        <w:rPr>
          <w:rFonts w:ascii="Segoe UI" w:eastAsia="宋体" w:hAnsi="Segoe UI" w:cs="Segoe UI"/>
          <w:color w:val="2A2A2A"/>
          <w:kern w:val="0"/>
          <w:sz w:val="20"/>
          <w:szCs w:val="20"/>
        </w:rPr>
      </w:pPr>
      <w:r w:rsidRPr="00DE6F50">
        <w:rPr>
          <w:rFonts w:ascii="Segoe UI" w:eastAsia="宋体" w:hAnsi="Segoe UI" w:cs="Segoe UI"/>
          <w:b/>
          <w:bCs/>
          <w:color w:val="2A2A2A"/>
          <w:kern w:val="0"/>
          <w:sz w:val="20"/>
          <w:szCs w:val="20"/>
        </w:rPr>
        <w:t>Microsoft Specific</w:t>
      </w:r>
    </w:p>
    <w:p w:rsidR="00DE6F50" w:rsidRPr="00DE6F50" w:rsidRDefault="00DE6F50" w:rsidP="00DE6F50">
      <w:pPr>
        <w:widowControl/>
        <w:spacing w:line="270" w:lineRule="atLeast"/>
        <w:jc w:val="left"/>
        <w:rPr>
          <w:rFonts w:ascii="Segoe UI" w:eastAsia="宋体" w:hAnsi="Segoe UI" w:cs="Segoe UI"/>
          <w:color w:val="2A2A2A"/>
          <w:kern w:val="0"/>
          <w:sz w:val="20"/>
          <w:szCs w:val="20"/>
        </w:rPr>
      </w:pPr>
      <w:r w:rsidRPr="00DE6F50">
        <w:rPr>
          <w:rFonts w:ascii="Segoe UI" w:eastAsia="宋体" w:hAnsi="Segoe UI" w:cs="Segoe UI"/>
          <w:color w:val="2A2A2A"/>
          <w:kern w:val="0"/>
          <w:sz w:val="20"/>
          <w:szCs w:val="20"/>
        </w:rPr>
        <w:t>Do not select names for identifiers that begin with two underscores or with an underscore followed by an uppercase letter. The ANSI C standard allows identifier names that begin with these character combinations to be reserved for compiler use. Identifiers with file-level scope should also not be named with an underscore and a lowercase letter as the first two letters. Identifier names that begin with these characters are also reserved. By convention, Microsoft uses an underscore and an uppercase letter to begin macro names and double underscores for Microsoft-specific keyword names. To avoid any naming conflicts, always select identifier names that do not begin with one or two underscores, or names that begin with an underscore followed by an uppercase letter.</w:t>
      </w:r>
    </w:p>
    <w:p w:rsidR="00DE6F50" w:rsidRPr="00DE6F50" w:rsidRDefault="00DE6F50" w:rsidP="00DE6F50">
      <w:pPr>
        <w:widowControl/>
        <w:spacing w:line="270" w:lineRule="atLeast"/>
        <w:jc w:val="left"/>
        <w:rPr>
          <w:rFonts w:ascii="Segoe UI" w:eastAsia="宋体" w:hAnsi="Segoe UI" w:cs="Segoe UI"/>
          <w:color w:val="2A2A2A"/>
          <w:kern w:val="0"/>
          <w:sz w:val="20"/>
          <w:szCs w:val="20"/>
        </w:rPr>
      </w:pPr>
      <w:r w:rsidRPr="00DE6F50">
        <w:rPr>
          <w:rFonts w:ascii="Segoe UI" w:eastAsia="宋体" w:hAnsi="Segoe UI" w:cs="Segoe UI"/>
          <w:b/>
          <w:bCs/>
          <w:color w:val="2A2A2A"/>
          <w:kern w:val="0"/>
          <w:sz w:val="20"/>
          <w:szCs w:val="20"/>
        </w:rPr>
        <w:t>END Microsoft Specific</w:t>
      </w:r>
    </w:p>
    <w:p w:rsidR="00DE6F50" w:rsidRPr="00DE6F50" w:rsidRDefault="00DE6F50" w:rsidP="00DE6F50">
      <w:pPr>
        <w:widowControl/>
        <w:spacing w:line="270" w:lineRule="atLeast"/>
        <w:jc w:val="left"/>
        <w:rPr>
          <w:rFonts w:ascii="Segoe UI" w:eastAsia="宋体" w:hAnsi="Segoe UI" w:cs="Segoe UI"/>
          <w:color w:val="2A2A2A"/>
          <w:kern w:val="0"/>
          <w:sz w:val="20"/>
          <w:szCs w:val="20"/>
        </w:rPr>
      </w:pPr>
      <w:r w:rsidRPr="00DE6F50">
        <w:rPr>
          <w:rFonts w:ascii="Segoe UI" w:eastAsia="宋体" w:hAnsi="Segoe UI" w:cs="Segoe UI"/>
          <w:color w:val="2A2A2A"/>
          <w:kern w:val="0"/>
          <w:sz w:val="20"/>
          <w:szCs w:val="20"/>
        </w:rPr>
        <w:t>The following are examples of valid identifiers that conform to either ANSI or Microsoft naming restrictions:</w:t>
      </w:r>
    </w:p>
    <w:p w:rsidR="00DE6F50" w:rsidRPr="00DE6F50" w:rsidRDefault="00DE6F50" w:rsidP="00DE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DE6F50">
        <w:rPr>
          <w:rFonts w:ascii="宋体" w:eastAsia="宋体" w:hAnsi="宋体" w:cs="宋体"/>
          <w:color w:val="000000"/>
          <w:kern w:val="0"/>
          <w:sz w:val="24"/>
          <w:szCs w:val="24"/>
        </w:rPr>
        <w:t>j</w:t>
      </w:r>
    </w:p>
    <w:p w:rsidR="00DE6F50" w:rsidRPr="00DE6F50" w:rsidRDefault="00DE6F50" w:rsidP="00DE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DE6F50">
        <w:rPr>
          <w:rFonts w:ascii="宋体" w:eastAsia="宋体" w:hAnsi="宋体" w:cs="宋体"/>
          <w:color w:val="000000"/>
          <w:kern w:val="0"/>
          <w:sz w:val="24"/>
          <w:szCs w:val="24"/>
        </w:rPr>
        <w:t>count</w:t>
      </w:r>
    </w:p>
    <w:p w:rsidR="00DE6F50" w:rsidRPr="00DE6F50" w:rsidRDefault="00DE6F50" w:rsidP="00DE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DE6F50">
        <w:rPr>
          <w:rFonts w:ascii="宋体" w:eastAsia="宋体" w:hAnsi="宋体" w:cs="宋体"/>
          <w:color w:val="000000"/>
          <w:kern w:val="0"/>
          <w:sz w:val="24"/>
          <w:szCs w:val="24"/>
        </w:rPr>
        <w:t>temp1</w:t>
      </w:r>
    </w:p>
    <w:p w:rsidR="00DE6F50" w:rsidRPr="00DE6F50" w:rsidRDefault="00DE6F50" w:rsidP="00DE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DE6F50">
        <w:rPr>
          <w:rFonts w:ascii="宋体" w:eastAsia="宋体" w:hAnsi="宋体" w:cs="宋体"/>
          <w:color w:val="000000"/>
          <w:kern w:val="0"/>
          <w:sz w:val="24"/>
          <w:szCs w:val="24"/>
        </w:rPr>
        <w:t>top_of_page</w:t>
      </w:r>
    </w:p>
    <w:p w:rsidR="00DE6F50" w:rsidRPr="00DE6F50" w:rsidRDefault="00DE6F50" w:rsidP="00DE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DE6F50">
        <w:rPr>
          <w:rFonts w:ascii="宋体" w:eastAsia="宋体" w:hAnsi="宋体" w:cs="宋体"/>
          <w:color w:val="000000"/>
          <w:kern w:val="0"/>
          <w:sz w:val="24"/>
          <w:szCs w:val="24"/>
        </w:rPr>
        <w:t>skip12</w:t>
      </w:r>
    </w:p>
    <w:p w:rsidR="00DE6F50" w:rsidRPr="00DE6F50" w:rsidRDefault="00DE6F50" w:rsidP="00DE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DE6F50">
        <w:rPr>
          <w:rFonts w:ascii="宋体" w:eastAsia="宋体" w:hAnsi="宋体" w:cs="宋体"/>
          <w:color w:val="000000"/>
          <w:kern w:val="0"/>
          <w:sz w:val="24"/>
          <w:szCs w:val="24"/>
        </w:rPr>
        <w:t>LastNum</w:t>
      </w:r>
    </w:p>
    <w:p w:rsidR="00DE6F50" w:rsidRPr="00DE6F50" w:rsidRDefault="00DE6F50" w:rsidP="00DE6F50">
      <w:pPr>
        <w:widowControl/>
        <w:spacing w:line="270" w:lineRule="atLeast"/>
        <w:jc w:val="left"/>
        <w:rPr>
          <w:rFonts w:ascii="Segoe UI" w:eastAsia="宋体" w:hAnsi="Segoe UI" w:cs="Segoe UI"/>
          <w:color w:val="2A2A2A"/>
          <w:kern w:val="0"/>
          <w:sz w:val="20"/>
          <w:szCs w:val="20"/>
        </w:rPr>
      </w:pPr>
      <w:r w:rsidRPr="00DE6F50">
        <w:rPr>
          <w:rFonts w:ascii="Segoe UI" w:eastAsia="宋体" w:hAnsi="Segoe UI" w:cs="Segoe UI"/>
          <w:b/>
          <w:bCs/>
          <w:color w:val="2A2A2A"/>
          <w:kern w:val="0"/>
          <w:sz w:val="20"/>
          <w:szCs w:val="20"/>
        </w:rPr>
        <w:t>Microsoft Specific</w:t>
      </w:r>
    </w:p>
    <w:p w:rsidR="00DE6F50" w:rsidRPr="00DE6F50" w:rsidRDefault="00DE6F50" w:rsidP="00DE6F50">
      <w:pPr>
        <w:widowControl/>
        <w:spacing w:line="270" w:lineRule="atLeast"/>
        <w:jc w:val="left"/>
        <w:rPr>
          <w:rFonts w:ascii="Segoe UI" w:eastAsia="宋体" w:hAnsi="Segoe UI" w:cs="Segoe UI"/>
          <w:color w:val="2A2A2A"/>
          <w:kern w:val="0"/>
          <w:sz w:val="20"/>
          <w:szCs w:val="20"/>
        </w:rPr>
      </w:pPr>
      <w:r w:rsidRPr="00DE6F50">
        <w:rPr>
          <w:rFonts w:ascii="Segoe UI" w:eastAsia="宋体" w:hAnsi="Segoe UI" w:cs="Segoe UI"/>
          <w:color w:val="2A2A2A"/>
          <w:kern w:val="0"/>
          <w:sz w:val="20"/>
          <w:szCs w:val="20"/>
        </w:rPr>
        <w:t>Although identifiers in source files are case sensitive by default, symbols in object files are not. Microsoft C treats identifiers within a compilation unit as case sensitive.</w:t>
      </w:r>
    </w:p>
    <w:p w:rsidR="00DE6F50" w:rsidRPr="00DE6F50" w:rsidRDefault="00DE6F50" w:rsidP="00DE6F50">
      <w:pPr>
        <w:widowControl/>
        <w:spacing w:line="270" w:lineRule="atLeast"/>
        <w:jc w:val="left"/>
        <w:rPr>
          <w:rFonts w:ascii="Segoe UI" w:eastAsia="宋体" w:hAnsi="Segoe UI" w:cs="Segoe UI"/>
          <w:color w:val="2A2A2A"/>
          <w:kern w:val="0"/>
          <w:sz w:val="20"/>
          <w:szCs w:val="20"/>
        </w:rPr>
      </w:pPr>
      <w:r w:rsidRPr="00DE6F50">
        <w:rPr>
          <w:rFonts w:ascii="Segoe UI" w:eastAsia="宋体" w:hAnsi="Segoe UI" w:cs="Segoe UI"/>
          <w:color w:val="2A2A2A"/>
          <w:kern w:val="0"/>
          <w:sz w:val="20"/>
          <w:szCs w:val="20"/>
        </w:rPr>
        <w:lastRenderedPageBreak/>
        <w:t>The Microsoft linker is case sensitive. You must specify all identifiers consistently according to case.</w:t>
      </w:r>
    </w:p>
    <w:p w:rsidR="00DE6F50" w:rsidRPr="00DE6F50" w:rsidRDefault="00DE6F50" w:rsidP="00DE6F50">
      <w:pPr>
        <w:widowControl/>
        <w:spacing w:line="270" w:lineRule="atLeast"/>
        <w:jc w:val="left"/>
        <w:rPr>
          <w:rFonts w:ascii="Segoe UI" w:eastAsia="宋体" w:hAnsi="Segoe UI" w:cs="Segoe UI"/>
          <w:color w:val="2A2A2A"/>
          <w:kern w:val="0"/>
          <w:sz w:val="20"/>
          <w:szCs w:val="20"/>
        </w:rPr>
      </w:pPr>
      <w:r w:rsidRPr="00DE6F50">
        <w:rPr>
          <w:rFonts w:ascii="Segoe UI" w:eastAsia="宋体" w:hAnsi="Segoe UI" w:cs="Segoe UI"/>
          <w:color w:val="2A2A2A"/>
          <w:kern w:val="0"/>
          <w:sz w:val="20"/>
          <w:szCs w:val="20"/>
        </w:rPr>
        <w:t>The "source character set" is the set of legal characters that can appear in source files. For Microsoft C, the source set is the standard ASCII character set. The source character set and execution character set include the ASCII characters used as escape sequences. See </w:t>
      </w:r>
      <w:hyperlink r:id="rId23" w:history="1">
        <w:r w:rsidRPr="00DE6F50">
          <w:rPr>
            <w:rFonts w:ascii="Segoe UI" w:eastAsia="宋体" w:hAnsi="Segoe UI" w:cs="Segoe UI"/>
            <w:color w:val="00709F"/>
            <w:kern w:val="0"/>
            <w:sz w:val="20"/>
            <w:szCs w:val="20"/>
            <w:u w:val="single"/>
          </w:rPr>
          <w:t>Character Constants</w:t>
        </w:r>
      </w:hyperlink>
      <w:r w:rsidRPr="00DE6F50">
        <w:rPr>
          <w:rFonts w:ascii="Segoe UI" w:eastAsia="宋体" w:hAnsi="Segoe UI" w:cs="Segoe UI"/>
          <w:color w:val="2A2A2A"/>
          <w:kern w:val="0"/>
          <w:sz w:val="20"/>
          <w:szCs w:val="20"/>
        </w:rPr>
        <w:t> for information about the execution character set.</w:t>
      </w:r>
    </w:p>
    <w:p w:rsidR="00DE6F50" w:rsidRPr="00DE6F50" w:rsidRDefault="00DE6F50" w:rsidP="00DE6F50">
      <w:pPr>
        <w:widowControl/>
        <w:spacing w:line="270" w:lineRule="atLeast"/>
        <w:jc w:val="left"/>
        <w:rPr>
          <w:rFonts w:ascii="Segoe UI" w:eastAsia="宋体" w:hAnsi="Segoe UI" w:cs="Segoe UI"/>
          <w:color w:val="2A2A2A"/>
          <w:kern w:val="0"/>
          <w:sz w:val="20"/>
          <w:szCs w:val="20"/>
        </w:rPr>
      </w:pPr>
      <w:r w:rsidRPr="00DE6F50">
        <w:rPr>
          <w:rFonts w:ascii="Segoe UI" w:eastAsia="宋体" w:hAnsi="Segoe UI" w:cs="Segoe UI"/>
          <w:b/>
          <w:bCs/>
          <w:color w:val="2A2A2A"/>
          <w:kern w:val="0"/>
          <w:sz w:val="20"/>
          <w:szCs w:val="20"/>
        </w:rPr>
        <w:t>END Microsoft Specific</w:t>
      </w:r>
    </w:p>
    <w:p w:rsidR="00DE6F50" w:rsidRPr="00DE6F50" w:rsidRDefault="00DE6F50" w:rsidP="00DE6F50">
      <w:pPr>
        <w:widowControl/>
        <w:spacing w:line="270" w:lineRule="atLeast"/>
        <w:jc w:val="left"/>
        <w:rPr>
          <w:rFonts w:ascii="Segoe UI" w:eastAsia="宋体" w:hAnsi="Segoe UI" w:cs="Segoe UI"/>
          <w:color w:val="2A2A2A"/>
          <w:kern w:val="0"/>
          <w:sz w:val="20"/>
          <w:szCs w:val="20"/>
        </w:rPr>
      </w:pPr>
      <w:r w:rsidRPr="00DE6F50">
        <w:rPr>
          <w:rFonts w:ascii="Segoe UI" w:eastAsia="宋体" w:hAnsi="Segoe UI" w:cs="Segoe UI"/>
          <w:color w:val="2A2A2A"/>
          <w:kern w:val="0"/>
          <w:sz w:val="20"/>
          <w:szCs w:val="20"/>
        </w:rPr>
        <w:t>An identifier has "scope," which is the region of the program in which it is known, and "linkage," which determines whether the same name in another scope refers to the same identifier. These topics are explained in </w:t>
      </w:r>
      <w:hyperlink r:id="rId24" w:history="1">
        <w:r w:rsidRPr="00DE6F50">
          <w:rPr>
            <w:rFonts w:ascii="Segoe UI" w:eastAsia="宋体" w:hAnsi="Segoe UI" w:cs="Segoe UI"/>
            <w:color w:val="00709F"/>
            <w:kern w:val="0"/>
            <w:sz w:val="20"/>
            <w:szCs w:val="20"/>
            <w:u w:val="single"/>
          </w:rPr>
          <w:t>Lifetime, Scope, Visibility, and Linkage</w:t>
        </w:r>
      </w:hyperlink>
      <w:r w:rsidRPr="00DE6F50">
        <w:rPr>
          <w:rFonts w:ascii="Segoe UI" w:eastAsia="宋体" w:hAnsi="Segoe UI" w:cs="Segoe UI"/>
          <w:color w:val="2A2A2A"/>
          <w:kern w:val="0"/>
          <w:sz w:val="20"/>
          <w:szCs w:val="20"/>
        </w:rPr>
        <w:t>.</w:t>
      </w:r>
    </w:p>
    <w:p w:rsidR="00E90110" w:rsidRDefault="00E90110">
      <w:pPr>
        <w:rPr>
          <w:rFonts w:hint="eastAsia"/>
        </w:rPr>
      </w:pPr>
    </w:p>
    <w:p w:rsidR="000A429A" w:rsidRDefault="000A429A">
      <w:pPr>
        <w:rPr>
          <w:rFonts w:hint="eastAsia"/>
        </w:rPr>
      </w:pPr>
    </w:p>
    <w:p w:rsidR="00E41A41" w:rsidRDefault="00E41A41" w:rsidP="00E41A41">
      <w:pPr>
        <w:pStyle w:val="2"/>
      </w:pPr>
      <w:r>
        <w:t>Multibyte and Wide Characters</w:t>
      </w:r>
    </w:p>
    <w:p w:rsidR="00E41A41" w:rsidRDefault="00E41A41" w:rsidP="00E41A41">
      <w:pPr>
        <w:spacing w:line="211" w:lineRule="atLeast"/>
        <w:rPr>
          <w:rFonts w:ascii="Segoe UI" w:hAnsi="Segoe UI" w:cs="Segoe UI"/>
          <w:color w:val="5D5D5D"/>
          <w:sz w:val="20"/>
          <w:szCs w:val="20"/>
        </w:rPr>
      </w:pPr>
      <w:r>
        <w:rPr>
          <w:rStyle w:val="a3"/>
          <w:rFonts w:ascii="Segoe UI" w:hAnsi="Segoe UI" w:cs="Segoe UI"/>
          <w:color w:val="5D5D5D"/>
          <w:sz w:val="20"/>
          <w:szCs w:val="20"/>
        </w:rPr>
        <w:t>Visual Studio 2013</w:t>
      </w:r>
    </w:p>
    <w:p w:rsidR="00E41A41" w:rsidRDefault="00E41A41" w:rsidP="00E41A41">
      <w:pPr>
        <w:spacing w:line="211" w:lineRule="atLeast"/>
        <w:rPr>
          <w:rFonts w:ascii="Segoe UI" w:hAnsi="Segoe UI" w:cs="Segoe UI"/>
          <w:color w:val="000000"/>
          <w:sz w:val="20"/>
          <w:szCs w:val="20"/>
        </w:rPr>
      </w:pPr>
      <w:hyperlink r:id="rId25" w:history="1">
        <w:r>
          <w:rPr>
            <w:rStyle w:val="a4"/>
            <w:rFonts w:ascii="Segoe UI" w:hAnsi="Segoe UI" w:cs="Segoe UI"/>
            <w:color w:val="00709F"/>
            <w:sz w:val="20"/>
            <w:szCs w:val="20"/>
          </w:rPr>
          <w:t>Other Versions</w:t>
        </w:r>
      </w:hyperlink>
    </w:p>
    <w:p w:rsidR="00E41A41" w:rsidRDefault="00E41A41" w:rsidP="00E41A41">
      <w:pPr>
        <w:spacing w:line="211" w:lineRule="atLeast"/>
        <w:rPr>
          <w:rFonts w:ascii="Segoe UI" w:hAnsi="Segoe UI" w:cs="Segoe UI"/>
          <w:color w:val="000000"/>
          <w:sz w:val="20"/>
          <w:szCs w:val="20"/>
        </w:rPr>
      </w:pPr>
      <w:r>
        <w:rPr>
          <w:rFonts w:ascii="Segoe UI" w:hAnsi="Segoe UI" w:cs="Segoe UI"/>
          <w:noProof/>
          <w:color w:val="000000"/>
          <w:sz w:val="20"/>
          <w:szCs w:val="20"/>
        </w:rPr>
        <w:drawing>
          <wp:inline distT="0" distB="0" distL="0" distR="0">
            <wp:extent cx="22991445" cy="498475"/>
            <wp:effectExtent l="0" t="0" r="1905" b="0"/>
            <wp:docPr id="30" name="图片 30" descr="https://i-msdn.sec.s-msft.com/Areas/Epx/Content/Images/ImageSprite.png?v=635914614327034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i-msdn.sec.s-msft.com/Areas/Epx/Content/Images/ImageSprite.png?v=6359146143270348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91445" cy="498475"/>
                    </a:xfrm>
                    <a:prstGeom prst="rect">
                      <a:avLst/>
                    </a:prstGeom>
                    <a:noFill/>
                    <a:ln>
                      <a:noFill/>
                    </a:ln>
                  </pic:spPr>
                </pic:pic>
              </a:graphicData>
            </a:graphic>
          </wp:inline>
        </w:drawing>
      </w:r>
    </w:p>
    <w:p w:rsidR="00E41A41" w:rsidRDefault="00E41A41" w:rsidP="00E41A41">
      <w:pPr>
        <w:pStyle w:val="a5"/>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multibyte character is a character composed of sequences of one or more bytes. Each byte sequence represents a single character in the extended character set. Multibyte characters are used in character sets such as Kanji.</w:t>
      </w:r>
    </w:p>
    <w:p w:rsidR="00E41A41" w:rsidRDefault="00E41A41" w:rsidP="00E41A41">
      <w:pPr>
        <w:pStyle w:val="a5"/>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Wide characters are multilingual character codes that are always 16 bits wide. The type for character constants is</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char</w:t>
      </w:r>
      <w:r>
        <w:rPr>
          <w:rFonts w:ascii="Segoe UI" w:hAnsi="Segoe UI" w:cs="Segoe UI"/>
          <w:color w:val="2A2A2A"/>
          <w:sz w:val="20"/>
          <w:szCs w:val="20"/>
        </w:rPr>
        <w:t>; for wide characters, the type is</w:t>
      </w:r>
      <w:r>
        <w:rPr>
          <w:rStyle w:val="input"/>
          <w:rFonts w:ascii="Segoe UI" w:hAnsi="Segoe UI" w:cs="Segoe UI"/>
          <w:b/>
          <w:bCs/>
          <w:color w:val="2A2A2A"/>
          <w:sz w:val="20"/>
          <w:szCs w:val="20"/>
        </w:rPr>
        <w:t>wchar_t</w:t>
      </w:r>
      <w:r>
        <w:rPr>
          <w:rFonts w:ascii="Segoe UI" w:hAnsi="Segoe UI" w:cs="Segoe UI"/>
          <w:color w:val="2A2A2A"/>
          <w:sz w:val="20"/>
          <w:szCs w:val="20"/>
        </w:rPr>
        <w:t>. Since wide characters are always a fixed size, using wide characters simplifies programming with international character sets.</w:t>
      </w:r>
    </w:p>
    <w:p w:rsidR="00E41A41" w:rsidRDefault="00E41A41" w:rsidP="00E41A41">
      <w:pPr>
        <w:pStyle w:val="a5"/>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wide-character-string literal</w:t>
      </w:r>
      <w:r>
        <w:rPr>
          <w:rStyle w:val="apple-converted-space"/>
          <w:rFonts w:ascii="Segoe UI" w:hAnsi="Segoe UI" w:cs="Segoe UI"/>
          <w:color w:val="2A2A2A"/>
          <w:sz w:val="20"/>
          <w:szCs w:val="20"/>
        </w:rPr>
        <w:t> </w:t>
      </w:r>
      <w:r>
        <w:rPr>
          <w:rStyle w:val="code"/>
          <w:rFonts w:ascii="Consolas" w:hAnsi="Consolas" w:cs="Consolas"/>
          <w:color w:val="006400"/>
          <w:sz w:val="20"/>
          <w:szCs w:val="20"/>
        </w:rPr>
        <w:t>L"hello"</w:t>
      </w:r>
      <w:r>
        <w:rPr>
          <w:rStyle w:val="apple-converted-space"/>
          <w:rFonts w:ascii="Segoe UI" w:hAnsi="Segoe UI" w:cs="Segoe UI"/>
          <w:color w:val="2A2A2A"/>
          <w:sz w:val="20"/>
          <w:szCs w:val="20"/>
        </w:rPr>
        <w:t> </w:t>
      </w:r>
      <w:r>
        <w:rPr>
          <w:rFonts w:ascii="Segoe UI" w:hAnsi="Segoe UI" w:cs="Segoe UI"/>
          <w:color w:val="2A2A2A"/>
          <w:sz w:val="20"/>
          <w:szCs w:val="20"/>
        </w:rPr>
        <w:t>becomes an array of six integers of type</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wchar_t</w:t>
      </w:r>
      <w:r>
        <w:rPr>
          <w:rFonts w:ascii="Segoe UI" w:hAnsi="Segoe UI" w:cs="Segoe UI"/>
          <w:color w:val="2A2A2A"/>
          <w:sz w:val="20"/>
          <w:szCs w:val="20"/>
        </w:rPr>
        <w:t>.</w:t>
      </w:r>
    </w:p>
    <w:p w:rsidR="000A429A" w:rsidRPr="00E41A41" w:rsidRDefault="000A429A">
      <w:pPr>
        <w:rPr>
          <w:rFonts w:hint="eastAsia"/>
        </w:rPr>
      </w:pPr>
    </w:p>
    <w:p w:rsidR="00EE59EE" w:rsidRDefault="00281330" w:rsidP="00D574AB">
      <w:pPr>
        <w:rPr>
          <w:rStyle w:val="2Char"/>
          <w:rFonts w:hint="eastAsia"/>
        </w:rPr>
      </w:pPr>
      <w:r>
        <w:rPr>
          <w:noProof/>
        </w:rPr>
        <w:drawing>
          <wp:inline distT="0" distB="0" distL="0" distR="0" wp14:anchorId="0C5D8C5E" wp14:editId="7BDEA8EB">
            <wp:extent cx="5274310" cy="700189"/>
            <wp:effectExtent l="0" t="0" r="2540" b="508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700189"/>
                    </a:xfrm>
                    <a:prstGeom prst="rect">
                      <a:avLst/>
                    </a:prstGeom>
                  </pic:spPr>
                </pic:pic>
              </a:graphicData>
            </a:graphic>
          </wp:inline>
        </w:drawing>
      </w:r>
    </w:p>
    <w:p w:rsidR="004424B0" w:rsidRPr="00EE59EE" w:rsidRDefault="004424B0" w:rsidP="00EE59EE">
      <w:pPr>
        <w:pStyle w:val="2"/>
        <w:rPr>
          <w:rStyle w:val="2Char"/>
        </w:rPr>
      </w:pPr>
      <w:r w:rsidRPr="00EE59EE">
        <w:rPr>
          <w:rStyle w:val="2Char"/>
        </w:rPr>
        <w:t>Trigraphs</w:t>
      </w:r>
    </w:p>
    <w:p w:rsidR="004424B0" w:rsidRDefault="004424B0" w:rsidP="004424B0">
      <w:pPr>
        <w:spacing w:line="211" w:lineRule="atLeast"/>
        <w:rPr>
          <w:rFonts w:ascii="Segoe UI" w:hAnsi="Segoe UI" w:cs="Segoe UI"/>
          <w:color w:val="5D5D5D"/>
          <w:sz w:val="20"/>
          <w:szCs w:val="20"/>
        </w:rPr>
      </w:pPr>
      <w:r>
        <w:rPr>
          <w:rStyle w:val="a3"/>
          <w:rFonts w:ascii="Segoe UI" w:hAnsi="Segoe UI" w:cs="Segoe UI"/>
          <w:color w:val="5D5D5D"/>
          <w:sz w:val="20"/>
          <w:szCs w:val="20"/>
        </w:rPr>
        <w:t>Visual Studio 2013</w:t>
      </w:r>
    </w:p>
    <w:p w:rsidR="004424B0" w:rsidRDefault="004424B0" w:rsidP="004424B0">
      <w:pPr>
        <w:spacing w:line="211" w:lineRule="atLeast"/>
        <w:rPr>
          <w:rFonts w:ascii="Segoe UI" w:hAnsi="Segoe UI" w:cs="Segoe UI"/>
          <w:color w:val="000000"/>
          <w:sz w:val="20"/>
          <w:szCs w:val="20"/>
        </w:rPr>
      </w:pPr>
      <w:hyperlink r:id="rId27" w:history="1">
        <w:r>
          <w:rPr>
            <w:rStyle w:val="a4"/>
            <w:rFonts w:ascii="Segoe UI" w:hAnsi="Segoe UI" w:cs="Segoe UI"/>
            <w:color w:val="00709F"/>
            <w:sz w:val="20"/>
            <w:szCs w:val="20"/>
          </w:rPr>
          <w:t>Other Versions</w:t>
        </w:r>
      </w:hyperlink>
    </w:p>
    <w:p w:rsidR="004424B0" w:rsidRDefault="004424B0" w:rsidP="004424B0">
      <w:pPr>
        <w:spacing w:line="211" w:lineRule="atLeast"/>
        <w:rPr>
          <w:rFonts w:ascii="Segoe UI" w:hAnsi="Segoe UI" w:cs="Segoe UI"/>
          <w:color w:val="000000"/>
          <w:sz w:val="20"/>
          <w:szCs w:val="20"/>
        </w:rPr>
      </w:pPr>
      <w:r>
        <w:rPr>
          <w:rFonts w:ascii="Segoe UI" w:hAnsi="Segoe UI" w:cs="Segoe UI"/>
          <w:noProof/>
          <w:color w:val="000000"/>
          <w:sz w:val="20"/>
          <w:szCs w:val="20"/>
        </w:rPr>
        <w:drawing>
          <wp:inline distT="0" distB="0" distL="0" distR="0">
            <wp:extent cx="22991445" cy="498475"/>
            <wp:effectExtent l="0" t="0" r="1905" b="0"/>
            <wp:docPr id="32" name="图片 32" descr="https://i-msdn.sec.s-msft.com/Areas/Epx/Content/Images/ImageSprite.png?v=635914614327034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i-msdn.sec.s-msft.com/Areas/Epx/Content/Images/ImageSprite.png?v=6359146143270348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91445" cy="498475"/>
                    </a:xfrm>
                    <a:prstGeom prst="rect">
                      <a:avLst/>
                    </a:prstGeom>
                    <a:noFill/>
                    <a:ln>
                      <a:noFill/>
                    </a:ln>
                  </pic:spPr>
                </pic:pic>
              </a:graphicData>
            </a:graphic>
          </wp:inline>
        </w:drawing>
      </w:r>
    </w:p>
    <w:p w:rsidR="004424B0" w:rsidRDefault="004424B0" w:rsidP="004424B0">
      <w:pPr>
        <w:pStyle w:val="a5"/>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The source character set of C source programs is contained within the 7-bit ASCII character set but is a superset of the ISO 646-1983 Invariant Code Set. Trigraph sequences allow C programs </w:t>
      </w:r>
      <w:r>
        <w:rPr>
          <w:rFonts w:ascii="Segoe UI" w:hAnsi="Segoe UI" w:cs="Segoe UI"/>
          <w:color w:val="2A2A2A"/>
          <w:sz w:val="20"/>
          <w:szCs w:val="20"/>
        </w:rPr>
        <w:lastRenderedPageBreak/>
        <w:t>to be written using only the ISO (International Standards Organization) Invariant Code Set. Trigraphs are sequences of three characters (introduced by two consecutive question marks) that the compiler replaces with their corresponding punctuation characters. You can use trigraphs in C source files with a character set that does not contain convenient graphic representations for some punctuation characters.</w:t>
      </w:r>
    </w:p>
    <w:p w:rsidR="004424B0" w:rsidRDefault="004424B0" w:rsidP="004424B0">
      <w:pPr>
        <w:pStyle w:val="a5"/>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following table shows the nine trigraph sequences. All occurrences in a source file of the punctuation characters in the first column are replaced with the corresponding character in the second column.</w:t>
      </w:r>
    </w:p>
    <w:p w:rsidR="004424B0" w:rsidRDefault="004424B0" w:rsidP="004424B0">
      <w:pPr>
        <w:spacing w:line="211" w:lineRule="atLeast"/>
        <w:rPr>
          <w:rFonts w:ascii="Segoe UI" w:hAnsi="Segoe UI" w:cs="Segoe UI"/>
          <w:color w:val="000000"/>
          <w:sz w:val="20"/>
          <w:szCs w:val="20"/>
        </w:rPr>
      </w:pPr>
      <w:r>
        <w:rPr>
          <w:rFonts w:ascii="Segoe UI" w:hAnsi="Segoe UI" w:cs="Segoe UI"/>
          <w:color w:val="000000"/>
          <w:sz w:val="20"/>
          <w:szCs w:val="20"/>
        </w:rPr>
        <w:t>Trigraph Sequences</w:t>
      </w:r>
    </w:p>
    <w:p w:rsidR="00535185" w:rsidRDefault="00535185">
      <w:pPr>
        <w:rPr>
          <w:rFonts w:hint="eastAsia"/>
        </w:rPr>
      </w:pPr>
      <w:r>
        <w:rPr>
          <w:noProof/>
        </w:rPr>
        <w:drawing>
          <wp:inline distT="0" distB="0" distL="0" distR="0" wp14:anchorId="5FA018F3" wp14:editId="1BEA0410">
            <wp:extent cx="2956560" cy="36957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956560" cy="3695700"/>
                    </a:xfrm>
                    <a:prstGeom prst="rect">
                      <a:avLst/>
                    </a:prstGeom>
                  </pic:spPr>
                </pic:pic>
              </a:graphicData>
            </a:graphic>
          </wp:inline>
        </w:drawing>
      </w:r>
    </w:p>
    <w:p w:rsidR="00535185" w:rsidRDefault="00535185">
      <w:pPr>
        <w:rPr>
          <w:rFonts w:hint="eastAsia"/>
        </w:rPr>
      </w:pPr>
    </w:p>
    <w:p w:rsidR="00C01932" w:rsidRPr="00C01932" w:rsidRDefault="00C01932" w:rsidP="00C01932">
      <w:pPr>
        <w:widowControl/>
        <w:spacing w:line="270" w:lineRule="atLeast"/>
        <w:jc w:val="left"/>
        <w:rPr>
          <w:rFonts w:ascii="Segoe UI" w:eastAsia="宋体" w:hAnsi="Segoe UI" w:cs="Segoe UI"/>
          <w:color w:val="2A2A2A"/>
          <w:kern w:val="0"/>
          <w:sz w:val="20"/>
          <w:szCs w:val="20"/>
        </w:rPr>
      </w:pPr>
      <w:r w:rsidRPr="00C01932">
        <w:rPr>
          <w:rFonts w:ascii="Segoe UI" w:eastAsia="宋体" w:hAnsi="Segoe UI" w:cs="Segoe UI"/>
          <w:color w:val="2A2A2A"/>
          <w:kern w:val="0"/>
          <w:sz w:val="20"/>
          <w:szCs w:val="20"/>
        </w:rPr>
        <w:t>A trigraph is always treated as a single source character. The translation of trigraphs takes place in the first </w:t>
      </w:r>
      <w:hyperlink r:id="rId29" w:history="1">
        <w:r w:rsidRPr="00C01932">
          <w:rPr>
            <w:rFonts w:ascii="Segoe UI" w:eastAsia="宋体" w:hAnsi="Segoe UI" w:cs="Segoe UI"/>
            <w:color w:val="00709F"/>
            <w:kern w:val="0"/>
            <w:sz w:val="20"/>
            <w:szCs w:val="20"/>
          </w:rPr>
          <w:t>translation phase</w:t>
        </w:r>
      </w:hyperlink>
      <w:r w:rsidRPr="00C01932">
        <w:rPr>
          <w:rFonts w:ascii="Segoe UI" w:eastAsia="宋体" w:hAnsi="Segoe UI" w:cs="Segoe UI"/>
          <w:color w:val="2A2A2A"/>
          <w:kern w:val="0"/>
          <w:sz w:val="20"/>
          <w:szCs w:val="20"/>
        </w:rPr>
        <w:t>, before the recognition of escape characters in string literals and character constants. Only the nine trigraphs shown in the above table are recognized. All other character sequences are left untranslated.</w:t>
      </w:r>
    </w:p>
    <w:p w:rsidR="00C01932" w:rsidRPr="00C01932" w:rsidRDefault="00C01932" w:rsidP="00C01932">
      <w:pPr>
        <w:widowControl/>
        <w:spacing w:line="270" w:lineRule="atLeast"/>
        <w:jc w:val="left"/>
        <w:rPr>
          <w:rFonts w:ascii="Segoe UI" w:eastAsia="宋体" w:hAnsi="Segoe UI" w:cs="Segoe UI"/>
          <w:color w:val="2A2A2A"/>
          <w:kern w:val="0"/>
          <w:sz w:val="20"/>
          <w:szCs w:val="20"/>
        </w:rPr>
      </w:pPr>
      <w:r w:rsidRPr="00C01932">
        <w:rPr>
          <w:rFonts w:ascii="Segoe UI" w:eastAsia="宋体" w:hAnsi="Segoe UI" w:cs="Segoe UI"/>
          <w:color w:val="2A2A2A"/>
          <w:kern w:val="0"/>
          <w:sz w:val="20"/>
          <w:szCs w:val="20"/>
        </w:rPr>
        <w:t>The character escape sequence, </w:t>
      </w:r>
      <w:r w:rsidRPr="00C01932">
        <w:rPr>
          <w:rFonts w:ascii="Segoe UI" w:eastAsia="宋体" w:hAnsi="Segoe UI" w:cs="Segoe UI"/>
          <w:b/>
          <w:bCs/>
          <w:color w:val="2A2A2A"/>
          <w:kern w:val="0"/>
          <w:sz w:val="20"/>
          <w:szCs w:val="20"/>
        </w:rPr>
        <w:t>\?</w:t>
      </w:r>
      <w:r w:rsidRPr="00C01932">
        <w:rPr>
          <w:rFonts w:ascii="Segoe UI" w:eastAsia="宋体" w:hAnsi="Segoe UI" w:cs="Segoe UI"/>
          <w:color w:val="2A2A2A"/>
          <w:kern w:val="0"/>
          <w:sz w:val="20"/>
          <w:szCs w:val="20"/>
        </w:rPr>
        <w:t>, prevents the misinterpretation of trigraph-like character sequences. (For information about escape sequences, see </w:t>
      </w:r>
      <w:hyperlink r:id="rId30" w:history="1">
        <w:r w:rsidRPr="00C01932">
          <w:rPr>
            <w:rFonts w:ascii="Segoe UI" w:eastAsia="宋体" w:hAnsi="Segoe UI" w:cs="Segoe UI"/>
            <w:color w:val="00709F"/>
            <w:kern w:val="0"/>
            <w:sz w:val="20"/>
            <w:szCs w:val="20"/>
          </w:rPr>
          <w:t>Escape Sequences</w:t>
        </w:r>
      </w:hyperlink>
      <w:r w:rsidRPr="00C01932">
        <w:rPr>
          <w:rFonts w:ascii="Segoe UI" w:eastAsia="宋体" w:hAnsi="Segoe UI" w:cs="Segoe UI"/>
          <w:color w:val="2A2A2A"/>
          <w:kern w:val="0"/>
          <w:sz w:val="20"/>
          <w:szCs w:val="20"/>
        </w:rPr>
        <w:t>.) For example, if you attempt to print the string </w:t>
      </w:r>
      <w:r w:rsidRPr="00C01932">
        <w:rPr>
          <w:rFonts w:ascii="Consolas" w:eastAsia="宋体" w:hAnsi="Consolas" w:cs="Consolas"/>
          <w:color w:val="006400"/>
          <w:kern w:val="0"/>
          <w:sz w:val="20"/>
          <w:szCs w:val="20"/>
        </w:rPr>
        <w:t>What??!</w:t>
      </w:r>
      <w:r w:rsidRPr="00C01932">
        <w:rPr>
          <w:rFonts w:ascii="Segoe UI" w:eastAsia="宋体" w:hAnsi="Segoe UI" w:cs="Segoe UI"/>
          <w:color w:val="2A2A2A"/>
          <w:kern w:val="0"/>
          <w:sz w:val="20"/>
          <w:szCs w:val="20"/>
        </w:rPr>
        <w:t> with this </w:t>
      </w:r>
      <w:r w:rsidRPr="00C01932">
        <w:rPr>
          <w:rFonts w:ascii="Segoe UI" w:eastAsia="宋体" w:hAnsi="Segoe UI" w:cs="Segoe UI"/>
          <w:b/>
          <w:bCs/>
          <w:color w:val="2A2A2A"/>
          <w:kern w:val="0"/>
          <w:sz w:val="20"/>
          <w:szCs w:val="20"/>
        </w:rPr>
        <w:t>printf</w:t>
      </w:r>
      <w:r w:rsidRPr="00C01932">
        <w:rPr>
          <w:rFonts w:ascii="Segoe UI" w:eastAsia="宋体" w:hAnsi="Segoe UI" w:cs="Segoe UI"/>
          <w:color w:val="2A2A2A"/>
          <w:kern w:val="0"/>
          <w:sz w:val="20"/>
          <w:szCs w:val="20"/>
        </w:rPr>
        <w:t> statement</w:t>
      </w:r>
    </w:p>
    <w:p w:rsidR="00C01932" w:rsidRPr="00C01932" w:rsidRDefault="00C01932" w:rsidP="00C019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C01932">
        <w:rPr>
          <w:rFonts w:ascii="宋体" w:eastAsia="宋体" w:hAnsi="宋体" w:cs="宋体"/>
          <w:color w:val="000000"/>
          <w:kern w:val="0"/>
          <w:sz w:val="24"/>
          <w:szCs w:val="24"/>
        </w:rPr>
        <w:t>printf( "What??!\n" );</w:t>
      </w:r>
    </w:p>
    <w:p w:rsidR="00C01932" w:rsidRPr="00C01932" w:rsidRDefault="00C01932" w:rsidP="00C01932">
      <w:pPr>
        <w:widowControl/>
        <w:spacing w:line="270" w:lineRule="atLeast"/>
        <w:jc w:val="left"/>
        <w:rPr>
          <w:rFonts w:ascii="Segoe UI" w:eastAsia="宋体" w:hAnsi="Segoe UI" w:cs="Segoe UI"/>
          <w:color w:val="2A2A2A"/>
          <w:kern w:val="0"/>
          <w:sz w:val="20"/>
          <w:szCs w:val="20"/>
        </w:rPr>
      </w:pPr>
      <w:r w:rsidRPr="00C01932">
        <w:rPr>
          <w:rFonts w:ascii="Segoe UI" w:eastAsia="宋体" w:hAnsi="Segoe UI" w:cs="Segoe UI"/>
          <w:color w:val="2A2A2A"/>
          <w:kern w:val="0"/>
          <w:sz w:val="20"/>
          <w:szCs w:val="20"/>
        </w:rPr>
        <w:t>the string printed is </w:t>
      </w:r>
      <w:r w:rsidRPr="00C01932">
        <w:rPr>
          <w:rFonts w:ascii="Consolas" w:eastAsia="宋体" w:hAnsi="Consolas" w:cs="Consolas"/>
          <w:color w:val="006400"/>
          <w:kern w:val="0"/>
          <w:sz w:val="20"/>
          <w:szCs w:val="20"/>
        </w:rPr>
        <w:t>What|</w:t>
      </w:r>
      <w:r w:rsidRPr="00C01932">
        <w:rPr>
          <w:rFonts w:ascii="Segoe UI" w:eastAsia="宋体" w:hAnsi="Segoe UI" w:cs="Segoe UI"/>
          <w:color w:val="2A2A2A"/>
          <w:kern w:val="0"/>
          <w:sz w:val="20"/>
          <w:szCs w:val="20"/>
        </w:rPr>
        <w:t> because </w:t>
      </w:r>
      <w:r w:rsidRPr="00C01932">
        <w:rPr>
          <w:rFonts w:ascii="Consolas" w:eastAsia="宋体" w:hAnsi="Consolas" w:cs="Consolas"/>
          <w:color w:val="006400"/>
          <w:kern w:val="0"/>
          <w:sz w:val="20"/>
          <w:szCs w:val="20"/>
        </w:rPr>
        <w:t>??!</w:t>
      </w:r>
      <w:r w:rsidRPr="00C01932">
        <w:rPr>
          <w:rFonts w:ascii="Segoe UI" w:eastAsia="宋体" w:hAnsi="Segoe UI" w:cs="Segoe UI"/>
          <w:color w:val="2A2A2A"/>
          <w:kern w:val="0"/>
          <w:sz w:val="20"/>
          <w:szCs w:val="20"/>
        </w:rPr>
        <w:t> is a trigraph sequence that is replaced with the </w:t>
      </w:r>
      <w:r w:rsidRPr="00C01932">
        <w:rPr>
          <w:rFonts w:ascii="Consolas" w:eastAsia="宋体" w:hAnsi="Consolas" w:cs="Consolas"/>
          <w:color w:val="006400"/>
          <w:kern w:val="0"/>
          <w:sz w:val="20"/>
          <w:szCs w:val="20"/>
        </w:rPr>
        <w:t>|</w:t>
      </w:r>
      <w:r w:rsidRPr="00C01932">
        <w:rPr>
          <w:rFonts w:ascii="Segoe UI" w:eastAsia="宋体" w:hAnsi="Segoe UI" w:cs="Segoe UI"/>
          <w:color w:val="2A2A2A"/>
          <w:kern w:val="0"/>
          <w:sz w:val="20"/>
          <w:szCs w:val="20"/>
        </w:rPr>
        <w:t> character. Write the statement as follows to correctly print the string:</w:t>
      </w:r>
    </w:p>
    <w:p w:rsidR="00C01932" w:rsidRPr="00C01932" w:rsidRDefault="00C01932" w:rsidP="00C019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C01932">
        <w:rPr>
          <w:rFonts w:ascii="宋体" w:eastAsia="宋体" w:hAnsi="宋体" w:cs="宋体"/>
          <w:color w:val="000000"/>
          <w:kern w:val="0"/>
          <w:sz w:val="24"/>
          <w:szCs w:val="24"/>
        </w:rPr>
        <w:t>printf( "What?\?!\n" );</w:t>
      </w:r>
    </w:p>
    <w:p w:rsidR="00C01932" w:rsidRPr="00C01932" w:rsidRDefault="00C01932" w:rsidP="00C01932">
      <w:pPr>
        <w:widowControl/>
        <w:spacing w:line="270" w:lineRule="atLeast"/>
        <w:jc w:val="left"/>
        <w:rPr>
          <w:rFonts w:ascii="Segoe UI" w:eastAsia="宋体" w:hAnsi="Segoe UI" w:cs="Segoe UI"/>
          <w:color w:val="2A2A2A"/>
          <w:kern w:val="0"/>
          <w:sz w:val="20"/>
          <w:szCs w:val="20"/>
        </w:rPr>
      </w:pPr>
      <w:r w:rsidRPr="00C01932">
        <w:rPr>
          <w:rFonts w:ascii="Segoe UI" w:eastAsia="宋体" w:hAnsi="Segoe UI" w:cs="Segoe UI"/>
          <w:color w:val="2A2A2A"/>
          <w:kern w:val="0"/>
          <w:sz w:val="20"/>
          <w:szCs w:val="20"/>
        </w:rPr>
        <w:t>In this </w:t>
      </w:r>
      <w:r w:rsidRPr="00C01932">
        <w:rPr>
          <w:rFonts w:ascii="Segoe UI" w:eastAsia="宋体" w:hAnsi="Segoe UI" w:cs="Segoe UI"/>
          <w:b/>
          <w:bCs/>
          <w:color w:val="2A2A2A"/>
          <w:kern w:val="0"/>
          <w:sz w:val="20"/>
          <w:szCs w:val="20"/>
        </w:rPr>
        <w:t>printf</w:t>
      </w:r>
      <w:r w:rsidRPr="00C01932">
        <w:rPr>
          <w:rFonts w:ascii="Segoe UI" w:eastAsia="宋体" w:hAnsi="Segoe UI" w:cs="Segoe UI"/>
          <w:color w:val="2A2A2A"/>
          <w:kern w:val="0"/>
          <w:sz w:val="20"/>
          <w:szCs w:val="20"/>
        </w:rPr>
        <w:t> statement, a backslash escape character in front of the second question mark prevents the misinterpretation of </w:t>
      </w:r>
      <w:r w:rsidRPr="00C01932">
        <w:rPr>
          <w:rFonts w:ascii="Consolas" w:eastAsia="宋体" w:hAnsi="Consolas" w:cs="Consolas"/>
          <w:color w:val="006400"/>
          <w:kern w:val="0"/>
          <w:sz w:val="20"/>
          <w:szCs w:val="20"/>
        </w:rPr>
        <w:t>??!</w:t>
      </w:r>
      <w:r w:rsidRPr="00C01932">
        <w:rPr>
          <w:rFonts w:ascii="Segoe UI" w:eastAsia="宋体" w:hAnsi="Segoe UI" w:cs="Segoe UI"/>
          <w:color w:val="2A2A2A"/>
          <w:kern w:val="0"/>
          <w:sz w:val="20"/>
          <w:szCs w:val="20"/>
        </w:rPr>
        <w:t> as a trigraph.</w:t>
      </w:r>
    </w:p>
    <w:p w:rsidR="00C01932" w:rsidRDefault="00C01932">
      <w:pPr>
        <w:rPr>
          <w:rFonts w:hint="eastAsia"/>
        </w:rPr>
      </w:pPr>
    </w:p>
    <w:p w:rsidR="00C01932" w:rsidRDefault="00C01932">
      <w:pPr>
        <w:rPr>
          <w:rFonts w:hint="eastAsia"/>
        </w:rPr>
      </w:pPr>
    </w:p>
    <w:p w:rsidR="000D241A" w:rsidRDefault="00281330">
      <w:pPr>
        <w:rPr>
          <w:rFonts w:hint="eastAsia"/>
        </w:rPr>
      </w:pPr>
      <w:r>
        <w:rPr>
          <w:rFonts w:hint="eastAsia"/>
        </w:rPr>
        <w:lastRenderedPageBreak/>
        <w:br/>
      </w:r>
    </w:p>
    <w:p w:rsidR="000D241A" w:rsidRDefault="000D241A">
      <w:pPr>
        <w:rPr>
          <w:rFonts w:hint="eastAsia"/>
        </w:rPr>
      </w:pPr>
    </w:p>
    <w:p w:rsidR="000D241A" w:rsidRPr="000D241A" w:rsidRDefault="000D241A" w:rsidP="001C2F77">
      <w:pPr>
        <w:pStyle w:val="1"/>
      </w:pPr>
      <w:r w:rsidRPr="000D241A">
        <w:t>C Constants</w:t>
      </w:r>
    </w:p>
    <w:p w:rsidR="000D241A" w:rsidRPr="000D241A" w:rsidRDefault="000D241A" w:rsidP="000D241A">
      <w:pPr>
        <w:widowControl/>
        <w:spacing w:line="211" w:lineRule="atLeast"/>
        <w:jc w:val="left"/>
        <w:rPr>
          <w:rFonts w:ascii="Segoe UI" w:eastAsia="宋体" w:hAnsi="Segoe UI" w:cs="Segoe UI"/>
          <w:color w:val="5D5D5D"/>
          <w:kern w:val="0"/>
          <w:sz w:val="20"/>
          <w:szCs w:val="20"/>
        </w:rPr>
      </w:pPr>
      <w:r w:rsidRPr="000D241A">
        <w:rPr>
          <w:rFonts w:ascii="Segoe UI" w:eastAsia="宋体" w:hAnsi="Segoe UI" w:cs="Segoe UI"/>
          <w:b/>
          <w:bCs/>
          <w:color w:val="5D5D5D"/>
          <w:kern w:val="0"/>
          <w:sz w:val="20"/>
          <w:szCs w:val="20"/>
        </w:rPr>
        <w:t>Visual Studio 2013</w:t>
      </w:r>
    </w:p>
    <w:p w:rsidR="000D241A" w:rsidRPr="000D241A" w:rsidRDefault="000D241A" w:rsidP="000D241A">
      <w:pPr>
        <w:widowControl/>
        <w:spacing w:line="211" w:lineRule="atLeast"/>
        <w:jc w:val="left"/>
        <w:rPr>
          <w:rFonts w:ascii="Segoe UI" w:eastAsia="宋体" w:hAnsi="Segoe UI" w:cs="Segoe UI"/>
          <w:color w:val="000000"/>
          <w:kern w:val="0"/>
          <w:sz w:val="20"/>
          <w:szCs w:val="20"/>
        </w:rPr>
      </w:pPr>
      <w:hyperlink r:id="rId31" w:history="1">
        <w:r w:rsidRPr="000D241A">
          <w:rPr>
            <w:rFonts w:ascii="Segoe UI" w:eastAsia="宋体" w:hAnsi="Segoe UI" w:cs="Segoe UI"/>
            <w:color w:val="00709F"/>
            <w:kern w:val="0"/>
            <w:sz w:val="20"/>
            <w:szCs w:val="20"/>
            <w:u w:val="single"/>
          </w:rPr>
          <w:t>Other Versions</w:t>
        </w:r>
      </w:hyperlink>
    </w:p>
    <w:p w:rsidR="000D241A" w:rsidRPr="000D241A" w:rsidRDefault="000D241A" w:rsidP="000D241A">
      <w:pPr>
        <w:widowControl/>
        <w:spacing w:line="211" w:lineRule="atLeast"/>
        <w:jc w:val="left"/>
        <w:rPr>
          <w:rFonts w:ascii="Segoe UI" w:eastAsia="宋体" w:hAnsi="Segoe UI" w:cs="Segoe UI"/>
          <w:color w:val="000000"/>
          <w:kern w:val="0"/>
          <w:sz w:val="20"/>
          <w:szCs w:val="20"/>
        </w:rPr>
      </w:pPr>
      <w:r>
        <w:rPr>
          <w:rFonts w:ascii="Segoe UI" w:eastAsia="宋体" w:hAnsi="Segoe UI" w:cs="Segoe UI"/>
          <w:noProof/>
          <w:color w:val="000000"/>
          <w:kern w:val="0"/>
          <w:sz w:val="20"/>
          <w:szCs w:val="20"/>
        </w:rPr>
        <w:drawing>
          <wp:inline distT="0" distB="0" distL="0" distR="0">
            <wp:extent cx="22997160" cy="495300"/>
            <wp:effectExtent l="0" t="0" r="0" b="0"/>
            <wp:docPr id="5" name="图片 5" descr="https://i-msdn.sec.s-msft.com/Areas/Epx/Content/Images/ImageSprite.png?v=635914614327034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i-msdn.sec.s-msft.com/Areas/Epx/Content/Images/ImageSprite.png?v=6359146143270348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97160" cy="495300"/>
                    </a:xfrm>
                    <a:prstGeom prst="rect">
                      <a:avLst/>
                    </a:prstGeom>
                    <a:noFill/>
                    <a:ln>
                      <a:noFill/>
                    </a:ln>
                  </pic:spPr>
                </pic:pic>
              </a:graphicData>
            </a:graphic>
          </wp:inline>
        </w:drawing>
      </w:r>
    </w:p>
    <w:p w:rsidR="000D241A" w:rsidRPr="000D241A" w:rsidRDefault="000D241A" w:rsidP="000D241A">
      <w:pPr>
        <w:widowControl/>
        <w:spacing w:line="270" w:lineRule="atLeast"/>
        <w:jc w:val="left"/>
        <w:rPr>
          <w:rFonts w:ascii="Segoe UI" w:eastAsia="宋体" w:hAnsi="Segoe UI" w:cs="Segoe UI"/>
          <w:color w:val="2A2A2A"/>
          <w:kern w:val="0"/>
          <w:sz w:val="20"/>
          <w:szCs w:val="20"/>
        </w:rPr>
      </w:pPr>
      <w:r w:rsidRPr="000D241A">
        <w:rPr>
          <w:rFonts w:ascii="Segoe UI" w:eastAsia="宋体" w:hAnsi="Segoe UI" w:cs="Segoe UI"/>
          <w:color w:val="2A2A2A"/>
          <w:kern w:val="0"/>
          <w:sz w:val="20"/>
          <w:szCs w:val="20"/>
        </w:rPr>
        <w:t>A "constant" is a number, character, or character string that can be used as a value in a program. Use constants to represent floating-point, integer, enumeration, or character values that cannot be modified.</w:t>
      </w:r>
    </w:p>
    <w:p w:rsidR="000D241A" w:rsidRPr="000D241A" w:rsidRDefault="000D241A" w:rsidP="00482801">
      <w:hyperlink r:id="rId32" w:tooltip="" w:history="1">
        <w:r w:rsidRPr="000D241A">
          <w:rPr>
            <w:sz w:val="35"/>
            <w:szCs w:val="35"/>
          </w:rPr>
          <w:t>Syntax</w:t>
        </w:r>
      </w:hyperlink>
    </w:p>
    <w:p w:rsidR="000D241A" w:rsidRPr="000D241A" w:rsidRDefault="000D241A" w:rsidP="000D241A">
      <w:pPr>
        <w:widowControl/>
        <w:spacing w:line="211" w:lineRule="atLeast"/>
        <w:jc w:val="left"/>
        <w:rPr>
          <w:rFonts w:ascii="Segoe UI" w:eastAsia="宋体" w:hAnsi="Segoe UI" w:cs="Segoe UI"/>
          <w:color w:val="000000"/>
          <w:kern w:val="0"/>
          <w:sz w:val="20"/>
          <w:szCs w:val="20"/>
        </w:rPr>
      </w:pPr>
      <w:r w:rsidRPr="000D241A">
        <w:rPr>
          <w:rFonts w:ascii="Segoe UI" w:eastAsia="宋体" w:hAnsi="Segoe UI" w:cs="Segoe UI"/>
          <w:i/>
          <w:iCs/>
          <w:color w:val="000000"/>
          <w:kern w:val="0"/>
          <w:sz w:val="20"/>
          <w:szCs w:val="20"/>
        </w:rPr>
        <w:t>constant</w:t>
      </w:r>
      <w:r w:rsidRPr="000D241A">
        <w:rPr>
          <w:rFonts w:ascii="Segoe UI" w:eastAsia="宋体" w:hAnsi="Segoe UI" w:cs="Segoe UI"/>
          <w:color w:val="000000"/>
          <w:kern w:val="0"/>
          <w:sz w:val="20"/>
          <w:szCs w:val="20"/>
        </w:rPr>
        <w:t>:</w:t>
      </w:r>
    </w:p>
    <w:p w:rsidR="000D241A" w:rsidRPr="000D241A" w:rsidRDefault="000D241A" w:rsidP="000D241A">
      <w:pPr>
        <w:widowControl/>
        <w:spacing w:line="270" w:lineRule="atLeast"/>
        <w:ind w:left="720"/>
        <w:jc w:val="left"/>
        <w:rPr>
          <w:rFonts w:ascii="Segoe UI" w:eastAsia="宋体" w:hAnsi="Segoe UI" w:cs="Segoe UI"/>
          <w:color w:val="2A2A2A"/>
          <w:kern w:val="0"/>
          <w:sz w:val="20"/>
          <w:szCs w:val="20"/>
        </w:rPr>
      </w:pPr>
      <w:r w:rsidRPr="000D241A">
        <w:rPr>
          <w:rFonts w:ascii="Segoe UI" w:eastAsia="宋体" w:hAnsi="Segoe UI" w:cs="Segoe UI"/>
          <w:i/>
          <w:iCs/>
          <w:color w:val="2A2A2A"/>
          <w:kern w:val="0"/>
          <w:sz w:val="20"/>
          <w:szCs w:val="20"/>
        </w:rPr>
        <w:t>floating-point-constant</w:t>
      </w:r>
    </w:p>
    <w:p w:rsidR="000D241A" w:rsidRPr="000D241A" w:rsidRDefault="000D241A" w:rsidP="000D241A">
      <w:pPr>
        <w:widowControl/>
        <w:spacing w:line="270" w:lineRule="atLeast"/>
        <w:ind w:left="720"/>
        <w:jc w:val="left"/>
        <w:rPr>
          <w:rFonts w:ascii="Segoe UI" w:eastAsia="宋体" w:hAnsi="Segoe UI" w:cs="Segoe UI"/>
          <w:color w:val="2A2A2A"/>
          <w:kern w:val="0"/>
          <w:sz w:val="20"/>
          <w:szCs w:val="20"/>
        </w:rPr>
      </w:pPr>
      <w:r w:rsidRPr="000D241A">
        <w:rPr>
          <w:rFonts w:ascii="Segoe UI" w:eastAsia="宋体" w:hAnsi="Segoe UI" w:cs="Segoe UI"/>
          <w:i/>
          <w:iCs/>
          <w:color w:val="2A2A2A"/>
          <w:kern w:val="0"/>
          <w:sz w:val="20"/>
          <w:szCs w:val="20"/>
        </w:rPr>
        <w:t>integer-constant</w:t>
      </w:r>
    </w:p>
    <w:p w:rsidR="000D241A" w:rsidRPr="000D241A" w:rsidRDefault="000D241A" w:rsidP="000D241A">
      <w:pPr>
        <w:widowControl/>
        <w:spacing w:line="270" w:lineRule="atLeast"/>
        <w:ind w:left="720"/>
        <w:jc w:val="left"/>
        <w:rPr>
          <w:rFonts w:ascii="Segoe UI" w:eastAsia="宋体" w:hAnsi="Segoe UI" w:cs="Segoe UI"/>
          <w:color w:val="2A2A2A"/>
          <w:kern w:val="0"/>
          <w:sz w:val="20"/>
          <w:szCs w:val="20"/>
        </w:rPr>
      </w:pPr>
      <w:r w:rsidRPr="000D241A">
        <w:rPr>
          <w:rFonts w:ascii="Segoe UI" w:eastAsia="宋体" w:hAnsi="Segoe UI" w:cs="Segoe UI"/>
          <w:i/>
          <w:iCs/>
          <w:color w:val="2A2A2A"/>
          <w:kern w:val="0"/>
          <w:sz w:val="20"/>
          <w:szCs w:val="20"/>
        </w:rPr>
        <w:t>enumeration-constant</w:t>
      </w:r>
    </w:p>
    <w:p w:rsidR="000D241A" w:rsidRPr="000D241A" w:rsidRDefault="000D241A" w:rsidP="000D241A">
      <w:pPr>
        <w:widowControl/>
        <w:spacing w:line="270" w:lineRule="atLeast"/>
        <w:ind w:left="720"/>
        <w:jc w:val="left"/>
        <w:rPr>
          <w:rFonts w:ascii="Segoe UI" w:eastAsia="宋体" w:hAnsi="Segoe UI" w:cs="Segoe UI"/>
          <w:color w:val="2A2A2A"/>
          <w:kern w:val="0"/>
          <w:sz w:val="20"/>
          <w:szCs w:val="20"/>
        </w:rPr>
      </w:pPr>
      <w:r w:rsidRPr="000D241A">
        <w:rPr>
          <w:rFonts w:ascii="Segoe UI" w:eastAsia="宋体" w:hAnsi="Segoe UI" w:cs="Segoe UI"/>
          <w:i/>
          <w:iCs/>
          <w:color w:val="2A2A2A"/>
          <w:kern w:val="0"/>
          <w:sz w:val="20"/>
          <w:szCs w:val="20"/>
        </w:rPr>
        <w:t>character-constant</w:t>
      </w:r>
    </w:p>
    <w:p w:rsidR="000D241A" w:rsidRPr="000D241A" w:rsidRDefault="000D241A" w:rsidP="000D241A">
      <w:pPr>
        <w:widowControl/>
        <w:spacing w:line="270" w:lineRule="atLeast"/>
        <w:jc w:val="left"/>
        <w:rPr>
          <w:rFonts w:ascii="Segoe UI" w:eastAsia="宋体" w:hAnsi="Segoe UI" w:cs="Segoe UI"/>
          <w:color w:val="2A2A2A"/>
          <w:kern w:val="0"/>
          <w:sz w:val="20"/>
          <w:szCs w:val="20"/>
        </w:rPr>
      </w:pPr>
      <w:r w:rsidRPr="000D241A">
        <w:rPr>
          <w:rFonts w:ascii="Segoe UI" w:eastAsia="宋体" w:hAnsi="Segoe UI" w:cs="Segoe UI"/>
          <w:color w:val="2A2A2A"/>
          <w:kern w:val="0"/>
          <w:sz w:val="20"/>
          <w:szCs w:val="20"/>
        </w:rPr>
        <w:t>Constants are characterized by having a value and a type. </w:t>
      </w:r>
      <w:hyperlink r:id="rId33" w:history="1">
        <w:r w:rsidRPr="000D241A">
          <w:rPr>
            <w:rFonts w:ascii="Segoe UI" w:eastAsia="宋体" w:hAnsi="Segoe UI" w:cs="Segoe UI"/>
            <w:color w:val="00709F"/>
            <w:kern w:val="0"/>
            <w:sz w:val="20"/>
            <w:szCs w:val="20"/>
            <w:u w:val="single"/>
          </w:rPr>
          <w:t>Floating-point</w:t>
        </w:r>
      </w:hyperlink>
      <w:r w:rsidRPr="000D241A">
        <w:rPr>
          <w:rFonts w:ascii="Segoe UI" w:eastAsia="宋体" w:hAnsi="Segoe UI" w:cs="Segoe UI"/>
          <w:color w:val="2A2A2A"/>
          <w:kern w:val="0"/>
          <w:sz w:val="20"/>
          <w:szCs w:val="20"/>
        </w:rPr>
        <w:t>, </w:t>
      </w:r>
      <w:hyperlink r:id="rId34" w:history="1">
        <w:r w:rsidRPr="000D241A">
          <w:rPr>
            <w:rFonts w:ascii="Segoe UI" w:eastAsia="宋体" w:hAnsi="Segoe UI" w:cs="Segoe UI"/>
            <w:color w:val="00709F"/>
            <w:kern w:val="0"/>
            <w:sz w:val="20"/>
            <w:szCs w:val="20"/>
            <w:u w:val="single"/>
          </w:rPr>
          <w:t>integer</w:t>
        </w:r>
      </w:hyperlink>
      <w:r w:rsidRPr="000D241A">
        <w:rPr>
          <w:rFonts w:ascii="Segoe UI" w:eastAsia="宋体" w:hAnsi="Segoe UI" w:cs="Segoe UI"/>
          <w:color w:val="2A2A2A"/>
          <w:kern w:val="0"/>
          <w:sz w:val="20"/>
          <w:szCs w:val="20"/>
        </w:rPr>
        <w:t>, and </w:t>
      </w:r>
      <w:hyperlink r:id="rId35" w:history="1">
        <w:r w:rsidRPr="000D241A">
          <w:rPr>
            <w:rFonts w:ascii="Segoe UI" w:eastAsia="宋体" w:hAnsi="Segoe UI" w:cs="Segoe UI"/>
            <w:color w:val="00709F"/>
            <w:kern w:val="0"/>
            <w:sz w:val="20"/>
            <w:szCs w:val="20"/>
            <w:u w:val="single"/>
          </w:rPr>
          <w:t>character constants</w:t>
        </w:r>
      </w:hyperlink>
      <w:r w:rsidRPr="000D241A">
        <w:rPr>
          <w:rFonts w:ascii="Segoe UI" w:eastAsia="宋体" w:hAnsi="Segoe UI" w:cs="Segoe UI"/>
          <w:color w:val="2A2A2A"/>
          <w:kern w:val="0"/>
          <w:sz w:val="20"/>
          <w:szCs w:val="20"/>
        </w:rPr>
        <w:t> are discussed in the next three sections. Enumeration constants are described in </w:t>
      </w:r>
      <w:hyperlink r:id="rId36" w:history="1">
        <w:r w:rsidRPr="000D241A">
          <w:rPr>
            <w:rFonts w:ascii="Segoe UI" w:eastAsia="宋体" w:hAnsi="Segoe UI" w:cs="Segoe UI"/>
            <w:color w:val="00709F"/>
            <w:kern w:val="0"/>
            <w:sz w:val="20"/>
            <w:szCs w:val="20"/>
            <w:u w:val="single"/>
          </w:rPr>
          <w:t>Enumeration Declarations</w:t>
        </w:r>
      </w:hyperlink>
      <w:r w:rsidRPr="000D241A">
        <w:rPr>
          <w:rFonts w:ascii="Segoe UI" w:eastAsia="宋体" w:hAnsi="Segoe UI" w:cs="Segoe UI"/>
          <w:color w:val="2A2A2A"/>
          <w:kern w:val="0"/>
          <w:sz w:val="20"/>
          <w:szCs w:val="20"/>
        </w:rPr>
        <w:t>.</w:t>
      </w:r>
    </w:p>
    <w:p w:rsidR="000D241A" w:rsidRDefault="000D241A">
      <w:pPr>
        <w:rPr>
          <w:rFonts w:hint="eastAsia"/>
        </w:rPr>
      </w:pPr>
    </w:p>
    <w:p w:rsidR="009466B4" w:rsidRPr="009466B4" w:rsidRDefault="009466B4" w:rsidP="001C2F77">
      <w:pPr>
        <w:pStyle w:val="2"/>
      </w:pPr>
      <w:r w:rsidRPr="009466B4">
        <w:t>C Floating-Point Constants</w:t>
      </w:r>
    </w:p>
    <w:p w:rsidR="009466B4" w:rsidRPr="009466B4" w:rsidRDefault="009466B4" w:rsidP="009466B4">
      <w:pPr>
        <w:widowControl/>
        <w:spacing w:line="211" w:lineRule="atLeast"/>
        <w:jc w:val="left"/>
        <w:rPr>
          <w:rFonts w:ascii="Segoe UI" w:eastAsia="宋体" w:hAnsi="Segoe UI" w:cs="Segoe UI"/>
          <w:color w:val="5D5D5D"/>
          <w:kern w:val="0"/>
          <w:sz w:val="20"/>
          <w:szCs w:val="20"/>
        </w:rPr>
      </w:pPr>
      <w:r w:rsidRPr="009466B4">
        <w:rPr>
          <w:rFonts w:ascii="Segoe UI" w:eastAsia="宋体" w:hAnsi="Segoe UI" w:cs="Segoe UI"/>
          <w:b/>
          <w:bCs/>
          <w:color w:val="5D5D5D"/>
          <w:kern w:val="0"/>
          <w:sz w:val="20"/>
          <w:szCs w:val="20"/>
        </w:rPr>
        <w:t>Visual Studio 2013</w:t>
      </w:r>
    </w:p>
    <w:p w:rsidR="009466B4" w:rsidRPr="009466B4" w:rsidRDefault="009466B4" w:rsidP="009466B4">
      <w:pPr>
        <w:widowControl/>
        <w:spacing w:line="211" w:lineRule="atLeast"/>
        <w:jc w:val="left"/>
        <w:rPr>
          <w:rFonts w:ascii="Segoe UI" w:eastAsia="宋体" w:hAnsi="Segoe UI" w:cs="Segoe UI"/>
          <w:color w:val="000000"/>
          <w:kern w:val="0"/>
          <w:sz w:val="20"/>
          <w:szCs w:val="20"/>
        </w:rPr>
      </w:pPr>
      <w:hyperlink r:id="rId37" w:history="1">
        <w:r w:rsidRPr="009466B4">
          <w:rPr>
            <w:rFonts w:ascii="Segoe UI" w:eastAsia="宋体" w:hAnsi="Segoe UI" w:cs="Segoe UI"/>
            <w:color w:val="00709F"/>
            <w:kern w:val="0"/>
            <w:sz w:val="20"/>
            <w:szCs w:val="20"/>
            <w:u w:val="single"/>
          </w:rPr>
          <w:t>Other Versions</w:t>
        </w:r>
      </w:hyperlink>
    </w:p>
    <w:p w:rsidR="009466B4" w:rsidRPr="009466B4" w:rsidRDefault="009466B4" w:rsidP="009466B4">
      <w:pPr>
        <w:widowControl/>
        <w:spacing w:line="211" w:lineRule="atLeast"/>
        <w:jc w:val="left"/>
        <w:rPr>
          <w:rFonts w:ascii="Segoe UI" w:eastAsia="宋体" w:hAnsi="Segoe UI" w:cs="Segoe UI"/>
          <w:color w:val="000000"/>
          <w:kern w:val="0"/>
          <w:sz w:val="20"/>
          <w:szCs w:val="20"/>
        </w:rPr>
      </w:pPr>
      <w:r>
        <w:rPr>
          <w:rFonts w:ascii="Segoe UI" w:eastAsia="宋体" w:hAnsi="Segoe UI" w:cs="Segoe UI"/>
          <w:noProof/>
          <w:color w:val="000000"/>
          <w:kern w:val="0"/>
          <w:sz w:val="20"/>
          <w:szCs w:val="20"/>
        </w:rPr>
        <w:drawing>
          <wp:inline distT="0" distB="0" distL="0" distR="0">
            <wp:extent cx="22997160" cy="495300"/>
            <wp:effectExtent l="0" t="0" r="0" b="0"/>
            <wp:docPr id="6" name="图片 6" descr="https://i-msdn.sec.s-msft.com/Areas/Epx/Content/Images/ImageSprite.png?v=635914614327034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i-msdn.sec.s-msft.com/Areas/Epx/Content/Images/ImageSprite.png?v=6359146143270348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97160" cy="495300"/>
                    </a:xfrm>
                    <a:prstGeom prst="rect">
                      <a:avLst/>
                    </a:prstGeom>
                    <a:noFill/>
                    <a:ln>
                      <a:noFill/>
                    </a:ln>
                  </pic:spPr>
                </pic:pic>
              </a:graphicData>
            </a:graphic>
          </wp:inline>
        </w:drawing>
      </w:r>
    </w:p>
    <w:p w:rsidR="009466B4" w:rsidRPr="009466B4" w:rsidRDefault="009466B4" w:rsidP="009466B4">
      <w:pPr>
        <w:widowControl/>
        <w:spacing w:line="270" w:lineRule="atLeast"/>
        <w:jc w:val="left"/>
        <w:rPr>
          <w:rFonts w:ascii="Segoe UI" w:eastAsia="宋体" w:hAnsi="Segoe UI" w:cs="Segoe UI"/>
          <w:color w:val="2A2A2A"/>
          <w:kern w:val="0"/>
          <w:sz w:val="20"/>
          <w:szCs w:val="20"/>
        </w:rPr>
      </w:pPr>
      <w:r w:rsidRPr="009466B4">
        <w:rPr>
          <w:rFonts w:ascii="Segoe UI" w:eastAsia="宋体" w:hAnsi="Segoe UI" w:cs="Segoe UI"/>
          <w:color w:val="2A2A2A"/>
          <w:kern w:val="0"/>
          <w:sz w:val="20"/>
          <w:szCs w:val="20"/>
        </w:rPr>
        <w:t>A "floating-point constant" is a decimal number that represents a signed real number. The representation of a signed real number includes an integer portion, a fractional portion, and an exponent. Use floating-point constants to represent floating-point values that cannot be changed.</w:t>
      </w:r>
    </w:p>
    <w:p w:rsidR="009466B4" w:rsidRPr="009466B4" w:rsidRDefault="009466B4" w:rsidP="00C12D4E">
      <w:hyperlink r:id="rId38" w:tooltip="" w:history="1">
        <w:r w:rsidRPr="009466B4">
          <w:rPr>
            <w:sz w:val="35"/>
            <w:szCs w:val="35"/>
          </w:rPr>
          <w:t>Syntax</w:t>
        </w:r>
      </w:hyperlink>
    </w:p>
    <w:p w:rsidR="009466B4" w:rsidRPr="009466B4" w:rsidRDefault="009466B4" w:rsidP="009466B4">
      <w:pPr>
        <w:widowControl/>
        <w:spacing w:line="211" w:lineRule="atLeast"/>
        <w:jc w:val="left"/>
        <w:rPr>
          <w:rFonts w:ascii="Segoe UI" w:eastAsia="宋体" w:hAnsi="Segoe UI" w:cs="Segoe UI"/>
          <w:color w:val="000000"/>
          <w:kern w:val="0"/>
          <w:sz w:val="20"/>
          <w:szCs w:val="20"/>
        </w:rPr>
      </w:pPr>
      <w:r w:rsidRPr="009466B4">
        <w:rPr>
          <w:rFonts w:ascii="Segoe UI" w:eastAsia="宋体" w:hAnsi="Segoe UI" w:cs="Segoe UI"/>
          <w:i/>
          <w:iCs/>
          <w:color w:val="000000"/>
          <w:kern w:val="0"/>
          <w:sz w:val="20"/>
          <w:szCs w:val="20"/>
        </w:rPr>
        <w:t>floating-point-constant</w:t>
      </w:r>
      <w:r w:rsidRPr="009466B4">
        <w:rPr>
          <w:rFonts w:ascii="Segoe UI" w:eastAsia="宋体" w:hAnsi="Segoe UI" w:cs="Segoe UI"/>
          <w:color w:val="000000"/>
          <w:kern w:val="0"/>
          <w:sz w:val="20"/>
          <w:szCs w:val="20"/>
        </w:rPr>
        <w:t>:</w:t>
      </w:r>
    </w:p>
    <w:p w:rsidR="009466B4" w:rsidRPr="009466B4" w:rsidRDefault="009466B4" w:rsidP="009466B4">
      <w:pPr>
        <w:widowControl/>
        <w:spacing w:line="270" w:lineRule="atLeast"/>
        <w:ind w:left="720"/>
        <w:jc w:val="left"/>
        <w:rPr>
          <w:rFonts w:ascii="Segoe UI" w:eastAsia="宋体" w:hAnsi="Segoe UI" w:cs="Segoe UI"/>
          <w:color w:val="2A2A2A"/>
          <w:kern w:val="0"/>
          <w:sz w:val="20"/>
          <w:szCs w:val="20"/>
        </w:rPr>
      </w:pPr>
      <w:r w:rsidRPr="009466B4">
        <w:rPr>
          <w:rFonts w:ascii="Segoe UI" w:eastAsia="宋体" w:hAnsi="Segoe UI" w:cs="Segoe UI"/>
          <w:i/>
          <w:iCs/>
          <w:color w:val="2A2A2A"/>
          <w:kern w:val="0"/>
          <w:sz w:val="20"/>
          <w:szCs w:val="20"/>
        </w:rPr>
        <w:t>fractional-constant exponent-part </w:t>
      </w:r>
      <w:r w:rsidRPr="009466B4">
        <w:rPr>
          <w:rFonts w:ascii="Segoe UI" w:eastAsia="宋体" w:hAnsi="Segoe UI" w:cs="Segoe UI"/>
          <w:color w:val="2A2A2A"/>
          <w:kern w:val="0"/>
          <w:sz w:val="15"/>
          <w:szCs w:val="15"/>
          <w:vertAlign w:val="subscript"/>
        </w:rPr>
        <w:t>opt</w:t>
      </w:r>
      <w:r w:rsidRPr="009466B4">
        <w:rPr>
          <w:rFonts w:ascii="Segoe UI" w:eastAsia="宋体" w:hAnsi="Segoe UI" w:cs="Segoe UI"/>
          <w:color w:val="2A2A2A"/>
          <w:kern w:val="0"/>
          <w:sz w:val="20"/>
          <w:szCs w:val="20"/>
        </w:rPr>
        <w:t> </w:t>
      </w:r>
      <w:r w:rsidRPr="009466B4">
        <w:rPr>
          <w:rFonts w:ascii="Segoe UI" w:eastAsia="宋体" w:hAnsi="Segoe UI" w:cs="Segoe UI"/>
          <w:i/>
          <w:iCs/>
          <w:color w:val="2A2A2A"/>
          <w:kern w:val="0"/>
          <w:sz w:val="20"/>
          <w:szCs w:val="20"/>
        </w:rPr>
        <w:t>floating-suffix </w:t>
      </w:r>
      <w:r w:rsidRPr="009466B4">
        <w:rPr>
          <w:rFonts w:ascii="Segoe UI" w:eastAsia="宋体" w:hAnsi="Segoe UI" w:cs="Segoe UI"/>
          <w:color w:val="2A2A2A"/>
          <w:kern w:val="0"/>
          <w:sz w:val="15"/>
          <w:szCs w:val="15"/>
          <w:vertAlign w:val="subscript"/>
        </w:rPr>
        <w:t>opt</w:t>
      </w:r>
    </w:p>
    <w:p w:rsidR="009466B4" w:rsidRPr="009466B4" w:rsidRDefault="009466B4" w:rsidP="009466B4">
      <w:pPr>
        <w:widowControl/>
        <w:spacing w:line="270" w:lineRule="atLeast"/>
        <w:ind w:left="720"/>
        <w:jc w:val="left"/>
        <w:rPr>
          <w:rFonts w:ascii="Segoe UI" w:eastAsia="宋体" w:hAnsi="Segoe UI" w:cs="Segoe UI"/>
          <w:color w:val="2A2A2A"/>
          <w:kern w:val="0"/>
          <w:sz w:val="20"/>
          <w:szCs w:val="20"/>
        </w:rPr>
      </w:pPr>
      <w:r w:rsidRPr="009466B4">
        <w:rPr>
          <w:rFonts w:ascii="Segoe UI" w:eastAsia="宋体" w:hAnsi="Segoe UI" w:cs="Segoe UI"/>
          <w:i/>
          <w:iCs/>
          <w:color w:val="2A2A2A"/>
          <w:kern w:val="0"/>
          <w:sz w:val="20"/>
          <w:szCs w:val="20"/>
        </w:rPr>
        <w:t>digit-sequence exponent-part floating-suffix </w:t>
      </w:r>
      <w:r w:rsidRPr="009466B4">
        <w:rPr>
          <w:rFonts w:ascii="Segoe UI" w:eastAsia="宋体" w:hAnsi="Segoe UI" w:cs="Segoe UI"/>
          <w:color w:val="2A2A2A"/>
          <w:kern w:val="0"/>
          <w:sz w:val="15"/>
          <w:szCs w:val="15"/>
          <w:vertAlign w:val="subscript"/>
        </w:rPr>
        <w:t>opt</w:t>
      </w:r>
    </w:p>
    <w:p w:rsidR="009466B4" w:rsidRPr="009466B4" w:rsidRDefault="009466B4" w:rsidP="009466B4">
      <w:pPr>
        <w:widowControl/>
        <w:spacing w:line="211" w:lineRule="atLeast"/>
        <w:jc w:val="left"/>
        <w:rPr>
          <w:rFonts w:ascii="Segoe UI" w:eastAsia="宋体" w:hAnsi="Segoe UI" w:cs="Segoe UI"/>
          <w:color w:val="000000"/>
          <w:kern w:val="0"/>
          <w:sz w:val="20"/>
          <w:szCs w:val="20"/>
        </w:rPr>
      </w:pPr>
      <w:r w:rsidRPr="009466B4">
        <w:rPr>
          <w:rFonts w:ascii="Segoe UI" w:eastAsia="宋体" w:hAnsi="Segoe UI" w:cs="Segoe UI"/>
          <w:i/>
          <w:iCs/>
          <w:color w:val="000000"/>
          <w:kern w:val="0"/>
          <w:sz w:val="20"/>
          <w:szCs w:val="20"/>
        </w:rPr>
        <w:t>fractional-constant</w:t>
      </w:r>
      <w:r w:rsidRPr="009466B4">
        <w:rPr>
          <w:rFonts w:ascii="Segoe UI" w:eastAsia="宋体" w:hAnsi="Segoe UI" w:cs="Segoe UI"/>
          <w:color w:val="000000"/>
          <w:kern w:val="0"/>
          <w:sz w:val="20"/>
          <w:szCs w:val="20"/>
        </w:rPr>
        <w:t>:</w:t>
      </w:r>
    </w:p>
    <w:p w:rsidR="009466B4" w:rsidRPr="009466B4" w:rsidRDefault="009466B4" w:rsidP="009466B4">
      <w:pPr>
        <w:widowControl/>
        <w:spacing w:line="270" w:lineRule="atLeast"/>
        <w:ind w:left="720"/>
        <w:jc w:val="left"/>
        <w:rPr>
          <w:rFonts w:ascii="Segoe UI" w:eastAsia="宋体" w:hAnsi="Segoe UI" w:cs="Segoe UI"/>
          <w:color w:val="2A2A2A"/>
          <w:kern w:val="0"/>
          <w:sz w:val="20"/>
          <w:szCs w:val="20"/>
        </w:rPr>
      </w:pPr>
      <w:r w:rsidRPr="009466B4">
        <w:rPr>
          <w:rFonts w:ascii="Segoe UI" w:eastAsia="宋体" w:hAnsi="Segoe UI" w:cs="Segoe UI"/>
          <w:i/>
          <w:iCs/>
          <w:color w:val="2A2A2A"/>
          <w:kern w:val="0"/>
          <w:sz w:val="20"/>
          <w:szCs w:val="20"/>
        </w:rPr>
        <w:lastRenderedPageBreak/>
        <w:t>digit-sequence </w:t>
      </w:r>
      <w:r w:rsidRPr="009466B4">
        <w:rPr>
          <w:rFonts w:ascii="Segoe UI" w:eastAsia="宋体" w:hAnsi="Segoe UI" w:cs="Segoe UI"/>
          <w:color w:val="2A2A2A"/>
          <w:kern w:val="0"/>
          <w:sz w:val="15"/>
          <w:szCs w:val="15"/>
          <w:vertAlign w:val="subscript"/>
        </w:rPr>
        <w:t>opt</w:t>
      </w:r>
      <w:r w:rsidRPr="009466B4">
        <w:rPr>
          <w:rFonts w:ascii="Segoe UI" w:eastAsia="宋体" w:hAnsi="Segoe UI" w:cs="Segoe UI"/>
          <w:color w:val="2A2A2A"/>
          <w:kern w:val="0"/>
          <w:sz w:val="20"/>
          <w:szCs w:val="20"/>
        </w:rPr>
        <w:t> </w:t>
      </w:r>
      <w:r w:rsidRPr="009466B4">
        <w:rPr>
          <w:rFonts w:ascii="Segoe UI" w:eastAsia="宋体" w:hAnsi="Segoe UI" w:cs="Segoe UI"/>
          <w:b/>
          <w:bCs/>
          <w:color w:val="2A2A2A"/>
          <w:kern w:val="0"/>
          <w:sz w:val="20"/>
          <w:szCs w:val="20"/>
        </w:rPr>
        <w:t>. </w:t>
      </w:r>
      <w:r w:rsidRPr="009466B4">
        <w:rPr>
          <w:rFonts w:ascii="Segoe UI" w:eastAsia="宋体" w:hAnsi="Segoe UI" w:cs="Segoe UI"/>
          <w:i/>
          <w:iCs/>
          <w:color w:val="2A2A2A"/>
          <w:kern w:val="0"/>
          <w:sz w:val="20"/>
          <w:szCs w:val="20"/>
        </w:rPr>
        <w:t>digit-sequence</w:t>
      </w:r>
    </w:p>
    <w:p w:rsidR="009466B4" w:rsidRPr="009466B4" w:rsidRDefault="009466B4" w:rsidP="009466B4">
      <w:pPr>
        <w:widowControl/>
        <w:spacing w:line="270" w:lineRule="atLeast"/>
        <w:ind w:left="720"/>
        <w:jc w:val="left"/>
        <w:rPr>
          <w:rFonts w:ascii="Segoe UI" w:eastAsia="宋体" w:hAnsi="Segoe UI" w:cs="Segoe UI"/>
          <w:color w:val="2A2A2A"/>
          <w:kern w:val="0"/>
          <w:sz w:val="20"/>
          <w:szCs w:val="20"/>
        </w:rPr>
      </w:pPr>
      <w:r w:rsidRPr="009466B4">
        <w:rPr>
          <w:rFonts w:ascii="Segoe UI" w:eastAsia="宋体" w:hAnsi="Segoe UI" w:cs="Segoe UI"/>
          <w:i/>
          <w:iCs/>
          <w:color w:val="2A2A2A"/>
          <w:kern w:val="0"/>
          <w:sz w:val="20"/>
          <w:szCs w:val="20"/>
        </w:rPr>
        <w:t>digit-sequence </w:t>
      </w:r>
      <w:r w:rsidRPr="009466B4">
        <w:rPr>
          <w:rFonts w:ascii="Segoe UI" w:eastAsia="宋体" w:hAnsi="Segoe UI" w:cs="Segoe UI"/>
          <w:b/>
          <w:bCs/>
          <w:color w:val="2A2A2A"/>
          <w:kern w:val="0"/>
          <w:sz w:val="20"/>
          <w:szCs w:val="20"/>
        </w:rPr>
        <w:t>.</w:t>
      </w:r>
    </w:p>
    <w:p w:rsidR="009466B4" w:rsidRPr="009466B4" w:rsidRDefault="009466B4" w:rsidP="009466B4">
      <w:pPr>
        <w:widowControl/>
        <w:spacing w:line="211" w:lineRule="atLeast"/>
        <w:jc w:val="left"/>
        <w:rPr>
          <w:rFonts w:ascii="Segoe UI" w:eastAsia="宋体" w:hAnsi="Segoe UI" w:cs="Segoe UI"/>
          <w:color w:val="000000"/>
          <w:kern w:val="0"/>
          <w:sz w:val="20"/>
          <w:szCs w:val="20"/>
        </w:rPr>
      </w:pPr>
      <w:r w:rsidRPr="009466B4">
        <w:rPr>
          <w:rFonts w:ascii="Segoe UI" w:eastAsia="宋体" w:hAnsi="Segoe UI" w:cs="Segoe UI"/>
          <w:i/>
          <w:iCs/>
          <w:color w:val="000000"/>
          <w:kern w:val="0"/>
          <w:sz w:val="20"/>
          <w:szCs w:val="20"/>
        </w:rPr>
        <w:t>exponent-part</w:t>
      </w:r>
      <w:r w:rsidRPr="009466B4">
        <w:rPr>
          <w:rFonts w:ascii="Segoe UI" w:eastAsia="宋体" w:hAnsi="Segoe UI" w:cs="Segoe UI"/>
          <w:color w:val="000000"/>
          <w:kern w:val="0"/>
          <w:sz w:val="20"/>
          <w:szCs w:val="20"/>
        </w:rPr>
        <w:t>:</w:t>
      </w:r>
    </w:p>
    <w:p w:rsidR="009466B4" w:rsidRPr="009466B4" w:rsidRDefault="009466B4" w:rsidP="009466B4">
      <w:pPr>
        <w:widowControl/>
        <w:spacing w:line="270" w:lineRule="atLeast"/>
        <w:ind w:left="720"/>
        <w:jc w:val="left"/>
        <w:rPr>
          <w:rFonts w:ascii="Segoe UI" w:eastAsia="宋体" w:hAnsi="Segoe UI" w:cs="Segoe UI"/>
          <w:color w:val="2A2A2A"/>
          <w:kern w:val="0"/>
          <w:sz w:val="20"/>
          <w:szCs w:val="20"/>
        </w:rPr>
      </w:pPr>
      <w:r w:rsidRPr="009466B4">
        <w:rPr>
          <w:rFonts w:ascii="Segoe UI" w:eastAsia="宋体" w:hAnsi="Segoe UI" w:cs="Segoe UI"/>
          <w:b/>
          <w:bCs/>
          <w:color w:val="2A2A2A"/>
          <w:kern w:val="0"/>
          <w:sz w:val="20"/>
          <w:szCs w:val="20"/>
        </w:rPr>
        <w:t>e </w:t>
      </w:r>
      <w:r w:rsidRPr="009466B4">
        <w:rPr>
          <w:rFonts w:ascii="Segoe UI" w:eastAsia="宋体" w:hAnsi="Segoe UI" w:cs="Segoe UI"/>
          <w:i/>
          <w:iCs/>
          <w:color w:val="2A2A2A"/>
          <w:kern w:val="0"/>
          <w:sz w:val="20"/>
          <w:szCs w:val="20"/>
        </w:rPr>
        <w:t>sign </w:t>
      </w:r>
      <w:r w:rsidRPr="009466B4">
        <w:rPr>
          <w:rFonts w:ascii="Segoe UI" w:eastAsia="宋体" w:hAnsi="Segoe UI" w:cs="Segoe UI"/>
          <w:color w:val="2A2A2A"/>
          <w:kern w:val="0"/>
          <w:sz w:val="15"/>
          <w:szCs w:val="15"/>
          <w:vertAlign w:val="subscript"/>
        </w:rPr>
        <w:t>opt</w:t>
      </w:r>
      <w:r w:rsidRPr="009466B4">
        <w:rPr>
          <w:rFonts w:ascii="Segoe UI" w:eastAsia="宋体" w:hAnsi="Segoe UI" w:cs="Segoe UI"/>
          <w:color w:val="2A2A2A"/>
          <w:kern w:val="0"/>
          <w:sz w:val="20"/>
          <w:szCs w:val="20"/>
        </w:rPr>
        <w:t> </w:t>
      </w:r>
      <w:r w:rsidRPr="009466B4">
        <w:rPr>
          <w:rFonts w:ascii="Segoe UI" w:eastAsia="宋体" w:hAnsi="Segoe UI" w:cs="Segoe UI"/>
          <w:i/>
          <w:iCs/>
          <w:color w:val="2A2A2A"/>
          <w:kern w:val="0"/>
          <w:sz w:val="20"/>
          <w:szCs w:val="20"/>
        </w:rPr>
        <w:t>digit-sequence</w:t>
      </w:r>
    </w:p>
    <w:p w:rsidR="009466B4" w:rsidRPr="009466B4" w:rsidRDefault="009466B4" w:rsidP="009466B4">
      <w:pPr>
        <w:widowControl/>
        <w:spacing w:line="270" w:lineRule="atLeast"/>
        <w:ind w:left="720"/>
        <w:jc w:val="left"/>
        <w:rPr>
          <w:rFonts w:ascii="Segoe UI" w:eastAsia="宋体" w:hAnsi="Segoe UI" w:cs="Segoe UI"/>
          <w:color w:val="2A2A2A"/>
          <w:kern w:val="0"/>
          <w:sz w:val="20"/>
          <w:szCs w:val="20"/>
        </w:rPr>
      </w:pPr>
      <w:r w:rsidRPr="009466B4">
        <w:rPr>
          <w:rFonts w:ascii="Segoe UI" w:eastAsia="宋体" w:hAnsi="Segoe UI" w:cs="Segoe UI"/>
          <w:b/>
          <w:bCs/>
          <w:color w:val="2A2A2A"/>
          <w:kern w:val="0"/>
          <w:sz w:val="20"/>
          <w:szCs w:val="20"/>
        </w:rPr>
        <w:t>E </w:t>
      </w:r>
      <w:r w:rsidRPr="009466B4">
        <w:rPr>
          <w:rFonts w:ascii="Segoe UI" w:eastAsia="宋体" w:hAnsi="Segoe UI" w:cs="Segoe UI"/>
          <w:i/>
          <w:iCs/>
          <w:color w:val="2A2A2A"/>
          <w:kern w:val="0"/>
          <w:sz w:val="20"/>
          <w:szCs w:val="20"/>
        </w:rPr>
        <w:t>sign </w:t>
      </w:r>
      <w:r w:rsidRPr="009466B4">
        <w:rPr>
          <w:rFonts w:ascii="Segoe UI" w:eastAsia="宋体" w:hAnsi="Segoe UI" w:cs="Segoe UI"/>
          <w:color w:val="2A2A2A"/>
          <w:kern w:val="0"/>
          <w:sz w:val="15"/>
          <w:szCs w:val="15"/>
          <w:vertAlign w:val="subscript"/>
        </w:rPr>
        <w:t>opt</w:t>
      </w:r>
      <w:r w:rsidRPr="009466B4">
        <w:rPr>
          <w:rFonts w:ascii="Segoe UI" w:eastAsia="宋体" w:hAnsi="Segoe UI" w:cs="Segoe UI"/>
          <w:color w:val="2A2A2A"/>
          <w:kern w:val="0"/>
          <w:sz w:val="20"/>
          <w:szCs w:val="20"/>
        </w:rPr>
        <w:t> </w:t>
      </w:r>
      <w:r w:rsidRPr="009466B4">
        <w:rPr>
          <w:rFonts w:ascii="Segoe UI" w:eastAsia="宋体" w:hAnsi="Segoe UI" w:cs="Segoe UI"/>
          <w:i/>
          <w:iCs/>
          <w:color w:val="2A2A2A"/>
          <w:kern w:val="0"/>
          <w:sz w:val="20"/>
          <w:szCs w:val="20"/>
        </w:rPr>
        <w:t>digit-sequence</w:t>
      </w:r>
    </w:p>
    <w:p w:rsidR="009466B4" w:rsidRPr="009466B4" w:rsidRDefault="009466B4" w:rsidP="009466B4">
      <w:pPr>
        <w:widowControl/>
        <w:spacing w:line="211" w:lineRule="atLeast"/>
        <w:jc w:val="left"/>
        <w:rPr>
          <w:rFonts w:ascii="Segoe UI" w:eastAsia="宋体" w:hAnsi="Segoe UI" w:cs="Segoe UI"/>
          <w:color w:val="000000"/>
          <w:kern w:val="0"/>
          <w:sz w:val="20"/>
          <w:szCs w:val="20"/>
        </w:rPr>
      </w:pPr>
      <w:r w:rsidRPr="009466B4">
        <w:rPr>
          <w:rFonts w:ascii="Segoe UI" w:eastAsia="宋体" w:hAnsi="Segoe UI" w:cs="Segoe UI"/>
          <w:i/>
          <w:iCs/>
          <w:color w:val="000000"/>
          <w:kern w:val="0"/>
          <w:sz w:val="20"/>
          <w:szCs w:val="20"/>
        </w:rPr>
        <w:t>sign </w:t>
      </w:r>
      <w:r w:rsidRPr="009466B4">
        <w:rPr>
          <w:rFonts w:ascii="Segoe UI" w:eastAsia="宋体" w:hAnsi="Segoe UI" w:cs="Segoe UI"/>
          <w:color w:val="000000"/>
          <w:kern w:val="0"/>
          <w:sz w:val="20"/>
          <w:szCs w:val="20"/>
        </w:rPr>
        <w:t>: one of</w:t>
      </w:r>
    </w:p>
    <w:p w:rsidR="009466B4" w:rsidRPr="009466B4" w:rsidRDefault="009466B4" w:rsidP="009466B4">
      <w:pPr>
        <w:widowControl/>
        <w:spacing w:line="270" w:lineRule="atLeast"/>
        <w:ind w:left="720"/>
        <w:jc w:val="left"/>
        <w:rPr>
          <w:rFonts w:ascii="Segoe UI" w:eastAsia="宋体" w:hAnsi="Segoe UI" w:cs="Segoe UI"/>
          <w:color w:val="2A2A2A"/>
          <w:kern w:val="0"/>
          <w:sz w:val="20"/>
          <w:szCs w:val="20"/>
        </w:rPr>
      </w:pPr>
      <w:r w:rsidRPr="009466B4">
        <w:rPr>
          <w:rFonts w:ascii="Segoe UI" w:eastAsia="宋体" w:hAnsi="Segoe UI" w:cs="Segoe UI"/>
          <w:b/>
          <w:bCs/>
          <w:color w:val="2A2A2A"/>
          <w:kern w:val="0"/>
          <w:sz w:val="20"/>
          <w:szCs w:val="20"/>
        </w:rPr>
        <w:t>+ –</w:t>
      </w:r>
    </w:p>
    <w:p w:rsidR="009466B4" w:rsidRPr="009466B4" w:rsidRDefault="009466B4" w:rsidP="009466B4">
      <w:pPr>
        <w:widowControl/>
        <w:spacing w:line="211" w:lineRule="atLeast"/>
        <w:jc w:val="left"/>
        <w:rPr>
          <w:rFonts w:ascii="Segoe UI" w:eastAsia="宋体" w:hAnsi="Segoe UI" w:cs="Segoe UI"/>
          <w:color w:val="000000"/>
          <w:kern w:val="0"/>
          <w:sz w:val="20"/>
          <w:szCs w:val="20"/>
        </w:rPr>
      </w:pPr>
      <w:r w:rsidRPr="009466B4">
        <w:rPr>
          <w:rFonts w:ascii="Segoe UI" w:eastAsia="宋体" w:hAnsi="Segoe UI" w:cs="Segoe UI"/>
          <w:i/>
          <w:iCs/>
          <w:color w:val="000000"/>
          <w:kern w:val="0"/>
          <w:sz w:val="20"/>
          <w:szCs w:val="20"/>
        </w:rPr>
        <w:t>digit-sequence</w:t>
      </w:r>
      <w:r w:rsidRPr="009466B4">
        <w:rPr>
          <w:rFonts w:ascii="Segoe UI" w:eastAsia="宋体" w:hAnsi="Segoe UI" w:cs="Segoe UI"/>
          <w:color w:val="000000"/>
          <w:kern w:val="0"/>
          <w:sz w:val="20"/>
          <w:szCs w:val="20"/>
        </w:rPr>
        <w:t>:</w:t>
      </w:r>
    </w:p>
    <w:p w:rsidR="009466B4" w:rsidRPr="009466B4" w:rsidRDefault="009466B4" w:rsidP="009466B4">
      <w:pPr>
        <w:widowControl/>
        <w:spacing w:line="270" w:lineRule="atLeast"/>
        <w:ind w:left="720"/>
        <w:jc w:val="left"/>
        <w:rPr>
          <w:rFonts w:ascii="Segoe UI" w:eastAsia="宋体" w:hAnsi="Segoe UI" w:cs="Segoe UI"/>
          <w:color w:val="2A2A2A"/>
          <w:kern w:val="0"/>
          <w:sz w:val="20"/>
          <w:szCs w:val="20"/>
        </w:rPr>
      </w:pPr>
      <w:r w:rsidRPr="009466B4">
        <w:rPr>
          <w:rFonts w:ascii="Segoe UI" w:eastAsia="宋体" w:hAnsi="Segoe UI" w:cs="Segoe UI"/>
          <w:i/>
          <w:iCs/>
          <w:color w:val="2A2A2A"/>
          <w:kern w:val="0"/>
          <w:sz w:val="20"/>
          <w:szCs w:val="20"/>
        </w:rPr>
        <w:t>digit</w:t>
      </w:r>
    </w:p>
    <w:p w:rsidR="009466B4" w:rsidRPr="009466B4" w:rsidRDefault="009466B4" w:rsidP="009466B4">
      <w:pPr>
        <w:widowControl/>
        <w:spacing w:line="270" w:lineRule="atLeast"/>
        <w:ind w:left="720"/>
        <w:jc w:val="left"/>
        <w:rPr>
          <w:rFonts w:ascii="Segoe UI" w:eastAsia="宋体" w:hAnsi="Segoe UI" w:cs="Segoe UI"/>
          <w:color w:val="2A2A2A"/>
          <w:kern w:val="0"/>
          <w:sz w:val="20"/>
          <w:szCs w:val="20"/>
        </w:rPr>
      </w:pPr>
      <w:r w:rsidRPr="009466B4">
        <w:rPr>
          <w:rFonts w:ascii="Segoe UI" w:eastAsia="宋体" w:hAnsi="Segoe UI" w:cs="Segoe UI"/>
          <w:i/>
          <w:iCs/>
          <w:color w:val="2A2A2A"/>
          <w:kern w:val="0"/>
          <w:sz w:val="20"/>
          <w:szCs w:val="20"/>
        </w:rPr>
        <w:t>digit-sequence digit</w:t>
      </w:r>
    </w:p>
    <w:p w:rsidR="009466B4" w:rsidRPr="009466B4" w:rsidRDefault="009466B4" w:rsidP="009466B4">
      <w:pPr>
        <w:widowControl/>
        <w:spacing w:line="211" w:lineRule="atLeast"/>
        <w:jc w:val="left"/>
        <w:rPr>
          <w:rFonts w:ascii="Segoe UI" w:eastAsia="宋体" w:hAnsi="Segoe UI" w:cs="Segoe UI"/>
          <w:color w:val="000000"/>
          <w:kern w:val="0"/>
          <w:sz w:val="20"/>
          <w:szCs w:val="20"/>
        </w:rPr>
      </w:pPr>
      <w:r w:rsidRPr="009466B4">
        <w:rPr>
          <w:rFonts w:ascii="Segoe UI" w:eastAsia="宋体" w:hAnsi="Segoe UI" w:cs="Segoe UI"/>
          <w:i/>
          <w:iCs/>
          <w:color w:val="000000"/>
          <w:kern w:val="0"/>
          <w:sz w:val="20"/>
          <w:szCs w:val="20"/>
        </w:rPr>
        <w:t>floating-suffix </w:t>
      </w:r>
      <w:r w:rsidRPr="009466B4">
        <w:rPr>
          <w:rFonts w:ascii="Segoe UI" w:eastAsia="宋体" w:hAnsi="Segoe UI" w:cs="Segoe UI"/>
          <w:color w:val="000000"/>
          <w:kern w:val="0"/>
          <w:sz w:val="20"/>
          <w:szCs w:val="20"/>
        </w:rPr>
        <w:t>: one of</w:t>
      </w:r>
    </w:p>
    <w:p w:rsidR="009466B4" w:rsidRPr="009466B4" w:rsidRDefault="009466B4" w:rsidP="009466B4">
      <w:pPr>
        <w:widowControl/>
        <w:spacing w:line="270" w:lineRule="atLeast"/>
        <w:ind w:left="720"/>
        <w:jc w:val="left"/>
        <w:rPr>
          <w:rFonts w:ascii="Segoe UI" w:eastAsia="宋体" w:hAnsi="Segoe UI" w:cs="Segoe UI"/>
          <w:color w:val="2A2A2A"/>
          <w:kern w:val="0"/>
          <w:sz w:val="20"/>
          <w:szCs w:val="20"/>
        </w:rPr>
      </w:pPr>
      <w:r w:rsidRPr="009466B4">
        <w:rPr>
          <w:rFonts w:ascii="Segoe UI" w:eastAsia="宋体" w:hAnsi="Segoe UI" w:cs="Segoe UI"/>
          <w:b/>
          <w:bCs/>
          <w:color w:val="2A2A2A"/>
          <w:kern w:val="0"/>
          <w:sz w:val="20"/>
          <w:szCs w:val="20"/>
        </w:rPr>
        <w:t>f l F L</w:t>
      </w:r>
    </w:p>
    <w:p w:rsidR="009466B4" w:rsidRPr="009466B4" w:rsidRDefault="009466B4" w:rsidP="009466B4">
      <w:pPr>
        <w:widowControl/>
        <w:spacing w:line="270" w:lineRule="atLeast"/>
        <w:jc w:val="left"/>
        <w:rPr>
          <w:rFonts w:ascii="Segoe UI" w:eastAsia="宋体" w:hAnsi="Segoe UI" w:cs="Segoe UI"/>
          <w:color w:val="2A2A2A"/>
          <w:kern w:val="0"/>
          <w:sz w:val="20"/>
          <w:szCs w:val="20"/>
        </w:rPr>
      </w:pPr>
      <w:r w:rsidRPr="009466B4">
        <w:rPr>
          <w:rFonts w:ascii="Segoe UI" w:eastAsia="宋体" w:hAnsi="Segoe UI" w:cs="Segoe UI"/>
          <w:color w:val="2A2A2A"/>
          <w:kern w:val="0"/>
          <w:sz w:val="20"/>
          <w:szCs w:val="20"/>
        </w:rPr>
        <w:t>You can omit either the digits before the decimal point (the integer portion of the value) or the digits after the decimal point (the fractional portion), but not both. You can leave out the decimal point only if you include an exponent. No white-space characters can separate the digits or characters of the constant.</w:t>
      </w:r>
    </w:p>
    <w:p w:rsidR="009466B4" w:rsidRPr="009466B4" w:rsidRDefault="009466B4" w:rsidP="009466B4">
      <w:pPr>
        <w:widowControl/>
        <w:spacing w:line="270" w:lineRule="atLeast"/>
        <w:jc w:val="left"/>
        <w:rPr>
          <w:rFonts w:ascii="Segoe UI" w:eastAsia="宋体" w:hAnsi="Segoe UI" w:cs="Segoe UI"/>
          <w:color w:val="2A2A2A"/>
          <w:kern w:val="0"/>
          <w:sz w:val="20"/>
          <w:szCs w:val="20"/>
        </w:rPr>
      </w:pPr>
      <w:r w:rsidRPr="009466B4">
        <w:rPr>
          <w:rFonts w:ascii="Segoe UI" w:eastAsia="宋体" w:hAnsi="Segoe UI" w:cs="Segoe UI"/>
          <w:color w:val="2A2A2A"/>
          <w:kern w:val="0"/>
          <w:sz w:val="20"/>
          <w:szCs w:val="20"/>
        </w:rPr>
        <w:t>The following examples illustrate some forms of floating-point constants and expressions:</w:t>
      </w:r>
    </w:p>
    <w:p w:rsidR="009466B4" w:rsidRPr="009466B4" w:rsidRDefault="009466B4" w:rsidP="009466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9466B4">
        <w:rPr>
          <w:rFonts w:ascii="宋体" w:eastAsia="宋体" w:hAnsi="宋体" w:cs="宋体"/>
          <w:color w:val="000000"/>
          <w:kern w:val="0"/>
          <w:sz w:val="24"/>
          <w:szCs w:val="24"/>
        </w:rPr>
        <w:t>15.75</w:t>
      </w:r>
    </w:p>
    <w:p w:rsidR="009466B4" w:rsidRPr="009466B4" w:rsidRDefault="009466B4" w:rsidP="009466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9466B4">
        <w:rPr>
          <w:rFonts w:ascii="宋体" w:eastAsia="宋体" w:hAnsi="宋体" w:cs="宋体"/>
          <w:color w:val="000000"/>
          <w:kern w:val="0"/>
          <w:sz w:val="24"/>
          <w:szCs w:val="24"/>
        </w:rPr>
        <w:t>1.575E1   /* = 15.75   */</w:t>
      </w:r>
    </w:p>
    <w:p w:rsidR="009466B4" w:rsidRPr="009466B4" w:rsidRDefault="009466B4" w:rsidP="009466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9466B4">
        <w:rPr>
          <w:rFonts w:ascii="宋体" w:eastAsia="宋体" w:hAnsi="宋体" w:cs="宋体"/>
          <w:color w:val="000000"/>
          <w:kern w:val="0"/>
          <w:sz w:val="24"/>
          <w:szCs w:val="24"/>
        </w:rPr>
        <w:t>1575e-2   /* = 15.75   */</w:t>
      </w:r>
    </w:p>
    <w:p w:rsidR="009466B4" w:rsidRPr="009466B4" w:rsidRDefault="009466B4" w:rsidP="009466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9466B4">
        <w:rPr>
          <w:rFonts w:ascii="宋体" w:eastAsia="宋体" w:hAnsi="宋体" w:cs="宋体"/>
          <w:color w:val="000000"/>
          <w:kern w:val="0"/>
          <w:sz w:val="24"/>
          <w:szCs w:val="24"/>
        </w:rPr>
        <w:t>-2.5e-3   /* = -0.0025 */</w:t>
      </w:r>
    </w:p>
    <w:p w:rsidR="009466B4" w:rsidRPr="009466B4" w:rsidRDefault="009466B4" w:rsidP="009466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9466B4">
        <w:rPr>
          <w:rFonts w:ascii="宋体" w:eastAsia="宋体" w:hAnsi="宋体" w:cs="宋体"/>
          <w:color w:val="000000"/>
          <w:kern w:val="0"/>
          <w:sz w:val="24"/>
          <w:szCs w:val="24"/>
        </w:rPr>
        <w:t>25E-4     /* =  0.0025 */</w:t>
      </w:r>
    </w:p>
    <w:p w:rsidR="009466B4" w:rsidRPr="009466B4" w:rsidRDefault="009466B4" w:rsidP="009466B4">
      <w:pPr>
        <w:widowControl/>
        <w:spacing w:line="270" w:lineRule="atLeast"/>
        <w:jc w:val="left"/>
        <w:rPr>
          <w:rFonts w:ascii="Segoe UI" w:eastAsia="宋体" w:hAnsi="Segoe UI" w:cs="Segoe UI"/>
          <w:color w:val="2A2A2A"/>
          <w:kern w:val="0"/>
          <w:sz w:val="20"/>
          <w:szCs w:val="20"/>
        </w:rPr>
      </w:pPr>
      <w:r w:rsidRPr="009466B4">
        <w:rPr>
          <w:rFonts w:ascii="Segoe UI" w:eastAsia="宋体" w:hAnsi="Segoe UI" w:cs="Segoe UI"/>
          <w:color w:val="2A2A2A"/>
          <w:kern w:val="0"/>
          <w:sz w:val="20"/>
          <w:szCs w:val="20"/>
        </w:rPr>
        <w:t>Floating-point constants are positive unless they are preceded by a minus sign (</w:t>
      </w:r>
      <w:r w:rsidRPr="009466B4">
        <w:rPr>
          <w:rFonts w:ascii="Segoe UI" w:eastAsia="宋体" w:hAnsi="Segoe UI" w:cs="Segoe UI"/>
          <w:b/>
          <w:bCs/>
          <w:color w:val="2A2A2A"/>
          <w:kern w:val="0"/>
          <w:sz w:val="20"/>
          <w:szCs w:val="20"/>
        </w:rPr>
        <w:t>–</w:t>
      </w:r>
      <w:r w:rsidRPr="009466B4">
        <w:rPr>
          <w:rFonts w:ascii="Segoe UI" w:eastAsia="宋体" w:hAnsi="Segoe UI" w:cs="Segoe UI"/>
          <w:color w:val="2A2A2A"/>
          <w:kern w:val="0"/>
          <w:sz w:val="20"/>
          <w:szCs w:val="20"/>
        </w:rPr>
        <w:t>). In this case, the minus sign is treated as a unary arithmetic negation operator. Floating-point constants have type </w:t>
      </w:r>
      <w:r w:rsidRPr="009466B4">
        <w:rPr>
          <w:rFonts w:ascii="Segoe UI" w:eastAsia="宋体" w:hAnsi="Segoe UI" w:cs="Segoe UI"/>
          <w:b/>
          <w:bCs/>
          <w:color w:val="2A2A2A"/>
          <w:kern w:val="0"/>
          <w:sz w:val="20"/>
          <w:szCs w:val="20"/>
        </w:rPr>
        <w:t>float</w:t>
      </w:r>
      <w:r w:rsidRPr="009466B4">
        <w:rPr>
          <w:rFonts w:ascii="Segoe UI" w:eastAsia="宋体" w:hAnsi="Segoe UI" w:cs="Segoe UI"/>
          <w:color w:val="2A2A2A"/>
          <w:kern w:val="0"/>
          <w:sz w:val="20"/>
          <w:szCs w:val="20"/>
        </w:rPr>
        <w:t>, </w:t>
      </w:r>
      <w:r w:rsidRPr="009466B4">
        <w:rPr>
          <w:rFonts w:ascii="Segoe UI" w:eastAsia="宋体" w:hAnsi="Segoe UI" w:cs="Segoe UI"/>
          <w:b/>
          <w:bCs/>
          <w:color w:val="2A2A2A"/>
          <w:kern w:val="0"/>
          <w:sz w:val="20"/>
          <w:szCs w:val="20"/>
        </w:rPr>
        <w:t>double</w:t>
      </w:r>
      <w:r w:rsidRPr="009466B4">
        <w:rPr>
          <w:rFonts w:ascii="Segoe UI" w:eastAsia="宋体" w:hAnsi="Segoe UI" w:cs="Segoe UI"/>
          <w:color w:val="2A2A2A"/>
          <w:kern w:val="0"/>
          <w:sz w:val="20"/>
          <w:szCs w:val="20"/>
        </w:rPr>
        <w:t>, or </w:t>
      </w:r>
      <w:r w:rsidRPr="009466B4">
        <w:rPr>
          <w:rFonts w:ascii="Segoe UI" w:eastAsia="宋体" w:hAnsi="Segoe UI" w:cs="Segoe UI"/>
          <w:b/>
          <w:bCs/>
          <w:color w:val="2A2A2A"/>
          <w:kern w:val="0"/>
          <w:sz w:val="20"/>
          <w:szCs w:val="20"/>
        </w:rPr>
        <w:t>long double</w:t>
      </w:r>
      <w:r w:rsidRPr="009466B4">
        <w:rPr>
          <w:rFonts w:ascii="Segoe UI" w:eastAsia="宋体" w:hAnsi="Segoe UI" w:cs="Segoe UI"/>
          <w:color w:val="2A2A2A"/>
          <w:kern w:val="0"/>
          <w:sz w:val="20"/>
          <w:szCs w:val="20"/>
        </w:rPr>
        <w:t>.</w:t>
      </w:r>
    </w:p>
    <w:p w:rsidR="009466B4" w:rsidRPr="009466B4" w:rsidRDefault="009466B4" w:rsidP="009466B4">
      <w:pPr>
        <w:widowControl/>
        <w:spacing w:line="270" w:lineRule="atLeast"/>
        <w:jc w:val="left"/>
        <w:rPr>
          <w:rFonts w:ascii="Segoe UI" w:eastAsia="宋体" w:hAnsi="Segoe UI" w:cs="Segoe UI"/>
          <w:color w:val="2A2A2A"/>
          <w:kern w:val="0"/>
          <w:sz w:val="20"/>
          <w:szCs w:val="20"/>
        </w:rPr>
      </w:pPr>
      <w:r w:rsidRPr="009466B4">
        <w:rPr>
          <w:rFonts w:ascii="Segoe UI" w:eastAsia="宋体" w:hAnsi="Segoe UI" w:cs="Segoe UI"/>
          <w:color w:val="2A2A2A"/>
          <w:kern w:val="0"/>
          <w:sz w:val="20"/>
          <w:szCs w:val="20"/>
        </w:rPr>
        <w:t>A floating-point constant without an </w:t>
      </w:r>
      <w:r w:rsidRPr="009466B4">
        <w:rPr>
          <w:rFonts w:ascii="Segoe UI" w:eastAsia="宋体" w:hAnsi="Segoe UI" w:cs="Segoe UI"/>
          <w:b/>
          <w:bCs/>
          <w:color w:val="2A2A2A"/>
          <w:kern w:val="0"/>
          <w:sz w:val="20"/>
          <w:szCs w:val="20"/>
        </w:rPr>
        <w:t>f</w:t>
      </w:r>
      <w:r w:rsidRPr="009466B4">
        <w:rPr>
          <w:rFonts w:ascii="Segoe UI" w:eastAsia="宋体" w:hAnsi="Segoe UI" w:cs="Segoe UI"/>
          <w:color w:val="2A2A2A"/>
          <w:kern w:val="0"/>
          <w:sz w:val="20"/>
          <w:szCs w:val="20"/>
        </w:rPr>
        <w:t>, </w:t>
      </w:r>
      <w:r w:rsidRPr="009466B4">
        <w:rPr>
          <w:rFonts w:ascii="Segoe UI" w:eastAsia="宋体" w:hAnsi="Segoe UI" w:cs="Segoe UI"/>
          <w:b/>
          <w:bCs/>
          <w:color w:val="2A2A2A"/>
          <w:kern w:val="0"/>
          <w:sz w:val="20"/>
          <w:szCs w:val="20"/>
        </w:rPr>
        <w:t>F</w:t>
      </w:r>
      <w:r w:rsidRPr="009466B4">
        <w:rPr>
          <w:rFonts w:ascii="Segoe UI" w:eastAsia="宋体" w:hAnsi="Segoe UI" w:cs="Segoe UI"/>
          <w:color w:val="2A2A2A"/>
          <w:kern w:val="0"/>
          <w:sz w:val="20"/>
          <w:szCs w:val="20"/>
        </w:rPr>
        <w:t>, </w:t>
      </w:r>
      <w:r w:rsidRPr="009466B4">
        <w:rPr>
          <w:rFonts w:ascii="Segoe UI" w:eastAsia="宋体" w:hAnsi="Segoe UI" w:cs="Segoe UI"/>
          <w:b/>
          <w:bCs/>
          <w:color w:val="2A2A2A"/>
          <w:kern w:val="0"/>
          <w:sz w:val="20"/>
          <w:szCs w:val="20"/>
        </w:rPr>
        <w:t>l</w:t>
      </w:r>
      <w:r w:rsidRPr="009466B4">
        <w:rPr>
          <w:rFonts w:ascii="Segoe UI" w:eastAsia="宋体" w:hAnsi="Segoe UI" w:cs="Segoe UI"/>
          <w:color w:val="2A2A2A"/>
          <w:kern w:val="0"/>
          <w:sz w:val="20"/>
          <w:szCs w:val="20"/>
        </w:rPr>
        <w:t>, or </w:t>
      </w:r>
      <w:r w:rsidRPr="009466B4">
        <w:rPr>
          <w:rFonts w:ascii="Segoe UI" w:eastAsia="宋体" w:hAnsi="Segoe UI" w:cs="Segoe UI"/>
          <w:b/>
          <w:bCs/>
          <w:color w:val="2A2A2A"/>
          <w:kern w:val="0"/>
          <w:sz w:val="20"/>
          <w:szCs w:val="20"/>
        </w:rPr>
        <w:t>L</w:t>
      </w:r>
      <w:r w:rsidRPr="009466B4">
        <w:rPr>
          <w:rFonts w:ascii="Segoe UI" w:eastAsia="宋体" w:hAnsi="Segoe UI" w:cs="Segoe UI"/>
          <w:color w:val="2A2A2A"/>
          <w:kern w:val="0"/>
          <w:sz w:val="20"/>
          <w:szCs w:val="20"/>
        </w:rPr>
        <w:t> suffix has type </w:t>
      </w:r>
      <w:r w:rsidRPr="009466B4">
        <w:rPr>
          <w:rFonts w:ascii="Segoe UI" w:eastAsia="宋体" w:hAnsi="Segoe UI" w:cs="Segoe UI"/>
          <w:b/>
          <w:bCs/>
          <w:color w:val="2A2A2A"/>
          <w:kern w:val="0"/>
          <w:sz w:val="20"/>
          <w:szCs w:val="20"/>
        </w:rPr>
        <w:t>double</w:t>
      </w:r>
      <w:r w:rsidRPr="009466B4">
        <w:rPr>
          <w:rFonts w:ascii="Segoe UI" w:eastAsia="宋体" w:hAnsi="Segoe UI" w:cs="Segoe UI"/>
          <w:color w:val="2A2A2A"/>
          <w:kern w:val="0"/>
          <w:sz w:val="20"/>
          <w:szCs w:val="20"/>
        </w:rPr>
        <w:t>. If the letter </w:t>
      </w:r>
      <w:r w:rsidRPr="009466B4">
        <w:rPr>
          <w:rFonts w:ascii="Segoe UI" w:eastAsia="宋体" w:hAnsi="Segoe UI" w:cs="Segoe UI"/>
          <w:b/>
          <w:bCs/>
          <w:color w:val="2A2A2A"/>
          <w:kern w:val="0"/>
          <w:sz w:val="20"/>
          <w:szCs w:val="20"/>
        </w:rPr>
        <w:t>f</w:t>
      </w:r>
      <w:r w:rsidRPr="009466B4">
        <w:rPr>
          <w:rFonts w:ascii="Segoe UI" w:eastAsia="宋体" w:hAnsi="Segoe UI" w:cs="Segoe UI"/>
          <w:color w:val="2A2A2A"/>
          <w:kern w:val="0"/>
          <w:sz w:val="20"/>
          <w:szCs w:val="20"/>
        </w:rPr>
        <w:t> or </w:t>
      </w:r>
      <w:r w:rsidRPr="009466B4">
        <w:rPr>
          <w:rFonts w:ascii="Segoe UI" w:eastAsia="宋体" w:hAnsi="Segoe UI" w:cs="Segoe UI"/>
          <w:b/>
          <w:bCs/>
          <w:color w:val="2A2A2A"/>
          <w:kern w:val="0"/>
          <w:sz w:val="20"/>
          <w:szCs w:val="20"/>
        </w:rPr>
        <w:t>F</w:t>
      </w:r>
      <w:r w:rsidRPr="009466B4">
        <w:rPr>
          <w:rFonts w:ascii="Segoe UI" w:eastAsia="宋体" w:hAnsi="Segoe UI" w:cs="Segoe UI"/>
          <w:color w:val="2A2A2A"/>
          <w:kern w:val="0"/>
          <w:sz w:val="20"/>
          <w:szCs w:val="20"/>
        </w:rPr>
        <w:t> is the suffix, the constant has type </w:t>
      </w:r>
      <w:r w:rsidRPr="009466B4">
        <w:rPr>
          <w:rFonts w:ascii="Segoe UI" w:eastAsia="宋体" w:hAnsi="Segoe UI" w:cs="Segoe UI"/>
          <w:b/>
          <w:bCs/>
          <w:color w:val="2A2A2A"/>
          <w:kern w:val="0"/>
          <w:sz w:val="20"/>
          <w:szCs w:val="20"/>
        </w:rPr>
        <w:t>float</w:t>
      </w:r>
      <w:r w:rsidRPr="009466B4">
        <w:rPr>
          <w:rFonts w:ascii="Segoe UI" w:eastAsia="宋体" w:hAnsi="Segoe UI" w:cs="Segoe UI"/>
          <w:color w:val="2A2A2A"/>
          <w:kern w:val="0"/>
          <w:sz w:val="20"/>
          <w:szCs w:val="20"/>
        </w:rPr>
        <w:t>. If suffixed by the letter </w:t>
      </w:r>
      <w:r w:rsidRPr="009466B4">
        <w:rPr>
          <w:rFonts w:ascii="Segoe UI" w:eastAsia="宋体" w:hAnsi="Segoe UI" w:cs="Segoe UI"/>
          <w:b/>
          <w:bCs/>
          <w:color w:val="2A2A2A"/>
          <w:kern w:val="0"/>
          <w:sz w:val="20"/>
          <w:szCs w:val="20"/>
        </w:rPr>
        <w:t>l</w:t>
      </w:r>
      <w:r w:rsidRPr="009466B4">
        <w:rPr>
          <w:rFonts w:ascii="Segoe UI" w:eastAsia="宋体" w:hAnsi="Segoe UI" w:cs="Segoe UI"/>
          <w:color w:val="2A2A2A"/>
          <w:kern w:val="0"/>
          <w:sz w:val="20"/>
          <w:szCs w:val="20"/>
        </w:rPr>
        <w:t>or </w:t>
      </w:r>
      <w:r w:rsidRPr="009466B4">
        <w:rPr>
          <w:rFonts w:ascii="Segoe UI" w:eastAsia="宋体" w:hAnsi="Segoe UI" w:cs="Segoe UI"/>
          <w:b/>
          <w:bCs/>
          <w:color w:val="2A2A2A"/>
          <w:kern w:val="0"/>
          <w:sz w:val="20"/>
          <w:szCs w:val="20"/>
        </w:rPr>
        <w:t>L</w:t>
      </w:r>
      <w:r w:rsidRPr="009466B4">
        <w:rPr>
          <w:rFonts w:ascii="Segoe UI" w:eastAsia="宋体" w:hAnsi="Segoe UI" w:cs="Segoe UI"/>
          <w:color w:val="2A2A2A"/>
          <w:kern w:val="0"/>
          <w:sz w:val="20"/>
          <w:szCs w:val="20"/>
        </w:rPr>
        <w:t>, it has type </w:t>
      </w:r>
      <w:r w:rsidRPr="009466B4">
        <w:rPr>
          <w:rFonts w:ascii="Segoe UI" w:eastAsia="宋体" w:hAnsi="Segoe UI" w:cs="Segoe UI"/>
          <w:b/>
          <w:bCs/>
          <w:color w:val="2A2A2A"/>
          <w:kern w:val="0"/>
          <w:sz w:val="20"/>
          <w:szCs w:val="20"/>
        </w:rPr>
        <w:t>long double</w:t>
      </w:r>
      <w:r w:rsidRPr="009466B4">
        <w:rPr>
          <w:rFonts w:ascii="Segoe UI" w:eastAsia="宋体" w:hAnsi="Segoe UI" w:cs="Segoe UI"/>
          <w:color w:val="2A2A2A"/>
          <w:kern w:val="0"/>
          <w:sz w:val="20"/>
          <w:szCs w:val="20"/>
        </w:rPr>
        <w:t>. For example:   </w:t>
      </w:r>
    </w:p>
    <w:p w:rsidR="009466B4" w:rsidRPr="009466B4" w:rsidRDefault="009466B4" w:rsidP="009466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9466B4">
        <w:rPr>
          <w:rFonts w:ascii="宋体" w:eastAsia="宋体" w:hAnsi="宋体" w:cs="宋体"/>
          <w:color w:val="000000"/>
          <w:kern w:val="0"/>
          <w:sz w:val="24"/>
          <w:szCs w:val="24"/>
        </w:rPr>
        <w:t>100L  /* Has type long double  */</w:t>
      </w:r>
    </w:p>
    <w:p w:rsidR="009466B4" w:rsidRPr="009466B4" w:rsidRDefault="009466B4" w:rsidP="009466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9466B4">
        <w:rPr>
          <w:rFonts w:ascii="宋体" w:eastAsia="宋体" w:hAnsi="宋体" w:cs="宋体"/>
          <w:color w:val="000000"/>
          <w:kern w:val="0"/>
          <w:sz w:val="24"/>
          <w:szCs w:val="24"/>
        </w:rPr>
        <w:t>100F  /* Has type float        */</w:t>
      </w:r>
    </w:p>
    <w:p w:rsidR="009466B4" w:rsidRPr="009466B4" w:rsidRDefault="009466B4" w:rsidP="009466B4">
      <w:pPr>
        <w:widowControl/>
        <w:spacing w:line="270" w:lineRule="atLeast"/>
        <w:jc w:val="left"/>
        <w:rPr>
          <w:rFonts w:ascii="Segoe UI" w:eastAsia="宋体" w:hAnsi="Segoe UI" w:cs="Segoe UI"/>
          <w:color w:val="2A2A2A"/>
          <w:kern w:val="0"/>
          <w:sz w:val="20"/>
          <w:szCs w:val="20"/>
        </w:rPr>
      </w:pPr>
      <w:r w:rsidRPr="009466B4">
        <w:rPr>
          <w:rFonts w:ascii="Segoe UI" w:eastAsia="宋体" w:hAnsi="Segoe UI" w:cs="Segoe UI"/>
          <w:color w:val="2A2A2A"/>
          <w:kern w:val="0"/>
          <w:sz w:val="20"/>
          <w:szCs w:val="20"/>
        </w:rPr>
        <w:t>Note that the Microsoft C compiler maps </w:t>
      </w:r>
      <w:r w:rsidRPr="009466B4">
        <w:rPr>
          <w:rFonts w:ascii="Segoe UI" w:eastAsia="宋体" w:hAnsi="Segoe UI" w:cs="Segoe UI"/>
          <w:b/>
          <w:bCs/>
          <w:color w:val="2A2A2A"/>
          <w:kern w:val="0"/>
          <w:sz w:val="20"/>
          <w:szCs w:val="20"/>
        </w:rPr>
        <w:t>long double </w:t>
      </w:r>
      <w:r w:rsidRPr="009466B4">
        <w:rPr>
          <w:rFonts w:ascii="Segoe UI" w:eastAsia="宋体" w:hAnsi="Segoe UI" w:cs="Segoe UI"/>
          <w:color w:val="2A2A2A"/>
          <w:kern w:val="0"/>
          <w:sz w:val="20"/>
          <w:szCs w:val="20"/>
        </w:rPr>
        <w:t>to type </w:t>
      </w:r>
      <w:r w:rsidRPr="009466B4">
        <w:rPr>
          <w:rFonts w:ascii="Segoe UI" w:eastAsia="宋体" w:hAnsi="Segoe UI" w:cs="Segoe UI"/>
          <w:b/>
          <w:bCs/>
          <w:color w:val="2A2A2A"/>
          <w:kern w:val="0"/>
          <w:sz w:val="20"/>
          <w:szCs w:val="20"/>
        </w:rPr>
        <w:t>double</w:t>
      </w:r>
      <w:r w:rsidRPr="009466B4">
        <w:rPr>
          <w:rFonts w:ascii="Segoe UI" w:eastAsia="宋体" w:hAnsi="Segoe UI" w:cs="Segoe UI"/>
          <w:color w:val="2A2A2A"/>
          <w:kern w:val="0"/>
          <w:sz w:val="20"/>
          <w:szCs w:val="20"/>
        </w:rPr>
        <w:t>. See </w:t>
      </w:r>
      <w:hyperlink r:id="rId39" w:history="1">
        <w:r w:rsidRPr="009466B4">
          <w:rPr>
            <w:rFonts w:ascii="Segoe UI" w:eastAsia="宋体" w:hAnsi="Segoe UI" w:cs="Segoe UI"/>
            <w:color w:val="00709F"/>
            <w:kern w:val="0"/>
            <w:sz w:val="20"/>
            <w:szCs w:val="20"/>
            <w:u w:val="single"/>
          </w:rPr>
          <w:t>Storage of Basic Types</w:t>
        </w:r>
      </w:hyperlink>
      <w:r w:rsidRPr="009466B4">
        <w:rPr>
          <w:rFonts w:ascii="Segoe UI" w:eastAsia="宋体" w:hAnsi="Segoe UI" w:cs="Segoe UI"/>
          <w:color w:val="2A2A2A"/>
          <w:kern w:val="0"/>
          <w:sz w:val="20"/>
          <w:szCs w:val="20"/>
        </w:rPr>
        <w:t> for information about type </w:t>
      </w:r>
      <w:r w:rsidRPr="009466B4">
        <w:rPr>
          <w:rFonts w:ascii="Segoe UI" w:eastAsia="宋体" w:hAnsi="Segoe UI" w:cs="Segoe UI"/>
          <w:b/>
          <w:bCs/>
          <w:color w:val="2A2A2A"/>
          <w:kern w:val="0"/>
          <w:sz w:val="20"/>
          <w:szCs w:val="20"/>
        </w:rPr>
        <w:t>double</w:t>
      </w:r>
      <w:r w:rsidRPr="009466B4">
        <w:rPr>
          <w:rFonts w:ascii="Segoe UI" w:eastAsia="宋体" w:hAnsi="Segoe UI" w:cs="Segoe UI"/>
          <w:color w:val="2A2A2A"/>
          <w:kern w:val="0"/>
          <w:sz w:val="20"/>
          <w:szCs w:val="20"/>
        </w:rPr>
        <w:t>, </w:t>
      </w:r>
      <w:r w:rsidRPr="009466B4">
        <w:rPr>
          <w:rFonts w:ascii="Segoe UI" w:eastAsia="宋体" w:hAnsi="Segoe UI" w:cs="Segoe UI"/>
          <w:b/>
          <w:bCs/>
          <w:color w:val="2A2A2A"/>
          <w:kern w:val="0"/>
          <w:sz w:val="20"/>
          <w:szCs w:val="20"/>
        </w:rPr>
        <w:t>float</w:t>
      </w:r>
      <w:r w:rsidRPr="009466B4">
        <w:rPr>
          <w:rFonts w:ascii="Segoe UI" w:eastAsia="宋体" w:hAnsi="Segoe UI" w:cs="Segoe UI"/>
          <w:color w:val="2A2A2A"/>
          <w:kern w:val="0"/>
          <w:sz w:val="20"/>
          <w:szCs w:val="20"/>
        </w:rPr>
        <w:t>, and </w:t>
      </w:r>
      <w:r w:rsidRPr="009466B4">
        <w:rPr>
          <w:rFonts w:ascii="Segoe UI" w:eastAsia="宋体" w:hAnsi="Segoe UI" w:cs="Segoe UI"/>
          <w:b/>
          <w:bCs/>
          <w:color w:val="2A2A2A"/>
          <w:kern w:val="0"/>
          <w:sz w:val="20"/>
          <w:szCs w:val="20"/>
        </w:rPr>
        <w:t>long</w:t>
      </w:r>
      <w:r w:rsidRPr="009466B4">
        <w:rPr>
          <w:rFonts w:ascii="Segoe UI" w:eastAsia="宋体" w:hAnsi="Segoe UI" w:cs="Segoe UI"/>
          <w:color w:val="2A2A2A"/>
          <w:kern w:val="0"/>
          <w:sz w:val="20"/>
          <w:szCs w:val="20"/>
        </w:rPr>
        <w:t>.</w:t>
      </w:r>
    </w:p>
    <w:p w:rsidR="009466B4" w:rsidRPr="009466B4" w:rsidRDefault="009466B4" w:rsidP="009466B4">
      <w:pPr>
        <w:widowControl/>
        <w:spacing w:line="270" w:lineRule="atLeast"/>
        <w:jc w:val="left"/>
        <w:rPr>
          <w:rFonts w:ascii="Segoe UI" w:eastAsia="宋体" w:hAnsi="Segoe UI" w:cs="Segoe UI"/>
          <w:color w:val="2A2A2A"/>
          <w:kern w:val="0"/>
          <w:sz w:val="20"/>
          <w:szCs w:val="20"/>
        </w:rPr>
      </w:pPr>
      <w:r w:rsidRPr="009466B4">
        <w:rPr>
          <w:rFonts w:ascii="Segoe UI" w:eastAsia="宋体" w:hAnsi="Segoe UI" w:cs="Segoe UI"/>
          <w:color w:val="2A2A2A"/>
          <w:kern w:val="0"/>
          <w:sz w:val="20"/>
          <w:szCs w:val="20"/>
        </w:rPr>
        <w:t>You can omit the integer portion of the floating-point constant, as shown in the following examples. The number .75 can be expressed in many ways, including the following:</w:t>
      </w:r>
    </w:p>
    <w:p w:rsidR="009466B4" w:rsidRPr="009466B4" w:rsidRDefault="009466B4" w:rsidP="009466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9466B4">
        <w:rPr>
          <w:rFonts w:ascii="宋体" w:eastAsia="宋体" w:hAnsi="宋体" w:cs="宋体"/>
          <w:color w:val="000000"/>
          <w:kern w:val="0"/>
          <w:sz w:val="24"/>
          <w:szCs w:val="24"/>
        </w:rPr>
        <w:t>.0075e2</w:t>
      </w:r>
    </w:p>
    <w:p w:rsidR="009466B4" w:rsidRPr="009466B4" w:rsidRDefault="009466B4" w:rsidP="009466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9466B4">
        <w:rPr>
          <w:rFonts w:ascii="宋体" w:eastAsia="宋体" w:hAnsi="宋体" w:cs="宋体"/>
          <w:color w:val="000000"/>
          <w:kern w:val="0"/>
          <w:sz w:val="24"/>
          <w:szCs w:val="24"/>
        </w:rPr>
        <w:t>0.075e1</w:t>
      </w:r>
    </w:p>
    <w:p w:rsidR="009466B4" w:rsidRPr="009466B4" w:rsidRDefault="009466B4" w:rsidP="009466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9466B4">
        <w:rPr>
          <w:rFonts w:ascii="宋体" w:eastAsia="宋体" w:hAnsi="宋体" w:cs="宋体"/>
          <w:color w:val="000000"/>
          <w:kern w:val="0"/>
          <w:sz w:val="24"/>
          <w:szCs w:val="24"/>
        </w:rPr>
        <w:t>.075e1</w:t>
      </w:r>
    </w:p>
    <w:p w:rsidR="009466B4" w:rsidRPr="009466B4" w:rsidRDefault="009466B4" w:rsidP="009466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宋体" w:eastAsia="宋体" w:hAnsi="宋体" w:cs="宋体"/>
          <w:color w:val="000000"/>
          <w:kern w:val="0"/>
          <w:sz w:val="24"/>
          <w:szCs w:val="24"/>
        </w:rPr>
      </w:pPr>
      <w:r w:rsidRPr="009466B4">
        <w:rPr>
          <w:rFonts w:ascii="宋体" w:eastAsia="宋体" w:hAnsi="宋体" w:cs="宋体"/>
          <w:color w:val="000000"/>
          <w:kern w:val="0"/>
          <w:sz w:val="24"/>
          <w:szCs w:val="24"/>
        </w:rPr>
        <w:t>75e-2</w:t>
      </w:r>
    </w:p>
    <w:p w:rsidR="000D241A" w:rsidRDefault="000D241A">
      <w:pPr>
        <w:rPr>
          <w:rFonts w:hint="eastAsia"/>
        </w:rPr>
      </w:pPr>
    </w:p>
    <w:p w:rsidR="009466B4" w:rsidRDefault="009466B4">
      <w:pPr>
        <w:rPr>
          <w:rFonts w:hint="eastAsia"/>
        </w:rPr>
      </w:pPr>
    </w:p>
    <w:p w:rsidR="009466B4" w:rsidRDefault="009466B4">
      <w:pPr>
        <w:rPr>
          <w:rFonts w:hint="eastAsia"/>
        </w:rPr>
      </w:pPr>
    </w:p>
    <w:p w:rsidR="00EE2DB9" w:rsidRPr="00EE2DB9" w:rsidRDefault="00EE2DB9" w:rsidP="00A05AA3">
      <w:pPr>
        <w:pStyle w:val="3"/>
      </w:pPr>
      <w:r w:rsidRPr="00EE2DB9">
        <w:lastRenderedPageBreak/>
        <w:t>Limits on Floating-Point Constants</w:t>
      </w:r>
    </w:p>
    <w:p w:rsidR="00EE2DB9" w:rsidRPr="00EE2DB9" w:rsidRDefault="00EE2DB9" w:rsidP="00EE2DB9">
      <w:pPr>
        <w:widowControl/>
        <w:spacing w:line="211" w:lineRule="atLeast"/>
        <w:jc w:val="left"/>
        <w:rPr>
          <w:rFonts w:ascii="Segoe UI" w:eastAsia="宋体" w:hAnsi="Segoe UI" w:cs="Segoe UI"/>
          <w:color w:val="5D5D5D"/>
          <w:kern w:val="0"/>
          <w:sz w:val="20"/>
          <w:szCs w:val="20"/>
        </w:rPr>
      </w:pPr>
      <w:r w:rsidRPr="00EE2DB9">
        <w:rPr>
          <w:rFonts w:ascii="Segoe UI" w:eastAsia="宋体" w:hAnsi="Segoe UI" w:cs="Segoe UI"/>
          <w:b/>
          <w:bCs/>
          <w:color w:val="5D5D5D"/>
          <w:kern w:val="0"/>
          <w:sz w:val="20"/>
          <w:szCs w:val="20"/>
        </w:rPr>
        <w:t>Visual Studio 2013</w:t>
      </w:r>
    </w:p>
    <w:p w:rsidR="00EE2DB9" w:rsidRPr="00EE2DB9" w:rsidRDefault="00EE2DB9" w:rsidP="00EE2DB9">
      <w:pPr>
        <w:widowControl/>
        <w:spacing w:line="211" w:lineRule="atLeast"/>
        <w:jc w:val="left"/>
        <w:rPr>
          <w:rFonts w:ascii="Segoe UI" w:eastAsia="宋体" w:hAnsi="Segoe UI" w:cs="Segoe UI"/>
          <w:color w:val="000000"/>
          <w:kern w:val="0"/>
          <w:sz w:val="20"/>
          <w:szCs w:val="20"/>
        </w:rPr>
      </w:pPr>
      <w:hyperlink r:id="rId40" w:history="1">
        <w:r w:rsidRPr="00EE2DB9">
          <w:rPr>
            <w:rFonts w:ascii="Segoe UI" w:eastAsia="宋体" w:hAnsi="Segoe UI" w:cs="Segoe UI"/>
            <w:color w:val="00709F"/>
            <w:kern w:val="0"/>
            <w:sz w:val="20"/>
            <w:szCs w:val="20"/>
          </w:rPr>
          <w:t>Other Versions</w:t>
        </w:r>
      </w:hyperlink>
    </w:p>
    <w:p w:rsidR="00EE2DB9" w:rsidRPr="00EE2DB9" w:rsidRDefault="00EE2DB9" w:rsidP="00EE2DB9">
      <w:pPr>
        <w:widowControl/>
        <w:spacing w:line="211" w:lineRule="atLeast"/>
        <w:jc w:val="left"/>
        <w:rPr>
          <w:rFonts w:ascii="Segoe UI" w:eastAsia="宋体" w:hAnsi="Segoe UI" w:cs="Segoe UI"/>
          <w:color w:val="000000"/>
          <w:kern w:val="0"/>
          <w:sz w:val="20"/>
          <w:szCs w:val="20"/>
        </w:rPr>
      </w:pPr>
      <w:r>
        <w:rPr>
          <w:rFonts w:ascii="Segoe UI" w:eastAsia="宋体" w:hAnsi="Segoe UI" w:cs="Segoe UI"/>
          <w:noProof/>
          <w:color w:val="000000"/>
          <w:kern w:val="0"/>
          <w:sz w:val="20"/>
          <w:szCs w:val="20"/>
        </w:rPr>
        <w:drawing>
          <wp:inline distT="0" distB="0" distL="0" distR="0">
            <wp:extent cx="22991445" cy="498475"/>
            <wp:effectExtent l="0" t="0" r="1905" b="0"/>
            <wp:docPr id="8" name="图片 8" descr="https://i-msdn.sec.s-msft.com/Areas/Epx/Content/Images/ImageSprite.png?v=635914614327034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i-msdn.sec.s-msft.com/Areas/Epx/Content/Images/ImageSprite.png?v=6359146143270348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91445" cy="498475"/>
                    </a:xfrm>
                    <a:prstGeom prst="rect">
                      <a:avLst/>
                    </a:prstGeom>
                    <a:noFill/>
                    <a:ln>
                      <a:noFill/>
                    </a:ln>
                  </pic:spPr>
                </pic:pic>
              </a:graphicData>
            </a:graphic>
          </wp:inline>
        </w:drawing>
      </w:r>
    </w:p>
    <w:p w:rsidR="00EE2DB9" w:rsidRPr="00EE2DB9" w:rsidRDefault="00EE2DB9" w:rsidP="00EE2DB9">
      <w:pPr>
        <w:widowControl/>
        <w:spacing w:line="270" w:lineRule="atLeast"/>
        <w:jc w:val="left"/>
        <w:rPr>
          <w:rFonts w:ascii="Segoe UI" w:eastAsia="宋体" w:hAnsi="Segoe UI" w:cs="Segoe UI"/>
          <w:color w:val="2A2A2A"/>
          <w:kern w:val="0"/>
          <w:sz w:val="20"/>
          <w:szCs w:val="20"/>
        </w:rPr>
      </w:pPr>
      <w:r w:rsidRPr="00EE2DB9">
        <w:rPr>
          <w:rFonts w:ascii="Segoe UI" w:eastAsia="宋体" w:hAnsi="Segoe UI" w:cs="Segoe UI"/>
          <w:b/>
          <w:bCs/>
          <w:color w:val="2A2A2A"/>
          <w:kern w:val="0"/>
          <w:sz w:val="20"/>
          <w:szCs w:val="20"/>
        </w:rPr>
        <w:t>Microsoft Specific</w:t>
      </w:r>
    </w:p>
    <w:p w:rsidR="00EE2DB9" w:rsidRPr="00EE2DB9" w:rsidRDefault="00EE2DB9" w:rsidP="00EE2DB9">
      <w:pPr>
        <w:widowControl/>
        <w:spacing w:line="270" w:lineRule="atLeast"/>
        <w:jc w:val="left"/>
        <w:rPr>
          <w:rFonts w:ascii="Segoe UI" w:eastAsia="宋体" w:hAnsi="Segoe UI" w:cs="Segoe UI"/>
          <w:color w:val="2A2A2A"/>
          <w:kern w:val="0"/>
          <w:sz w:val="20"/>
          <w:szCs w:val="20"/>
        </w:rPr>
      </w:pPr>
      <w:r w:rsidRPr="00EE2DB9">
        <w:rPr>
          <w:rFonts w:ascii="Segoe UI" w:eastAsia="宋体" w:hAnsi="Segoe UI" w:cs="Segoe UI"/>
          <w:color w:val="2A2A2A"/>
          <w:kern w:val="0"/>
          <w:sz w:val="20"/>
          <w:szCs w:val="20"/>
        </w:rPr>
        <w:t>Limits on the values of floating-point constants are given in the following table. The header file FLOAT.H contains this information.</w:t>
      </w:r>
    </w:p>
    <w:p w:rsidR="00EE2DB9" w:rsidRPr="00EE2DB9" w:rsidRDefault="00EE2DB9" w:rsidP="00EE2DB9">
      <w:pPr>
        <w:widowControl/>
        <w:spacing w:line="211" w:lineRule="atLeast"/>
        <w:jc w:val="left"/>
        <w:rPr>
          <w:rFonts w:ascii="Segoe UI" w:eastAsia="宋体" w:hAnsi="Segoe UI" w:cs="Segoe UI"/>
          <w:color w:val="000000"/>
          <w:kern w:val="0"/>
          <w:sz w:val="20"/>
          <w:szCs w:val="20"/>
        </w:rPr>
      </w:pPr>
      <w:r w:rsidRPr="00EE2DB9">
        <w:rPr>
          <w:rFonts w:ascii="Segoe UI" w:eastAsia="宋体" w:hAnsi="Segoe UI" w:cs="Segoe UI"/>
          <w:color w:val="000000"/>
          <w:kern w:val="0"/>
          <w:sz w:val="20"/>
          <w:szCs w:val="20"/>
        </w:rPr>
        <w:t>Limits on Floating-Point Constants</w:t>
      </w:r>
    </w:p>
    <w:p w:rsidR="00E566EC" w:rsidRDefault="007814DE">
      <w:pPr>
        <w:rPr>
          <w:rFonts w:hint="eastAsia"/>
        </w:rPr>
      </w:pPr>
      <w:r>
        <w:rPr>
          <w:noProof/>
        </w:rPr>
        <w:drawing>
          <wp:inline distT="0" distB="0" distL="0" distR="0" wp14:anchorId="7100F432" wp14:editId="28D2439B">
            <wp:extent cx="5274310" cy="3344059"/>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3344059"/>
                    </a:xfrm>
                    <a:prstGeom prst="rect">
                      <a:avLst/>
                    </a:prstGeom>
                  </pic:spPr>
                </pic:pic>
              </a:graphicData>
            </a:graphic>
          </wp:inline>
        </w:drawing>
      </w:r>
      <w:r>
        <w:rPr>
          <w:rFonts w:hint="eastAsia"/>
        </w:rPr>
        <w:br/>
      </w:r>
      <w:r w:rsidR="00D52323">
        <w:rPr>
          <w:noProof/>
        </w:rPr>
        <w:drawing>
          <wp:inline distT="0" distB="0" distL="0" distR="0" wp14:anchorId="49B9E2CB" wp14:editId="716D5EAB">
            <wp:extent cx="5274310" cy="25968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2596865"/>
                    </a:xfrm>
                    <a:prstGeom prst="rect">
                      <a:avLst/>
                    </a:prstGeom>
                  </pic:spPr>
                </pic:pic>
              </a:graphicData>
            </a:graphic>
          </wp:inline>
        </w:drawing>
      </w:r>
    </w:p>
    <w:p w:rsidR="00E566EC" w:rsidRDefault="00E566EC">
      <w:pPr>
        <w:rPr>
          <w:rFonts w:hint="eastAsia"/>
        </w:rPr>
      </w:pPr>
    </w:p>
    <w:p w:rsidR="00E566EC" w:rsidRPr="00E566EC" w:rsidRDefault="00E566EC" w:rsidP="00375183">
      <w:pPr>
        <w:pStyle w:val="2"/>
      </w:pPr>
      <w:r w:rsidRPr="00E566EC">
        <w:t>C Integer Constants</w:t>
      </w:r>
    </w:p>
    <w:p w:rsidR="00E566EC" w:rsidRPr="00E566EC" w:rsidRDefault="00E566EC" w:rsidP="00E566EC">
      <w:pPr>
        <w:widowControl/>
        <w:spacing w:line="211" w:lineRule="atLeast"/>
        <w:jc w:val="left"/>
        <w:rPr>
          <w:rFonts w:ascii="Segoe UI" w:eastAsia="宋体" w:hAnsi="Segoe UI" w:cs="Segoe UI"/>
          <w:color w:val="5D5D5D"/>
          <w:kern w:val="0"/>
          <w:sz w:val="20"/>
          <w:szCs w:val="20"/>
        </w:rPr>
      </w:pPr>
      <w:r w:rsidRPr="00E566EC">
        <w:rPr>
          <w:rFonts w:ascii="Segoe UI" w:eastAsia="宋体" w:hAnsi="Segoe UI" w:cs="Segoe UI"/>
          <w:b/>
          <w:bCs/>
          <w:color w:val="5D5D5D"/>
          <w:kern w:val="0"/>
          <w:sz w:val="20"/>
          <w:szCs w:val="20"/>
        </w:rPr>
        <w:t>Visual Studio 2013</w:t>
      </w:r>
    </w:p>
    <w:p w:rsidR="00E566EC" w:rsidRPr="00E566EC" w:rsidRDefault="00E566EC" w:rsidP="00E566EC">
      <w:pPr>
        <w:widowControl/>
        <w:spacing w:line="211" w:lineRule="atLeast"/>
        <w:jc w:val="left"/>
        <w:rPr>
          <w:rFonts w:ascii="Segoe UI" w:eastAsia="宋体" w:hAnsi="Segoe UI" w:cs="Segoe UI"/>
          <w:color w:val="000000"/>
          <w:kern w:val="0"/>
          <w:sz w:val="20"/>
          <w:szCs w:val="20"/>
        </w:rPr>
      </w:pPr>
      <w:hyperlink r:id="rId43" w:history="1">
        <w:r w:rsidRPr="00E566EC">
          <w:rPr>
            <w:rFonts w:ascii="Segoe UI" w:eastAsia="宋体" w:hAnsi="Segoe UI" w:cs="Segoe UI"/>
            <w:color w:val="00709F"/>
            <w:kern w:val="0"/>
            <w:sz w:val="20"/>
            <w:szCs w:val="20"/>
            <w:u w:val="single"/>
          </w:rPr>
          <w:t>Other Versions</w:t>
        </w:r>
      </w:hyperlink>
    </w:p>
    <w:p w:rsidR="00E566EC" w:rsidRPr="00E566EC" w:rsidRDefault="00E566EC" w:rsidP="00E566EC">
      <w:pPr>
        <w:widowControl/>
        <w:spacing w:line="211" w:lineRule="atLeast"/>
        <w:jc w:val="left"/>
        <w:rPr>
          <w:rFonts w:ascii="Segoe UI" w:eastAsia="宋体" w:hAnsi="Segoe UI" w:cs="Segoe UI"/>
          <w:color w:val="000000"/>
          <w:kern w:val="0"/>
          <w:sz w:val="20"/>
          <w:szCs w:val="20"/>
        </w:rPr>
      </w:pPr>
      <w:r>
        <w:rPr>
          <w:rFonts w:ascii="Segoe UI" w:eastAsia="宋体" w:hAnsi="Segoe UI" w:cs="Segoe UI"/>
          <w:noProof/>
          <w:color w:val="000000"/>
          <w:kern w:val="0"/>
          <w:sz w:val="20"/>
          <w:szCs w:val="20"/>
        </w:rPr>
        <w:drawing>
          <wp:inline distT="0" distB="0" distL="0" distR="0">
            <wp:extent cx="22991445" cy="498475"/>
            <wp:effectExtent l="0" t="0" r="1905" b="0"/>
            <wp:docPr id="10" name="图片 10" descr="https://i-msdn.sec.s-msft.com/Areas/Epx/Content/Images/ImageSprite.png?v=635914614327034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i-msdn.sec.s-msft.com/Areas/Epx/Content/Images/ImageSprite.png?v=6359146143270348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91445" cy="498475"/>
                    </a:xfrm>
                    <a:prstGeom prst="rect">
                      <a:avLst/>
                    </a:prstGeom>
                    <a:noFill/>
                    <a:ln>
                      <a:noFill/>
                    </a:ln>
                  </pic:spPr>
                </pic:pic>
              </a:graphicData>
            </a:graphic>
          </wp:inline>
        </w:drawing>
      </w:r>
    </w:p>
    <w:p w:rsidR="00E566EC" w:rsidRPr="00E566EC" w:rsidRDefault="00E566EC" w:rsidP="00E566EC">
      <w:pPr>
        <w:widowControl/>
        <w:spacing w:line="270" w:lineRule="atLeast"/>
        <w:jc w:val="left"/>
        <w:rPr>
          <w:rFonts w:ascii="Segoe UI" w:eastAsia="宋体" w:hAnsi="Segoe UI" w:cs="Segoe UI"/>
          <w:color w:val="2A2A2A"/>
          <w:kern w:val="0"/>
          <w:sz w:val="20"/>
          <w:szCs w:val="20"/>
        </w:rPr>
      </w:pPr>
      <w:r w:rsidRPr="00E566EC">
        <w:rPr>
          <w:rFonts w:ascii="Segoe UI" w:eastAsia="宋体" w:hAnsi="Segoe UI" w:cs="Segoe UI"/>
          <w:color w:val="2A2A2A"/>
          <w:kern w:val="0"/>
          <w:sz w:val="20"/>
          <w:szCs w:val="20"/>
        </w:rPr>
        <w:t>An "integer constant" is a decimal (base 10), octal (base 8), or hexadecimal (base 16) number that represents an integral value. Use integer constants to represent integer values that cannot be changed.</w:t>
      </w:r>
    </w:p>
    <w:p w:rsidR="00E566EC" w:rsidRPr="00E566EC" w:rsidRDefault="00E566EC" w:rsidP="00C83D54">
      <w:hyperlink r:id="rId44" w:tooltip="" w:history="1">
        <w:r w:rsidRPr="00E566EC">
          <w:rPr>
            <w:sz w:val="35"/>
            <w:szCs w:val="35"/>
          </w:rPr>
          <w:t>Syntax</w:t>
        </w:r>
      </w:hyperlink>
    </w:p>
    <w:p w:rsidR="00E566EC" w:rsidRPr="00E566EC" w:rsidRDefault="00E566EC" w:rsidP="00E566EC">
      <w:pPr>
        <w:widowControl/>
        <w:spacing w:line="211" w:lineRule="atLeast"/>
        <w:jc w:val="left"/>
        <w:rPr>
          <w:rFonts w:ascii="Segoe UI" w:eastAsia="宋体" w:hAnsi="Segoe UI" w:cs="Segoe UI"/>
          <w:color w:val="000000"/>
          <w:kern w:val="0"/>
          <w:sz w:val="20"/>
          <w:szCs w:val="20"/>
        </w:rPr>
      </w:pPr>
      <w:r w:rsidRPr="00E566EC">
        <w:rPr>
          <w:rFonts w:ascii="Segoe UI" w:eastAsia="宋体" w:hAnsi="Segoe UI" w:cs="Segoe UI"/>
          <w:i/>
          <w:iCs/>
          <w:color w:val="000000"/>
          <w:kern w:val="0"/>
          <w:sz w:val="20"/>
          <w:szCs w:val="20"/>
        </w:rPr>
        <w:t>integer-constant</w:t>
      </w:r>
      <w:r w:rsidRPr="00E566EC">
        <w:rPr>
          <w:rFonts w:ascii="Segoe UI" w:eastAsia="宋体" w:hAnsi="Segoe UI" w:cs="Segoe UI"/>
          <w:color w:val="000000"/>
          <w:kern w:val="0"/>
          <w:sz w:val="20"/>
          <w:szCs w:val="20"/>
        </w:rPr>
        <w:t>:</w:t>
      </w:r>
    </w:p>
    <w:p w:rsidR="00E566EC" w:rsidRPr="00E566EC" w:rsidRDefault="00E566EC" w:rsidP="00E566EC">
      <w:pPr>
        <w:widowControl/>
        <w:spacing w:line="270" w:lineRule="atLeast"/>
        <w:ind w:left="720"/>
        <w:jc w:val="left"/>
        <w:rPr>
          <w:rFonts w:ascii="Segoe UI" w:eastAsia="宋体" w:hAnsi="Segoe UI" w:cs="Segoe UI"/>
          <w:color w:val="2A2A2A"/>
          <w:kern w:val="0"/>
          <w:sz w:val="20"/>
          <w:szCs w:val="20"/>
        </w:rPr>
      </w:pPr>
      <w:r w:rsidRPr="00E566EC">
        <w:rPr>
          <w:rFonts w:ascii="Segoe UI" w:eastAsia="宋体" w:hAnsi="Segoe UI" w:cs="Segoe UI"/>
          <w:i/>
          <w:iCs/>
          <w:color w:val="2A2A2A"/>
          <w:kern w:val="0"/>
          <w:sz w:val="20"/>
          <w:szCs w:val="20"/>
        </w:rPr>
        <w:t>decimal-constant integer-suffix </w:t>
      </w:r>
      <w:r w:rsidRPr="00E566EC">
        <w:rPr>
          <w:rFonts w:ascii="Segoe UI" w:eastAsia="宋体" w:hAnsi="Segoe UI" w:cs="Segoe UI"/>
          <w:color w:val="2A2A2A"/>
          <w:kern w:val="0"/>
          <w:sz w:val="15"/>
          <w:szCs w:val="15"/>
          <w:vertAlign w:val="subscript"/>
        </w:rPr>
        <w:t>opt</w:t>
      </w:r>
    </w:p>
    <w:p w:rsidR="00E566EC" w:rsidRPr="00E566EC" w:rsidRDefault="00E566EC" w:rsidP="00E566EC">
      <w:pPr>
        <w:widowControl/>
        <w:spacing w:line="270" w:lineRule="atLeast"/>
        <w:ind w:left="720"/>
        <w:jc w:val="left"/>
        <w:rPr>
          <w:rFonts w:ascii="Segoe UI" w:eastAsia="宋体" w:hAnsi="Segoe UI" w:cs="Segoe UI"/>
          <w:color w:val="2A2A2A"/>
          <w:kern w:val="0"/>
          <w:sz w:val="20"/>
          <w:szCs w:val="20"/>
        </w:rPr>
      </w:pPr>
      <w:r w:rsidRPr="00E566EC">
        <w:rPr>
          <w:rFonts w:ascii="Segoe UI" w:eastAsia="宋体" w:hAnsi="Segoe UI" w:cs="Segoe UI"/>
          <w:i/>
          <w:iCs/>
          <w:color w:val="2A2A2A"/>
          <w:kern w:val="0"/>
          <w:sz w:val="20"/>
          <w:szCs w:val="20"/>
        </w:rPr>
        <w:t>octal-constant integer-suffix </w:t>
      </w:r>
      <w:r w:rsidRPr="00E566EC">
        <w:rPr>
          <w:rFonts w:ascii="Segoe UI" w:eastAsia="宋体" w:hAnsi="Segoe UI" w:cs="Segoe UI"/>
          <w:color w:val="2A2A2A"/>
          <w:kern w:val="0"/>
          <w:sz w:val="15"/>
          <w:szCs w:val="15"/>
          <w:vertAlign w:val="subscript"/>
        </w:rPr>
        <w:t>opt</w:t>
      </w:r>
    </w:p>
    <w:p w:rsidR="00E566EC" w:rsidRPr="00E566EC" w:rsidRDefault="00E566EC" w:rsidP="00E566EC">
      <w:pPr>
        <w:widowControl/>
        <w:spacing w:line="270" w:lineRule="atLeast"/>
        <w:ind w:left="720"/>
        <w:jc w:val="left"/>
        <w:rPr>
          <w:rFonts w:ascii="Segoe UI" w:eastAsia="宋体" w:hAnsi="Segoe UI" w:cs="Segoe UI"/>
          <w:color w:val="2A2A2A"/>
          <w:kern w:val="0"/>
          <w:sz w:val="20"/>
          <w:szCs w:val="20"/>
        </w:rPr>
      </w:pPr>
      <w:r w:rsidRPr="00E566EC">
        <w:rPr>
          <w:rFonts w:ascii="Segoe UI" w:eastAsia="宋体" w:hAnsi="Segoe UI" w:cs="Segoe UI"/>
          <w:i/>
          <w:iCs/>
          <w:color w:val="2A2A2A"/>
          <w:kern w:val="0"/>
          <w:sz w:val="20"/>
          <w:szCs w:val="20"/>
        </w:rPr>
        <w:t>hexadecimal-constant integer-suffix </w:t>
      </w:r>
      <w:r w:rsidRPr="00E566EC">
        <w:rPr>
          <w:rFonts w:ascii="Segoe UI" w:eastAsia="宋体" w:hAnsi="Segoe UI" w:cs="Segoe UI"/>
          <w:color w:val="2A2A2A"/>
          <w:kern w:val="0"/>
          <w:sz w:val="15"/>
          <w:szCs w:val="15"/>
          <w:vertAlign w:val="subscript"/>
        </w:rPr>
        <w:t>opt</w:t>
      </w:r>
    </w:p>
    <w:p w:rsidR="00E566EC" w:rsidRPr="00E566EC" w:rsidRDefault="00E566EC" w:rsidP="00E566EC">
      <w:pPr>
        <w:widowControl/>
        <w:spacing w:line="211" w:lineRule="atLeast"/>
        <w:jc w:val="left"/>
        <w:rPr>
          <w:rFonts w:ascii="Segoe UI" w:eastAsia="宋体" w:hAnsi="Segoe UI" w:cs="Segoe UI"/>
          <w:color w:val="000000"/>
          <w:kern w:val="0"/>
          <w:sz w:val="20"/>
          <w:szCs w:val="20"/>
        </w:rPr>
      </w:pPr>
      <w:r w:rsidRPr="00E566EC">
        <w:rPr>
          <w:rFonts w:ascii="Segoe UI" w:eastAsia="宋体" w:hAnsi="Segoe UI" w:cs="Segoe UI"/>
          <w:i/>
          <w:iCs/>
          <w:color w:val="000000"/>
          <w:kern w:val="0"/>
          <w:sz w:val="20"/>
          <w:szCs w:val="20"/>
        </w:rPr>
        <w:t>decimal-constant</w:t>
      </w:r>
      <w:r w:rsidRPr="00E566EC">
        <w:rPr>
          <w:rFonts w:ascii="Segoe UI" w:eastAsia="宋体" w:hAnsi="Segoe UI" w:cs="Segoe UI"/>
          <w:color w:val="000000"/>
          <w:kern w:val="0"/>
          <w:sz w:val="20"/>
          <w:szCs w:val="20"/>
        </w:rPr>
        <w:t>:</w:t>
      </w:r>
    </w:p>
    <w:p w:rsidR="00E566EC" w:rsidRPr="00E566EC" w:rsidRDefault="00E566EC" w:rsidP="00E566EC">
      <w:pPr>
        <w:widowControl/>
        <w:spacing w:line="270" w:lineRule="atLeast"/>
        <w:ind w:left="720"/>
        <w:jc w:val="left"/>
        <w:rPr>
          <w:rFonts w:ascii="Segoe UI" w:eastAsia="宋体" w:hAnsi="Segoe UI" w:cs="Segoe UI"/>
          <w:color w:val="2A2A2A"/>
          <w:kern w:val="0"/>
          <w:sz w:val="20"/>
          <w:szCs w:val="20"/>
        </w:rPr>
      </w:pPr>
      <w:r w:rsidRPr="00E566EC">
        <w:rPr>
          <w:rFonts w:ascii="Segoe UI" w:eastAsia="宋体" w:hAnsi="Segoe UI" w:cs="Segoe UI"/>
          <w:i/>
          <w:iCs/>
          <w:color w:val="2A2A2A"/>
          <w:kern w:val="0"/>
          <w:sz w:val="20"/>
          <w:szCs w:val="20"/>
        </w:rPr>
        <w:t>nonzero-digit</w:t>
      </w:r>
    </w:p>
    <w:p w:rsidR="00E566EC" w:rsidRPr="00E566EC" w:rsidRDefault="00E566EC" w:rsidP="00E566EC">
      <w:pPr>
        <w:widowControl/>
        <w:spacing w:line="270" w:lineRule="atLeast"/>
        <w:ind w:left="720"/>
        <w:jc w:val="left"/>
        <w:rPr>
          <w:rFonts w:ascii="Segoe UI" w:eastAsia="宋体" w:hAnsi="Segoe UI" w:cs="Segoe UI"/>
          <w:color w:val="2A2A2A"/>
          <w:kern w:val="0"/>
          <w:sz w:val="20"/>
          <w:szCs w:val="20"/>
        </w:rPr>
      </w:pPr>
      <w:r w:rsidRPr="00E566EC">
        <w:rPr>
          <w:rFonts w:ascii="Segoe UI" w:eastAsia="宋体" w:hAnsi="Segoe UI" w:cs="Segoe UI"/>
          <w:i/>
          <w:iCs/>
          <w:color w:val="2A2A2A"/>
          <w:kern w:val="0"/>
          <w:sz w:val="20"/>
          <w:szCs w:val="20"/>
        </w:rPr>
        <w:t>decimal-constant digit</w:t>
      </w:r>
    </w:p>
    <w:p w:rsidR="00E566EC" w:rsidRPr="00E566EC" w:rsidRDefault="00E566EC" w:rsidP="00E566EC">
      <w:pPr>
        <w:widowControl/>
        <w:spacing w:line="211" w:lineRule="atLeast"/>
        <w:jc w:val="left"/>
        <w:rPr>
          <w:rFonts w:ascii="Segoe UI" w:eastAsia="宋体" w:hAnsi="Segoe UI" w:cs="Segoe UI"/>
          <w:color w:val="000000"/>
          <w:kern w:val="0"/>
          <w:sz w:val="20"/>
          <w:szCs w:val="20"/>
        </w:rPr>
      </w:pPr>
      <w:r w:rsidRPr="00E566EC">
        <w:rPr>
          <w:rFonts w:ascii="Segoe UI" w:eastAsia="宋体" w:hAnsi="Segoe UI" w:cs="Segoe UI"/>
          <w:i/>
          <w:iCs/>
          <w:color w:val="000000"/>
          <w:kern w:val="0"/>
          <w:sz w:val="20"/>
          <w:szCs w:val="20"/>
        </w:rPr>
        <w:t>octal-constant</w:t>
      </w:r>
      <w:r w:rsidRPr="00E566EC">
        <w:rPr>
          <w:rFonts w:ascii="Segoe UI" w:eastAsia="宋体" w:hAnsi="Segoe UI" w:cs="Segoe UI"/>
          <w:color w:val="000000"/>
          <w:kern w:val="0"/>
          <w:sz w:val="20"/>
          <w:szCs w:val="20"/>
        </w:rPr>
        <w:t>:</w:t>
      </w:r>
    </w:p>
    <w:p w:rsidR="00E566EC" w:rsidRPr="00E566EC" w:rsidRDefault="00E566EC" w:rsidP="00E566EC">
      <w:pPr>
        <w:widowControl/>
        <w:spacing w:line="270" w:lineRule="atLeast"/>
        <w:ind w:left="720"/>
        <w:jc w:val="left"/>
        <w:rPr>
          <w:rFonts w:ascii="Segoe UI" w:eastAsia="宋体" w:hAnsi="Segoe UI" w:cs="Segoe UI"/>
          <w:color w:val="2A2A2A"/>
          <w:kern w:val="0"/>
          <w:sz w:val="20"/>
          <w:szCs w:val="20"/>
        </w:rPr>
      </w:pPr>
      <w:r w:rsidRPr="00E566EC">
        <w:rPr>
          <w:rFonts w:ascii="Segoe UI" w:eastAsia="宋体" w:hAnsi="Segoe UI" w:cs="Segoe UI"/>
          <w:b/>
          <w:bCs/>
          <w:color w:val="2A2A2A"/>
          <w:kern w:val="0"/>
          <w:sz w:val="20"/>
          <w:szCs w:val="20"/>
        </w:rPr>
        <w:t>0</w:t>
      </w:r>
    </w:p>
    <w:p w:rsidR="00E566EC" w:rsidRPr="00E566EC" w:rsidRDefault="00E566EC" w:rsidP="00E566EC">
      <w:pPr>
        <w:widowControl/>
        <w:spacing w:line="270" w:lineRule="atLeast"/>
        <w:ind w:left="720"/>
        <w:jc w:val="left"/>
        <w:rPr>
          <w:rFonts w:ascii="Segoe UI" w:eastAsia="宋体" w:hAnsi="Segoe UI" w:cs="Segoe UI"/>
          <w:color w:val="2A2A2A"/>
          <w:kern w:val="0"/>
          <w:sz w:val="20"/>
          <w:szCs w:val="20"/>
        </w:rPr>
      </w:pPr>
      <w:r w:rsidRPr="00E566EC">
        <w:rPr>
          <w:rFonts w:ascii="Segoe UI" w:eastAsia="宋体" w:hAnsi="Segoe UI" w:cs="Segoe UI"/>
          <w:i/>
          <w:iCs/>
          <w:color w:val="2A2A2A"/>
          <w:kern w:val="0"/>
          <w:sz w:val="20"/>
          <w:szCs w:val="20"/>
        </w:rPr>
        <w:t>octal-constant octal-digit</w:t>
      </w:r>
    </w:p>
    <w:p w:rsidR="00E566EC" w:rsidRPr="00E566EC" w:rsidRDefault="00E566EC" w:rsidP="00E566EC">
      <w:pPr>
        <w:widowControl/>
        <w:spacing w:line="211" w:lineRule="atLeast"/>
        <w:jc w:val="left"/>
        <w:rPr>
          <w:rFonts w:ascii="Segoe UI" w:eastAsia="宋体" w:hAnsi="Segoe UI" w:cs="Segoe UI"/>
          <w:color w:val="000000"/>
          <w:kern w:val="0"/>
          <w:sz w:val="20"/>
          <w:szCs w:val="20"/>
        </w:rPr>
      </w:pPr>
      <w:r w:rsidRPr="00E566EC">
        <w:rPr>
          <w:rFonts w:ascii="Segoe UI" w:eastAsia="宋体" w:hAnsi="Segoe UI" w:cs="Segoe UI"/>
          <w:i/>
          <w:iCs/>
          <w:color w:val="000000"/>
          <w:kern w:val="0"/>
          <w:sz w:val="20"/>
          <w:szCs w:val="20"/>
        </w:rPr>
        <w:t>hexadecimal-constant</w:t>
      </w:r>
      <w:r w:rsidRPr="00E566EC">
        <w:rPr>
          <w:rFonts w:ascii="Segoe UI" w:eastAsia="宋体" w:hAnsi="Segoe UI" w:cs="Segoe UI"/>
          <w:color w:val="000000"/>
          <w:kern w:val="0"/>
          <w:sz w:val="20"/>
          <w:szCs w:val="20"/>
        </w:rPr>
        <w:t>:</w:t>
      </w:r>
    </w:p>
    <w:p w:rsidR="00E566EC" w:rsidRPr="00E566EC" w:rsidRDefault="00E566EC" w:rsidP="00E566EC">
      <w:pPr>
        <w:widowControl/>
        <w:spacing w:line="270" w:lineRule="atLeast"/>
        <w:ind w:left="720"/>
        <w:jc w:val="left"/>
        <w:rPr>
          <w:rFonts w:ascii="Segoe UI" w:eastAsia="宋体" w:hAnsi="Segoe UI" w:cs="Segoe UI"/>
          <w:color w:val="2A2A2A"/>
          <w:kern w:val="0"/>
          <w:sz w:val="20"/>
          <w:szCs w:val="20"/>
        </w:rPr>
      </w:pPr>
      <w:r w:rsidRPr="00E566EC">
        <w:rPr>
          <w:rFonts w:ascii="Segoe UI" w:eastAsia="宋体" w:hAnsi="Segoe UI" w:cs="Segoe UI"/>
          <w:b/>
          <w:bCs/>
          <w:color w:val="2A2A2A"/>
          <w:kern w:val="0"/>
          <w:sz w:val="20"/>
          <w:szCs w:val="20"/>
        </w:rPr>
        <w:t>0x </w:t>
      </w:r>
      <w:r w:rsidRPr="00E566EC">
        <w:rPr>
          <w:rFonts w:ascii="Segoe UI" w:eastAsia="宋体" w:hAnsi="Segoe UI" w:cs="Segoe UI"/>
          <w:i/>
          <w:iCs/>
          <w:color w:val="2A2A2A"/>
          <w:kern w:val="0"/>
          <w:sz w:val="20"/>
          <w:szCs w:val="20"/>
        </w:rPr>
        <w:t>hexadecimal-digit</w:t>
      </w:r>
    </w:p>
    <w:p w:rsidR="00E566EC" w:rsidRPr="00E566EC" w:rsidRDefault="00E566EC" w:rsidP="00E566EC">
      <w:pPr>
        <w:widowControl/>
        <w:spacing w:line="270" w:lineRule="atLeast"/>
        <w:ind w:left="720"/>
        <w:jc w:val="left"/>
        <w:rPr>
          <w:rFonts w:ascii="Segoe UI" w:eastAsia="宋体" w:hAnsi="Segoe UI" w:cs="Segoe UI"/>
          <w:color w:val="2A2A2A"/>
          <w:kern w:val="0"/>
          <w:sz w:val="20"/>
          <w:szCs w:val="20"/>
        </w:rPr>
      </w:pPr>
      <w:r w:rsidRPr="00E566EC">
        <w:rPr>
          <w:rFonts w:ascii="Segoe UI" w:eastAsia="宋体" w:hAnsi="Segoe UI" w:cs="Segoe UI"/>
          <w:b/>
          <w:bCs/>
          <w:color w:val="2A2A2A"/>
          <w:kern w:val="0"/>
          <w:sz w:val="20"/>
          <w:szCs w:val="20"/>
        </w:rPr>
        <w:t>0X </w:t>
      </w:r>
      <w:r w:rsidRPr="00E566EC">
        <w:rPr>
          <w:rFonts w:ascii="Segoe UI" w:eastAsia="宋体" w:hAnsi="Segoe UI" w:cs="Segoe UI"/>
          <w:i/>
          <w:iCs/>
          <w:color w:val="2A2A2A"/>
          <w:kern w:val="0"/>
          <w:sz w:val="20"/>
          <w:szCs w:val="20"/>
        </w:rPr>
        <w:t>hexadecimal-digit</w:t>
      </w:r>
    </w:p>
    <w:p w:rsidR="00E566EC" w:rsidRPr="00E566EC" w:rsidRDefault="00E566EC" w:rsidP="00E566EC">
      <w:pPr>
        <w:widowControl/>
        <w:spacing w:line="270" w:lineRule="atLeast"/>
        <w:ind w:left="720"/>
        <w:jc w:val="left"/>
        <w:rPr>
          <w:rFonts w:ascii="Segoe UI" w:eastAsia="宋体" w:hAnsi="Segoe UI" w:cs="Segoe UI"/>
          <w:color w:val="2A2A2A"/>
          <w:kern w:val="0"/>
          <w:sz w:val="20"/>
          <w:szCs w:val="20"/>
        </w:rPr>
      </w:pPr>
      <w:r w:rsidRPr="00E566EC">
        <w:rPr>
          <w:rFonts w:ascii="Segoe UI" w:eastAsia="宋体" w:hAnsi="Segoe UI" w:cs="Segoe UI"/>
          <w:i/>
          <w:iCs/>
          <w:color w:val="2A2A2A"/>
          <w:kern w:val="0"/>
          <w:sz w:val="20"/>
          <w:szCs w:val="20"/>
        </w:rPr>
        <w:t>hexadecimal-constant hexadecimal-digit</w:t>
      </w:r>
    </w:p>
    <w:p w:rsidR="00E566EC" w:rsidRPr="00E566EC" w:rsidRDefault="00E566EC" w:rsidP="00E566EC">
      <w:pPr>
        <w:widowControl/>
        <w:spacing w:line="211" w:lineRule="atLeast"/>
        <w:jc w:val="left"/>
        <w:rPr>
          <w:rFonts w:ascii="Segoe UI" w:eastAsia="宋体" w:hAnsi="Segoe UI" w:cs="Segoe UI"/>
          <w:color w:val="000000"/>
          <w:kern w:val="0"/>
          <w:sz w:val="20"/>
          <w:szCs w:val="20"/>
        </w:rPr>
      </w:pPr>
      <w:r w:rsidRPr="00E566EC">
        <w:rPr>
          <w:rFonts w:ascii="Segoe UI" w:eastAsia="宋体" w:hAnsi="Segoe UI" w:cs="Segoe UI"/>
          <w:i/>
          <w:iCs/>
          <w:color w:val="000000"/>
          <w:kern w:val="0"/>
          <w:sz w:val="20"/>
          <w:szCs w:val="20"/>
        </w:rPr>
        <w:t>nonzero-digit</w:t>
      </w:r>
      <w:r w:rsidRPr="00E566EC">
        <w:rPr>
          <w:rFonts w:ascii="Segoe UI" w:eastAsia="宋体" w:hAnsi="Segoe UI" w:cs="Segoe UI"/>
          <w:color w:val="000000"/>
          <w:kern w:val="0"/>
          <w:sz w:val="20"/>
          <w:szCs w:val="20"/>
        </w:rPr>
        <w:t>: one of</w:t>
      </w:r>
    </w:p>
    <w:p w:rsidR="00E566EC" w:rsidRPr="00E566EC" w:rsidRDefault="00E566EC" w:rsidP="00E566EC">
      <w:pPr>
        <w:widowControl/>
        <w:spacing w:line="270" w:lineRule="atLeast"/>
        <w:ind w:left="720"/>
        <w:jc w:val="left"/>
        <w:rPr>
          <w:rFonts w:ascii="Segoe UI" w:eastAsia="宋体" w:hAnsi="Segoe UI" w:cs="Segoe UI"/>
          <w:color w:val="2A2A2A"/>
          <w:kern w:val="0"/>
          <w:sz w:val="20"/>
          <w:szCs w:val="20"/>
        </w:rPr>
      </w:pPr>
      <w:r w:rsidRPr="00E566EC">
        <w:rPr>
          <w:rFonts w:ascii="Segoe UI" w:eastAsia="宋体" w:hAnsi="Segoe UI" w:cs="Segoe UI"/>
          <w:b/>
          <w:bCs/>
          <w:color w:val="2A2A2A"/>
          <w:kern w:val="0"/>
          <w:sz w:val="20"/>
          <w:szCs w:val="20"/>
        </w:rPr>
        <w:t>1 2 3 4 5 6 7 8 9</w:t>
      </w:r>
    </w:p>
    <w:p w:rsidR="00E566EC" w:rsidRPr="00E566EC" w:rsidRDefault="00E566EC" w:rsidP="00E566EC">
      <w:pPr>
        <w:widowControl/>
        <w:spacing w:line="211" w:lineRule="atLeast"/>
        <w:jc w:val="left"/>
        <w:rPr>
          <w:rFonts w:ascii="Segoe UI" w:eastAsia="宋体" w:hAnsi="Segoe UI" w:cs="Segoe UI"/>
          <w:color w:val="000000"/>
          <w:kern w:val="0"/>
          <w:sz w:val="20"/>
          <w:szCs w:val="20"/>
        </w:rPr>
      </w:pPr>
      <w:r w:rsidRPr="00E566EC">
        <w:rPr>
          <w:rFonts w:ascii="Segoe UI" w:eastAsia="宋体" w:hAnsi="Segoe UI" w:cs="Segoe UI"/>
          <w:i/>
          <w:iCs/>
          <w:color w:val="000000"/>
          <w:kern w:val="0"/>
          <w:sz w:val="20"/>
          <w:szCs w:val="20"/>
        </w:rPr>
        <w:t>octal-digit</w:t>
      </w:r>
      <w:r w:rsidRPr="00E566EC">
        <w:rPr>
          <w:rFonts w:ascii="Segoe UI" w:eastAsia="宋体" w:hAnsi="Segoe UI" w:cs="Segoe UI"/>
          <w:color w:val="000000"/>
          <w:kern w:val="0"/>
          <w:sz w:val="20"/>
          <w:szCs w:val="20"/>
        </w:rPr>
        <w:t>: one of</w:t>
      </w:r>
    </w:p>
    <w:p w:rsidR="00E566EC" w:rsidRPr="00E566EC" w:rsidRDefault="00E566EC" w:rsidP="00E566EC">
      <w:pPr>
        <w:widowControl/>
        <w:spacing w:line="270" w:lineRule="atLeast"/>
        <w:ind w:left="720"/>
        <w:jc w:val="left"/>
        <w:rPr>
          <w:rFonts w:ascii="Segoe UI" w:eastAsia="宋体" w:hAnsi="Segoe UI" w:cs="Segoe UI"/>
          <w:color w:val="2A2A2A"/>
          <w:kern w:val="0"/>
          <w:sz w:val="20"/>
          <w:szCs w:val="20"/>
        </w:rPr>
      </w:pPr>
      <w:r w:rsidRPr="00E566EC">
        <w:rPr>
          <w:rFonts w:ascii="Segoe UI" w:eastAsia="宋体" w:hAnsi="Segoe UI" w:cs="Segoe UI"/>
          <w:b/>
          <w:bCs/>
          <w:color w:val="2A2A2A"/>
          <w:kern w:val="0"/>
          <w:sz w:val="20"/>
          <w:szCs w:val="20"/>
        </w:rPr>
        <w:t>0 1 2 3 4 5 6 7</w:t>
      </w:r>
    </w:p>
    <w:p w:rsidR="00E566EC" w:rsidRPr="00E566EC" w:rsidRDefault="00E566EC" w:rsidP="00E566EC">
      <w:pPr>
        <w:widowControl/>
        <w:spacing w:line="211" w:lineRule="atLeast"/>
        <w:jc w:val="left"/>
        <w:rPr>
          <w:rFonts w:ascii="Segoe UI" w:eastAsia="宋体" w:hAnsi="Segoe UI" w:cs="Segoe UI"/>
          <w:color w:val="000000"/>
          <w:kern w:val="0"/>
          <w:sz w:val="20"/>
          <w:szCs w:val="20"/>
        </w:rPr>
      </w:pPr>
      <w:r w:rsidRPr="00E566EC">
        <w:rPr>
          <w:rFonts w:ascii="Segoe UI" w:eastAsia="宋体" w:hAnsi="Segoe UI" w:cs="Segoe UI"/>
          <w:i/>
          <w:iCs/>
          <w:color w:val="000000"/>
          <w:kern w:val="0"/>
          <w:sz w:val="20"/>
          <w:szCs w:val="20"/>
        </w:rPr>
        <w:t>hexadecimal-digit</w:t>
      </w:r>
      <w:r w:rsidRPr="00E566EC">
        <w:rPr>
          <w:rFonts w:ascii="Segoe UI" w:eastAsia="宋体" w:hAnsi="Segoe UI" w:cs="Segoe UI"/>
          <w:color w:val="000000"/>
          <w:kern w:val="0"/>
          <w:sz w:val="20"/>
          <w:szCs w:val="20"/>
        </w:rPr>
        <w:t>: one of</w:t>
      </w:r>
    </w:p>
    <w:p w:rsidR="00E566EC" w:rsidRPr="00E566EC" w:rsidRDefault="00E566EC" w:rsidP="00E566EC">
      <w:pPr>
        <w:widowControl/>
        <w:spacing w:line="270" w:lineRule="atLeast"/>
        <w:ind w:left="720"/>
        <w:jc w:val="left"/>
        <w:rPr>
          <w:rFonts w:ascii="Segoe UI" w:eastAsia="宋体" w:hAnsi="Segoe UI" w:cs="Segoe UI"/>
          <w:color w:val="2A2A2A"/>
          <w:kern w:val="0"/>
          <w:sz w:val="20"/>
          <w:szCs w:val="20"/>
        </w:rPr>
      </w:pPr>
      <w:r w:rsidRPr="00E566EC">
        <w:rPr>
          <w:rFonts w:ascii="Segoe UI" w:eastAsia="宋体" w:hAnsi="Segoe UI" w:cs="Segoe UI"/>
          <w:b/>
          <w:bCs/>
          <w:color w:val="2A2A2A"/>
          <w:kern w:val="0"/>
          <w:sz w:val="20"/>
          <w:szCs w:val="20"/>
        </w:rPr>
        <w:t>0 1 2 3 4 5 6 7 8 9</w:t>
      </w:r>
    </w:p>
    <w:p w:rsidR="00E566EC" w:rsidRPr="00E566EC" w:rsidRDefault="00E566EC" w:rsidP="00E566EC">
      <w:pPr>
        <w:widowControl/>
        <w:spacing w:line="270" w:lineRule="atLeast"/>
        <w:ind w:left="720"/>
        <w:jc w:val="left"/>
        <w:rPr>
          <w:rFonts w:ascii="Segoe UI" w:eastAsia="宋体" w:hAnsi="Segoe UI" w:cs="Segoe UI"/>
          <w:color w:val="2A2A2A"/>
          <w:kern w:val="0"/>
          <w:sz w:val="20"/>
          <w:szCs w:val="20"/>
        </w:rPr>
      </w:pPr>
      <w:r w:rsidRPr="00E566EC">
        <w:rPr>
          <w:rFonts w:ascii="Segoe UI" w:eastAsia="宋体" w:hAnsi="Segoe UI" w:cs="Segoe UI"/>
          <w:b/>
          <w:bCs/>
          <w:color w:val="2A2A2A"/>
          <w:kern w:val="0"/>
          <w:sz w:val="20"/>
          <w:szCs w:val="20"/>
        </w:rPr>
        <w:t>a b c d e f</w:t>
      </w:r>
    </w:p>
    <w:p w:rsidR="00E566EC" w:rsidRPr="00E566EC" w:rsidRDefault="00E566EC" w:rsidP="00E566EC">
      <w:pPr>
        <w:widowControl/>
        <w:spacing w:line="270" w:lineRule="atLeast"/>
        <w:ind w:left="720"/>
        <w:jc w:val="left"/>
        <w:rPr>
          <w:rFonts w:ascii="Segoe UI" w:eastAsia="宋体" w:hAnsi="Segoe UI" w:cs="Segoe UI"/>
          <w:color w:val="2A2A2A"/>
          <w:kern w:val="0"/>
          <w:sz w:val="20"/>
          <w:szCs w:val="20"/>
        </w:rPr>
      </w:pPr>
      <w:r w:rsidRPr="00E566EC">
        <w:rPr>
          <w:rFonts w:ascii="Segoe UI" w:eastAsia="宋体" w:hAnsi="Segoe UI" w:cs="Segoe UI"/>
          <w:b/>
          <w:bCs/>
          <w:color w:val="2A2A2A"/>
          <w:kern w:val="0"/>
          <w:sz w:val="20"/>
          <w:szCs w:val="20"/>
        </w:rPr>
        <w:t>A B C D E F</w:t>
      </w:r>
    </w:p>
    <w:p w:rsidR="00E566EC" w:rsidRPr="00E566EC" w:rsidRDefault="00E566EC" w:rsidP="00E566EC">
      <w:pPr>
        <w:widowControl/>
        <w:spacing w:line="211" w:lineRule="atLeast"/>
        <w:jc w:val="left"/>
        <w:rPr>
          <w:rFonts w:ascii="Segoe UI" w:eastAsia="宋体" w:hAnsi="Segoe UI" w:cs="Segoe UI"/>
          <w:color w:val="000000"/>
          <w:kern w:val="0"/>
          <w:sz w:val="20"/>
          <w:szCs w:val="20"/>
        </w:rPr>
      </w:pPr>
      <w:r w:rsidRPr="00E566EC">
        <w:rPr>
          <w:rFonts w:ascii="Segoe UI" w:eastAsia="宋体" w:hAnsi="Segoe UI" w:cs="Segoe UI"/>
          <w:i/>
          <w:iCs/>
          <w:color w:val="000000"/>
          <w:kern w:val="0"/>
          <w:sz w:val="20"/>
          <w:szCs w:val="20"/>
        </w:rPr>
        <w:t>integer-suffix</w:t>
      </w:r>
      <w:r w:rsidRPr="00E566EC">
        <w:rPr>
          <w:rFonts w:ascii="Segoe UI" w:eastAsia="宋体" w:hAnsi="Segoe UI" w:cs="Segoe UI"/>
          <w:color w:val="000000"/>
          <w:kern w:val="0"/>
          <w:sz w:val="20"/>
          <w:szCs w:val="20"/>
        </w:rPr>
        <w:t>:</w:t>
      </w:r>
    </w:p>
    <w:p w:rsidR="00E566EC" w:rsidRPr="00E566EC" w:rsidRDefault="00E566EC" w:rsidP="00E566EC">
      <w:pPr>
        <w:widowControl/>
        <w:spacing w:line="270" w:lineRule="atLeast"/>
        <w:ind w:left="720"/>
        <w:jc w:val="left"/>
        <w:rPr>
          <w:rFonts w:ascii="Segoe UI" w:eastAsia="宋体" w:hAnsi="Segoe UI" w:cs="Segoe UI"/>
          <w:color w:val="2A2A2A"/>
          <w:kern w:val="0"/>
          <w:sz w:val="20"/>
          <w:szCs w:val="20"/>
        </w:rPr>
      </w:pPr>
      <w:r w:rsidRPr="00E566EC">
        <w:rPr>
          <w:rFonts w:ascii="Segoe UI" w:eastAsia="宋体" w:hAnsi="Segoe UI" w:cs="Segoe UI"/>
          <w:i/>
          <w:iCs/>
          <w:color w:val="2A2A2A"/>
          <w:kern w:val="0"/>
          <w:sz w:val="20"/>
          <w:szCs w:val="20"/>
        </w:rPr>
        <w:t>unsigned-suffix long-suffix </w:t>
      </w:r>
      <w:r w:rsidRPr="00E566EC">
        <w:rPr>
          <w:rFonts w:ascii="Segoe UI" w:eastAsia="宋体" w:hAnsi="Segoe UI" w:cs="Segoe UI"/>
          <w:color w:val="2A2A2A"/>
          <w:kern w:val="0"/>
          <w:sz w:val="15"/>
          <w:szCs w:val="15"/>
          <w:vertAlign w:val="subscript"/>
        </w:rPr>
        <w:t>opt</w:t>
      </w:r>
    </w:p>
    <w:p w:rsidR="00E566EC" w:rsidRPr="00E566EC" w:rsidRDefault="00E566EC" w:rsidP="00E566EC">
      <w:pPr>
        <w:widowControl/>
        <w:spacing w:line="270" w:lineRule="atLeast"/>
        <w:ind w:left="720"/>
        <w:jc w:val="left"/>
        <w:rPr>
          <w:rFonts w:ascii="Segoe UI" w:eastAsia="宋体" w:hAnsi="Segoe UI" w:cs="Segoe UI"/>
          <w:color w:val="2A2A2A"/>
          <w:kern w:val="0"/>
          <w:sz w:val="20"/>
          <w:szCs w:val="20"/>
        </w:rPr>
      </w:pPr>
      <w:r w:rsidRPr="00E566EC">
        <w:rPr>
          <w:rFonts w:ascii="Segoe UI" w:eastAsia="宋体" w:hAnsi="Segoe UI" w:cs="Segoe UI"/>
          <w:i/>
          <w:iCs/>
          <w:color w:val="2A2A2A"/>
          <w:kern w:val="0"/>
          <w:sz w:val="20"/>
          <w:szCs w:val="20"/>
        </w:rPr>
        <w:t>long-suffix unsigned-suffix </w:t>
      </w:r>
      <w:r w:rsidRPr="00E566EC">
        <w:rPr>
          <w:rFonts w:ascii="Segoe UI" w:eastAsia="宋体" w:hAnsi="Segoe UI" w:cs="Segoe UI"/>
          <w:color w:val="2A2A2A"/>
          <w:kern w:val="0"/>
          <w:sz w:val="15"/>
          <w:szCs w:val="15"/>
          <w:vertAlign w:val="subscript"/>
        </w:rPr>
        <w:t>opt</w:t>
      </w:r>
    </w:p>
    <w:p w:rsidR="00E566EC" w:rsidRPr="00E566EC" w:rsidRDefault="00E566EC" w:rsidP="00E566EC">
      <w:pPr>
        <w:widowControl/>
        <w:spacing w:line="211" w:lineRule="atLeast"/>
        <w:jc w:val="left"/>
        <w:rPr>
          <w:rFonts w:ascii="Segoe UI" w:eastAsia="宋体" w:hAnsi="Segoe UI" w:cs="Segoe UI"/>
          <w:color w:val="000000"/>
          <w:kern w:val="0"/>
          <w:sz w:val="20"/>
          <w:szCs w:val="20"/>
        </w:rPr>
      </w:pPr>
      <w:r w:rsidRPr="00E566EC">
        <w:rPr>
          <w:rFonts w:ascii="Segoe UI" w:eastAsia="宋体" w:hAnsi="Segoe UI" w:cs="Segoe UI"/>
          <w:i/>
          <w:iCs/>
          <w:color w:val="000000"/>
          <w:kern w:val="0"/>
          <w:sz w:val="20"/>
          <w:szCs w:val="20"/>
        </w:rPr>
        <w:t>unsigned-suffix</w:t>
      </w:r>
      <w:r w:rsidRPr="00E566EC">
        <w:rPr>
          <w:rFonts w:ascii="Segoe UI" w:eastAsia="宋体" w:hAnsi="Segoe UI" w:cs="Segoe UI"/>
          <w:color w:val="000000"/>
          <w:kern w:val="0"/>
          <w:sz w:val="20"/>
          <w:szCs w:val="20"/>
        </w:rPr>
        <w:t>: one of</w:t>
      </w:r>
    </w:p>
    <w:p w:rsidR="00E566EC" w:rsidRPr="00E566EC" w:rsidRDefault="00E566EC" w:rsidP="00E566EC">
      <w:pPr>
        <w:widowControl/>
        <w:spacing w:line="270" w:lineRule="atLeast"/>
        <w:ind w:left="720"/>
        <w:jc w:val="left"/>
        <w:rPr>
          <w:rFonts w:ascii="Segoe UI" w:eastAsia="宋体" w:hAnsi="Segoe UI" w:cs="Segoe UI"/>
          <w:color w:val="2A2A2A"/>
          <w:kern w:val="0"/>
          <w:sz w:val="20"/>
          <w:szCs w:val="20"/>
        </w:rPr>
      </w:pPr>
      <w:r w:rsidRPr="00E566EC">
        <w:rPr>
          <w:rFonts w:ascii="Segoe UI" w:eastAsia="宋体" w:hAnsi="Segoe UI" w:cs="Segoe UI"/>
          <w:b/>
          <w:bCs/>
          <w:color w:val="2A2A2A"/>
          <w:kern w:val="0"/>
          <w:sz w:val="20"/>
          <w:szCs w:val="20"/>
        </w:rPr>
        <w:t>u U</w:t>
      </w:r>
    </w:p>
    <w:p w:rsidR="00E566EC" w:rsidRPr="00E566EC" w:rsidRDefault="00E566EC" w:rsidP="00E566EC">
      <w:pPr>
        <w:widowControl/>
        <w:spacing w:line="211" w:lineRule="atLeast"/>
        <w:jc w:val="left"/>
        <w:rPr>
          <w:rFonts w:ascii="Segoe UI" w:eastAsia="宋体" w:hAnsi="Segoe UI" w:cs="Segoe UI"/>
          <w:color w:val="000000"/>
          <w:kern w:val="0"/>
          <w:sz w:val="20"/>
          <w:szCs w:val="20"/>
        </w:rPr>
      </w:pPr>
      <w:r w:rsidRPr="00E566EC">
        <w:rPr>
          <w:rFonts w:ascii="Segoe UI" w:eastAsia="宋体" w:hAnsi="Segoe UI" w:cs="Segoe UI"/>
          <w:i/>
          <w:iCs/>
          <w:color w:val="000000"/>
          <w:kern w:val="0"/>
          <w:sz w:val="20"/>
          <w:szCs w:val="20"/>
        </w:rPr>
        <w:t>long-suffix</w:t>
      </w:r>
      <w:r w:rsidRPr="00E566EC">
        <w:rPr>
          <w:rFonts w:ascii="Segoe UI" w:eastAsia="宋体" w:hAnsi="Segoe UI" w:cs="Segoe UI"/>
          <w:color w:val="000000"/>
          <w:kern w:val="0"/>
          <w:sz w:val="20"/>
          <w:szCs w:val="20"/>
        </w:rPr>
        <w:t>: one of</w:t>
      </w:r>
    </w:p>
    <w:p w:rsidR="00E566EC" w:rsidRPr="00E566EC" w:rsidRDefault="00E566EC" w:rsidP="00E566EC">
      <w:pPr>
        <w:widowControl/>
        <w:spacing w:line="270" w:lineRule="atLeast"/>
        <w:ind w:left="720"/>
        <w:jc w:val="left"/>
        <w:rPr>
          <w:rFonts w:ascii="Segoe UI" w:eastAsia="宋体" w:hAnsi="Segoe UI" w:cs="Segoe UI"/>
          <w:color w:val="2A2A2A"/>
          <w:kern w:val="0"/>
          <w:sz w:val="20"/>
          <w:szCs w:val="20"/>
        </w:rPr>
      </w:pPr>
      <w:r w:rsidRPr="00E566EC">
        <w:rPr>
          <w:rFonts w:ascii="Segoe UI" w:eastAsia="宋体" w:hAnsi="Segoe UI" w:cs="Segoe UI"/>
          <w:b/>
          <w:bCs/>
          <w:color w:val="2A2A2A"/>
          <w:kern w:val="0"/>
          <w:sz w:val="20"/>
          <w:szCs w:val="20"/>
        </w:rPr>
        <w:t>l L</w:t>
      </w:r>
    </w:p>
    <w:p w:rsidR="00E566EC" w:rsidRPr="00E566EC" w:rsidRDefault="00E566EC" w:rsidP="00E566EC">
      <w:pPr>
        <w:widowControl/>
        <w:spacing w:line="211" w:lineRule="atLeast"/>
        <w:jc w:val="left"/>
        <w:rPr>
          <w:rFonts w:ascii="Segoe UI" w:eastAsia="宋体" w:hAnsi="Segoe UI" w:cs="Segoe UI"/>
          <w:color w:val="000000"/>
          <w:kern w:val="0"/>
          <w:sz w:val="20"/>
          <w:szCs w:val="20"/>
        </w:rPr>
      </w:pPr>
      <w:r w:rsidRPr="00E566EC">
        <w:rPr>
          <w:rFonts w:ascii="Segoe UI" w:eastAsia="宋体" w:hAnsi="Segoe UI" w:cs="Segoe UI"/>
          <w:i/>
          <w:iCs/>
          <w:color w:val="000000"/>
          <w:kern w:val="0"/>
          <w:sz w:val="20"/>
          <w:szCs w:val="20"/>
        </w:rPr>
        <w:t>64-bit integer-suffix</w:t>
      </w:r>
      <w:r w:rsidRPr="00E566EC">
        <w:rPr>
          <w:rFonts w:ascii="Segoe UI" w:eastAsia="宋体" w:hAnsi="Segoe UI" w:cs="Segoe UI"/>
          <w:color w:val="000000"/>
          <w:kern w:val="0"/>
          <w:sz w:val="20"/>
          <w:szCs w:val="20"/>
        </w:rPr>
        <w:t>:</w:t>
      </w:r>
    </w:p>
    <w:p w:rsidR="00E566EC" w:rsidRPr="00E566EC" w:rsidRDefault="00E566EC" w:rsidP="00E566EC">
      <w:pPr>
        <w:widowControl/>
        <w:spacing w:line="270" w:lineRule="atLeast"/>
        <w:ind w:left="720"/>
        <w:jc w:val="left"/>
        <w:rPr>
          <w:rFonts w:ascii="Segoe UI" w:eastAsia="宋体" w:hAnsi="Segoe UI" w:cs="Segoe UI"/>
          <w:color w:val="2A2A2A"/>
          <w:kern w:val="0"/>
          <w:sz w:val="20"/>
          <w:szCs w:val="20"/>
        </w:rPr>
      </w:pPr>
      <w:r w:rsidRPr="00E566EC">
        <w:rPr>
          <w:rFonts w:ascii="Segoe UI" w:eastAsia="宋体" w:hAnsi="Segoe UI" w:cs="Segoe UI"/>
          <w:b/>
          <w:bCs/>
          <w:color w:val="2A2A2A"/>
          <w:kern w:val="0"/>
          <w:sz w:val="20"/>
          <w:szCs w:val="20"/>
        </w:rPr>
        <w:lastRenderedPageBreak/>
        <w:t>i64</w:t>
      </w:r>
    </w:p>
    <w:p w:rsidR="00E566EC" w:rsidRPr="00E566EC" w:rsidRDefault="00E566EC" w:rsidP="00E566EC">
      <w:pPr>
        <w:widowControl/>
        <w:spacing w:line="270" w:lineRule="atLeast"/>
        <w:jc w:val="left"/>
        <w:rPr>
          <w:rFonts w:ascii="Segoe UI" w:eastAsia="宋体" w:hAnsi="Segoe UI" w:cs="Segoe UI"/>
          <w:color w:val="2A2A2A"/>
          <w:kern w:val="0"/>
          <w:sz w:val="20"/>
          <w:szCs w:val="20"/>
        </w:rPr>
      </w:pPr>
      <w:r w:rsidRPr="00E566EC">
        <w:rPr>
          <w:rFonts w:ascii="Segoe UI" w:eastAsia="宋体" w:hAnsi="Segoe UI" w:cs="Segoe UI"/>
          <w:color w:val="2A2A2A"/>
          <w:kern w:val="0"/>
          <w:sz w:val="20"/>
          <w:szCs w:val="20"/>
        </w:rPr>
        <w:t>Integer constants are positive unless they are preceded by a minus sign (</w:t>
      </w:r>
      <w:r w:rsidRPr="00E566EC">
        <w:rPr>
          <w:rFonts w:ascii="Segoe UI" w:eastAsia="宋体" w:hAnsi="Segoe UI" w:cs="Segoe UI"/>
          <w:b/>
          <w:bCs/>
          <w:color w:val="2A2A2A"/>
          <w:kern w:val="0"/>
          <w:sz w:val="20"/>
          <w:szCs w:val="20"/>
        </w:rPr>
        <w:t>–</w:t>
      </w:r>
      <w:r w:rsidRPr="00E566EC">
        <w:rPr>
          <w:rFonts w:ascii="Segoe UI" w:eastAsia="宋体" w:hAnsi="Segoe UI" w:cs="Segoe UI"/>
          <w:color w:val="2A2A2A"/>
          <w:kern w:val="0"/>
          <w:sz w:val="20"/>
          <w:szCs w:val="20"/>
        </w:rPr>
        <w:t>). The minus sign is interpreted as the unary arithmetic negation operator. (See</w:t>
      </w:r>
      <w:hyperlink r:id="rId45" w:history="1">
        <w:r w:rsidRPr="00E566EC">
          <w:rPr>
            <w:rFonts w:ascii="Segoe UI" w:eastAsia="宋体" w:hAnsi="Segoe UI" w:cs="Segoe UI"/>
            <w:color w:val="00709F"/>
            <w:kern w:val="0"/>
            <w:sz w:val="20"/>
            <w:szCs w:val="20"/>
            <w:u w:val="single"/>
          </w:rPr>
          <w:t>Unary Arithmetic Operators</w:t>
        </w:r>
      </w:hyperlink>
      <w:r w:rsidRPr="00E566EC">
        <w:rPr>
          <w:rFonts w:ascii="Segoe UI" w:eastAsia="宋体" w:hAnsi="Segoe UI" w:cs="Segoe UI"/>
          <w:color w:val="2A2A2A"/>
          <w:kern w:val="0"/>
          <w:sz w:val="20"/>
          <w:szCs w:val="20"/>
        </w:rPr>
        <w:t> for information about this operator.)</w:t>
      </w:r>
    </w:p>
    <w:p w:rsidR="00E566EC" w:rsidRPr="00E566EC" w:rsidRDefault="00E566EC" w:rsidP="00E566EC">
      <w:pPr>
        <w:widowControl/>
        <w:spacing w:line="270" w:lineRule="atLeast"/>
        <w:jc w:val="left"/>
        <w:rPr>
          <w:rFonts w:ascii="Segoe UI" w:eastAsia="宋体" w:hAnsi="Segoe UI" w:cs="Segoe UI"/>
          <w:color w:val="2A2A2A"/>
          <w:kern w:val="0"/>
          <w:sz w:val="20"/>
          <w:szCs w:val="20"/>
        </w:rPr>
      </w:pPr>
      <w:r w:rsidRPr="00E566EC">
        <w:rPr>
          <w:rFonts w:ascii="Segoe UI" w:eastAsia="宋体" w:hAnsi="Segoe UI" w:cs="Segoe UI"/>
          <w:color w:val="2A2A2A"/>
          <w:kern w:val="0"/>
          <w:sz w:val="20"/>
          <w:szCs w:val="20"/>
        </w:rPr>
        <w:t>If an integer constant begins with </w:t>
      </w:r>
      <w:r w:rsidRPr="00E566EC">
        <w:rPr>
          <w:rFonts w:ascii="Segoe UI" w:eastAsia="宋体" w:hAnsi="Segoe UI" w:cs="Segoe UI"/>
          <w:b/>
          <w:bCs/>
          <w:color w:val="2A2A2A"/>
          <w:kern w:val="0"/>
          <w:sz w:val="20"/>
          <w:szCs w:val="20"/>
        </w:rPr>
        <w:t>0x</w:t>
      </w:r>
      <w:r w:rsidRPr="00E566EC">
        <w:rPr>
          <w:rFonts w:ascii="Segoe UI" w:eastAsia="宋体" w:hAnsi="Segoe UI" w:cs="Segoe UI"/>
          <w:color w:val="2A2A2A"/>
          <w:kern w:val="0"/>
          <w:sz w:val="20"/>
          <w:szCs w:val="20"/>
        </w:rPr>
        <w:t> or </w:t>
      </w:r>
      <w:r w:rsidRPr="00E566EC">
        <w:rPr>
          <w:rFonts w:ascii="Segoe UI" w:eastAsia="宋体" w:hAnsi="Segoe UI" w:cs="Segoe UI"/>
          <w:b/>
          <w:bCs/>
          <w:color w:val="2A2A2A"/>
          <w:kern w:val="0"/>
          <w:sz w:val="20"/>
          <w:szCs w:val="20"/>
        </w:rPr>
        <w:t>0X</w:t>
      </w:r>
      <w:r w:rsidRPr="00E566EC">
        <w:rPr>
          <w:rFonts w:ascii="Segoe UI" w:eastAsia="宋体" w:hAnsi="Segoe UI" w:cs="Segoe UI"/>
          <w:color w:val="2A2A2A"/>
          <w:kern w:val="0"/>
          <w:sz w:val="20"/>
          <w:szCs w:val="20"/>
        </w:rPr>
        <w:t>, it is hexadecimal. If it begins with the digit </w:t>
      </w:r>
      <w:r w:rsidRPr="00E566EC">
        <w:rPr>
          <w:rFonts w:ascii="Segoe UI" w:eastAsia="宋体" w:hAnsi="Segoe UI" w:cs="Segoe UI"/>
          <w:b/>
          <w:bCs/>
          <w:color w:val="2A2A2A"/>
          <w:kern w:val="0"/>
          <w:sz w:val="20"/>
          <w:szCs w:val="20"/>
        </w:rPr>
        <w:t>0</w:t>
      </w:r>
      <w:r w:rsidRPr="00E566EC">
        <w:rPr>
          <w:rFonts w:ascii="Segoe UI" w:eastAsia="宋体" w:hAnsi="Segoe UI" w:cs="Segoe UI"/>
          <w:color w:val="2A2A2A"/>
          <w:kern w:val="0"/>
          <w:sz w:val="20"/>
          <w:szCs w:val="20"/>
        </w:rPr>
        <w:t>, it is octal. Otherwise, it is assumed to be decimal.</w:t>
      </w:r>
    </w:p>
    <w:p w:rsidR="00E566EC" w:rsidRPr="00E566EC" w:rsidRDefault="00E566EC" w:rsidP="00E566EC">
      <w:pPr>
        <w:widowControl/>
        <w:spacing w:line="270" w:lineRule="atLeast"/>
        <w:jc w:val="left"/>
        <w:rPr>
          <w:rFonts w:ascii="Segoe UI" w:eastAsia="宋体" w:hAnsi="Segoe UI" w:cs="Segoe UI"/>
          <w:color w:val="2A2A2A"/>
          <w:kern w:val="0"/>
          <w:sz w:val="20"/>
          <w:szCs w:val="20"/>
        </w:rPr>
      </w:pPr>
      <w:r w:rsidRPr="00E566EC">
        <w:rPr>
          <w:rFonts w:ascii="Segoe UI" w:eastAsia="宋体" w:hAnsi="Segoe UI" w:cs="Segoe UI"/>
          <w:color w:val="2A2A2A"/>
          <w:kern w:val="0"/>
          <w:sz w:val="20"/>
          <w:szCs w:val="20"/>
        </w:rPr>
        <w:t>The following lines are equivalent:</w:t>
      </w:r>
    </w:p>
    <w:p w:rsidR="00437629" w:rsidRDefault="00437629">
      <w:pPr>
        <w:rPr>
          <w:rFonts w:hint="eastAsia"/>
        </w:rPr>
      </w:pPr>
    </w:p>
    <w:p w:rsidR="00437629" w:rsidRDefault="00437629">
      <w:pPr>
        <w:rPr>
          <w:rFonts w:hint="eastAsia"/>
        </w:rPr>
      </w:pPr>
      <w:r>
        <w:rPr>
          <w:noProof/>
        </w:rPr>
        <w:drawing>
          <wp:inline distT="0" distB="0" distL="0" distR="0" wp14:anchorId="0A34765D" wp14:editId="3010FB57">
            <wp:extent cx="5274310" cy="2565122"/>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2565122"/>
                    </a:xfrm>
                    <a:prstGeom prst="rect">
                      <a:avLst/>
                    </a:prstGeom>
                  </pic:spPr>
                </pic:pic>
              </a:graphicData>
            </a:graphic>
          </wp:inline>
        </w:drawing>
      </w:r>
    </w:p>
    <w:p w:rsidR="00437629" w:rsidRDefault="00437629">
      <w:pPr>
        <w:rPr>
          <w:rFonts w:hint="eastAsia"/>
        </w:rPr>
      </w:pPr>
    </w:p>
    <w:p w:rsidR="005045B3" w:rsidRPr="005045B3" w:rsidRDefault="005045B3" w:rsidP="00392F94">
      <w:pPr>
        <w:pStyle w:val="3"/>
      </w:pPr>
      <w:r w:rsidRPr="005045B3">
        <w:t>Integer Types</w:t>
      </w:r>
    </w:p>
    <w:p w:rsidR="005045B3" w:rsidRPr="005045B3" w:rsidRDefault="005045B3" w:rsidP="005045B3">
      <w:pPr>
        <w:widowControl/>
        <w:spacing w:line="211" w:lineRule="atLeast"/>
        <w:jc w:val="left"/>
        <w:rPr>
          <w:rFonts w:ascii="Segoe UI" w:eastAsia="宋体" w:hAnsi="Segoe UI" w:cs="Segoe UI"/>
          <w:color w:val="5D5D5D"/>
          <w:kern w:val="0"/>
          <w:sz w:val="20"/>
          <w:szCs w:val="20"/>
        </w:rPr>
      </w:pPr>
      <w:r w:rsidRPr="005045B3">
        <w:rPr>
          <w:rFonts w:ascii="Segoe UI" w:eastAsia="宋体" w:hAnsi="Segoe UI" w:cs="Segoe UI"/>
          <w:b/>
          <w:bCs/>
          <w:color w:val="5D5D5D"/>
          <w:kern w:val="0"/>
          <w:sz w:val="20"/>
          <w:szCs w:val="20"/>
        </w:rPr>
        <w:t>Visual Studio 2013</w:t>
      </w:r>
    </w:p>
    <w:p w:rsidR="005045B3" w:rsidRPr="005045B3" w:rsidRDefault="005045B3" w:rsidP="005045B3">
      <w:pPr>
        <w:widowControl/>
        <w:spacing w:line="211" w:lineRule="atLeast"/>
        <w:jc w:val="left"/>
        <w:rPr>
          <w:rFonts w:ascii="Segoe UI" w:eastAsia="宋体" w:hAnsi="Segoe UI" w:cs="Segoe UI"/>
          <w:color w:val="000000"/>
          <w:kern w:val="0"/>
          <w:sz w:val="20"/>
          <w:szCs w:val="20"/>
        </w:rPr>
      </w:pPr>
      <w:hyperlink r:id="rId47" w:history="1">
        <w:r w:rsidRPr="005045B3">
          <w:rPr>
            <w:rFonts w:ascii="Segoe UI" w:eastAsia="宋体" w:hAnsi="Segoe UI" w:cs="Segoe UI"/>
            <w:color w:val="00709F"/>
            <w:kern w:val="0"/>
            <w:sz w:val="20"/>
            <w:szCs w:val="20"/>
          </w:rPr>
          <w:t>Other Versions</w:t>
        </w:r>
      </w:hyperlink>
    </w:p>
    <w:p w:rsidR="005045B3" w:rsidRPr="005045B3" w:rsidRDefault="005045B3" w:rsidP="005045B3">
      <w:pPr>
        <w:widowControl/>
        <w:spacing w:line="211" w:lineRule="atLeast"/>
        <w:jc w:val="left"/>
        <w:rPr>
          <w:rFonts w:ascii="Segoe UI" w:eastAsia="宋体" w:hAnsi="Segoe UI" w:cs="Segoe UI"/>
          <w:color w:val="000000"/>
          <w:kern w:val="0"/>
          <w:sz w:val="20"/>
          <w:szCs w:val="20"/>
        </w:rPr>
      </w:pPr>
      <w:r>
        <w:rPr>
          <w:rFonts w:ascii="Segoe UI" w:eastAsia="宋体" w:hAnsi="Segoe UI" w:cs="Segoe UI"/>
          <w:noProof/>
          <w:color w:val="000000"/>
          <w:kern w:val="0"/>
          <w:sz w:val="20"/>
          <w:szCs w:val="20"/>
        </w:rPr>
        <w:drawing>
          <wp:inline distT="0" distB="0" distL="0" distR="0">
            <wp:extent cx="22991445" cy="498475"/>
            <wp:effectExtent l="0" t="0" r="1905" b="0"/>
            <wp:docPr id="12" name="图片 12" descr="https://i-msdn.sec.s-msft.com/Areas/Epx/Content/Images/ImageSprite.png?v=635914614327034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i-msdn.sec.s-msft.com/Areas/Epx/Content/Images/ImageSprite.png?v=6359146143270348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91445" cy="498475"/>
                    </a:xfrm>
                    <a:prstGeom prst="rect">
                      <a:avLst/>
                    </a:prstGeom>
                    <a:noFill/>
                    <a:ln>
                      <a:noFill/>
                    </a:ln>
                  </pic:spPr>
                </pic:pic>
              </a:graphicData>
            </a:graphic>
          </wp:inline>
        </w:drawing>
      </w:r>
    </w:p>
    <w:p w:rsidR="005045B3" w:rsidRPr="005045B3" w:rsidRDefault="005045B3" w:rsidP="005045B3">
      <w:pPr>
        <w:widowControl/>
        <w:spacing w:line="270" w:lineRule="atLeast"/>
        <w:jc w:val="left"/>
        <w:rPr>
          <w:rFonts w:ascii="Segoe UI" w:eastAsia="宋体" w:hAnsi="Segoe UI" w:cs="Segoe UI"/>
          <w:color w:val="2A2A2A"/>
          <w:kern w:val="0"/>
          <w:sz w:val="20"/>
          <w:szCs w:val="20"/>
        </w:rPr>
      </w:pPr>
      <w:r w:rsidRPr="005045B3">
        <w:rPr>
          <w:rFonts w:ascii="Segoe UI" w:eastAsia="宋体" w:hAnsi="Segoe UI" w:cs="Segoe UI"/>
          <w:color w:val="2A2A2A"/>
          <w:kern w:val="0"/>
          <w:sz w:val="20"/>
          <w:szCs w:val="20"/>
        </w:rPr>
        <w:t>Every integer constant is given a type based on its value and the way it is expressed. You can force any integer constant to type </w:t>
      </w:r>
      <w:r w:rsidRPr="005045B3">
        <w:rPr>
          <w:rFonts w:ascii="Segoe UI" w:eastAsia="宋体" w:hAnsi="Segoe UI" w:cs="Segoe UI"/>
          <w:b/>
          <w:bCs/>
          <w:color w:val="2A2A2A"/>
          <w:kern w:val="0"/>
          <w:sz w:val="20"/>
          <w:szCs w:val="20"/>
        </w:rPr>
        <w:t>long</w:t>
      </w:r>
      <w:r w:rsidRPr="005045B3">
        <w:rPr>
          <w:rFonts w:ascii="Segoe UI" w:eastAsia="宋体" w:hAnsi="Segoe UI" w:cs="Segoe UI"/>
          <w:color w:val="2A2A2A"/>
          <w:kern w:val="0"/>
          <w:sz w:val="20"/>
          <w:szCs w:val="20"/>
        </w:rPr>
        <w:t> by appending the letter </w:t>
      </w:r>
      <w:r w:rsidRPr="005045B3">
        <w:rPr>
          <w:rFonts w:ascii="Segoe UI" w:eastAsia="宋体" w:hAnsi="Segoe UI" w:cs="Segoe UI"/>
          <w:b/>
          <w:bCs/>
          <w:color w:val="2A2A2A"/>
          <w:kern w:val="0"/>
          <w:sz w:val="20"/>
          <w:szCs w:val="20"/>
        </w:rPr>
        <w:t>l</w:t>
      </w:r>
      <w:r w:rsidRPr="005045B3">
        <w:rPr>
          <w:rFonts w:ascii="Segoe UI" w:eastAsia="宋体" w:hAnsi="Segoe UI" w:cs="Segoe UI"/>
          <w:color w:val="2A2A2A"/>
          <w:kern w:val="0"/>
          <w:sz w:val="20"/>
          <w:szCs w:val="20"/>
        </w:rPr>
        <w:t>or </w:t>
      </w:r>
      <w:r w:rsidRPr="005045B3">
        <w:rPr>
          <w:rFonts w:ascii="Segoe UI" w:eastAsia="宋体" w:hAnsi="Segoe UI" w:cs="Segoe UI"/>
          <w:b/>
          <w:bCs/>
          <w:color w:val="2A2A2A"/>
          <w:kern w:val="0"/>
          <w:sz w:val="20"/>
          <w:szCs w:val="20"/>
        </w:rPr>
        <w:t>L</w:t>
      </w:r>
      <w:r w:rsidRPr="005045B3">
        <w:rPr>
          <w:rFonts w:ascii="Segoe UI" w:eastAsia="宋体" w:hAnsi="Segoe UI" w:cs="Segoe UI"/>
          <w:color w:val="2A2A2A"/>
          <w:kern w:val="0"/>
          <w:sz w:val="20"/>
          <w:szCs w:val="20"/>
        </w:rPr>
        <w:t> to the end of the constant; you can force it to be type </w:t>
      </w:r>
      <w:r w:rsidRPr="005045B3">
        <w:rPr>
          <w:rFonts w:ascii="Segoe UI" w:eastAsia="宋体" w:hAnsi="Segoe UI" w:cs="Segoe UI"/>
          <w:b/>
          <w:bCs/>
          <w:color w:val="2A2A2A"/>
          <w:kern w:val="0"/>
          <w:sz w:val="20"/>
          <w:szCs w:val="20"/>
        </w:rPr>
        <w:t>unsigned</w:t>
      </w:r>
      <w:r w:rsidRPr="005045B3">
        <w:rPr>
          <w:rFonts w:ascii="Segoe UI" w:eastAsia="宋体" w:hAnsi="Segoe UI" w:cs="Segoe UI"/>
          <w:color w:val="2A2A2A"/>
          <w:kern w:val="0"/>
          <w:sz w:val="20"/>
          <w:szCs w:val="20"/>
        </w:rPr>
        <w:t> by appending </w:t>
      </w:r>
      <w:r w:rsidRPr="005045B3">
        <w:rPr>
          <w:rFonts w:ascii="Segoe UI" w:eastAsia="宋体" w:hAnsi="Segoe UI" w:cs="Segoe UI"/>
          <w:b/>
          <w:bCs/>
          <w:color w:val="2A2A2A"/>
          <w:kern w:val="0"/>
          <w:sz w:val="20"/>
          <w:szCs w:val="20"/>
        </w:rPr>
        <w:t>u</w:t>
      </w:r>
      <w:r w:rsidRPr="005045B3">
        <w:rPr>
          <w:rFonts w:ascii="Segoe UI" w:eastAsia="宋体" w:hAnsi="Segoe UI" w:cs="Segoe UI"/>
          <w:color w:val="2A2A2A"/>
          <w:kern w:val="0"/>
          <w:sz w:val="20"/>
          <w:szCs w:val="20"/>
        </w:rPr>
        <w:t> or </w:t>
      </w:r>
      <w:r w:rsidRPr="005045B3">
        <w:rPr>
          <w:rFonts w:ascii="Segoe UI" w:eastAsia="宋体" w:hAnsi="Segoe UI" w:cs="Segoe UI"/>
          <w:b/>
          <w:bCs/>
          <w:color w:val="2A2A2A"/>
          <w:kern w:val="0"/>
          <w:sz w:val="20"/>
          <w:szCs w:val="20"/>
        </w:rPr>
        <w:t>U</w:t>
      </w:r>
      <w:r w:rsidRPr="005045B3">
        <w:rPr>
          <w:rFonts w:ascii="Segoe UI" w:eastAsia="宋体" w:hAnsi="Segoe UI" w:cs="Segoe UI"/>
          <w:color w:val="2A2A2A"/>
          <w:kern w:val="0"/>
          <w:sz w:val="20"/>
          <w:szCs w:val="20"/>
        </w:rPr>
        <w:t> to the value. The lowercase letter </w:t>
      </w:r>
      <w:r w:rsidRPr="005045B3">
        <w:rPr>
          <w:rFonts w:ascii="Segoe UI" w:eastAsia="宋体" w:hAnsi="Segoe UI" w:cs="Segoe UI"/>
          <w:b/>
          <w:bCs/>
          <w:color w:val="2A2A2A"/>
          <w:kern w:val="0"/>
          <w:sz w:val="20"/>
          <w:szCs w:val="20"/>
        </w:rPr>
        <w:t>l</w:t>
      </w:r>
      <w:r w:rsidRPr="005045B3">
        <w:rPr>
          <w:rFonts w:ascii="Segoe UI" w:eastAsia="宋体" w:hAnsi="Segoe UI" w:cs="Segoe UI"/>
          <w:color w:val="2A2A2A"/>
          <w:kern w:val="0"/>
          <w:sz w:val="20"/>
          <w:szCs w:val="20"/>
        </w:rPr>
        <w:t> can be confused with the digit 1 and should be avoided. Some forms of </w:t>
      </w:r>
      <w:r w:rsidRPr="005045B3">
        <w:rPr>
          <w:rFonts w:ascii="Segoe UI" w:eastAsia="宋体" w:hAnsi="Segoe UI" w:cs="Segoe UI"/>
          <w:b/>
          <w:bCs/>
          <w:color w:val="2A2A2A"/>
          <w:kern w:val="0"/>
          <w:sz w:val="20"/>
          <w:szCs w:val="20"/>
        </w:rPr>
        <w:t>long</w:t>
      </w:r>
      <w:r w:rsidRPr="005045B3">
        <w:rPr>
          <w:rFonts w:ascii="Segoe UI" w:eastAsia="宋体" w:hAnsi="Segoe UI" w:cs="Segoe UI"/>
          <w:color w:val="2A2A2A"/>
          <w:kern w:val="0"/>
          <w:sz w:val="20"/>
          <w:szCs w:val="20"/>
        </w:rPr>
        <w:t> integer constants follow:</w:t>
      </w:r>
    </w:p>
    <w:p w:rsidR="005045B3" w:rsidRDefault="005045B3">
      <w:pPr>
        <w:rPr>
          <w:rFonts w:hint="eastAsia"/>
        </w:rPr>
      </w:pPr>
    </w:p>
    <w:p w:rsidR="005045B3" w:rsidRDefault="009763A5">
      <w:pPr>
        <w:rPr>
          <w:rFonts w:hint="eastAsia"/>
        </w:rPr>
      </w:pPr>
      <w:r>
        <w:rPr>
          <w:noProof/>
        </w:rPr>
        <w:lastRenderedPageBreak/>
        <w:drawing>
          <wp:inline distT="0" distB="0" distL="0" distR="0" wp14:anchorId="147B9414" wp14:editId="04CD2395">
            <wp:extent cx="5274310" cy="1816707"/>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274310" cy="1816707"/>
                    </a:xfrm>
                    <a:prstGeom prst="rect">
                      <a:avLst/>
                    </a:prstGeom>
                  </pic:spPr>
                </pic:pic>
              </a:graphicData>
            </a:graphic>
          </wp:inline>
        </w:drawing>
      </w:r>
    </w:p>
    <w:p w:rsidR="009763A5" w:rsidRPr="009763A5" w:rsidRDefault="009763A5" w:rsidP="009763A5">
      <w:pPr>
        <w:widowControl/>
        <w:spacing w:line="270" w:lineRule="atLeast"/>
        <w:jc w:val="left"/>
        <w:rPr>
          <w:rFonts w:ascii="Segoe UI" w:eastAsia="宋体" w:hAnsi="Segoe UI" w:cs="Segoe UI"/>
          <w:color w:val="2A2A2A"/>
          <w:kern w:val="0"/>
          <w:sz w:val="20"/>
          <w:szCs w:val="20"/>
        </w:rPr>
      </w:pPr>
      <w:r w:rsidRPr="009763A5">
        <w:rPr>
          <w:rFonts w:ascii="Segoe UI" w:eastAsia="宋体" w:hAnsi="Segoe UI" w:cs="Segoe UI"/>
          <w:color w:val="2A2A2A"/>
          <w:kern w:val="0"/>
          <w:sz w:val="20"/>
          <w:szCs w:val="20"/>
        </w:rPr>
        <w:t>The type you assign to a constant depends on the value the constant represents. A constant's value must be in the range of representable values for its type. A constant's type determines which conversions are performed when the constant is used in an expression or when the minus sign (</w:t>
      </w:r>
      <w:r w:rsidRPr="009763A5">
        <w:rPr>
          <w:rFonts w:ascii="Segoe UI" w:eastAsia="宋体" w:hAnsi="Segoe UI" w:cs="Segoe UI"/>
          <w:b/>
          <w:bCs/>
          <w:color w:val="2A2A2A"/>
          <w:kern w:val="0"/>
          <w:sz w:val="20"/>
          <w:szCs w:val="20"/>
        </w:rPr>
        <w:t>–</w:t>
      </w:r>
      <w:r w:rsidRPr="009763A5">
        <w:rPr>
          <w:rFonts w:ascii="Segoe UI" w:eastAsia="宋体" w:hAnsi="Segoe UI" w:cs="Segoe UI"/>
          <w:color w:val="2A2A2A"/>
          <w:kern w:val="0"/>
          <w:sz w:val="20"/>
          <w:szCs w:val="20"/>
        </w:rPr>
        <w:t>) is applied. This list summarizes the conversion rules for integer constants.</w:t>
      </w:r>
    </w:p>
    <w:p w:rsidR="009763A5" w:rsidRPr="009763A5" w:rsidRDefault="009763A5" w:rsidP="009763A5">
      <w:pPr>
        <w:widowControl/>
        <w:numPr>
          <w:ilvl w:val="0"/>
          <w:numId w:val="1"/>
        </w:numPr>
        <w:spacing w:line="270" w:lineRule="atLeast"/>
        <w:jc w:val="left"/>
        <w:rPr>
          <w:rFonts w:ascii="Segoe UI" w:eastAsia="宋体" w:hAnsi="Segoe UI" w:cs="Segoe UI"/>
          <w:color w:val="2A2A2A"/>
          <w:kern w:val="0"/>
          <w:sz w:val="20"/>
          <w:szCs w:val="20"/>
        </w:rPr>
      </w:pPr>
      <w:r w:rsidRPr="009763A5">
        <w:rPr>
          <w:rFonts w:ascii="Segoe UI" w:eastAsia="宋体" w:hAnsi="Segoe UI" w:cs="Segoe UI"/>
          <w:color w:val="2A2A2A"/>
          <w:kern w:val="0"/>
          <w:sz w:val="20"/>
          <w:szCs w:val="20"/>
        </w:rPr>
        <w:t>The type for a decimal constant without a suffix is either </w:t>
      </w:r>
      <w:r w:rsidRPr="009763A5">
        <w:rPr>
          <w:rFonts w:ascii="Segoe UI" w:eastAsia="宋体" w:hAnsi="Segoe UI" w:cs="Segoe UI"/>
          <w:b/>
          <w:bCs/>
          <w:color w:val="2A2A2A"/>
          <w:kern w:val="0"/>
          <w:sz w:val="20"/>
          <w:szCs w:val="20"/>
        </w:rPr>
        <w:t>int</w:t>
      </w:r>
      <w:r w:rsidRPr="009763A5">
        <w:rPr>
          <w:rFonts w:ascii="Segoe UI" w:eastAsia="宋体" w:hAnsi="Segoe UI" w:cs="Segoe UI"/>
          <w:color w:val="2A2A2A"/>
          <w:kern w:val="0"/>
          <w:sz w:val="20"/>
          <w:szCs w:val="20"/>
        </w:rPr>
        <w:t>, </w:t>
      </w:r>
      <w:r w:rsidRPr="009763A5">
        <w:rPr>
          <w:rFonts w:ascii="Segoe UI" w:eastAsia="宋体" w:hAnsi="Segoe UI" w:cs="Segoe UI"/>
          <w:b/>
          <w:bCs/>
          <w:color w:val="2A2A2A"/>
          <w:kern w:val="0"/>
          <w:sz w:val="20"/>
          <w:szCs w:val="20"/>
        </w:rPr>
        <w:t>long int</w:t>
      </w:r>
      <w:r w:rsidRPr="009763A5">
        <w:rPr>
          <w:rFonts w:ascii="Segoe UI" w:eastAsia="宋体" w:hAnsi="Segoe UI" w:cs="Segoe UI"/>
          <w:color w:val="2A2A2A"/>
          <w:kern w:val="0"/>
          <w:sz w:val="20"/>
          <w:szCs w:val="20"/>
        </w:rPr>
        <w:t>, or </w:t>
      </w:r>
      <w:r w:rsidRPr="009763A5">
        <w:rPr>
          <w:rFonts w:ascii="Segoe UI" w:eastAsia="宋体" w:hAnsi="Segoe UI" w:cs="Segoe UI"/>
          <w:b/>
          <w:bCs/>
          <w:color w:val="2A2A2A"/>
          <w:kern w:val="0"/>
          <w:sz w:val="20"/>
          <w:szCs w:val="20"/>
        </w:rPr>
        <w:t>unsigned long int</w:t>
      </w:r>
      <w:r w:rsidRPr="009763A5">
        <w:rPr>
          <w:rFonts w:ascii="Segoe UI" w:eastAsia="宋体" w:hAnsi="Segoe UI" w:cs="Segoe UI"/>
          <w:color w:val="2A2A2A"/>
          <w:kern w:val="0"/>
          <w:sz w:val="20"/>
          <w:szCs w:val="20"/>
        </w:rPr>
        <w:t>. The first of these three types in which the constant's value can be represented is the type assigned to the constant.</w:t>
      </w:r>
    </w:p>
    <w:p w:rsidR="009763A5" w:rsidRPr="009763A5" w:rsidRDefault="009763A5" w:rsidP="009763A5">
      <w:pPr>
        <w:widowControl/>
        <w:numPr>
          <w:ilvl w:val="0"/>
          <w:numId w:val="1"/>
        </w:numPr>
        <w:spacing w:line="270" w:lineRule="atLeast"/>
        <w:jc w:val="left"/>
        <w:rPr>
          <w:rFonts w:ascii="Segoe UI" w:eastAsia="宋体" w:hAnsi="Segoe UI" w:cs="Segoe UI"/>
          <w:color w:val="2A2A2A"/>
          <w:kern w:val="0"/>
          <w:sz w:val="20"/>
          <w:szCs w:val="20"/>
        </w:rPr>
      </w:pPr>
      <w:r w:rsidRPr="009763A5">
        <w:rPr>
          <w:rFonts w:ascii="Segoe UI" w:eastAsia="宋体" w:hAnsi="Segoe UI" w:cs="Segoe UI"/>
          <w:color w:val="2A2A2A"/>
          <w:kern w:val="0"/>
          <w:sz w:val="20"/>
          <w:szCs w:val="20"/>
        </w:rPr>
        <w:t>The type assigned to octal and hexadecimal constants without suffixes is </w:t>
      </w:r>
      <w:r w:rsidRPr="009763A5">
        <w:rPr>
          <w:rFonts w:ascii="Segoe UI" w:eastAsia="宋体" w:hAnsi="Segoe UI" w:cs="Segoe UI"/>
          <w:b/>
          <w:bCs/>
          <w:color w:val="2A2A2A"/>
          <w:kern w:val="0"/>
          <w:sz w:val="20"/>
          <w:szCs w:val="20"/>
        </w:rPr>
        <w:t>int</w:t>
      </w:r>
      <w:r w:rsidRPr="009763A5">
        <w:rPr>
          <w:rFonts w:ascii="Segoe UI" w:eastAsia="宋体" w:hAnsi="Segoe UI" w:cs="Segoe UI"/>
          <w:color w:val="2A2A2A"/>
          <w:kern w:val="0"/>
          <w:sz w:val="20"/>
          <w:szCs w:val="20"/>
        </w:rPr>
        <w:t>, </w:t>
      </w:r>
      <w:r w:rsidRPr="009763A5">
        <w:rPr>
          <w:rFonts w:ascii="Segoe UI" w:eastAsia="宋体" w:hAnsi="Segoe UI" w:cs="Segoe UI"/>
          <w:b/>
          <w:bCs/>
          <w:color w:val="2A2A2A"/>
          <w:kern w:val="0"/>
          <w:sz w:val="20"/>
          <w:szCs w:val="20"/>
        </w:rPr>
        <w:t>unsigned int</w:t>
      </w:r>
      <w:r w:rsidRPr="009763A5">
        <w:rPr>
          <w:rFonts w:ascii="Segoe UI" w:eastAsia="宋体" w:hAnsi="Segoe UI" w:cs="Segoe UI"/>
          <w:color w:val="2A2A2A"/>
          <w:kern w:val="0"/>
          <w:sz w:val="20"/>
          <w:szCs w:val="20"/>
        </w:rPr>
        <w:t>, </w:t>
      </w:r>
      <w:r w:rsidRPr="009763A5">
        <w:rPr>
          <w:rFonts w:ascii="Segoe UI" w:eastAsia="宋体" w:hAnsi="Segoe UI" w:cs="Segoe UI"/>
          <w:b/>
          <w:bCs/>
          <w:color w:val="2A2A2A"/>
          <w:kern w:val="0"/>
          <w:sz w:val="20"/>
          <w:szCs w:val="20"/>
        </w:rPr>
        <w:t>long int</w:t>
      </w:r>
      <w:r w:rsidRPr="009763A5">
        <w:rPr>
          <w:rFonts w:ascii="Segoe UI" w:eastAsia="宋体" w:hAnsi="Segoe UI" w:cs="Segoe UI"/>
          <w:color w:val="2A2A2A"/>
          <w:kern w:val="0"/>
          <w:sz w:val="20"/>
          <w:szCs w:val="20"/>
        </w:rPr>
        <w:t>, or </w:t>
      </w:r>
      <w:r w:rsidRPr="009763A5">
        <w:rPr>
          <w:rFonts w:ascii="Segoe UI" w:eastAsia="宋体" w:hAnsi="Segoe UI" w:cs="Segoe UI"/>
          <w:b/>
          <w:bCs/>
          <w:color w:val="2A2A2A"/>
          <w:kern w:val="0"/>
          <w:sz w:val="20"/>
          <w:szCs w:val="20"/>
        </w:rPr>
        <w:t>unsigned long int </w:t>
      </w:r>
      <w:r w:rsidRPr="009763A5">
        <w:rPr>
          <w:rFonts w:ascii="Segoe UI" w:eastAsia="宋体" w:hAnsi="Segoe UI" w:cs="Segoe UI"/>
          <w:color w:val="2A2A2A"/>
          <w:kern w:val="0"/>
          <w:sz w:val="20"/>
          <w:szCs w:val="20"/>
        </w:rPr>
        <w:t>depending on the size of the constant.</w:t>
      </w:r>
    </w:p>
    <w:p w:rsidR="009763A5" w:rsidRPr="009763A5" w:rsidRDefault="009763A5" w:rsidP="009763A5">
      <w:pPr>
        <w:widowControl/>
        <w:numPr>
          <w:ilvl w:val="0"/>
          <w:numId w:val="1"/>
        </w:numPr>
        <w:spacing w:line="270" w:lineRule="atLeast"/>
        <w:jc w:val="left"/>
        <w:rPr>
          <w:rFonts w:ascii="Segoe UI" w:eastAsia="宋体" w:hAnsi="Segoe UI" w:cs="Segoe UI"/>
          <w:color w:val="2A2A2A"/>
          <w:kern w:val="0"/>
          <w:sz w:val="20"/>
          <w:szCs w:val="20"/>
        </w:rPr>
      </w:pPr>
      <w:r w:rsidRPr="009763A5">
        <w:rPr>
          <w:rFonts w:ascii="Segoe UI" w:eastAsia="宋体" w:hAnsi="Segoe UI" w:cs="Segoe UI"/>
          <w:color w:val="2A2A2A"/>
          <w:kern w:val="0"/>
          <w:sz w:val="20"/>
          <w:szCs w:val="20"/>
        </w:rPr>
        <w:t>The type assigned to constants with a </w:t>
      </w:r>
      <w:r w:rsidRPr="009763A5">
        <w:rPr>
          <w:rFonts w:ascii="Segoe UI" w:eastAsia="宋体" w:hAnsi="Segoe UI" w:cs="Segoe UI"/>
          <w:b/>
          <w:bCs/>
          <w:color w:val="2A2A2A"/>
          <w:kern w:val="0"/>
          <w:sz w:val="20"/>
          <w:szCs w:val="20"/>
        </w:rPr>
        <w:t>u</w:t>
      </w:r>
      <w:r w:rsidRPr="009763A5">
        <w:rPr>
          <w:rFonts w:ascii="Segoe UI" w:eastAsia="宋体" w:hAnsi="Segoe UI" w:cs="Segoe UI"/>
          <w:color w:val="2A2A2A"/>
          <w:kern w:val="0"/>
          <w:sz w:val="20"/>
          <w:szCs w:val="20"/>
        </w:rPr>
        <w:t> or </w:t>
      </w:r>
      <w:r w:rsidRPr="009763A5">
        <w:rPr>
          <w:rFonts w:ascii="Segoe UI" w:eastAsia="宋体" w:hAnsi="Segoe UI" w:cs="Segoe UI"/>
          <w:b/>
          <w:bCs/>
          <w:color w:val="2A2A2A"/>
          <w:kern w:val="0"/>
          <w:sz w:val="20"/>
          <w:szCs w:val="20"/>
        </w:rPr>
        <w:t>U</w:t>
      </w:r>
      <w:r w:rsidRPr="009763A5">
        <w:rPr>
          <w:rFonts w:ascii="Segoe UI" w:eastAsia="宋体" w:hAnsi="Segoe UI" w:cs="Segoe UI"/>
          <w:color w:val="2A2A2A"/>
          <w:kern w:val="0"/>
          <w:sz w:val="20"/>
          <w:szCs w:val="20"/>
        </w:rPr>
        <w:t> suffix is </w:t>
      </w:r>
      <w:r w:rsidRPr="009763A5">
        <w:rPr>
          <w:rFonts w:ascii="Segoe UI" w:eastAsia="宋体" w:hAnsi="Segoe UI" w:cs="Segoe UI"/>
          <w:b/>
          <w:bCs/>
          <w:color w:val="2A2A2A"/>
          <w:kern w:val="0"/>
          <w:sz w:val="20"/>
          <w:szCs w:val="20"/>
        </w:rPr>
        <w:t>unsigned int </w:t>
      </w:r>
      <w:r w:rsidRPr="009763A5">
        <w:rPr>
          <w:rFonts w:ascii="Segoe UI" w:eastAsia="宋体" w:hAnsi="Segoe UI" w:cs="Segoe UI"/>
          <w:color w:val="2A2A2A"/>
          <w:kern w:val="0"/>
          <w:sz w:val="20"/>
          <w:szCs w:val="20"/>
        </w:rPr>
        <w:t>or </w:t>
      </w:r>
      <w:r w:rsidRPr="009763A5">
        <w:rPr>
          <w:rFonts w:ascii="Segoe UI" w:eastAsia="宋体" w:hAnsi="Segoe UI" w:cs="Segoe UI"/>
          <w:b/>
          <w:bCs/>
          <w:color w:val="2A2A2A"/>
          <w:kern w:val="0"/>
          <w:sz w:val="20"/>
          <w:szCs w:val="20"/>
        </w:rPr>
        <w:t>unsigned long int </w:t>
      </w:r>
      <w:r w:rsidRPr="009763A5">
        <w:rPr>
          <w:rFonts w:ascii="Segoe UI" w:eastAsia="宋体" w:hAnsi="Segoe UI" w:cs="Segoe UI"/>
          <w:color w:val="2A2A2A"/>
          <w:kern w:val="0"/>
          <w:sz w:val="20"/>
          <w:szCs w:val="20"/>
        </w:rPr>
        <w:t>depending on their size.</w:t>
      </w:r>
    </w:p>
    <w:p w:rsidR="009763A5" w:rsidRPr="009763A5" w:rsidRDefault="009763A5" w:rsidP="009763A5">
      <w:pPr>
        <w:widowControl/>
        <w:numPr>
          <w:ilvl w:val="0"/>
          <w:numId w:val="1"/>
        </w:numPr>
        <w:spacing w:line="270" w:lineRule="atLeast"/>
        <w:jc w:val="left"/>
        <w:rPr>
          <w:rFonts w:ascii="Segoe UI" w:eastAsia="宋体" w:hAnsi="Segoe UI" w:cs="Segoe UI"/>
          <w:color w:val="2A2A2A"/>
          <w:kern w:val="0"/>
          <w:sz w:val="20"/>
          <w:szCs w:val="20"/>
        </w:rPr>
      </w:pPr>
      <w:r w:rsidRPr="009763A5">
        <w:rPr>
          <w:rFonts w:ascii="Segoe UI" w:eastAsia="宋体" w:hAnsi="Segoe UI" w:cs="Segoe UI"/>
          <w:color w:val="2A2A2A"/>
          <w:kern w:val="0"/>
          <w:sz w:val="20"/>
          <w:szCs w:val="20"/>
        </w:rPr>
        <w:t>The type assigned to constants with an </w:t>
      </w:r>
      <w:r w:rsidRPr="009763A5">
        <w:rPr>
          <w:rFonts w:ascii="Segoe UI" w:eastAsia="宋体" w:hAnsi="Segoe UI" w:cs="Segoe UI"/>
          <w:b/>
          <w:bCs/>
          <w:color w:val="2A2A2A"/>
          <w:kern w:val="0"/>
          <w:sz w:val="20"/>
          <w:szCs w:val="20"/>
        </w:rPr>
        <w:t>l</w:t>
      </w:r>
      <w:r w:rsidRPr="009763A5">
        <w:rPr>
          <w:rFonts w:ascii="Segoe UI" w:eastAsia="宋体" w:hAnsi="Segoe UI" w:cs="Segoe UI"/>
          <w:color w:val="2A2A2A"/>
          <w:kern w:val="0"/>
          <w:sz w:val="20"/>
          <w:szCs w:val="20"/>
        </w:rPr>
        <w:t> or </w:t>
      </w:r>
      <w:r w:rsidRPr="009763A5">
        <w:rPr>
          <w:rFonts w:ascii="Segoe UI" w:eastAsia="宋体" w:hAnsi="Segoe UI" w:cs="Segoe UI"/>
          <w:b/>
          <w:bCs/>
          <w:color w:val="2A2A2A"/>
          <w:kern w:val="0"/>
          <w:sz w:val="20"/>
          <w:szCs w:val="20"/>
        </w:rPr>
        <w:t>L</w:t>
      </w:r>
      <w:r w:rsidRPr="009763A5">
        <w:rPr>
          <w:rFonts w:ascii="Segoe UI" w:eastAsia="宋体" w:hAnsi="Segoe UI" w:cs="Segoe UI"/>
          <w:color w:val="2A2A2A"/>
          <w:kern w:val="0"/>
          <w:sz w:val="20"/>
          <w:szCs w:val="20"/>
        </w:rPr>
        <w:t> suffix is </w:t>
      </w:r>
      <w:r w:rsidRPr="009763A5">
        <w:rPr>
          <w:rFonts w:ascii="Segoe UI" w:eastAsia="宋体" w:hAnsi="Segoe UI" w:cs="Segoe UI"/>
          <w:b/>
          <w:bCs/>
          <w:color w:val="2A2A2A"/>
          <w:kern w:val="0"/>
          <w:sz w:val="20"/>
          <w:szCs w:val="20"/>
        </w:rPr>
        <w:t>long int </w:t>
      </w:r>
      <w:r w:rsidRPr="009763A5">
        <w:rPr>
          <w:rFonts w:ascii="Segoe UI" w:eastAsia="宋体" w:hAnsi="Segoe UI" w:cs="Segoe UI"/>
          <w:color w:val="2A2A2A"/>
          <w:kern w:val="0"/>
          <w:sz w:val="20"/>
          <w:szCs w:val="20"/>
        </w:rPr>
        <w:t>or </w:t>
      </w:r>
      <w:r w:rsidRPr="009763A5">
        <w:rPr>
          <w:rFonts w:ascii="Segoe UI" w:eastAsia="宋体" w:hAnsi="Segoe UI" w:cs="Segoe UI"/>
          <w:b/>
          <w:bCs/>
          <w:color w:val="2A2A2A"/>
          <w:kern w:val="0"/>
          <w:sz w:val="20"/>
          <w:szCs w:val="20"/>
        </w:rPr>
        <w:t>unsigned long int </w:t>
      </w:r>
      <w:r w:rsidRPr="009763A5">
        <w:rPr>
          <w:rFonts w:ascii="Segoe UI" w:eastAsia="宋体" w:hAnsi="Segoe UI" w:cs="Segoe UI"/>
          <w:color w:val="2A2A2A"/>
          <w:kern w:val="0"/>
          <w:sz w:val="20"/>
          <w:szCs w:val="20"/>
        </w:rPr>
        <w:t>depending on their size.</w:t>
      </w:r>
    </w:p>
    <w:p w:rsidR="009763A5" w:rsidRPr="009763A5" w:rsidRDefault="009763A5" w:rsidP="009763A5">
      <w:pPr>
        <w:widowControl/>
        <w:numPr>
          <w:ilvl w:val="0"/>
          <w:numId w:val="1"/>
        </w:numPr>
        <w:spacing w:line="270" w:lineRule="atLeast"/>
        <w:jc w:val="left"/>
        <w:rPr>
          <w:rFonts w:ascii="Segoe UI" w:eastAsia="宋体" w:hAnsi="Segoe UI" w:cs="Segoe UI"/>
          <w:color w:val="2A2A2A"/>
          <w:kern w:val="0"/>
          <w:sz w:val="20"/>
          <w:szCs w:val="20"/>
        </w:rPr>
      </w:pPr>
      <w:r w:rsidRPr="009763A5">
        <w:rPr>
          <w:rFonts w:ascii="Segoe UI" w:eastAsia="宋体" w:hAnsi="Segoe UI" w:cs="Segoe UI"/>
          <w:color w:val="2A2A2A"/>
          <w:kern w:val="0"/>
          <w:sz w:val="20"/>
          <w:szCs w:val="20"/>
        </w:rPr>
        <w:t>The type assigned to constants with a </w:t>
      </w:r>
      <w:r w:rsidRPr="009763A5">
        <w:rPr>
          <w:rFonts w:ascii="Segoe UI" w:eastAsia="宋体" w:hAnsi="Segoe UI" w:cs="Segoe UI"/>
          <w:b/>
          <w:bCs/>
          <w:color w:val="2A2A2A"/>
          <w:kern w:val="0"/>
          <w:sz w:val="20"/>
          <w:szCs w:val="20"/>
        </w:rPr>
        <w:t>u</w:t>
      </w:r>
      <w:r w:rsidRPr="009763A5">
        <w:rPr>
          <w:rFonts w:ascii="Segoe UI" w:eastAsia="宋体" w:hAnsi="Segoe UI" w:cs="Segoe UI"/>
          <w:color w:val="2A2A2A"/>
          <w:kern w:val="0"/>
          <w:sz w:val="20"/>
          <w:szCs w:val="20"/>
        </w:rPr>
        <w:t> or </w:t>
      </w:r>
      <w:r w:rsidRPr="009763A5">
        <w:rPr>
          <w:rFonts w:ascii="Segoe UI" w:eastAsia="宋体" w:hAnsi="Segoe UI" w:cs="Segoe UI"/>
          <w:b/>
          <w:bCs/>
          <w:color w:val="2A2A2A"/>
          <w:kern w:val="0"/>
          <w:sz w:val="20"/>
          <w:szCs w:val="20"/>
        </w:rPr>
        <w:t>U</w:t>
      </w:r>
      <w:r w:rsidRPr="009763A5">
        <w:rPr>
          <w:rFonts w:ascii="Segoe UI" w:eastAsia="宋体" w:hAnsi="Segoe UI" w:cs="Segoe UI"/>
          <w:color w:val="2A2A2A"/>
          <w:kern w:val="0"/>
          <w:sz w:val="20"/>
          <w:szCs w:val="20"/>
        </w:rPr>
        <w:t> and an </w:t>
      </w:r>
      <w:r w:rsidRPr="009763A5">
        <w:rPr>
          <w:rFonts w:ascii="Segoe UI" w:eastAsia="宋体" w:hAnsi="Segoe UI" w:cs="Segoe UI"/>
          <w:b/>
          <w:bCs/>
          <w:color w:val="2A2A2A"/>
          <w:kern w:val="0"/>
          <w:sz w:val="20"/>
          <w:szCs w:val="20"/>
        </w:rPr>
        <w:t>l</w:t>
      </w:r>
      <w:r w:rsidRPr="009763A5">
        <w:rPr>
          <w:rFonts w:ascii="Segoe UI" w:eastAsia="宋体" w:hAnsi="Segoe UI" w:cs="Segoe UI"/>
          <w:color w:val="2A2A2A"/>
          <w:kern w:val="0"/>
          <w:sz w:val="20"/>
          <w:szCs w:val="20"/>
        </w:rPr>
        <w:t> or </w:t>
      </w:r>
      <w:r w:rsidRPr="009763A5">
        <w:rPr>
          <w:rFonts w:ascii="Segoe UI" w:eastAsia="宋体" w:hAnsi="Segoe UI" w:cs="Segoe UI"/>
          <w:b/>
          <w:bCs/>
          <w:color w:val="2A2A2A"/>
          <w:kern w:val="0"/>
          <w:sz w:val="20"/>
          <w:szCs w:val="20"/>
        </w:rPr>
        <w:t>L</w:t>
      </w:r>
      <w:r w:rsidRPr="009763A5">
        <w:rPr>
          <w:rFonts w:ascii="Segoe UI" w:eastAsia="宋体" w:hAnsi="Segoe UI" w:cs="Segoe UI"/>
          <w:color w:val="2A2A2A"/>
          <w:kern w:val="0"/>
          <w:sz w:val="20"/>
          <w:szCs w:val="20"/>
        </w:rPr>
        <w:t> suffix is </w:t>
      </w:r>
      <w:r w:rsidRPr="009763A5">
        <w:rPr>
          <w:rFonts w:ascii="Segoe UI" w:eastAsia="宋体" w:hAnsi="Segoe UI" w:cs="Segoe UI"/>
          <w:b/>
          <w:bCs/>
          <w:color w:val="2A2A2A"/>
          <w:kern w:val="0"/>
          <w:sz w:val="20"/>
          <w:szCs w:val="20"/>
        </w:rPr>
        <w:t>unsigned long int</w:t>
      </w:r>
      <w:r w:rsidRPr="009763A5">
        <w:rPr>
          <w:rFonts w:ascii="Segoe UI" w:eastAsia="宋体" w:hAnsi="Segoe UI" w:cs="Segoe UI"/>
          <w:color w:val="2A2A2A"/>
          <w:kern w:val="0"/>
          <w:sz w:val="20"/>
          <w:szCs w:val="20"/>
        </w:rPr>
        <w:t>.</w:t>
      </w:r>
    </w:p>
    <w:p w:rsidR="00E42AD2" w:rsidRDefault="009763A5" w:rsidP="00E02D42">
      <w:pPr>
        <w:pStyle w:val="3"/>
      </w:pPr>
      <w:r>
        <w:rPr>
          <w:rFonts w:hint="eastAsia"/>
        </w:rPr>
        <w:br/>
      </w:r>
      <w:r w:rsidR="00E42AD2">
        <w:t>C++ Integer Limits</w:t>
      </w:r>
    </w:p>
    <w:p w:rsidR="00E42AD2" w:rsidRDefault="00E42AD2" w:rsidP="00E42AD2">
      <w:pPr>
        <w:spacing w:line="211" w:lineRule="atLeast"/>
        <w:rPr>
          <w:rFonts w:ascii="Segoe UI" w:hAnsi="Segoe UI" w:cs="Segoe UI"/>
          <w:color w:val="5D5D5D"/>
          <w:sz w:val="20"/>
          <w:szCs w:val="20"/>
        </w:rPr>
      </w:pPr>
      <w:r>
        <w:rPr>
          <w:rStyle w:val="a3"/>
          <w:rFonts w:ascii="Segoe UI" w:hAnsi="Segoe UI" w:cs="Segoe UI"/>
          <w:color w:val="5D5D5D"/>
          <w:sz w:val="20"/>
          <w:szCs w:val="20"/>
        </w:rPr>
        <w:t>Visual Studio 2013</w:t>
      </w:r>
    </w:p>
    <w:p w:rsidR="00E42AD2" w:rsidRDefault="00E42AD2" w:rsidP="00E42AD2">
      <w:pPr>
        <w:spacing w:line="211" w:lineRule="atLeast"/>
        <w:rPr>
          <w:rFonts w:ascii="Segoe UI" w:hAnsi="Segoe UI" w:cs="Segoe UI"/>
          <w:color w:val="000000"/>
          <w:sz w:val="20"/>
          <w:szCs w:val="20"/>
        </w:rPr>
      </w:pPr>
      <w:hyperlink r:id="rId49" w:history="1">
        <w:r>
          <w:rPr>
            <w:rStyle w:val="a4"/>
            <w:rFonts w:ascii="Segoe UI" w:hAnsi="Segoe UI" w:cs="Segoe UI"/>
            <w:color w:val="00709F"/>
            <w:sz w:val="20"/>
            <w:szCs w:val="20"/>
          </w:rPr>
          <w:t>Other Versions</w:t>
        </w:r>
      </w:hyperlink>
    </w:p>
    <w:p w:rsidR="00E42AD2" w:rsidRDefault="00E42AD2" w:rsidP="00E42AD2">
      <w:pPr>
        <w:spacing w:line="211" w:lineRule="atLeast"/>
        <w:rPr>
          <w:rFonts w:ascii="Segoe UI" w:hAnsi="Segoe UI" w:cs="Segoe UI"/>
          <w:color w:val="000000"/>
          <w:sz w:val="20"/>
          <w:szCs w:val="20"/>
        </w:rPr>
      </w:pPr>
      <w:r>
        <w:rPr>
          <w:rFonts w:ascii="Segoe UI" w:hAnsi="Segoe UI" w:cs="Segoe UI"/>
          <w:noProof/>
          <w:color w:val="000000"/>
          <w:sz w:val="20"/>
          <w:szCs w:val="20"/>
        </w:rPr>
        <w:drawing>
          <wp:inline distT="0" distB="0" distL="0" distR="0">
            <wp:extent cx="22991445" cy="498475"/>
            <wp:effectExtent l="0" t="0" r="1905" b="0"/>
            <wp:docPr id="14" name="图片 14" descr="https://i-msdn.sec.s-msft.com/Areas/Epx/Content/Images/ImageSprite.png?v=635914614327034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i-msdn.sec.s-msft.com/Areas/Epx/Content/Images/ImageSprite.png?v=6359146143270348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91445" cy="498475"/>
                    </a:xfrm>
                    <a:prstGeom prst="rect">
                      <a:avLst/>
                    </a:prstGeom>
                    <a:noFill/>
                    <a:ln>
                      <a:noFill/>
                    </a:ln>
                  </pic:spPr>
                </pic:pic>
              </a:graphicData>
            </a:graphic>
          </wp:inline>
        </w:drawing>
      </w:r>
    </w:p>
    <w:p w:rsidR="00E42AD2" w:rsidRDefault="00E42AD2" w:rsidP="00E42AD2">
      <w:pPr>
        <w:pStyle w:val="a5"/>
        <w:spacing w:before="0" w:beforeAutospacing="0" w:after="0" w:afterAutospacing="0" w:line="270" w:lineRule="atLeast"/>
        <w:rPr>
          <w:rFonts w:ascii="Segoe UI" w:hAnsi="Segoe UI" w:cs="Segoe UI"/>
          <w:color w:val="2A2A2A"/>
          <w:sz w:val="20"/>
          <w:szCs w:val="20"/>
        </w:rPr>
      </w:pPr>
      <w:r>
        <w:rPr>
          <w:rStyle w:val="label"/>
          <w:rFonts w:ascii="Segoe UI" w:hAnsi="Segoe UI" w:cs="Segoe UI"/>
          <w:b/>
          <w:bCs/>
          <w:color w:val="2A2A2A"/>
          <w:sz w:val="20"/>
          <w:szCs w:val="20"/>
        </w:rPr>
        <w:t>Microsoft Specific</w:t>
      </w:r>
    </w:p>
    <w:p w:rsidR="00E42AD2" w:rsidRDefault="00E42AD2" w:rsidP="00E42AD2">
      <w:pPr>
        <w:pStyle w:val="a5"/>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limits for integer types are listed in the following table. These limits are defined in the standard header file LIMITS.H. Microsoft C also permits the declaration of sized integer variables, which are integral types of size 8-, 16-, or 32-bits. For more information on sized integers, see</w:t>
      </w:r>
      <w:r>
        <w:rPr>
          <w:rStyle w:val="apple-converted-space"/>
          <w:rFonts w:ascii="Segoe UI" w:hAnsi="Segoe UI" w:cs="Segoe UI"/>
          <w:color w:val="2A2A2A"/>
          <w:sz w:val="20"/>
          <w:szCs w:val="20"/>
        </w:rPr>
        <w:t> </w:t>
      </w:r>
      <w:hyperlink r:id="rId50" w:history="1">
        <w:r>
          <w:rPr>
            <w:rStyle w:val="a4"/>
            <w:rFonts w:ascii="Segoe UI" w:hAnsi="Segoe UI" w:cs="Segoe UI"/>
            <w:color w:val="00709F"/>
            <w:sz w:val="20"/>
            <w:szCs w:val="20"/>
          </w:rPr>
          <w:t>Sized Integer Types</w:t>
        </w:r>
      </w:hyperlink>
      <w:r>
        <w:rPr>
          <w:rFonts w:ascii="Segoe UI" w:hAnsi="Segoe UI" w:cs="Segoe UI"/>
          <w:color w:val="2A2A2A"/>
          <w:sz w:val="20"/>
          <w:szCs w:val="20"/>
        </w:rPr>
        <w:t>.</w:t>
      </w:r>
    </w:p>
    <w:p w:rsidR="00E42AD2" w:rsidRDefault="00E42AD2" w:rsidP="00E42AD2">
      <w:pPr>
        <w:spacing w:line="211" w:lineRule="atLeast"/>
        <w:rPr>
          <w:rFonts w:ascii="Segoe UI" w:hAnsi="Segoe UI" w:cs="Segoe UI"/>
          <w:color w:val="000000"/>
          <w:sz w:val="20"/>
          <w:szCs w:val="20"/>
        </w:rPr>
      </w:pPr>
      <w:r>
        <w:rPr>
          <w:rFonts w:ascii="Segoe UI" w:hAnsi="Segoe UI" w:cs="Segoe UI"/>
          <w:color w:val="000000"/>
          <w:sz w:val="20"/>
          <w:szCs w:val="20"/>
        </w:rPr>
        <w:t>Limits on Integer Constants</w:t>
      </w:r>
    </w:p>
    <w:p w:rsidR="00E42AD2" w:rsidRDefault="00E42AD2">
      <w:pPr>
        <w:rPr>
          <w:rFonts w:hint="eastAsia"/>
        </w:rPr>
      </w:pPr>
    </w:p>
    <w:p w:rsidR="00B7212A" w:rsidRDefault="006D5C04">
      <w:pPr>
        <w:rPr>
          <w:rFonts w:hint="eastAsia"/>
        </w:rPr>
      </w:pPr>
      <w:r>
        <w:rPr>
          <w:noProof/>
        </w:rPr>
        <w:lastRenderedPageBreak/>
        <w:drawing>
          <wp:inline distT="0" distB="0" distL="0" distR="0" wp14:anchorId="7AEAA947" wp14:editId="75D41D22">
            <wp:extent cx="5274310" cy="5832874"/>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274310" cy="5832874"/>
                    </a:xfrm>
                    <a:prstGeom prst="rect">
                      <a:avLst/>
                    </a:prstGeom>
                  </pic:spPr>
                </pic:pic>
              </a:graphicData>
            </a:graphic>
          </wp:inline>
        </w:drawing>
      </w:r>
    </w:p>
    <w:p w:rsidR="00B7212A" w:rsidRDefault="00B7212A">
      <w:pPr>
        <w:rPr>
          <w:rFonts w:hint="eastAsia"/>
        </w:rPr>
      </w:pPr>
    </w:p>
    <w:p w:rsidR="00B7212A" w:rsidRDefault="00B7212A">
      <w:pPr>
        <w:rPr>
          <w:rFonts w:hint="eastAsia"/>
        </w:rPr>
      </w:pPr>
    </w:p>
    <w:p w:rsidR="00856079" w:rsidRDefault="00856079" w:rsidP="008D5B67">
      <w:pPr>
        <w:pStyle w:val="2"/>
      </w:pPr>
      <w:r>
        <w:t>C Character Constants</w:t>
      </w:r>
    </w:p>
    <w:p w:rsidR="00856079" w:rsidRDefault="00856079" w:rsidP="00856079">
      <w:pPr>
        <w:spacing w:line="211" w:lineRule="atLeast"/>
        <w:rPr>
          <w:rFonts w:ascii="Segoe UI" w:hAnsi="Segoe UI" w:cs="Segoe UI"/>
          <w:color w:val="5D5D5D"/>
          <w:sz w:val="20"/>
          <w:szCs w:val="20"/>
        </w:rPr>
      </w:pPr>
      <w:r>
        <w:rPr>
          <w:rStyle w:val="a3"/>
          <w:rFonts w:ascii="Segoe UI" w:hAnsi="Segoe UI" w:cs="Segoe UI"/>
          <w:color w:val="5D5D5D"/>
          <w:sz w:val="20"/>
          <w:szCs w:val="20"/>
        </w:rPr>
        <w:t>Visual Studio 2013</w:t>
      </w:r>
    </w:p>
    <w:p w:rsidR="00856079" w:rsidRDefault="00856079" w:rsidP="00856079">
      <w:pPr>
        <w:spacing w:line="211" w:lineRule="atLeast"/>
        <w:rPr>
          <w:rFonts w:ascii="Segoe UI" w:hAnsi="Segoe UI" w:cs="Segoe UI"/>
          <w:color w:val="000000"/>
          <w:sz w:val="20"/>
          <w:szCs w:val="20"/>
        </w:rPr>
      </w:pPr>
      <w:hyperlink r:id="rId52" w:history="1">
        <w:r>
          <w:rPr>
            <w:rStyle w:val="a4"/>
            <w:rFonts w:ascii="Segoe UI" w:hAnsi="Segoe UI" w:cs="Segoe UI"/>
            <w:color w:val="00709F"/>
            <w:sz w:val="20"/>
            <w:szCs w:val="20"/>
          </w:rPr>
          <w:t>Other Versions</w:t>
        </w:r>
      </w:hyperlink>
    </w:p>
    <w:p w:rsidR="00856079" w:rsidRDefault="00856079" w:rsidP="00856079">
      <w:pPr>
        <w:spacing w:line="211" w:lineRule="atLeast"/>
        <w:rPr>
          <w:rFonts w:ascii="Segoe UI" w:hAnsi="Segoe UI" w:cs="Segoe UI"/>
          <w:color w:val="000000"/>
          <w:sz w:val="20"/>
          <w:szCs w:val="20"/>
        </w:rPr>
      </w:pPr>
      <w:r>
        <w:rPr>
          <w:rFonts w:ascii="Segoe UI" w:hAnsi="Segoe UI" w:cs="Segoe UI"/>
          <w:noProof/>
          <w:color w:val="000000"/>
          <w:sz w:val="20"/>
          <w:szCs w:val="20"/>
        </w:rPr>
        <w:drawing>
          <wp:inline distT="0" distB="0" distL="0" distR="0">
            <wp:extent cx="22991445" cy="498475"/>
            <wp:effectExtent l="0" t="0" r="1905" b="0"/>
            <wp:docPr id="16" name="图片 16" descr="https://i-msdn.sec.s-msft.com/Areas/Epx/Content/Images/ImageSprite.png?v=635914614327034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i-msdn.sec.s-msft.com/Areas/Epx/Content/Images/ImageSprite.png?v=6359146143270348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91445" cy="498475"/>
                    </a:xfrm>
                    <a:prstGeom prst="rect">
                      <a:avLst/>
                    </a:prstGeom>
                    <a:noFill/>
                    <a:ln>
                      <a:noFill/>
                    </a:ln>
                  </pic:spPr>
                </pic:pic>
              </a:graphicData>
            </a:graphic>
          </wp:inline>
        </w:drawing>
      </w:r>
    </w:p>
    <w:p w:rsidR="00856079" w:rsidRDefault="00856079" w:rsidP="00856079">
      <w:pPr>
        <w:pStyle w:val="a5"/>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"character constant" is formed by enclosing a single character from the representable character set within single quotation marks (</w:t>
      </w:r>
      <w:r>
        <w:rPr>
          <w:rStyle w:val="a3"/>
          <w:rFonts w:ascii="Segoe UI" w:hAnsi="Segoe UI" w:cs="Segoe UI"/>
          <w:color w:val="2A2A2A"/>
          <w:sz w:val="20"/>
          <w:szCs w:val="20"/>
        </w:rPr>
        <w:t>' '</w:t>
      </w:r>
      <w:r>
        <w:rPr>
          <w:rFonts w:ascii="Segoe UI" w:hAnsi="Segoe UI" w:cs="Segoe UI"/>
          <w:color w:val="2A2A2A"/>
          <w:sz w:val="20"/>
          <w:szCs w:val="20"/>
        </w:rPr>
        <w:t>). Character constants are used to represent characters in the</w:t>
      </w:r>
      <w:r>
        <w:rPr>
          <w:rStyle w:val="apple-converted-space"/>
          <w:rFonts w:ascii="Segoe UI" w:hAnsi="Segoe UI" w:cs="Segoe UI"/>
          <w:color w:val="2A2A2A"/>
          <w:sz w:val="20"/>
          <w:szCs w:val="20"/>
        </w:rPr>
        <w:t> </w:t>
      </w:r>
      <w:hyperlink r:id="rId53" w:history="1">
        <w:r>
          <w:rPr>
            <w:rStyle w:val="a4"/>
            <w:rFonts w:ascii="Segoe UI" w:hAnsi="Segoe UI" w:cs="Segoe UI"/>
            <w:color w:val="00709F"/>
            <w:sz w:val="20"/>
            <w:szCs w:val="20"/>
          </w:rPr>
          <w:t>execution character set</w:t>
        </w:r>
      </w:hyperlink>
      <w:r>
        <w:rPr>
          <w:rFonts w:ascii="Segoe UI" w:hAnsi="Segoe UI" w:cs="Segoe UI"/>
          <w:color w:val="2A2A2A"/>
          <w:sz w:val="20"/>
          <w:szCs w:val="20"/>
        </w:rPr>
        <w:t>.</w:t>
      </w:r>
    </w:p>
    <w:p w:rsidR="00856079" w:rsidRDefault="00856079" w:rsidP="00FC521D">
      <w:hyperlink r:id="rId54" w:tooltip="" w:history="1">
        <w:r>
          <w:rPr>
            <w:rStyle w:val="lwcollapsibleareatitle"/>
            <w:rFonts w:ascii="Segoe UI Semibold" w:hAnsi="Segoe UI Semibold" w:cs="Segoe UI"/>
            <w:b/>
            <w:bCs/>
            <w:color w:val="000000"/>
            <w:sz w:val="35"/>
            <w:szCs w:val="35"/>
          </w:rPr>
          <w:t>Syntax</w:t>
        </w:r>
      </w:hyperlink>
    </w:p>
    <w:p w:rsidR="00856079" w:rsidRDefault="00856079" w:rsidP="00856079">
      <w:pPr>
        <w:spacing w:line="211" w:lineRule="atLeast"/>
        <w:rPr>
          <w:rFonts w:ascii="Segoe UI" w:hAnsi="Segoe UI" w:cs="Segoe UI"/>
          <w:color w:val="000000"/>
          <w:sz w:val="20"/>
          <w:szCs w:val="20"/>
        </w:rPr>
      </w:pPr>
      <w:r>
        <w:rPr>
          <w:rStyle w:val="a6"/>
          <w:rFonts w:ascii="Segoe UI" w:hAnsi="Segoe UI" w:cs="Segoe UI"/>
          <w:color w:val="000000"/>
          <w:sz w:val="20"/>
          <w:szCs w:val="20"/>
        </w:rPr>
        <w:t>character-constant</w:t>
      </w:r>
      <w:r>
        <w:rPr>
          <w:rFonts w:ascii="Segoe UI" w:hAnsi="Segoe UI" w:cs="Segoe UI"/>
          <w:color w:val="000000"/>
          <w:sz w:val="20"/>
          <w:szCs w:val="20"/>
        </w:rPr>
        <w:t>:</w:t>
      </w:r>
    </w:p>
    <w:p w:rsidR="00856079" w:rsidRDefault="00856079" w:rsidP="00856079">
      <w:pPr>
        <w:pStyle w:val="a5"/>
        <w:spacing w:before="0" w:beforeAutospacing="0" w:after="0" w:afterAutospacing="0" w:line="270" w:lineRule="atLeast"/>
        <w:ind w:left="720"/>
        <w:rPr>
          <w:rFonts w:ascii="Segoe UI" w:hAnsi="Segoe UI" w:cs="Segoe UI"/>
          <w:color w:val="2A2A2A"/>
          <w:sz w:val="20"/>
          <w:szCs w:val="20"/>
        </w:rPr>
      </w:pPr>
      <w:r>
        <w:rPr>
          <w:rStyle w:val="a3"/>
          <w:rFonts w:ascii="Segoe UI" w:hAnsi="Segoe UI" w:cs="Segoe UI"/>
          <w:color w:val="2A2A2A"/>
          <w:sz w:val="20"/>
          <w:szCs w:val="20"/>
        </w:rPr>
        <w:t>'</w:t>
      </w:r>
      <w:r>
        <w:rPr>
          <w:rStyle w:val="apple-converted-space"/>
          <w:rFonts w:ascii="Segoe UI" w:hAnsi="Segoe UI" w:cs="Segoe UI"/>
          <w:color w:val="2A2A2A"/>
          <w:sz w:val="20"/>
          <w:szCs w:val="20"/>
        </w:rPr>
        <w:t> </w:t>
      </w:r>
      <w:r>
        <w:rPr>
          <w:rStyle w:val="a6"/>
          <w:rFonts w:ascii="Segoe UI" w:hAnsi="Segoe UI" w:cs="Segoe UI"/>
          <w:color w:val="2A2A2A"/>
          <w:sz w:val="20"/>
          <w:szCs w:val="20"/>
        </w:rPr>
        <w:t>c-char-sequence</w:t>
      </w:r>
      <w:r>
        <w:rPr>
          <w:rStyle w:val="apple-converted-space"/>
          <w:rFonts w:ascii="Segoe UI" w:hAnsi="Segoe UI" w:cs="Segoe UI"/>
          <w:color w:val="2A2A2A"/>
          <w:sz w:val="20"/>
          <w:szCs w:val="20"/>
        </w:rPr>
        <w:t> </w:t>
      </w:r>
      <w:r>
        <w:rPr>
          <w:rStyle w:val="a3"/>
          <w:rFonts w:ascii="Segoe UI" w:hAnsi="Segoe UI" w:cs="Segoe UI"/>
          <w:color w:val="2A2A2A"/>
          <w:sz w:val="20"/>
          <w:szCs w:val="20"/>
        </w:rPr>
        <w:t>'</w:t>
      </w:r>
    </w:p>
    <w:p w:rsidR="00856079" w:rsidRDefault="00856079" w:rsidP="00856079">
      <w:pPr>
        <w:pStyle w:val="a5"/>
        <w:spacing w:before="0" w:beforeAutospacing="0" w:after="0" w:afterAutospacing="0" w:line="270" w:lineRule="atLeast"/>
        <w:ind w:left="720"/>
        <w:rPr>
          <w:rFonts w:ascii="Segoe UI" w:hAnsi="Segoe UI" w:cs="Segoe UI"/>
          <w:color w:val="2A2A2A"/>
          <w:sz w:val="20"/>
          <w:szCs w:val="20"/>
        </w:rPr>
      </w:pPr>
      <w:r>
        <w:rPr>
          <w:rStyle w:val="a3"/>
          <w:rFonts w:ascii="Segoe UI" w:hAnsi="Segoe UI" w:cs="Segoe UI"/>
          <w:color w:val="2A2A2A"/>
          <w:sz w:val="20"/>
          <w:szCs w:val="20"/>
        </w:rPr>
        <w:t>L'</w:t>
      </w:r>
      <w:r>
        <w:rPr>
          <w:rStyle w:val="apple-converted-space"/>
          <w:rFonts w:ascii="Segoe UI" w:hAnsi="Segoe UI" w:cs="Segoe UI"/>
          <w:color w:val="2A2A2A"/>
          <w:sz w:val="20"/>
          <w:szCs w:val="20"/>
        </w:rPr>
        <w:t> </w:t>
      </w:r>
      <w:r>
        <w:rPr>
          <w:rStyle w:val="a6"/>
          <w:rFonts w:ascii="Segoe UI" w:hAnsi="Segoe UI" w:cs="Segoe UI"/>
          <w:color w:val="2A2A2A"/>
          <w:sz w:val="20"/>
          <w:szCs w:val="20"/>
        </w:rPr>
        <w:t>c-char-sequence</w:t>
      </w:r>
      <w:r>
        <w:rPr>
          <w:rStyle w:val="apple-converted-space"/>
          <w:rFonts w:ascii="Segoe UI" w:hAnsi="Segoe UI" w:cs="Segoe UI"/>
          <w:color w:val="2A2A2A"/>
          <w:sz w:val="20"/>
          <w:szCs w:val="20"/>
        </w:rPr>
        <w:t> </w:t>
      </w:r>
      <w:r>
        <w:rPr>
          <w:rStyle w:val="a3"/>
          <w:rFonts w:ascii="Segoe UI" w:hAnsi="Segoe UI" w:cs="Segoe UI"/>
          <w:color w:val="2A2A2A"/>
          <w:sz w:val="20"/>
          <w:szCs w:val="20"/>
        </w:rPr>
        <w:t>'</w:t>
      </w:r>
    </w:p>
    <w:p w:rsidR="00856079" w:rsidRDefault="00856079" w:rsidP="00856079">
      <w:pPr>
        <w:spacing w:line="211" w:lineRule="atLeast"/>
        <w:rPr>
          <w:rFonts w:ascii="Segoe UI" w:hAnsi="Segoe UI" w:cs="Segoe UI"/>
          <w:color w:val="000000"/>
          <w:sz w:val="20"/>
          <w:szCs w:val="20"/>
        </w:rPr>
      </w:pPr>
      <w:r>
        <w:rPr>
          <w:rStyle w:val="a6"/>
          <w:rFonts w:ascii="Segoe UI" w:hAnsi="Segoe UI" w:cs="Segoe UI"/>
          <w:color w:val="000000"/>
          <w:sz w:val="20"/>
          <w:szCs w:val="20"/>
        </w:rPr>
        <w:t>c-char-sequence</w:t>
      </w:r>
      <w:r>
        <w:rPr>
          <w:rFonts w:ascii="Segoe UI" w:hAnsi="Segoe UI" w:cs="Segoe UI"/>
          <w:color w:val="000000"/>
          <w:sz w:val="20"/>
          <w:szCs w:val="20"/>
        </w:rPr>
        <w:t>:</w:t>
      </w:r>
    </w:p>
    <w:p w:rsidR="00856079" w:rsidRDefault="00856079" w:rsidP="00856079">
      <w:pPr>
        <w:pStyle w:val="a5"/>
        <w:spacing w:before="0" w:beforeAutospacing="0" w:after="0" w:afterAutospacing="0" w:line="270" w:lineRule="atLeast"/>
        <w:ind w:left="720"/>
        <w:rPr>
          <w:rFonts w:ascii="Segoe UI" w:hAnsi="Segoe UI" w:cs="Segoe UI"/>
          <w:color w:val="2A2A2A"/>
          <w:sz w:val="20"/>
          <w:szCs w:val="20"/>
        </w:rPr>
      </w:pPr>
      <w:r>
        <w:rPr>
          <w:rStyle w:val="a6"/>
          <w:rFonts w:ascii="Segoe UI" w:hAnsi="Segoe UI" w:cs="Segoe UI"/>
          <w:color w:val="2A2A2A"/>
          <w:sz w:val="20"/>
          <w:szCs w:val="20"/>
        </w:rPr>
        <w:t>c-char</w:t>
      </w:r>
    </w:p>
    <w:p w:rsidR="00856079" w:rsidRDefault="00856079" w:rsidP="00856079">
      <w:pPr>
        <w:pStyle w:val="a5"/>
        <w:spacing w:before="0" w:beforeAutospacing="0" w:after="0" w:afterAutospacing="0" w:line="270" w:lineRule="atLeast"/>
        <w:ind w:left="720"/>
        <w:rPr>
          <w:rFonts w:ascii="Segoe UI" w:hAnsi="Segoe UI" w:cs="Segoe UI"/>
          <w:color w:val="2A2A2A"/>
          <w:sz w:val="20"/>
          <w:szCs w:val="20"/>
        </w:rPr>
      </w:pPr>
      <w:r>
        <w:rPr>
          <w:rStyle w:val="a6"/>
          <w:rFonts w:ascii="Segoe UI" w:hAnsi="Segoe UI" w:cs="Segoe UI"/>
          <w:color w:val="2A2A2A"/>
          <w:sz w:val="20"/>
          <w:szCs w:val="20"/>
        </w:rPr>
        <w:t>c-char-sequence c-char</w:t>
      </w:r>
    </w:p>
    <w:p w:rsidR="00856079" w:rsidRDefault="00856079" w:rsidP="00856079">
      <w:pPr>
        <w:spacing w:line="211" w:lineRule="atLeast"/>
        <w:rPr>
          <w:rFonts w:ascii="Segoe UI" w:hAnsi="Segoe UI" w:cs="Segoe UI"/>
          <w:color w:val="000000"/>
          <w:sz w:val="20"/>
          <w:szCs w:val="20"/>
        </w:rPr>
      </w:pPr>
      <w:r>
        <w:rPr>
          <w:rStyle w:val="a6"/>
          <w:rFonts w:ascii="Segoe UI" w:hAnsi="Segoe UI" w:cs="Segoe UI"/>
          <w:color w:val="000000"/>
          <w:sz w:val="20"/>
          <w:szCs w:val="20"/>
        </w:rPr>
        <w:t>c-char</w:t>
      </w:r>
      <w:r>
        <w:rPr>
          <w:rFonts w:ascii="Segoe UI" w:hAnsi="Segoe UI" w:cs="Segoe UI"/>
          <w:color w:val="000000"/>
          <w:sz w:val="20"/>
          <w:szCs w:val="20"/>
        </w:rPr>
        <w:t>:</w:t>
      </w:r>
    </w:p>
    <w:p w:rsidR="00856079" w:rsidRDefault="00856079" w:rsidP="00856079">
      <w:pPr>
        <w:pStyle w:val="a5"/>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Any member of the source character set except the single quotation mark (</w:t>
      </w:r>
      <w:r>
        <w:rPr>
          <w:rStyle w:val="a3"/>
          <w:rFonts w:ascii="Segoe UI" w:hAnsi="Segoe UI" w:cs="Segoe UI"/>
          <w:color w:val="2A2A2A"/>
          <w:sz w:val="20"/>
          <w:szCs w:val="20"/>
        </w:rPr>
        <w:t>'</w:t>
      </w:r>
      <w:r>
        <w:rPr>
          <w:rFonts w:ascii="Segoe UI" w:hAnsi="Segoe UI" w:cs="Segoe UI"/>
          <w:color w:val="2A2A2A"/>
          <w:sz w:val="20"/>
          <w:szCs w:val="20"/>
        </w:rPr>
        <w:t>), backslash (</w:t>
      </w:r>
      <w:r>
        <w:rPr>
          <w:rStyle w:val="a3"/>
          <w:rFonts w:ascii="Segoe UI" w:hAnsi="Segoe UI" w:cs="Segoe UI"/>
          <w:color w:val="2A2A2A"/>
          <w:sz w:val="20"/>
          <w:szCs w:val="20"/>
        </w:rPr>
        <w:t>\</w:t>
      </w:r>
      <w:r>
        <w:rPr>
          <w:rFonts w:ascii="Segoe UI" w:hAnsi="Segoe UI" w:cs="Segoe UI"/>
          <w:color w:val="2A2A2A"/>
          <w:sz w:val="20"/>
          <w:szCs w:val="20"/>
        </w:rPr>
        <w:t>), or newline character</w:t>
      </w:r>
    </w:p>
    <w:p w:rsidR="00856079" w:rsidRDefault="00856079" w:rsidP="00856079">
      <w:pPr>
        <w:pStyle w:val="a5"/>
        <w:spacing w:before="0" w:beforeAutospacing="0" w:after="0" w:afterAutospacing="0" w:line="270" w:lineRule="atLeast"/>
        <w:ind w:left="720"/>
        <w:rPr>
          <w:rFonts w:ascii="Segoe UI" w:hAnsi="Segoe UI" w:cs="Segoe UI"/>
          <w:color w:val="2A2A2A"/>
          <w:sz w:val="20"/>
          <w:szCs w:val="20"/>
        </w:rPr>
      </w:pPr>
      <w:r>
        <w:rPr>
          <w:rStyle w:val="a6"/>
          <w:rFonts w:ascii="Segoe UI" w:hAnsi="Segoe UI" w:cs="Segoe UI"/>
          <w:color w:val="2A2A2A"/>
          <w:sz w:val="20"/>
          <w:szCs w:val="20"/>
        </w:rPr>
        <w:t>escape-sequence</w:t>
      </w:r>
    </w:p>
    <w:p w:rsidR="00856079" w:rsidRDefault="00856079" w:rsidP="00856079">
      <w:pPr>
        <w:spacing w:line="211" w:lineRule="atLeast"/>
        <w:rPr>
          <w:rFonts w:ascii="Segoe UI" w:hAnsi="Segoe UI" w:cs="Segoe UI"/>
          <w:color w:val="000000"/>
          <w:sz w:val="20"/>
          <w:szCs w:val="20"/>
        </w:rPr>
      </w:pPr>
      <w:r>
        <w:rPr>
          <w:rStyle w:val="a6"/>
          <w:rFonts w:ascii="Segoe UI" w:hAnsi="Segoe UI" w:cs="Segoe UI"/>
          <w:color w:val="000000"/>
          <w:sz w:val="20"/>
          <w:szCs w:val="20"/>
        </w:rPr>
        <w:t>escape-sequence</w:t>
      </w:r>
      <w:r>
        <w:rPr>
          <w:rFonts w:ascii="Segoe UI" w:hAnsi="Segoe UI" w:cs="Segoe UI"/>
          <w:color w:val="000000"/>
          <w:sz w:val="20"/>
          <w:szCs w:val="20"/>
        </w:rPr>
        <w:t>:</w:t>
      </w:r>
    </w:p>
    <w:p w:rsidR="00856079" w:rsidRDefault="00856079" w:rsidP="00856079">
      <w:pPr>
        <w:pStyle w:val="a5"/>
        <w:spacing w:before="0" w:beforeAutospacing="0" w:after="0" w:afterAutospacing="0" w:line="270" w:lineRule="atLeast"/>
        <w:ind w:left="720"/>
        <w:rPr>
          <w:rFonts w:ascii="Segoe UI" w:hAnsi="Segoe UI" w:cs="Segoe UI"/>
          <w:color w:val="2A2A2A"/>
          <w:sz w:val="20"/>
          <w:szCs w:val="20"/>
        </w:rPr>
      </w:pPr>
      <w:r>
        <w:rPr>
          <w:rStyle w:val="a6"/>
          <w:rFonts w:ascii="Segoe UI" w:hAnsi="Segoe UI" w:cs="Segoe UI"/>
          <w:color w:val="2A2A2A"/>
          <w:sz w:val="20"/>
          <w:szCs w:val="20"/>
        </w:rPr>
        <w:t>simple-escape-sequence</w:t>
      </w:r>
    </w:p>
    <w:p w:rsidR="00856079" w:rsidRDefault="00856079" w:rsidP="00856079">
      <w:pPr>
        <w:pStyle w:val="a5"/>
        <w:spacing w:before="0" w:beforeAutospacing="0" w:after="0" w:afterAutospacing="0" w:line="270" w:lineRule="atLeast"/>
        <w:ind w:left="720"/>
        <w:rPr>
          <w:rFonts w:ascii="Segoe UI" w:hAnsi="Segoe UI" w:cs="Segoe UI"/>
          <w:color w:val="2A2A2A"/>
          <w:sz w:val="20"/>
          <w:szCs w:val="20"/>
        </w:rPr>
      </w:pPr>
      <w:r>
        <w:rPr>
          <w:rStyle w:val="a6"/>
          <w:rFonts w:ascii="Segoe UI" w:hAnsi="Segoe UI" w:cs="Segoe UI"/>
          <w:color w:val="2A2A2A"/>
          <w:sz w:val="20"/>
          <w:szCs w:val="20"/>
        </w:rPr>
        <w:t>octal-escape-sequence</w:t>
      </w:r>
    </w:p>
    <w:p w:rsidR="00856079" w:rsidRDefault="00856079" w:rsidP="00856079">
      <w:pPr>
        <w:pStyle w:val="a5"/>
        <w:spacing w:before="0" w:beforeAutospacing="0" w:after="0" w:afterAutospacing="0" w:line="270" w:lineRule="atLeast"/>
        <w:ind w:left="720"/>
        <w:rPr>
          <w:rFonts w:ascii="Segoe UI" w:hAnsi="Segoe UI" w:cs="Segoe UI"/>
          <w:color w:val="2A2A2A"/>
          <w:sz w:val="20"/>
          <w:szCs w:val="20"/>
        </w:rPr>
      </w:pPr>
      <w:r>
        <w:rPr>
          <w:rStyle w:val="a6"/>
          <w:rFonts w:ascii="Segoe UI" w:hAnsi="Segoe UI" w:cs="Segoe UI"/>
          <w:color w:val="2A2A2A"/>
          <w:sz w:val="20"/>
          <w:szCs w:val="20"/>
        </w:rPr>
        <w:t>hexadecimal-escape-sequence</w:t>
      </w:r>
    </w:p>
    <w:p w:rsidR="00856079" w:rsidRDefault="00856079" w:rsidP="00856079">
      <w:pPr>
        <w:spacing w:line="211" w:lineRule="atLeast"/>
        <w:rPr>
          <w:rFonts w:ascii="Segoe UI" w:hAnsi="Segoe UI" w:cs="Segoe UI"/>
          <w:color w:val="000000"/>
          <w:sz w:val="20"/>
          <w:szCs w:val="20"/>
        </w:rPr>
      </w:pPr>
      <w:r>
        <w:rPr>
          <w:rStyle w:val="a6"/>
          <w:rFonts w:ascii="Segoe UI" w:hAnsi="Segoe UI" w:cs="Segoe UI"/>
          <w:color w:val="000000"/>
          <w:sz w:val="20"/>
          <w:szCs w:val="20"/>
        </w:rPr>
        <w:t>simple-escape-sequence</w:t>
      </w:r>
      <w:r>
        <w:rPr>
          <w:rFonts w:ascii="Segoe UI" w:hAnsi="Segoe UI" w:cs="Segoe UI"/>
          <w:color w:val="000000"/>
          <w:sz w:val="20"/>
          <w:szCs w:val="20"/>
        </w:rPr>
        <w:t>: one of</w:t>
      </w:r>
    </w:p>
    <w:p w:rsidR="00856079" w:rsidRDefault="00856079" w:rsidP="00856079">
      <w:pPr>
        <w:pStyle w:val="a5"/>
        <w:spacing w:before="0" w:beforeAutospacing="0" w:after="0" w:afterAutospacing="0" w:line="270" w:lineRule="atLeast"/>
        <w:ind w:left="720"/>
        <w:rPr>
          <w:rFonts w:ascii="Segoe UI" w:hAnsi="Segoe UI" w:cs="Segoe UI"/>
          <w:color w:val="2A2A2A"/>
          <w:sz w:val="20"/>
          <w:szCs w:val="20"/>
        </w:rPr>
      </w:pPr>
      <w:r>
        <w:rPr>
          <w:rStyle w:val="a3"/>
          <w:rFonts w:ascii="Segoe UI" w:hAnsi="Segoe UI" w:cs="Segoe UI"/>
          <w:color w:val="2A2A2A"/>
          <w:sz w:val="20"/>
          <w:szCs w:val="20"/>
        </w:rPr>
        <w:t>\a \b \f \n \r \t \v</w:t>
      </w:r>
    </w:p>
    <w:p w:rsidR="00856079" w:rsidRDefault="00856079" w:rsidP="00856079">
      <w:pPr>
        <w:pStyle w:val="a5"/>
        <w:spacing w:before="0" w:beforeAutospacing="0" w:after="0" w:afterAutospacing="0" w:line="270" w:lineRule="atLeast"/>
        <w:ind w:left="720"/>
        <w:rPr>
          <w:rFonts w:ascii="Segoe UI" w:hAnsi="Segoe UI" w:cs="Segoe UI"/>
          <w:color w:val="2A2A2A"/>
          <w:sz w:val="20"/>
          <w:szCs w:val="20"/>
        </w:rPr>
      </w:pPr>
      <w:r>
        <w:rPr>
          <w:rStyle w:val="a3"/>
          <w:rFonts w:ascii="Segoe UI" w:hAnsi="Segoe UI" w:cs="Segoe UI"/>
          <w:color w:val="2A2A2A"/>
          <w:sz w:val="20"/>
          <w:szCs w:val="20"/>
        </w:rPr>
        <w:t>\' \" \\ \?</w:t>
      </w:r>
    </w:p>
    <w:p w:rsidR="00856079" w:rsidRDefault="00856079" w:rsidP="00856079">
      <w:pPr>
        <w:spacing w:line="211" w:lineRule="atLeast"/>
        <w:rPr>
          <w:rFonts w:ascii="Segoe UI" w:hAnsi="Segoe UI" w:cs="Segoe UI"/>
          <w:color w:val="000000"/>
          <w:sz w:val="20"/>
          <w:szCs w:val="20"/>
        </w:rPr>
      </w:pPr>
      <w:r>
        <w:rPr>
          <w:rStyle w:val="a6"/>
          <w:rFonts w:ascii="Segoe UI" w:hAnsi="Segoe UI" w:cs="Segoe UI"/>
          <w:color w:val="000000"/>
          <w:sz w:val="20"/>
          <w:szCs w:val="20"/>
        </w:rPr>
        <w:t>octal-escape-sequence</w:t>
      </w:r>
      <w:r>
        <w:rPr>
          <w:rFonts w:ascii="Segoe UI" w:hAnsi="Segoe UI" w:cs="Segoe UI"/>
          <w:color w:val="000000"/>
          <w:sz w:val="20"/>
          <w:szCs w:val="20"/>
        </w:rPr>
        <w:t>:</w:t>
      </w:r>
    </w:p>
    <w:p w:rsidR="00856079" w:rsidRDefault="00856079" w:rsidP="00856079">
      <w:pPr>
        <w:pStyle w:val="a5"/>
        <w:spacing w:before="0" w:beforeAutospacing="0" w:after="0" w:afterAutospacing="0" w:line="270" w:lineRule="atLeast"/>
        <w:ind w:left="720"/>
        <w:rPr>
          <w:rFonts w:ascii="Segoe UI" w:hAnsi="Segoe UI" w:cs="Segoe UI"/>
          <w:color w:val="2A2A2A"/>
          <w:sz w:val="20"/>
          <w:szCs w:val="20"/>
        </w:rPr>
      </w:pPr>
      <w:r>
        <w:rPr>
          <w:rStyle w:val="a3"/>
          <w:rFonts w:ascii="Segoe UI" w:hAnsi="Segoe UI" w:cs="Segoe UI"/>
          <w:color w:val="2A2A2A"/>
          <w:sz w:val="20"/>
          <w:szCs w:val="20"/>
        </w:rPr>
        <w:t>\</w:t>
      </w:r>
      <w:r>
        <w:rPr>
          <w:rStyle w:val="apple-converted-space"/>
          <w:rFonts w:ascii="Segoe UI" w:hAnsi="Segoe UI" w:cs="Segoe UI"/>
          <w:b/>
          <w:bCs/>
          <w:color w:val="2A2A2A"/>
          <w:sz w:val="20"/>
          <w:szCs w:val="20"/>
        </w:rPr>
        <w:t> </w:t>
      </w:r>
      <w:r>
        <w:rPr>
          <w:rStyle w:val="a6"/>
          <w:rFonts w:ascii="Segoe UI" w:hAnsi="Segoe UI" w:cs="Segoe UI"/>
          <w:color w:val="2A2A2A"/>
          <w:sz w:val="20"/>
          <w:szCs w:val="20"/>
        </w:rPr>
        <w:t>octal-digit</w:t>
      </w:r>
    </w:p>
    <w:p w:rsidR="00856079" w:rsidRDefault="00856079" w:rsidP="00856079">
      <w:pPr>
        <w:pStyle w:val="a5"/>
        <w:spacing w:before="0" w:beforeAutospacing="0" w:after="0" w:afterAutospacing="0" w:line="270" w:lineRule="atLeast"/>
        <w:ind w:left="720"/>
        <w:rPr>
          <w:rFonts w:ascii="Segoe UI" w:hAnsi="Segoe UI" w:cs="Segoe UI"/>
          <w:color w:val="2A2A2A"/>
          <w:sz w:val="20"/>
          <w:szCs w:val="20"/>
        </w:rPr>
      </w:pPr>
      <w:r>
        <w:rPr>
          <w:rStyle w:val="a3"/>
          <w:rFonts w:ascii="Segoe UI" w:hAnsi="Segoe UI" w:cs="Segoe UI"/>
          <w:color w:val="2A2A2A"/>
          <w:sz w:val="20"/>
          <w:szCs w:val="20"/>
        </w:rPr>
        <w:t>\</w:t>
      </w:r>
      <w:r>
        <w:rPr>
          <w:rStyle w:val="apple-converted-space"/>
          <w:rFonts w:ascii="Segoe UI" w:hAnsi="Segoe UI" w:cs="Segoe UI"/>
          <w:b/>
          <w:bCs/>
          <w:color w:val="2A2A2A"/>
          <w:sz w:val="20"/>
          <w:szCs w:val="20"/>
        </w:rPr>
        <w:t> </w:t>
      </w:r>
      <w:r>
        <w:rPr>
          <w:rStyle w:val="a6"/>
          <w:rFonts w:ascii="Segoe UI" w:hAnsi="Segoe UI" w:cs="Segoe UI"/>
          <w:color w:val="2A2A2A"/>
          <w:sz w:val="20"/>
          <w:szCs w:val="20"/>
        </w:rPr>
        <w:t>octal-digit octal-digit</w:t>
      </w:r>
    </w:p>
    <w:p w:rsidR="00856079" w:rsidRDefault="00856079" w:rsidP="00856079">
      <w:pPr>
        <w:pStyle w:val="a5"/>
        <w:spacing w:before="0" w:beforeAutospacing="0" w:after="0" w:afterAutospacing="0" w:line="270" w:lineRule="atLeast"/>
        <w:ind w:left="720"/>
        <w:rPr>
          <w:rFonts w:ascii="Segoe UI" w:hAnsi="Segoe UI" w:cs="Segoe UI"/>
          <w:color w:val="2A2A2A"/>
          <w:sz w:val="20"/>
          <w:szCs w:val="20"/>
        </w:rPr>
      </w:pPr>
      <w:r>
        <w:rPr>
          <w:rStyle w:val="a3"/>
          <w:rFonts w:ascii="Segoe UI" w:hAnsi="Segoe UI" w:cs="Segoe UI"/>
          <w:color w:val="2A2A2A"/>
          <w:sz w:val="20"/>
          <w:szCs w:val="20"/>
        </w:rPr>
        <w:t>\</w:t>
      </w:r>
      <w:r>
        <w:rPr>
          <w:rStyle w:val="apple-converted-space"/>
          <w:rFonts w:ascii="Segoe UI" w:hAnsi="Segoe UI" w:cs="Segoe UI"/>
          <w:b/>
          <w:bCs/>
          <w:color w:val="2A2A2A"/>
          <w:sz w:val="20"/>
          <w:szCs w:val="20"/>
        </w:rPr>
        <w:t> </w:t>
      </w:r>
      <w:r>
        <w:rPr>
          <w:rStyle w:val="a6"/>
          <w:rFonts w:ascii="Segoe UI" w:hAnsi="Segoe UI" w:cs="Segoe UI"/>
          <w:color w:val="2A2A2A"/>
          <w:sz w:val="20"/>
          <w:szCs w:val="20"/>
        </w:rPr>
        <w:t>octal-digit octal-digit octal-digit</w:t>
      </w:r>
    </w:p>
    <w:p w:rsidR="00856079" w:rsidRDefault="00856079" w:rsidP="00856079">
      <w:pPr>
        <w:spacing w:line="211" w:lineRule="atLeast"/>
        <w:rPr>
          <w:rFonts w:ascii="Segoe UI" w:hAnsi="Segoe UI" w:cs="Segoe UI"/>
          <w:color w:val="000000"/>
          <w:sz w:val="20"/>
          <w:szCs w:val="20"/>
        </w:rPr>
      </w:pPr>
      <w:r>
        <w:rPr>
          <w:rStyle w:val="a6"/>
          <w:rFonts w:ascii="Segoe UI" w:hAnsi="Segoe UI" w:cs="Segoe UI"/>
          <w:color w:val="000000"/>
          <w:sz w:val="20"/>
          <w:szCs w:val="20"/>
        </w:rPr>
        <w:t>hexadecimal-escape-sequence</w:t>
      </w:r>
      <w:r>
        <w:rPr>
          <w:rFonts w:ascii="Segoe UI" w:hAnsi="Segoe UI" w:cs="Segoe UI"/>
          <w:color w:val="000000"/>
          <w:sz w:val="20"/>
          <w:szCs w:val="20"/>
        </w:rPr>
        <w:t>:</w:t>
      </w:r>
    </w:p>
    <w:p w:rsidR="00856079" w:rsidRDefault="00856079" w:rsidP="00856079">
      <w:pPr>
        <w:pStyle w:val="a5"/>
        <w:spacing w:before="0" w:beforeAutospacing="0" w:after="0" w:afterAutospacing="0" w:line="270" w:lineRule="atLeast"/>
        <w:ind w:left="720"/>
        <w:rPr>
          <w:rFonts w:ascii="Segoe UI" w:hAnsi="Segoe UI" w:cs="Segoe UI"/>
          <w:color w:val="2A2A2A"/>
          <w:sz w:val="20"/>
          <w:szCs w:val="20"/>
        </w:rPr>
      </w:pPr>
      <w:r>
        <w:rPr>
          <w:rStyle w:val="a3"/>
          <w:rFonts w:ascii="Segoe UI" w:hAnsi="Segoe UI" w:cs="Segoe UI"/>
          <w:color w:val="2A2A2A"/>
          <w:sz w:val="20"/>
          <w:szCs w:val="20"/>
        </w:rPr>
        <w:t>\x</w:t>
      </w:r>
      <w:r>
        <w:rPr>
          <w:rStyle w:val="apple-converted-space"/>
          <w:rFonts w:ascii="Segoe UI" w:hAnsi="Segoe UI" w:cs="Segoe UI"/>
          <w:b/>
          <w:bCs/>
          <w:color w:val="2A2A2A"/>
          <w:sz w:val="20"/>
          <w:szCs w:val="20"/>
        </w:rPr>
        <w:t> </w:t>
      </w:r>
      <w:r>
        <w:rPr>
          <w:rStyle w:val="a6"/>
          <w:rFonts w:ascii="Segoe UI" w:hAnsi="Segoe UI" w:cs="Segoe UI"/>
          <w:color w:val="2A2A2A"/>
          <w:sz w:val="20"/>
          <w:szCs w:val="20"/>
        </w:rPr>
        <w:t>hexadecimal-digit</w:t>
      </w:r>
    </w:p>
    <w:p w:rsidR="00856079" w:rsidRDefault="00856079" w:rsidP="00856079">
      <w:pPr>
        <w:pStyle w:val="a5"/>
        <w:spacing w:before="0" w:beforeAutospacing="0" w:after="0" w:afterAutospacing="0" w:line="270" w:lineRule="atLeast"/>
        <w:ind w:left="720"/>
        <w:rPr>
          <w:rFonts w:ascii="Segoe UI" w:hAnsi="Segoe UI" w:cs="Segoe UI"/>
          <w:color w:val="2A2A2A"/>
          <w:sz w:val="20"/>
          <w:szCs w:val="20"/>
        </w:rPr>
      </w:pPr>
      <w:r>
        <w:rPr>
          <w:rStyle w:val="a6"/>
          <w:rFonts w:ascii="Segoe UI" w:hAnsi="Segoe UI" w:cs="Segoe UI"/>
          <w:color w:val="2A2A2A"/>
          <w:sz w:val="20"/>
          <w:szCs w:val="20"/>
        </w:rPr>
        <w:t>hexadecimal-escape-sequence hexadecimal-digit</w:t>
      </w:r>
    </w:p>
    <w:p w:rsidR="00BC5379" w:rsidRDefault="00D52323" w:rsidP="009456B3">
      <w:pPr>
        <w:pStyle w:val="3"/>
      </w:pPr>
      <w:r>
        <w:rPr>
          <w:rFonts w:hint="eastAsia"/>
        </w:rPr>
        <w:br/>
      </w:r>
      <w:r>
        <w:rPr>
          <w:rFonts w:hint="eastAsia"/>
        </w:rPr>
        <w:br/>
      </w:r>
      <w:r w:rsidR="00BC5379">
        <w:t>Character Types</w:t>
      </w:r>
    </w:p>
    <w:p w:rsidR="00BC5379" w:rsidRDefault="00BC5379" w:rsidP="00BC5379">
      <w:pPr>
        <w:spacing w:line="211" w:lineRule="atLeast"/>
        <w:rPr>
          <w:rFonts w:ascii="Segoe UI" w:hAnsi="Segoe UI" w:cs="Segoe UI"/>
          <w:color w:val="5D5D5D"/>
          <w:sz w:val="20"/>
          <w:szCs w:val="20"/>
        </w:rPr>
      </w:pPr>
      <w:r>
        <w:rPr>
          <w:rStyle w:val="a3"/>
          <w:rFonts w:ascii="Segoe UI" w:hAnsi="Segoe UI" w:cs="Segoe UI"/>
          <w:color w:val="5D5D5D"/>
          <w:sz w:val="20"/>
          <w:szCs w:val="20"/>
        </w:rPr>
        <w:t>Visual Studio 2013</w:t>
      </w:r>
    </w:p>
    <w:p w:rsidR="00BC5379" w:rsidRDefault="00BC5379" w:rsidP="00BC5379">
      <w:pPr>
        <w:spacing w:line="211" w:lineRule="atLeast"/>
        <w:rPr>
          <w:rFonts w:ascii="Segoe UI" w:hAnsi="Segoe UI" w:cs="Segoe UI"/>
          <w:color w:val="000000"/>
          <w:sz w:val="20"/>
          <w:szCs w:val="20"/>
        </w:rPr>
      </w:pPr>
      <w:hyperlink r:id="rId55" w:history="1">
        <w:r>
          <w:rPr>
            <w:rStyle w:val="a4"/>
            <w:rFonts w:ascii="Segoe UI" w:hAnsi="Segoe UI" w:cs="Segoe UI"/>
            <w:color w:val="00709F"/>
            <w:sz w:val="20"/>
            <w:szCs w:val="20"/>
          </w:rPr>
          <w:t>Other Versions</w:t>
        </w:r>
      </w:hyperlink>
    </w:p>
    <w:p w:rsidR="00BC5379" w:rsidRDefault="00BC5379" w:rsidP="00BC5379">
      <w:pPr>
        <w:spacing w:line="211" w:lineRule="atLeast"/>
        <w:rPr>
          <w:rFonts w:ascii="Segoe UI" w:hAnsi="Segoe UI" w:cs="Segoe UI"/>
          <w:color w:val="000000"/>
          <w:sz w:val="20"/>
          <w:szCs w:val="20"/>
        </w:rPr>
      </w:pPr>
      <w:r>
        <w:rPr>
          <w:rFonts w:ascii="Segoe UI" w:hAnsi="Segoe UI" w:cs="Segoe UI"/>
          <w:noProof/>
          <w:color w:val="000000"/>
          <w:sz w:val="20"/>
          <w:szCs w:val="20"/>
        </w:rPr>
        <w:drawing>
          <wp:inline distT="0" distB="0" distL="0" distR="0">
            <wp:extent cx="22991445" cy="498475"/>
            <wp:effectExtent l="0" t="0" r="1905" b="0"/>
            <wp:docPr id="17" name="图片 17" descr="https://i-msdn.sec.s-msft.com/Areas/Epx/Content/Images/ImageSprite.png?v=635914614327034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i-msdn.sec.s-msft.com/Areas/Epx/Content/Images/ImageSprite.png?v=6359146143270348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91445" cy="498475"/>
                    </a:xfrm>
                    <a:prstGeom prst="rect">
                      <a:avLst/>
                    </a:prstGeom>
                    <a:noFill/>
                    <a:ln>
                      <a:noFill/>
                    </a:ln>
                  </pic:spPr>
                </pic:pic>
              </a:graphicData>
            </a:graphic>
          </wp:inline>
        </w:drawing>
      </w:r>
    </w:p>
    <w:p w:rsidR="00BC5379" w:rsidRDefault="00BC5379" w:rsidP="00BC5379">
      <w:pPr>
        <w:pStyle w:val="a5"/>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integer character constant not preceded by the letter</w:t>
      </w:r>
      <w:r>
        <w:rPr>
          <w:rStyle w:val="apple-converted-space"/>
          <w:rFonts w:ascii="Segoe UI" w:hAnsi="Segoe UI" w:cs="Segoe UI"/>
          <w:color w:val="2A2A2A"/>
          <w:sz w:val="20"/>
          <w:szCs w:val="20"/>
        </w:rPr>
        <w:t> </w:t>
      </w:r>
      <w:r>
        <w:rPr>
          <w:rStyle w:val="a3"/>
          <w:rFonts w:ascii="Segoe UI" w:hAnsi="Segoe UI" w:cs="Segoe UI"/>
          <w:color w:val="2A2A2A"/>
          <w:sz w:val="20"/>
          <w:szCs w:val="20"/>
        </w:rPr>
        <w:t>L</w:t>
      </w:r>
      <w:r>
        <w:rPr>
          <w:rStyle w:val="apple-converted-space"/>
          <w:rFonts w:ascii="Segoe UI" w:hAnsi="Segoe UI" w:cs="Segoe UI"/>
          <w:color w:val="2A2A2A"/>
          <w:sz w:val="20"/>
          <w:szCs w:val="20"/>
        </w:rPr>
        <w:t> </w:t>
      </w:r>
      <w:r>
        <w:rPr>
          <w:rFonts w:ascii="Segoe UI" w:hAnsi="Segoe UI" w:cs="Segoe UI"/>
          <w:color w:val="2A2A2A"/>
          <w:sz w:val="20"/>
          <w:szCs w:val="20"/>
        </w:rPr>
        <w:t>has type</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int</w:t>
      </w:r>
      <w:r>
        <w:rPr>
          <w:rFonts w:ascii="Segoe UI" w:hAnsi="Segoe UI" w:cs="Segoe UI"/>
          <w:color w:val="2A2A2A"/>
          <w:sz w:val="20"/>
          <w:szCs w:val="20"/>
        </w:rPr>
        <w:t>. The value of an integer character constant containing a single character is the numerical value of the character interpreted as an integer. For example, the numerical value of the character</w:t>
      </w:r>
      <w:r>
        <w:rPr>
          <w:rStyle w:val="apple-converted-space"/>
          <w:rFonts w:ascii="Segoe UI" w:hAnsi="Segoe UI" w:cs="Segoe UI"/>
          <w:color w:val="2A2A2A"/>
          <w:sz w:val="20"/>
          <w:szCs w:val="20"/>
        </w:rPr>
        <w:t> </w:t>
      </w:r>
      <w:r>
        <w:rPr>
          <w:rStyle w:val="code"/>
          <w:rFonts w:ascii="Consolas" w:hAnsi="Consolas" w:cs="Consolas"/>
          <w:color w:val="006400"/>
          <w:sz w:val="20"/>
          <w:szCs w:val="20"/>
        </w:rPr>
        <w:t>a</w:t>
      </w:r>
      <w:r>
        <w:rPr>
          <w:rStyle w:val="apple-converted-space"/>
          <w:rFonts w:ascii="Segoe UI" w:hAnsi="Segoe UI" w:cs="Segoe UI"/>
          <w:color w:val="2A2A2A"/>
          <w:sz w:val="20"/>
          <w:szCs w:val="20"/>
        </w:rPr>
        <w:t> </w:t>
      </w:r>
      <w:r>
        <w:rPr>
          <w:rFonts w:ascii="Segoe UI" w:hAnsi="Segoe UI" w:cs="Segoe UI"/>
          <w:color w:val="2A2A2A"/>
          <w:sz w:val="20"/>
          <w:szCs w:val="20"/>
        </w:rPr>
        <w:t>is 97 in decimal and 61 in hexadecimal.</w:t>
      </w:r>
    </w:p>
    <w:p w:rsidR="00BC5379" w:rsidRDefault="00BC5379" w:rsidP="00BC5379">
      <w:pPr>
        <w:pStyle w:val="a5"/>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Syntactically, a "wide-character constant" is a character constant prefixed by the letter</w:t>
      </w:r>
      <w:r>
        <w:rPr>
          <w:rStyle w:val="apple-converted-space"/>
          <w:rFonts w:ascii="Segoe UI" w:hAnsi="Segoe UI" w:cs="Segoe UI"/>
          <w:color w:val="2A2A2A"/>
          <w:sz w:val="20"/>
          <w:szCs w:val="20"/>
        </w:rPr>
        <w:t> </w:t>
      </w:r>
      <w:r>
        <w:rPr>
          <w:rStyle w:val="a3"/>
          <w:rFonts w:ascii="Segoe UI" w:hAnsi="Segoe UI" w:cs="Segoe UI"/>
          <w:color w:val="2A2A2A"/>
          <w:sz w:val="20"/>
          <w:szCs w:val="20"/>
        </w:rPr>
        <w:t>L</w:t>
      </w:r>
      <w:r>
        <w:rPr>
          <w:rFonts w:ascii="Segoe UI" w:hAnsi="Segoe UI" w:cs="Segoe UI"/>
          <w:color w:val="2A2A2A"/>
          <w:sz w:val="20"/>
          <w:szCs w:val="20"/>
        </w:rPr>
        <w:t>. A wide-character constant has type</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wchar_t</w:t>
      </w:r>
      <w:r>
        <w:rPr>
          <w:rFonts w:ascii="Segoe UI" w:hAnsi="Segoe UI" w:cs="Segoe UI"/>
          <w:color w:val="2A2A2A"/>
          <w:sz w:val="20"/>
          <w:szCs w:val="20"/>
        </w:rPr>
        <w:t>, an integer type defined in the STDDEF.H header file. For example:</w:t>
      </w:r>
    </w:p>
    <w:p w:rsidR="00E3449E" w:rsidRPr="00E3449E" w:rsidRDefault="001722CD" w:rsidP="007F3BC0">
      <w:pPr>
        <w:pStyle w:val="1"/>
        <w:spacing w:before="0" w:beforeAutospacing="0"/>
        <w:rPr>
          <w:rFonts w:hint="eastAsia"/>
          <w:sz w:val="18"/>
          <w:szCs w:val="18"/>
        </w:rPr>
      </w:pPr>
      <w:r>
        <w:rPr>
          <w:noProof/>
        </w:rPr>
        <w:drawing>
          <wp:inline distT="0" distB="0" distL="0" distR="0" wp14:anchorId="377052DB" wp14:editId="6B27618A">
            <wp:extent cx="5274310" cy="60068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274310" cy="600685"/>
                    </a:xfrm>
                    <a:prstGeom prst="rect">
                      <a:avLst/>
                    </a:prstGeom>
                  </pic:spPr>
                </pic:pic>
              </a:graphicData>
            </a:graphic>
          </wp:inline>
        </w:drawing>
      </w:r>
      <w:r w:rsidRPr="007E125D">
        <w:rPr>
          <w:sz w:val="21"/>
          <w:szCs w:val="21"/>
        </w:rPr>
        <w:t>Wide-character constants are 16 bits wide and specify members of the extended execution character set. They allow you to express characters in alphabets that are too large to be represented by type char. See </w:t>
      </w:r>
      <w:hyperlink r:id="rId57" w:history="1">
        <w:r w:rsidRPr="007E125D">
          <w:rPr>
            <w:sz w:val="21"/>
            <w:szCs w:val="21"/>
          </w:rPr>
          <w:t>Multibyte and Wide Characters</w:t>
        </w:r>
      </w:hyperlink>
      <w:r w:rsidRPr="007E125D">
        <w:rPr>
          <w:sz w:val="21"/>
          <w:szCs w:val="21"/>
        </w:rPr>
        <w:t> for more information about wide characters.</w:t>
      </w:r>
      <w:r w:rsidR="00E3449E" w:rsidRPr="007E125D">
        <w:rPr>
          <w:rFonts w:hint="eastAsia"/>
          <w:sz w:val="21"/>
          <w:szCs w:val="21"/>
        </w:rPr>
        <w:br/>
      </w:r>
      <w:r w:rsidR="00E3449E" w:rsidRPr="007E125D">
        <w:rPr>
          <w:sz w:val="21"/>
          <w:szCs w:val="21"/>
        </w:rPr>
        <w:br/>
      </w:r>
      <w:r w:rsidR="00E3449E">
        <w:rPr>
          <w:rFonts w:hint="eastAsia"/>
          <w:sz w:val="18"/>
          <w:szCs w:val="18"/>
        </w:rPr>
        <w:br/>
      </w:r>
    </w:p>
    <w:p w:rsidR="007F3BC0" w:rsidRPr="00622D40" w:rsidRDefault="007F3BC0" w:rsidP="00622D40">
      <w:pPr>
        <w:pStyle w:val="3"/>
        <w:rPr>
          <w:rStyle w:val="3Char"/>
          <w:b/>
          <w:bCs/>
          <w:sz w:val="48"/>
          <w:szCs w:val="48"/>
        </w:rPr>
      </w:pPr>
      <w:r w:rsidRPr="00B62DEF">
        <w:rPr>
          <w:rStyle w:val="3Char"/>
        </w:rPr>
        <w:t>Execution Character Set</w:t>
      </w:r>
    </w:p>
    <w:p w:rsidR="007F3BC0" w:rsidRDefault="007F3BC0" w:rsidP="007F3BC0">
      <w:pPr>
        <w:spacing w:line="211" w:lineRule="atLeast"/>
        <w:rPr>
          <w:rFonts w:ascii="Segoe UI" w:hAnsi="Segoe UI" w:cs="Segoe UI"/>
          <w:color w:val="5D5D5D"/>
          <w:sz w:val="20"/>
          <w:szCs w:val="20"/>
        </w:rPr>
      </w:pPr>
      <w:r>
        <w:rPr>
          <w:rStyle w:val="a3"/>
          <w:rFonts w:ascii="Segoe UI" w:hAnsi="Segoe UI" w:cs="Segoe UI"/>
          <w:color w:val="5D5D5D"/>
          <w:sz w:val="20"/>
          <w:szCs w:val="20"/>
        </w:rPr>
        <w:t>Visual Studio 2013</w:t>
      </w:r>
    </w:p>
    <w:p w:rsidR="007F3BC0" w:rsidRDefault="007F3BC0" w:rsidP="007F3BC0">
      <w:pPr>
        <w:spacing w:line="211" w:lineRule="atLeast"/>
        <w:rPr>
          <w:rFonts w:ascii="Segoe UI" w:hAnsi="Segoe UI" w:cs="Segoe UI"/>
          <w:color w:val="000000"/>
          <w:sz w:val="20"/>
          <w:szCs w:val="20"/>
        </w:rPr>
      </w:pPr>
      <w:hyperlink r:id="rId58" w:history="1">
        <w:r>
          <w:rPr>
            <w:rStyle w:val="a4"/>
            <w:rFonts w:ascii="Segoe UI" w:hAnsi="Segoe UI" w:cs="Segoe UI"/>
            <w:color w:val="00709F"/>
            <w:sz w:val="20"/>
            <w:szCs w:val="20"/>
          </w:rPr>
          <w:t>Other Versions</w:t>
        </w:r>
      </w:hyperlink>
    </w:p>
    <w:p w:rsidR="007F3BC0" w:rsidRDefault="007F3BC0" w:rsidP="007F3BC0">
      <w:pPr>
        <w:spacing w:line="211" w:lineRule="atLeast"/>
        <w:rPr>
          <w:rFonts w:ascii="Segoe UI" w:hAnsi="Segoe UI" w:cs="Segoe UI"/>
          <w:color w:val="000000"/>
          <w:sz w:val="20"/>
          <w:szCs w:val="20"/>
        </w:rPr>
      </w:pPr>
      <w:r>
        <w:rPr>
          <w:rFonts w:ascii="Segoe UI" w:hAnsi="Segoe UI" w:cs="Segoe UI"/>
          <w:noProof/>
          <w:color w:val="000000"/>
          <w:sz w:val="20"/>
          <w:szCs w:val="20"/>
        </w:rPr>
        <w:drawing>
          <wp:inline distT="0" distB="0" distL="0" distR="0">
            <wp:extent cx="22991445" cy="498475"/>
            <wp:effectExtent l="0" t="0" r="1905" b="0"/>
            <wp:docPr id="19" name="图片 19" descr="https://i-msdn.sec.s-msft.com/Areas/Epx/Content/Images/ImageSprite.png?v=635914614327034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i-msdn.sec.s-msft.com/Areas/Epx/Content/Images/ImageSprite.png?v=6359146143270348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91445" cy="498475"/>
                    </a:xfrm>
                    <a:prstGeom prst="rect">
                      <a:avLst/>
                    </a:prstGeom>
                    <a:noFill/>
                    <a:ln>
                      <a:noFill/>
                    </a:ln>
                  </pic:spPr>
                </pic:pic>
              </a:graphicData>
            </a:graphic>
          </wp:inline>
        </w:drawing>
      </w:r>
    </w:p>
    <w:p w:rsidR="007F3BC0" w:rsidRDefault="007F3BC0" w:rsidP="007F3BC0">
      <w:pPr>
        <w:pStyle w:val="a5"/>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This content often refers to the "execution character set." The execution character set is not necessarily the same as the source character set used for writing C programs. The execution character set includes all characters in the source character set as well as the null character, newline character, backspace, horizontal tab, vertical tab, carriage return, and escape sequences. The source and execution character sets may differ in other implementations.</w:t>
      </w:r>
    </w:p>
    <w:p w:rsidR="000D241A" w:rsidRDefault="000D241A">
      <w:pPr>
        <w:rPr>
          <w:rFonts w:hint="eastAsia"/>
        </w:rPr>
      </w:pPr>
    </w:p>
    <w:p w:rsidR="00F17D51" w:rsidRDefault="00F17D51" w:rsidP="00836476">
      <w:pPr>
        <w:pStyle w:val="3"/>
      </w:pPr>
      <w:r>
        <w:t>Escape Sequences</w:t>
      </w:r>
    </w:p>
    <w:p w:rsidR="00F17D51" w:rsidRDefault="00F17D51" w:rsidP="00F17D51">
      <w:pPr>
        <w:spacing w:line="211" w:lineRule="atLeast"/>
        <w:rPr>
          <w:rFonts w:ascii="Segoe UI" w:hAnsi="Segoe UI" w:cs="Segoe UI"/>
          <w:color w:val="5D5D5D"/>
          <w:sz w:val="20"/>
          <w:szCs w:val="20"/>
        </w:rPr>
      </w:pPr>
      <w:r>
        <w:rPr>
          <w:rStyle w:val="a3"/>
          <w:rFonts w:ascii="Segoe UI" w:hAnsi="Segoe UI" w:cs="Segoe UI"/>
          <w:color w:val="5D5D5D"/>
          <w:sz w:val="20"/>
          <w:szCs w:val="20"/>
        </w:rPr>
        <w:t>Visual Studio 2013</w:t>
      </w:r>
    </w:p>
    <w:p w:rsidR="00F17D51" w:rsidRDefault="00F17D51" w:rsidP="00F17D51">
      <w:pPr>
        <w:spacing w:line="211" w:lineRule="atLeast"/>
        <w:rPr>
          <w:rFonts w:ascii="Segoe UI" w:hAnsi="Segoe UI" w:cs="Segoe UI"/>
          <w:color w:val="000000"/>
          <w:sz w:val="20"/>
          <w:szCs w:val="20"/>
        </w:rPr>
      </w:pPr>
      <w:hyperlink r:id="rId59" w:history="1">
        <w:r>
          <w:rPr>
            <w:rStyle w:val="a4"/>
            <w:rFonts w:ascii="Segoe UI" w:hAnsi="Segoe UI" w:cs="Segoe UI"/>
            <w:color w:val="00709F"/>
            <w:sz w:val="20"/>
            <w:szCs w:val="20"/>
          </w:rPr>
          <w:t>Other Versions</w:t>
        </w:r>
      </w:hyperlink>
    </w:p>
    <w:p w:rsidR="00F17D51" w:rsidRDefault="00F17D51" w:rsidP="00F17D51">
      <w:pPr>
        <w:spacing w:line="211" w:lineRule="atLeast"/>
        <w:rPr>
          <w:rFonts w:ascii="Segoe UI" w:hAnsi="Segoe UI" w:cs="Segoe UI"/>
          <w:color w:val="000000"/>
          <w:sz w:val="20"/>
          <w:szCs w:val="20"/>
        </w:rPr>
      </w:pPr>
      <w:r>
        <w:rPr>
          <w:rFonts w:ascii="Segoe UI" w:hAnsi="Segoe UI" w:cs="Segoe UI"/>
          <w:noProof/>
          <w:color w:val="000000"/>
          <w:sz w:val="20"/>
          <w:szCs w:val="20"/>
        </w:rPr>
        <w:drawing>
          <wp:inline distT="0" distB="0" distL="0" distR="0">
            <wp:extent cx="22991445" cy="498475"/>
            <wp:effectExtent l="0" t="0" r="1905" b="0"/>
            <wp:docPr id="21" name="图片 21" descr="https://i-msdn.sec.s-msft.com/Areas/Epx/Content/Images/ImageSprite.png?v=635914614327034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i-msdn.sec.s-msft.com/Areas/Epx/Content/Images/ImageSprite.png?v=6359146143270348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91445" cy="498475"/>
                    </a:xfrm>
                    <a:prstGeom prst="rect">
                      <a:avLst/>
                    </a:prstGeom>
                    <a:noFill/>
                    <a:ln>
                      <a:noFill/>
                    </a:ln>
                  </pic:spPr>
                </pic:pic>
              </a:graphicData>
            </a:graphic>
          </wp:inline>
        </w:drawing>
      </w:r>
    </w:p>
    <w:p w:rsidR="00F17D51" w:rsidRDefault="00F17D51" w:rsidP="00F17D51">
      <w:pPr>
        <w:pStyle w:val="a5"/>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Character combinations consisting of a backslash (</w:t>
      </w:r>
      <w:r>
        <w:rPr>
          <w:rStyle w:val="a3"/>
          <w:rFonts w:ascii="Segoe UI" w:hAnsi="Segoe UI" w:cs="Segoe UI"/>
          <w:color w:val="2A2A2A"/>
          <w:sz w:val="20"/>
          <w:szCs w:val="20"/>
        </w:rPr>
        <w:t>\</w:t>
      </w:r>
      <w:r>
        <w:rPr>
          <w:rFonts w:ascii="Segoe UI" w:hAnsi="Segoe UI" w:cs="Segoe UI"/>
          <w:color w:val="2A2A2A"/>
          <w:sz w:val="20"/>
          <w:szCs w:val="20"/>
        </w:rPr>
        <w:t>) followed by a letter or by a combination of digits are called "escape sequences." To represent a newline character, single quotation mark, or certain other characters in a character constant, you must use escape sequences. An escape sequence is regarded as a single character and is therefore valid as a character constant.</w:t>
      </w:r>
    </w:p>
    <w:p w:rsidR="00F17D51" w:rsidRDefault="00F17D51" w:rsidP="00F17D51">
      <w:pPr>
        <w:pStyle w:val="a5"/>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Escape sequences are typically used to specify actions such as carriage returns and tab movements on terminals and printers. They are also used to provide literal representations of </w:t>
      </w:r>
      <w:r>
        <w:rPr>
          <w:rFonts w:ascii="Segoe UI" w:hAnsi="Segoe UI" w:cs="Segoe UI"/>
          <w:color w:val="2A2A2A"/>
          <w:sz w:val="20"/>
          <w:szCs w:val="20"/>
        </w:rPr>
        <w:lastRenderedPageBreak/>
        <w:t>nonprinting characters and characters that usually have special meanings, such as the double quotation mark (</w:t>
      </w:r>
      <w:r>
        <w:rPr>
          <w:rStyle w:val="a3"/>
          <w:rFonts w:ascii="Segoe UI" w:hAnsi="Segoe UI" w:cs="Segoe UI"/>
          <w:color w:val="2A2A2A"/>
          <w:sz w:val="20"/>
          <w:szCs w:val="20"/>
        </w:rPr>
        <w:t>"</w:t>
      </w:r>
      <w:r>
        <w:rPr>
          <w:rFonts w:ascii="Segoe UI" w:hAnsi="Segoe UI" w:cs="Segoe UI"/>
          <w:color w:val="2A2A2A"/>
          <w:sz w:val="20"/>
          <w:szCs w:val="20"/>
        </w:rPr>
        <w:t>). The following table lists the ANSI escape sequences and what they represent.</w:t>
      </w:r>
    </w:p>
    <w:p w:rsidR="00F17D51" w:rsidRDefault="00F17D51" w:rsidP="00F17D51">
      <w:pPr>
        <w:pStyle w:val="a5"/>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Note that the question mark preceded by a backslash (</w:t>
      </w:r>
      <w:r>
        <w:rPr>
          <w:rStyle w:val="a3"/>
          <w:rFonts w:ascii="Segoe UI" w:hAnsi="Segoe UI" w:cs="Segoe UI"/>
          <w:color w:val="2A2A2A"/>
          <w:sz w:val="20"/>
          <w:szCs w:val="20"/>
        </w:rPr>
        <w:t>\?</w:t>
      </w:r>
      <w:r>
        <w:rPr>
          <w:rFonts w:ascii="Segoe UI" w:hAnsi="Segoe UI" w:cs="Segoe UI"/>
          <w:color w:val="2A2A2A"/>
          <w:sz w:val="20"/>
          <w:szCs w:val="20"/>
        </w:rPr>
        <w:t>) specifies a literal question mark in cases where the character sequence would be misinterpreted as a trigraph. See</w:t>
      </w:r>
      <w:r>
        <w:rPr>
          <w:rStyle w:val="apple-converted-space"/>
          <w:rFonts w:ascii="Segoe UI" w:hAnsi="Segoe UI" w:cs="Segoe UI"/>
          <w:color w:val="2A2A2A"/>
          <w:sz w:val="20"/>
          <w:szCs w:val="20"/>
        </w:rPr>
        <w:t> </w:t>
      </w:r>
      <w:hyperlink r:id="rId60" w:history="1">
        <w:r>
          <w:rPr>
            <w:rStyle w:val="a4"/>
            <w:rFonts w:ascii="Segoe UI" w:hAnsi="Segoe UI" w:cs="Segoe UI"/>
            <w:color w:val="00709F"/>
            <w:sz w:val="20"/>
            <w:szCs w:val="20"/>
          </w:rPr>
          <w:t>Trigraphs</w:t>
        </w:r>
      </w:hyperlink>
      <w:r>
        <w:rPr>
          <w:rStyle w:val="apple-converted-space"/>
          <w:rFonts w:ascii="Segoe UI" w:hAnsi="Segoe UI" w:cs="Segoe UI"/>
          <w:color w:val="2A2A2A"/>
          <w:sz w:val="20"/>
          <w:szCs w:val="20"/>
        </w:rPr>
        <w:t> </w:t>
      </w:r>
      <w:r>
        <w:rPr>
          <w:rFonts w:ascii="Segoe UI" w:hAnsi="Segoe UI" w:cs="Segoe UI"/>
          <w:color w:val="2A2A2A"/>
          <w:sz w:val="20"/>
          <w:szCs w:val="20"/>
        </w:rPr>
        <w:t>for more information.</w:t>
      </w:r>
    </w:p>
    <w:p w:rsidR="00F17D51" w:rsidRDefault="00F17D51" w:rsidP="00F17D51">
      <w:pPr>
        <w:spacing w:line="211" w:lineRule="atLeast"/>
        <w:rPr>
          <w:rFonts w:ascii="Segoe UI" w:hAnsi="Segoe UI" w:cs="Segoe UI"/>
          <w:color w:val="000000"/>
          <w:sz w:val="20"/>
          <w:szCs w:val="20"/>
        </w:rPr>
      </w:pPr>
      <w:r>
        <w:rPr>
          <w:rFonts w:ascii="Segoe UI" w:hAnsi="Segoe UI" w:cs="Segoe UI"/>
          <w:color w:val="000000"/>
          <w:sz w:val="20"/>
          <w:szCs w:val="20"/>
        </w:rPr>
        <w:t>Escape Sequences</w:t>
      </w:r>
    </w:p>
    <w:p w:rsidR="00453744" w:rsidRPr="00453744" w:rsidRDefault="005C6F0B" w:rsidP="00453744">
      <w:pPr>
        <w:pStyle w:val="a5"/>
        <w:spacing w:before="0" w:beforeAutospacing="0" w:after="0" w:afterAutospacing="0" w:line="270" w:lineRule="atLeast"/>
        <w:rPr>
          <w:rFonts w:ascii="Segoe UI" w:hAnsi="Segoe UI" w:cs="Segoe UI"/>
          <w:color w:val="2A2A2A"/>
          <w:sz w:val="20"/>
          <w:szCs w:val="20"/>
        </w:rPr>
      </w:pPr>
      <w:r>
        <w:rPr>
          <w:noProof/>
        </w:rPr>
        <w:drawing>
          <wp:inline distT="0" distB="0" distL="0" distR="0" wp14:anchorId="38C2B3C4" wp14:editId="20772ED0">
            <wp:extent cx="5274310" cy="3739022"/>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274310" cy="3739022"/>
                    </a:xfrm>
                    <a:prstGeom prst="rect">
                      <a:avLst/>
                    </a:prstGeom>
                  </pic:spPr>
                </pic:pic>
              </a:graphicData>
            </a:graphic>
          </wp:inline>
        </w:drawing>
      </w:r>
      <w:r w:rsidR="00B63AB7">
        <w:rPr>
          <w:rFonts w:hint="eastAsia"/>
        </w:rPr>
        <w:br/>
      </w:r>
      <w:r w:rsidR="00B63AB7">
        <w:rPr>
          <w:rFonts w:hint="eastAsia"/>
        </w:rPr>
        <w:br/>
      </w:r>
      <w:r w:rsidR="00453744" w:rsidRPr="00453744">
        <w:rPr>
          <w:rFonts w:ascii="Segoe UI" w:hAnsi="Segoe UI" w:cs="Segoe UI"/>
          <w:b/>
          <w:bCs/>
          <w:color w:val="2A2A2A"/>
          <w:sz w:val="20"/>
          <w:szCs w:val="20"/>
        </w:rPr>
        <w:t>Microsoft Specific</w:t>
      </w:r>
    </w:p>
    <w:p w:rsidR="00453744" w:rsidRPr="00453744" w:rsidRDefault="00453744" w:rsidP="00453744">
      <w:pPr>
        <w:widowControl/>
        <w:spacing w:line="270" w:lineRule="atLeast"/>
        <w:jc w:val="left"/>
        <w:rPr>
          <w:rFonts w:ascii="Segoe UI" w:eastAsia="宋体" w:hAnsi="Segoe UI" w:cs="Segoe UI"/>
          <w:color w:val="2A2A2A"/>
          <w:kern w:val="0"/>
          <w:sz w:val="20"/>
          <w:szCs w:val="20"/>
        </w:rPr>
      </w:pPr>
      <w:r w:rsidRPr="00453744">
        <w:rPr>
          <w:rFonts w:ascii="Segoe UI" w:eastAsia="宋体" w:hAnsi="Segoe UI" w:cs="Segoe UI"/>
          <w:color w:val="2A2A2A"/>
          <w:kern w:val="0"/>
          <w:sz w:val="20"/>
          <w:szCs w:val="20"/>
        </w:rPr>
        <w:t>If a backslash precedes a character that does not appear in the table, the compiler handles the undefined character as the character itself. For example, </w:t>
      </w:r>
      <w:r w:rsidRPr="00453744">
        <w:rPr>
          <w:rFonts w:ascii="Consolas" w:eastAsia="宋体" w:hAnsi="Consolas" w:cs="Consolas"/>
          <w:color w:val="006400"/>
          <w:kern w:val="0"/>
          <w:sz w:val="20"/>
          <w:szCs w:val="20"/>
        </w:rPr>
        <w:t>\c</w:t>
      </w:r>
      <w:r w:rsidRPr="00453744">
        <w:rPr>
          <w:rFonts w:ascii="Segoe UI" w:eastAsia="宋体" w:hAnsi="Segoe UI" w:cs="Segoe UI"/>
          <w:color w:val="2A2A2A"/>
          <w:kern w:val="0"/>
          <w:sz w:val="20"/>
          <w:szCs w:val="20"/>
        </w:rPr>
        <w:t> is treated as an </w:t>
      </w:r>
      <w:r w:rsidRPr="00453744">
        <w:rPr>
          <w:rFonts w:ascii="Consolas" w:eastAsia="宋体" w:hAnsi="Consolas" w:cs="Consolas"/>
          <w:color w:val="006400"/>
          <w:kern w:val="0"/>
          <w:sz w:val="20"/>
          <w:szCs w:val="20"/>
        </w:rPr>
        <w:t>c</w:t>
      </w:r>
      <w:r w:rsidRPr="00453744">
        <w:rPr>
          <w:rFonts w:ascii="Segoe UI" w:eastAsia="宋体" w:hAnsi="Segoe UI" w:cs="Segoe UI"/>
          <w:color w:val="2A2A2A"/>
          <w:kern w:val="0"/>
          <w:sz w:val="20"/>
          <w:szCs w:val="20"/>
        </w:rPr>
        <w:t>.</w:t>
      </w:r>
    </w:p>
    <w:p w:rsidR="00453744" w:rsidRPr="00453744" w:rsidRDefault="00453744" w:rsidP="00453744">
      <w:pPr>
        <w:widowControl/>
        <w:spacing w:line="270" w:lineRule="atLeast"/>
        <w:jc w:val="left"/>
        <w:rPr>
          <w:rFonts w:ascii="Segoe UI" w:eastAsia="宋体" w:hAnsi="Segoe UI" w:cs="Segoe UI"/>
          <w:color w:val="2A2A2A"/>
          <w:kern w:val="0"/>
          <w:sz w:val="20"/>
          <w:szCs w:val="20"/>
        </w:rPr>
      </w:pPr>
      <w:r w:rsidRPr="00453744">
        <w:rPr>
          <w:rFonts w:ascii="Segoe UI" w:eastAsia="宋体" w:hAnsi="Segoe UI" w:cs="Segoe UI"/>
          <w:b/>
          <w:bCs/>
          <w:color w:val="2A2A2A"/>
          <w:kern w:val="0"/>
          <w:sz w:val="20"/>
          <w:szCs w:val="20"/>
        </w:rPr>
        <w:t>END Microsoft Specific</w:t>
      </w:r>
    </w:p>
    <w:p w:rsidR="00453744" w:rsidRPr="00453744" w:rsidRDefault="00453744" w:rsidP="00453744">
      <w:pPr>
        <w:widowControl/>
        <w:spacing w:line="270" w:lineRule="atLeast"/>
        <w:jc w:val="left"/>
        <w:rPr>
          <w:rFonts w:ascii="Segoe UI" w:eastAsia="宋体" w:hAnsi="Segoe UI" w:cs="Segoe UI"/>
          <w:color w:val="2A2A2A"/>
          <w:kern w:val="0"/>
          <w:sz w:val="20"/>
          <w:szCs w:val="20"/>
        </w:rPr>
      </w:pPr>
      <w:r w:rsidRPr="00453744">
        <w:rPr>
          <w:rFonts w:ascii="Segoe UI" w:eastAsia="宋体" w:hAnsi="Segoe UI" w:cs="Segoe UI"/>
          <w:color w:val="2A2A2A"/>
          <w:kern w:val="0"/>
          <w:sz w:val="20"/>
          <w:szCs w:val="20"/>
        </w:rPr>
        <w:t>Escape sequences allow you to send nongraphic control characters to a display device. For example, the ESC character (</w:t>
      </w:r>
      <w:r w:rsidRPr="00453744">
        <w:rPr>
          <w:rFonts w:ascii="Segoe UI" w:eastAsia="宋体" w:hAnsi="Segoe UI" w:cs="Segoe UI"/>
          <w:b/>
          <w:bCs/>
          <w:color w:val="2A2A2A"/>
          <w:kern w:val="0"/>
          <w:sz w:val="20"/>
          <w:szCs w:val="20"/>
        </w:rPr>
        <w:t>\033</w:t>
      </w:r>
      <w:r w:rsidRPr="00453744">
        <w:rPr>
          <w:rFonts w:ascii="Segoe UI" w:eastAsia="宋体" w:hAnsi="Segoe UI" w:cs="Segoe UI"/>
          <w:color w:val="2A2A2A"/>
          <w:kern w:val="0"/>
          <w:sz w:val="20"/>
          <w:szCs w:val="20"/>
        </w:rPr>
        <w:t>) is often used as the first character of a control command for a terminal or printer. Some escape sequences are device-specific. For instance, the vertical-tab and formfeed escape sequences (</w:t>
      </w:r>
      <w:r w:rsidRPr="00453744">
        <w:rPr>
          <w:rFonts w:ascii="Segoe UI" w:eastAsia="宋体" w:hAnsi="Segoe UI" w:cs="Segoe UI"/>
          <w:b/>
          <w:bCs/>
          <w:color w:val="2A2A2A"/>
          <w:kern w:val="0"/>
          <w:sz w:val="20"/>
          <w:szCs w:val="20"/>
        </w:rPr>
        <w:t>\v</w:t>
      </w:r>
      <w:r w:rsidRPr="00453744">
        <w:rPr>
          <w:rFonts w:ascii="Segoe UI" w:eastAsia="宋体" w:hAnsi="Segoe UI" w:cs="Segoe UI"/>
          <w:color w:val="2A2A2A"/>
          <w:kern w:val="0"/>
          <w:sz w:val="20"/>
          <w:szCs w:val="20"/>
        </w:rPr>
        <w:t> and </w:t>
      </w:r>
      <w:r w:rsidRPr="00453744">
        <w:rPr>
          <w:rFonts w:ascii="Segoe UI" w:eastAsia="宋体" w:hAnsi="Segoe UI" w:cs="Segoe UI"/>
          <w:b/>
          <w:bCs/>
          <w:color w:val="2A2A2A"/>
          <w:kern w:val="0"/>
          <w:sz w:val="20"/>
          <w:szCs w:val="20"/>
        </w:rPr>
        <w:t>\f</w:t>
      </w:r>
      <w:r w:rsidRPr="00453744">
        <w:rPr>
          <w:rFonts w:ascii="Segoe UI" w:eastAsia="宋体" w:hAnsi="Segoe UI" w:cs="Segoe UI"/>
          <w:color w:val="2A2A2A"/>
          <w:kern w:val="0"/>
          <w:sz w:val="20"/>
          <w:szCs w:val="20"/>
        </w:rPr>
        <w:t>) do not affect screen output, but they do perform appropriate printer operations.</w:t>
      </w:r>
    </w:p>
    <w:p w:rsidR="00453744" w:rsidRPr="00453744" w:rsidRDefault="00453744" w:rsidP="00453744">
      <w:pPr>
        <w:widowControl/>
        <w:spacing w:line="270" w:lineRule="atLeast"/>
        <w:jc w:val="left"/>
        <w:rPr>
          <w:rFonts w:ascii="Segoe UI" w:eastAsia="宋体" w:hAnsi="Segoe UI" w:cs="Segoe UI"/>
          <w:color w:val="2A2A2A"/>
          <w:kern w:val="0"/>
          <w:sz w:val="20"/>
          <w:szCs w:val="20"/>
        </w:rPr>
      </w:pPr>
      <w:r w:rsidRPr="00453744">
        <w:rPr>
          <w:rFonts w:ascii="Segoe UI" w:eastAsia="宋体" w:hAnsi="Segoe UI" w:cs="Segoe UI"/>
          <w:color w:val="2A2A2A"/>
          <w:kern w:val="0"/>
          <w:sz w:val="20"/>
          <w:szCs w:val="20"/>
        </w:rPr>
        <w:t>You can also use the backslash (</w:t>
      </w:r>
      <w:r w:rsidRPr="00453744">
        <w:rPr>
          <w:rFonts w:ascii="Segoe UI" w:eastAsia="宋体" w:hAnsi="Segoe UI" w:cs="Segoe UI"/>
          <w:b/>
          <w:bCs/>
          <w:color w:val="2A2A2A"/>
          <w:kern w:val="0"/>
          <w:sz w:val="20"/>
          <w:szCs w:val="20"/>
        </w:rPr>
        <w:t>\</w:t>
      </w:r>
      <w:r w:rsidRPr="00453744">
        <w:rPr>
          <w:rFonts w:ascii="Segoe UI" w:eastAsia="宋体" w:hAnsi="Segoe UI" w:cs="Segoe UI"/>
          <w:color w:val="2A2A2A"/>
          <w:kern w:val="0"/>
          <w:sz w:val="20"/>
          <w:szCs w:val="20"/>
        </w:rPr>
        <w:t>) as a continuation character. When a newline character (equivalent to pressing the RETURN key) immediately follows the backslash, the compiler ignores the backslash and the newline character and treats the next line as part of the previous line. This is useful primarily for preprocessor definitions longer than a single line. For example:</w:t>
      </w:r>
    </w:p>
    <w:p w:rsidR="00BB613E" w:rsidRDefault="00453744">
      <w:pPr>
        <w:rPr>
          <w:rFonts w:hint="eastAsia"/>
        </w:rPr>
      </w:pPr>
      <w:r>
        <w:rPr>
          <w:noProof/>
        </w:rPr>
        <w:drawing>
          <wp:inline distT="0" distB="0" distL="0" distR="0" wp14:anchorId="4323E6C3" wp14:editId="5358A074">
            <wp:extent cx="5274310" cy="538419"/>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5274310" cy="538419"/>
                    </a:xfrm>
                    <a:prstGeom prst="rect">
                      <a:avLst/>
                    </a:prstGeom>
                  </pic:spPr>
                </pic:pic>
              </a:graphicData>
            </a:graphic>
          </wp:inline>
        </w:drawing>
      </w:r>
    </w:p>
    <w:p w:rsidR="00BB613E" w:rsidRDefault="00BB613E">
      <w:pPr>
        <w:rPr>
          <w:rFonts w:hint="eastAsia"/>
        </w:rPr>
      </w:pPr>
    </w:p>
    <w:p w:rsidR="00BB613E" w:rsidRDefault="00BB613E">
      <w:pPr>
        <w:rPr>
          <w:rFonts w:hint="eastAsia"/>
        </w:rPr>
      </w:pPr>
    </w:p>
    <w:p w:rsidR="00BB613E" w:rsidRDefault="00BB613E" w:rsidP="00351275">
      <w:pPr>
        <w:pStyle w:val="3"/>
      </w:pPr>
      <w:r>
        <w:t>Octal and Hexadecimal Character Specifications</w:t>
      </w:r>
      <w:bookmarkStart w:id="0" w:name="_GoBack"/>
      <w:bookmarkEnd w:id="0"/>
    </w:p>
    <w:p w:rsidR="00BB613E" w:rsidRDefault="00BB613E" w:rsidP="00BB613E">
      <w:pPr>
        <w:spacing w:line="211" w:lineRule="atLeast"/>
        <w:rPr>
          <w:rFonts w:ascii="Segoe UI" w:hAnsi="Segoe UI" w:cs="Segoe UI"/>
          <w:color w:val="5D5D5D"/>
          <w:sz w:val="20"/>
          <w:szCs w:val="20"/>
        </w:rPr>
      </w:pPr>
      <w:r>
        <w:rPr>
          <w:rStyle w:val="a3"/>
          <w:rFonts w:ascii="Segoe UI" w:hAnsi="Segoe UI" w:cs="Segoe UI"/>
          <w:color w:val="5D5D5D"/>
          <w:sz w:val="20"/>
          <w:szCs w:val="20"/>
        </w:rPr>
        <w:t>Visual Studio 2013</w:t>
      </w:r>
    </w:p>
    <w:p w:rsidR="00BB613E" w:rsidRDefault="00BB613E" w:rsidP="00BB613E">
      <w:pPr>
        <w:spacing w:line="211" w:lineRule="atLeast"/>
        <w:rPr>
          <w:rFonts w:ascii="Segoe UI" w:hAnsi="Segoe UI" w:cs="Segoe UI"/>
          <w:color w:val="000000"/>
          <w:sz w:val="20"/>
          <w:szCs w:val="20"/>
        </w:rPr>
      </w:pPr>
      <w:hyperlink r:id="rId63" w:history="1">
        <w:r>
          <w:rPr>
            <w:rStyle w:val="a4"/>
            <w:rFonts w:ascii="Segoe UI" w:hAnsi="Segoe UI" w:cs="Segoe UI"/>
            <w:color w:val="00709F"/>
            <w:sz w:val="20"/>
            <w:szCs w:val="20"/>
          </w:rPr>
          <w:t>Other Versions</w:t>
        </w:r>
      </w:hyperlink>
    </w:p>
    <w:p w:rsidR="00BB613E" w:rsidRDefault="00BB613E" w:rsidP="00BB613E">
      <w:pPr>
        <w:spacing w:line="211" w:lineRule="atLeast"/>
        <w:rPr>
          <w:rFonts w:ascii="Segoe UI" w:hAnsi="Segoe UI" w:cs="Segoe UI"/>
          <w:color w:val="000000"/>
          <w:sz w:val="20"/>
          <w:szCs w:val="20"/>
        </w:rPr>
      </w:pPr>
      <w:r>
        <w:rPr>
          <w:rFonts w:ascii="Segoe UI" w:hAnsi="Segoe UI" w:cs="Segoe UI"/>
          <w:noProof/>
          <w:color w:val="000000"/>
          <w:sz w:val="20"/>
          <w:szCs w:val="20"/>
        </w:rPr>
        <w:drawing>
          <wp:inline distT="0" distB="0" distL="0" distR="0">
            <wp:extent cx="22991445" cy="498475"/>
            <wp:effectExtent l="0" t="0" r="1905" b="0"/>
            <wp:docPr id="25" name="图片 25" descr="https://i-msdn.sec.s-msft.com/Areas/Epx/Content/Images/ImageSprite.png?v=635914614327034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s://i-msdn.sec.s-msft.com/Areas/Epx/Content/Images/ImageSprite.png?v=6359146143270348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91445" cy="498475"/>
                    </a:xfrm>
                    <a:prstGeom prst="rect">
                      <a:avLst/>
                    </a:prstGeom>
                    <a:noFill/>
                    <a:ln>
                      <a:noFill/>
                    </a:ln>
                  </pic:spPr>
                </pic:pic>
              </a:graphicData>
            </a:graphic>
          </wp:inline>
        </w:drawing>
      </w:r>
    </w:p>
    <w:p w:rsidR="00BB613E" w:rsidRDefault="00BB613E" w:rsidP="00BB613E">
      <w:pPr>
        <w:pStyle w:val="a5"/>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sequence</w:t>
      </w:r>
      <w:r>
        <w:rPr>
          <w:rStyle w:val="apple-converted-space"/>
          <w:rFonts w:ascii="Segoe UI" w:hAnsi="Segoe UI" w:cs="Segoe UI"/>
          <w:color w:val="2A2A2A"/>
          <w:sz w:val="20"/>
          <w:szCs w:val="20"/>
        </w:rPr>
        <w:t> </w:t>
      </w:r>
      <w:r>
        <w:rPr>
          <w:rStyle w:val="a3"/>
          <w:rFonts w:ascii="Segoe UI" w:hAnsi="Segoe UI" w:cs="Segoe UI"/>
          <w:color w:val="2A2A2A"/>
          <w:sz w:val="20"/>
          <w:szCs w:val="20"/>
        </w:rPr>
        <w:t>\</w:t>
      </w:r>
      <w:r>
        <w:rPr>
          <w:rStyle w:val="a6"/>
          <w:rFonts w:ascii="Segoe UI" w:hAnsi="Segoe UI" w:cs="Segoe UI"/>
          <w:color w:val="2A2A2A"/>
          <w:sz w:val="20"/>
          <w:szCs w:val="20"/>
        </w:rPr>
        <w:t>ooo</w:t>
      </w:r>
      <w:r>
        <w:rPr>
          <w:rStyle w:val="apple-converted-space"/>
          <w:rFonts w:ascii="Segoe UI" w:hAnsi="Segoe UI" w:cs="Segoe UI"/>
          <w:color w:val="2A2A2A"/>
          <w:sz w:val="20"/>
          <w:szCs w:val="20"/>
        </w:rPr>
        <w:t> </w:t>
      </w:r>
      <w:r>
        <w:rPr>
          <w:rFonts w:ascii="Segoe UI" w:hAnsi="Segoe UI" w:cs="Segoe UI"/>
          <w:color w:val="2A2A2A"/>
          <w:sz w:val="20"/>
          <w:szCs w:val="20"/>
        </w:rPr>
        <w:t>means you can specify any character in the ASCII character set as a three-digit octal character code. The numerical value of the octal integer specifies the value of the desired character or wide character.</w:t>
      </w:r>
    </w:p>
    <w:p w:rsidR="00BB613E" w:rsidRDefault="00BB613E" w:rsidP="00BB613E">
      <w:pPr>
        <w:pStyle w:val="a5"/>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Similarly, the sequence</w:t>
      </w:r>
      <w:r>
        <w:rPr>
          <w:rStyle w:val="apple-converted-space"/>
          <w:rFonts w:ascii="Segoe UI" w:hAnsi="Segoe UI" w:cs="Segoe UI"/>
          <w:color w:val="2A2A2A"/>
          <w:sz w:val="20"/>
          <w:szCs w:val="20"/>
        </w:rPr>
        <w:t> </w:t>
      </w:r>
      <w:r>
        <w:rPr>
          <w:rStyle w:val="a3"/>
          <w:rFonts w:ascii="Segoe UI" w:hAnsi="Segoe UI" w:cs="Segoe UI"/>
          <w:color w:val="2A2A2A"/>
          <w:sz w:val="20"/>
          <w:szCs w:val="20"/>
        </w:rPr>
        <w:t>\x</w:t>
      </w:r>
      <w:r>
        <w:rPr>
          <w:rStyle w:val="a6"/>
          <w:rFonts w:ascii="Segoe UI" w:hAnsi="Segoe UI" w:cs="Segoe UI"/>
          <w:color w:val="2A2A2A"/>
          <w:sz w:val="20"/>
          <w:szCs w:val="20"/>
        </w:rPr>
        <w:t>hhh</w:t>
      </w:r>
      <w:r>
        <w:rPr>
          <w:rStyle w:val="apple-converted-space"/>
          <w:rFonts w:ascii="Segoe UI" w:hAnsi="Segoe UI" w:cs="Segoe UI"/>
          <w:color w:val="2A2A2A"/>
          <w:sz w:val="20"/>
          <w:szCs w:val="20"/>
        </w:rPr>
        <w:t> </w:t>
      </w:r>
      <w:r>
        <w:rPr>
          <w:rFonts w:ascii="Segoe UI" w:hAnsi="Segoe UI" w:cs="Segoe UI"/>
          <w:color w:val="2A2A2A"/>
          <w:sz w:val="20"/>
          <w:szCs w:val="20"/>
        </w:rPr>
        <w:t>allows you to specify any ASCII character as a hexadecimal character code. For example, you can give the ASCII backspace character as the normal C escape sequence (</w:t>
      </w:r>
      <w:r>
        <w:rPr>
          <w:rStyle w:val="a3"/>
          <w:rFonts w:ascii="Segoe UI" w:hAnsi="Segoe UI" w:cs="Segoe UI"/>
          <w:color w:val="2A2A2A"/>
          <w:sz w:val="20"/>
          <w:szCs w:val="20"/>
        </w:rPr>
        <w:t>\b</w:t>
      </w:r>
      <w:r>
        <w:rPr>
          <w:rFonts w:ascii="Segoe UI" w:hAnsi="Segoe UI" w:cs="Segoe UI"/>
          <w:color w:val="2A2A2A"/>
          <w:sz w:val="20"/>
          <w:szCs w:val="20"/>
        </w:rPr>
        <w:t>), or you can code it as</w:t>
      </w:r>
      <w:r>
        <w:rPr>
          <w:rStyle w:val="apple-converted-space"/>
          <w:rFonts w:ascii="Segoe UI" w:hAnsi="Segoe UI" w:cs="Segoe UI"/>
          <w:color w:val="2A2A2A"/>
          <w:sz w:val="20"/>
          <w:szCs w:val="20"/>
        </w:rPr>
        <w:t> </w:t>
      </w:r>
      <w:r>
        <w:rPr>
          <w:rStyle w:val="a3"/>
          <w:rFonts w:ascii="Segoe UI" w:hAnsi="Segoe UI" w:cs="Segoe UI"/>
          <w:color w:val="2A2A2A"/>
          <w:sz w:val="20"/>
          <w:szCs w:val="20"/>
        </w:rPr>
        <w:t>\010</w:t>
      </w:r>
      <w:r>
        <w:rPr>
          <w:rStyle w:val="apple-converted-space"/>
          <w:rFonts w:ascii="Segoe UI" w:hAnsi="Segoe UI" w:cs="Segoe UI"/>
          <w:color w:val="2A2A2A"/>
          <w:sz w:val="20"/>
          <w:szCs w:val="20"/>
        </w:rPr>
        <w:t> </w:t>
      </w:r>
      <w:r>
        <w:rPr>
          <w:rFonts w:ascii="Segoe UI" w:hAnsi="Segoe UI" w:cs="Segoe UI"/>
          <w:color w:val="2A2A2A"/>
          <w:sz w:val="20"/>
          <w:szCs w:val="20"/>
        </w:rPr>
        <w:t>(octal) or</w:t>
      </w:r>
      <w:r>
        <w:rPr>
          <w:rStyle w:val="apple-converted-space"/>
          <w:rFonts w:ascii="Segoe UI" w:hAnsi="Segoe UI" w:cs="Segoe UI"/>
          <w:color w:val="2A2A2A"/>
          <w:sz w:val="20"/>
          <w:szCs w:val="20"/>
        </w:rPr>
        <w:t> </w:t>
      </w:r>
      <w:r>
        <w:rPr>
          <w:rStyle w:val="a3"/>
          <w:rFonts w:ascii="Segoe UI" w:hAnsi="Segoe UI" w:cs="Segoe UI"/>
          <w:color w:val="2A2A2A"/>
          <w:sz w:val="20"/>
          <w:szCs w:val="20"/>
        </w:rPr>
        <w:t>\x008</w:t>
      </w:r>
      <w:r>
        <w:rPr>
          <w:rStyle w:val="apple-converted-space"/>
          <w:rFonts w:ascii="Segoe UI" w:hAnsi="Segoe UI" w:cs="Segoe UI"/>
          <w:color w:val="2A2A2A"/>
          <w:sz w:val="20"/>
          <w:szCs w:val="20"/>
        </w:rPr>
        <w:t> </w:t>
      </w:r>
      <w:r>
        <w:rPr>
          <w:rFonts w:ascii="Segoe UI" w:hAnsi="Segoe UI" w:cs="Segoe UI"/>
          <w:color w:val="2A2A2A"/>
          <w:sz w:val="20"/>
          <w:szCs w:val="20"/>
        </w:rPr>
        <w:t>(hexadecimal).</w:t>
      </w:r>
    </w:p>
    <w:p w:rsidR="00BB613E" w:rsidRDefault="00BB613E" w:rsidP="00BB613E">
      <w:pPr>
        <w:pStyle w:val="a5"/>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use only the digits 0 through 7 in an octal escape sequence. Octal escape sequences can never be longer than three digits and are terminated by the first character that is not an octal digit. Although you do not need to use all three digits, you must use at least one. For example, the octal representation is</w:t>
      </w:r>
      <w:r>
        <w:rPr>
          <w:rStyle w:val="apple-converted-space"/>
          <w:rFonts w:ascii="Segoe UI" w:hAnsi="Segoe UI" w:cs="Segoe UI"/>
          <w:color w:val="2A2A2A"/>
          <w:sz w:val="20"/>
          <w:szCs w:val="20"/>
        </w:rPr>
        <w:t> </w:t>
      </w:r>
      <w:r>
        <w:rPr>
          <w:rStyle w:val="a3"/>
          <w:rFonts w:ascii="Segoe UI" w:hAnsi="Segoe UI" w:cs="Segoe UI"/>
          <w:color w:val="2A2A2A"/>
          <w:sz w:val="20"/>
          <w:szCs w:val="20"/>
        </w:rPr>
        <w:t>\10</w:t>
      </w:r>
      <w:r>
        <w:rPr>
          <w:rFonts w:ascii="Segoe UI" w:hAnsi="Segoe UI" w:cs="Segoe UI"/>
          <w:color w:val="2A2A2A"/>
          <w:sz w:val="20"/>
          <w:szCs w:val="20"/>
        </w:rPr>
        <w:t>for the ASCII backspace character and</w:t>
      </w:r>
      <w:r>
        <w:rPr>
          <w:rStyle w:val="apple-converted-space"/>
          <w:rFonts w:ascii="Segoe UI" w:hAnsi="Segoe UI" w:cs="Segoe UI"/>
          <w:color w:val="2A2A2A"/>
          <w:sz w:val="20"/>
          <w:szCs w:val="20"/>
        </w:rPr>
        <w:t> </w:t>
      </w:r>
      <w:r>
        <w:rPr>
          <w:rStyle w:val="a3"/>
          <w:rFonts w:ascii="Segoe UI" w:hAnsi="Segoe UI" w:cs="Segoe UI"/>
          <w:color w:val="2A2A2A"/>
          <w:sz w:val="20"/>
          <w:szCs w:val="20"/>
        </w:rPr>
        <w:t>\101</w:t>
      </w:r>
      <w:r>
        <w:rPr>
          <w:rStyle w:val="apple-converted-space"/>
          <w:rFonts w:ascii="Segoe UI" w:hAnsi="Segoe UI" w:cs="Segoe UI"/>
          <w:color w:val="2A2A2A"/>
          <w:sz w:val="20"/>
          <w:szCs w:val="20"/>
        </w:rPr>
        <w:t> </w:t>
      </w:r>
      <w:r>
        <w:rPr>
          <w:rFonts w:ascii="Segoe UI" w:hAnsi="Segoe UI" w:cs="Segoe UI"/>
          <w:color w:val="2A2A2A"/>
          <w:sz w:val="20"/>
          <w:szCs w:val="20"/>
        </w:rPr>
        <w:t>for the letter A, as given in an ASCII chart.</w:t>
      </w:r>
    </w:p>
    <w:p w:rsidR="00BB613E" w:rsidRDefault="00BB613E" w:rsidP="00BB613E">
      <w:pPr>
        <w:pStyle w:val="a5"/>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Similarly, you must use at least one digit for a hexadecimal escape sequence, but you can omit the second and third digits. Therefore you could specify the hexadecimal escape sequence for the backspace character as either</w:t>
      </w:r>
      <w:r>
        <w:rPr>
          <w:rStyle w:val="apple-converted-space"/>
          <w:rFonts w:ascii="Segoe UI" w:hAnsi="Segoe UI" w:cs="Segoe UI"/>
          <w:color w:val="2A2A2A"/>
          <w:sz w:val="20"/>
          <w:szCs w:val="20"/>
        </w:rPr>
        <w:t> </w:t>
      </w:r>
      <w:r>
        <w:rPr>
          <w:rStyle w:val="a3"/>
          <w:rFonts w:ascii="Segoe UI" w:hAnsi="Segoe UI" w:cs="Segoe UI"/>
          <w:color w:val="2A2A2A"/>
          <w:sz w:val="20"/>
          <w:szCs w:val="20"/>
        </w:rPr>
        <w:t>\x8</w:t>
      </w:r>
      <w:r>
        <w:rPr>
          <w:rFonts w:ascii="Segoe UI" w:hAnsi="Segoe UI" w:cs="Segoe UI"/>
          <w:color w:val="2A2A2A"/>
          <w:sz w:val="20"/>
          <w:szCs w:val="20"/>
        </w:rPr>
        <w:t>,</w:t>
      </w:r>
      <w:r>
        <w:rPr>
          <w:rStyle w:val="apple-converted-space"/>
          <w:rFonts w:ascii="Segoe UI" w:hAnsi="Segoe UI" w:cs="Segoe UI"/>
          <w:color w:val="2A2A2A"/>
          <w:sz w:val="20"/>
          <w:szCs w:val="20"/>
        </w:rPr>
        <w:t> </w:t>
      </w:r>
      <w:r>
        <w:rPr>
          <w:rStyle w:val="a3"/>
          <w:rFonts w:ascii="Segoe UI" w:hAnsi="Segoe UI" w:cs="Segoe UI"/>
          <w:color w:val="2A2A2A"/>
          <w:sz w:val="20"/>
          <w:szCs w:val="20"/>
        </w:rPr>
        <w:t>\x08</w:t>
      </w:r>
      <w:r>
        <w:rPr>
          <w:rFonts w:ascii="Segoe UI" w:hAnsi="Segoe UI" w:cs="Segoe UI"/>
          <w:color w:val="2A2A2A"/>
          <w:sz w:val="20"/>
          <w:szCs w:val="20"/>
        </w:rPr>
        <w:t>, or</w:t>
      </w:r>
      <w:r>
        <w:rPr>
          <w:rStyle w:val="apple-converted-space"/>
          <w:rFonts w:ascii="Segoe UI" w:hAnsi="Segoe UI" w:cs="Segoe UI"/>
          <w:color w:val="2A2A2A"/>
          <w:sz w:val="20"/>
          <w:szCs w:val="20"/>
        </w:rPr>
        <w:t> </w:t>
      </w:r>
      <w:r>
        <w:rPr>
          <w:rStyle w:val="a3"/>
          <w:rFonts w:ascii="Segoe UI" w:hAnsi="Segoe UI" w:cs="Segoe UI"/>
          <w:color w:val="2A2A2A"/>
          <w:sz w:val="20"/>
          <w:szCs w:val="20"/>
        </w:rPr>
        <w:t>\x008</w:t>
      </w:r>
      <w:r>
        <w:rPr>
          <w:rFonts w:ascii="Segoe UI" w:hAnsi="Segoe UI" w:cs="Segoe UI"/>
          <w:color w:val="2A2A2A"/>
          <w:sz w:val="20"/>
          <w:szCs w:val="20"/>
        </w:rPr>
        <w:t>.</w:t>
      </w:r>
    </w:p>
    <w:p w:rsidR="00BB613E" w:rsidRDefault="00BB613E" w:rsidP="00BB613E">
      <w:pPr>
        <w:pStyle w:val="a5"/>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value of the octal or hexadecimal escape sequence must be in the range of representable values for type</w:t>
      </w:r>
      <w:r>
        <w:rPr>
          <w:rStyle w:val="apple-converted-space"/>
          <w:rFonts w:ascii="Segoe UI" w:hAnsi="Segoe UI" w:cs="Segoe UI"/>
          <w:color w:val="2A2A2A"/>
          <w:sz w:val="20"/>
          <w:szCs w:val="20"/>
        </w:rPr>
        <w:t> </w:t>
      </w:r>
      <w:r>
        <w:rPr>
          <w:rStyle w:val="a3"/>
          <w:rFonts w:ascii="Segoe UI" w:hAnsi="Segoe UI" w:cs="Segoe UI"/>
          <w:color w:val="2A2A2A"/>
          <w:sz w:val="20"/>
          <w:szCs w:val="20"/>
        </w:rPr>
        <w:t>unsigned char</w:t>
      </w:r>
      <w:r>
        <w:rPr>
          <w:rStyle w:val="apple-converted-space"/>
          <w:rFonts w:ascii="Segoe UI" w:hAnsi="Segoe UI" w:cs="Segoe UI"/>
          <w:b/>
          <w:bCs/>
          <w:color w:val="2A2A2A"/>
          <w:sz w:val="20"/>
          <w:szCs w:val="20"/>
        </w:rPr>
        <w:t> </w:t>
      </w:r>
      <w:r>
        <w:rPr>
          <w:rFonts w:ascii="Segoe UI" w:hAnsi="Segoe UI" w:cs="Segoe UI"/>
          <w:color w:val="2A2A2A"/>
          <w:sz w:val="20"/>
          <w:szCs w:val="20"/>
        </w:rPr>
        <w:t>for a character constant and type</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wchar_t</w:t>
      </w:r>
      <w:r>
        <w:rPr>
          <w:rStyle w:val="apple-converted-space"/>
          <w:rFonts w:ascii="Segoe UI" w:hAnsi="Segoe UI" w:cs="Segoe UI"/>
          <w:color w:val="2A2A2A"/>
          <w:sz w:val="20"/>
          <w:szCs w:val="20"/>
        </w:rPr>
        <w:t> </w:t>
      </w:r>
      <w:r>
        <w:rPr>
          <w:rFonts w:ascii="Segoe UI" w:hAnsi="Segoe UI" w:cs="Segoe UI"/>
          <w:color w:val="2A2A2A"/>
          <w:sz w:val="20"/>
          <w:szCs w:val="20"/>
        </w:rPr>
        <w:t>for a wide-character constant. See</w:t>
      </w:r>
      <w:r>
        <w:rPr>
          <w:rStyle w:val="apple-converted-space"/>
          <w:rFonts w:ascii="Segoe UI" w:hAnsi="Segoe UI" w:cs="Segoe UI"/>
          <w:color w:val="2A2A2A"/>
          <w:sz w:val="20"/>
          <w:szCs w:val="20"/>
        </w:rPr>
        <w:t> </w:t>
      </w:r>
      <w:hyperlink r:id="rId64" w:history="1">
        <w:r>
          <w:rPr>
            <w:rStyle w:val="a4"/>
            <w:rFonts w:ascii="Segoe UI" w:hAnsi="Segoe UI" w:cs="Segoe UI"/>
            <w:color w:val="00709F"/>
            <w:sz w:val="20"/>
            <w:szCs w:val="20"/>
          </w:rPr>
          <w:t>Multibyte and Wide Characters</w:t>
        </w:r>
      </w:hyperlink>
      <w:r>
        <w:rPr>
          <w:rStyle w:val="apple-converted-space"/>
          <w:rFonts w:ascii="Segoe UI" w:hAnsi="Segoe UI" w:cs="Segoe UI"/>
          <w:color w:val="2A2A2A"/>
          <w:sz w:val="20"/>
          <w:szCs w:val="20"/>
        </w:rPr>
        <w:t> </w:t>
      </w:r>
      <w:r>
        <w:rPr>
          <w:rFonts w:ascii="Segoe UI" w:hAnsi="Segoe UI" w:cs="Segoe UI"/>
          <w:color w:val="2A2A2A"/>
          <w:sz w:val="20"/>
          <w:szCs w:val="20"/>
        </w:rPr>
        <w:t>for information on wide-character constants.</w:t>
      </w:r>
    </w:p>
    <w:p w:rsidR="00BB613E" w:rsidRDefault="00BB613E" w:rsidP="00BB613E">
      <w:pPr>
        <w:pStyle w:val="a5"/>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Unlike octal escape constants, the number of hexadecimal digits in an escape sequence is unlimited. A hexadecimal escape sequence terminates at the first character that is not a hexadecimal digit. Because hexadecimal digits include the letters</w:t>
      </w:r>
      <w:r>
        <w:rPr>
          <w:rStyle w:val="apple-converted-space"/>
          <w:rFonts w:ascii="Segoe UI" w:hAnsi="Segoe UI" w:cs="Segoe UI"/>
          <w:color w:val="2A2A2A"/>
          <w:sz w:val="20"/>
          <w:szCs w:val="20"/>
        </w:rPr>
        <w:t> </w:t>
      </w:r>
      <w:r>
        <w:rPr>
          <w:rStyle w:val="a3"/>
          <w:rFonts w:ascii="Segoe UI" w:hAnsi="Segoe UI" w:cs="Segoe UI"/>
          <w:color w:val="2A2A2A"/>
          <w:sz w:val="20"/>
          <w:szCs w:val="20"/>
        </w:rPr>
        <w:t>a</w:t>
      </w:r>
      <w:r>
        <w:rPr>
          <w:rStyle w:val="apple-converted-space"/>
          <w:rFonts w:ascii="Segoe UI" w:hAnsi="Segoe UI" w:cs="Segoe UI"/>
          <w:color w:val="2A2A2A"/>
          <w:sz w:val="20"/>
          <w:szCs w:val="20"/>
        </w:rPr>
        <w:t> </w:t>
      </w:r>
      <w:r>
        <w:rPr>
          <w:rFonts w:ascii="Segoe UI" w:hAnsi="Segoe UI" w:cs="Segoe UI"/>
          <w:color w:val="2A2A2A"/>
          <w:sz w:val="20"/>
          <w:szCs w:val="20"/>
        </w:rPr>
        <w:t>through</w:t>
      </w:r>
      <w:r>
        <w:rPr>
          <w:rStyle w:val="apple-converted-space"/>
          <w:rFonts w:ascii="Segoe UI" w:hAnsi="Segoe UI" w:cs="Segoe UI"/>
          <w:color w:val="2A2A2A"/>
          <w:sz w:val="20"/>
          <w:szCs w:val="20"/>
        </w:rPr>
        <w:t> </w:t>
      </w:r>
      <w:r>
        <w:rPr>
          <w:rStyle w:val="a3"/>
          <w:rFonts w:ascii="Segoe UI" w:hAnsi="Segoe UI" w:cs="Segoe UI"/>
          <w:color w:val="2A2A2A"/>
          <w:sz w:val="20"/>
          <w:szCs w:val="20"/>
        </w:rPr>
        <w:t>f</w:t>
      </w:r>
      <w:r>
        <w:rPr>
          <w:rFonts w:ascii="Segoe UI" w:hAnsi="Segoe UI" w:cs="Segoe UI"/>
          <w:color w:val="2A2A2A"/>
          <w:sz w:val="20"/>
          <w:szCs w:val="20"/>
        </w:rPr>
        <w:t>, care must be exercised to make sure the escape sequence terminates at the intended digit. To avoid confusion, you can place octal or hexadecimal character definitions in a macro definition:</w:t>
      </w:r>
    </w:p>
    <w:p w:rsidR="00BB613E" w:rsidRDefault="00BB613E">
      <w:pPr>
        <w:rPr>
          <w:rFonts w:hint="eastAsia"/>
        </w:rPr>
      </w:pPr>
    </w:p>
    <w:p w:rsidR="00BB613E" w:rsidRDefault="00F121CF">
      <w:pPr>
        <w:rPr>
          <w:rFonts w:hint="eastAsia"/>
        </w:rPr>
      </w:pPr>
      <w:r>
        <w:rPr>
          <w:noProof/>
        </w:rPr>
        <w:drawing>
          <wp:inline distT="0" distB="0" distL="0" distR="0" wp14:anchorId="2BC21996" wp14:editId="76196120">
            <wp:extent cx="5274310" cy="1181226"/>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5274310" cy="1181226"/>
                    </a:xfrm>
                    <a:prstGeom prst="rect">
                      <a:avLst/>
                    </a:prstGeom>
                  </pic:spPr>
                </pic:pic>
              </a:graphicData>
            </a:graphic>
          </wp:inline>
        </w:drawing>
      </w:r>
      <w:r>
        <w:br/>
      </w:r>
      <w:r>
        <w:rPr>
          <w:rFonts w:hint="eastAsia"/>
        </w:rPr>
        <w:br/>
      </w:r>
      <w:r>
        <w:rPr>
          <w:rFonts w:hint="eastAsia"/>
        </w:rPr>
        <w:br/>
      </w:r>
    </w:p>
    <w:p w:rsidR="00BF7D4D" w:rsidRPr="007F3BC0" w:rsidRDefault="00453744">
      <w:r>
        <w:rPr>
          <w:rFonts w:hint="eastAsia"/>
        </w:rPr>
        <w:br/>
      </w:r>
    </w:p>
    <w:sectPr w:rsidR="00BF7D4D" w:rsidRPr="007F3B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Segoe UI Semibold">
    <w:panose1 w:val="020B07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382442"/>
    <w:multiLevelType w:val="multilevel"/>
    <w:tmpl w:val="46BC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EE1"/>
    <w:rsid w:val="00057CA5"/>
    <w:rsid w:val="00066B72"/>
    <w:rsid w:val="00073135"/>
    <w:rsid w:val="000A429A"/>
    <w:rsid w:val="000D241A"/>
    <w:rsid w:val="00102D4D"/>
    <w:rsid w:val="001722CD"/>
    <w:rsid w:val="001C2F77"/>
    <w:rsid w:val="001E7039"/>
    <w:rsid w:val="00214850"/>
    <w:rsid w:val="00281330"/>
    <w:rsid w:val="002A1E04"/>
    <w:rsid w:val="00351275"/>
    <w:rsid w:val="00375183"/>
    <w:rsid w:val="00392F94"/>
    <w:rsid w:val="003F1EE1"/>
    <w:rsid w:val="004136D6"/>
    <w:rsid w:val="00416DC9"/>
    <w:rsid w:val="00437629"/>
    <w:rsid w:val="004424B0"/>
    <w:rsid w:val="00451757"/>
    <w:rsid w:val="00453744"/>
    <w:rsid w:val="00454EFD"/>
    <w:rsid w:val="00482801"/>
    <w:rsid w:val="004E4D64"/>
    <w:rsid w:val="004F0733"/>
    <w:rsid w:val="005045B3"/>
    <w:rsid w:val="00535185"/>
    <w:rsid w:val="005626E7"/>
    <w:rsid w:val="005C6F0B"/>
    <w:rsid w:val="005F6BBB"/>
    <w:rsid w:val="00622D40"/>
    <w:rsid w:val="00667430"/>
    <w:rsid w:val="006D5C04"/>
    <w:rsid w:val="007351DE"/>
    <w:rsid w:val="00757CC3"/>
    <w:rsid w:val="007814DE"/>
    <w:rsid w:val="007E125D"/>
    <w:rsid w:val="007F3BC0"/>
    <w:rsid w:val="007F71C5"/>
    <w:rsid w:val="00804CBE"/>
    <w:rsid w:val="00836476"/>
    <w:rsid w:val="00856079"/>
    <w:rsid w:val="0087737B"/>
    <w:rsid w:val="008D49C5"/>
    <w:rsid w:val="008D5B67"/>
    <w:rsid w:val="008D6BC0"/>
    <w:rsid w:val="009456B3"/>
    <w:rsid w:val="009466B4"/>
    <w:rsid w:val="009763A5"/>
    <w:rsid w:val="009F3619"/>
    <w:rsid w:val="00A05AA3"/>
    <w:rsid w:val="00A35228"/>
    <w:rsid w:val="00A56880"/>
    <w:rsid w:val="00AC7FEC"/>
    <w:rsid w:val="00AD14E4"/>
    <w:rsid w:val="00B06072"/>
    <w:rsid w:val="00B2368B"/>
    <w:rsid w:val="00B62DEF"/>
    <w:rsid w:val="00B63AB7"/>
    <w:rsid w:val="00B7212A"/>
    <w:rsid w:val="00BB613E"/>
    <w:rsid w:val="00BC5379"/>
    <w:rsid w:val="00BF7D4D"/>
    <w:rsid w:val="00C01932"/>
    <w:rsid w:val="00C12D4E"/>
    <w:rsid w:val="00C83D54"/>
    <w:rsid w:val="00CB04F3"/>
    <w:rsid w:val="00CC1921"/>
    <w:rsid w:val="00D32603"/>
    <w:rsid w:val="00D52323"/>
    <w:rsid w:val="00D574AB"/>
    <w:rsid w:val="00DE6F50"/>
    <w:rsid w:val="00E02D42"/>
    <w:rsid w:val="00E11C88"/>
    <w:rsid w:val="00E3449E"/>
    <w:rsid w:val="00E41A41"/>
    <w:rsid w:val="00E42AD2"/>
    <w:rsid w:val="00E566EC"/>
    <w:rsid w:val="00E80808"/>
    <w:rsid w:val="00E90110"/>
    <w:rsid w:val="00EB4E73"/>
    <w:rsid w:val="00EE2DB9"/>
    <w:rsid w:val="00EE59EE"/>
    <w:rsid w:val="00EF00D5"/>
    <w:rsid w:val="00F121CF"/>
    <w:rsid w:val="00F17D51"/>
    <w:rsid w:val="00FC521D"/>
    <w:rsid w:val="00FD0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8080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8080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A05AA3"/>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80808"/>
    <w:rPr>
      <w:rFonts w:ascii="宋体" w:eastAsia="宋体" w:hAnsi="宋体" w:cs="宋体"/>
      <w:b/>
      <w:bCs/>
      <w:kern w:val="36"/>
      <w:sz w:val="48"/>
      <w:szCs w:val="48"/>
    </w:rPr>
  </w:style>
  <w:style w:type="character" w:customStyle="1" w:styleId="2Char">
    <w:name w:val="标题 2 Char"/>
    <w:basedOn w:val="a0"/>
    <w:link w:val="2"/>
    <w:uiPriority w:val="9"/>
    <w:rsid w:val="00E80808"/>
    <w:rPr>
      <w:rFonts w:ascii="宋体" w:eastAsia="宋体" w:hAnsi="宋体" w:cs="宋体"/>
      <w:b/>
      <w:bCs/>
      <w:kern w:val="0"/>
      <w:sz w:val="36"/>
      <w:szCs w:val="36"/>
    </w:rPr>
  </w:style>
  <w:style w:type="character" w:styleId="a3">
    <w:name w:val="Strong"/>
    <w:basedOn w:val="a0"/>
    <w:uiPriority w:val="22"/>
    <w:qFormat/>
    <w:rsid w:val="00E80808"/>
    <w:rPr>
      <w:b/>
      <w:bCs/>
    </w:rPr>
  </w:style>
  <w:style w:type="character" w:styleId="a4">
    <w:name w:val="Hyperlink"/>
    <w:basedOn w:val="a0"/>
    <w:uiPriority w:val="99"/>
    <w:semiHidden/>
    <w:unhideWhenUsed/>
    <w:rsid w:val="00E80808"/>
    <w:rPr>
      <w:color w:val="0000FF"/>
      <w:u w:val="single"/>
    </w:rPr>
  </w:style>
  <w:style w:type="paragraph" w:styleId="a5">
    <w:name w:val="Normal (Web)"/>
    <w:basedOn w:val="a"/>
    <w:uiPriority w:val="99"/>
    <w:unhideWhenUsed/>
    <w:rsid w:val="00E80808"/>
    <w:pPr>
      <w:widowControl/>
      <w:spacing w:before="100" w:beforeAutospacing="1" w:after="100" w:afterAutospacing="1"/>
      <w:jc w:val="left"/>
    </w:pPr>
    <w:rPr>
      <w:rFonts w:ascii="宋体" w:eastAsia="宋体" w:hAnsi="宋体" w:cs="宋体"/>
      <w:kern w:val="0"/>
      <w:sz w:val="24"/>
      <w:szCs w:val="24"/>
    </w:rPr>
  </w:style>
  <w:style w:type="character" w:customStyle="1" w:styleId="lwcollapsibleareatitle">
    <w:name w:val="lw_collapsiblearea_title"/>
    <w:basedOn w:val="a0"/>
    <w:rsid w:val="00E80808"/>
  </w:style>
  <w:style w:type="character" w:styleId="a6">
    <w:name w:val="Emphasis"/>
    <w:basedOn w:val="a0"/>
    <w:uiPriority w:val="20"/>
    <w:qFormat/>
    <w:rsid w:val="00E80808"/>
    <w:rPr>
      <w:i/>
      <w:iCs/>
    </w:rPr>
  </w:style>
  <w:style w:type="paragraph" w:styleId="a7">
    <w:name w:val="Balloon Text"/>
    <w:basedOn w:val="a"/>
    <w:link w:val="Char"/>
    <w:uiPriority w:val="99"/>
    <w:semiHidden/>
    <w:unhideWhenUsed/>
    <w:rsid w:val="00E80808"/>
    <w:rPr>
      <w:sz w:val="18"/>
      <w:szCs w:val="18"/>
    </w:rPr>
  </w:style>
  <w:style w:type="character" w:customStyle="1" w:styleId="Char">
    <w:name w:val="批注框文本 Char"/>
    <w:basedOn w:val="a0"/>
    <w:link w:val="a7"/>
    <w:uiPriority w:val="99"/>
    <w:semiHidden/>
    <w:rsid w:val="00E80808"/>
    <w:rPr>
      <w:sz w:val="18"/>
      <w:szCs w:val="18"/>
    </w:rPr>
  </w:style>
  <w:style w:type="paragraph" w:styleId="HTML">
    <w:name w:val="HTML Preformatted"/>
    <w:basedOn w:val="a"/>
    <w:link w:val="HTMLChar"/>
    <w:uiPriority w:val="99"/>
    <w:semiHidden/>
    <w:unhideWhenUsed/>
    <w:rsid w:val="008D6B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D6BC0"/>
    <w:rPr>
      <w:rFonts w:ascii="宋体" w:eastAsia="宋体" w:hAnsi="宋体" w:cs="宋体"/>
      <w:kern w:val="0"/>
      <w:sz w:val="24"/>
      <w:szCs w:val="24"/>
    </w:rPr>
  </w:style>
  <w:style w:type="character" w:customStyle="1" w:styleId="apple-converted-space">
    <w:name w:val="apple-converted-space"/>
    <w:basedOn w:val="a0"/>
    <w:rsid w:val="008D6BC0"/>
  </w:style>
  <w:style w:type="character" w:customStyle="1" w:styleId="code">
    <w:name w:val="code"/>
    <w:basedOn w:val="a0"/>
    <w:rsid w:val="008D6BC0"/>
  </w:style>
  <w:style w:type="character" w:customStyle="1" w:styleId="input">
    <w:name w:val="input"/>
    <w:basedOn w:val="a0"/>
    <w:rsid w:val="008D6BC0"/>
  </w:style>
  <w:style w:type="character" w:customStyle="1" w:styleId="label">
    <w:name w:val="label"/>
    <w:basedOn w:val="a0"/>
    <w:rsid w:val="008D6BC0"/>
  </w:style>
  <w:style w:type="character" w:customStyle="1" w:styleId="parameter">
    <w:name w:val="parameter"/>
    <w:basedOn w:val="a0"/>
    <w:rsid w:val="00DE6F50"/>
  </w:style>
  <w:style w:type="character" w:customStyle="1" w:styleId="sub">
    <w:name w:val="sub"/>
    <w:basedOn w:val="a0"/>
    <w:rsid w:val="009466B4"/>
  </w:style>
  <w:style w:type="character" w:customStyle="1" w:styleId="3Char">
    <w:name w:val="标题 3 Char"/>
    <w:basedOn w:val="a0"/>
    <w:link w:val="3"/>
    <w:uiPriority w:val="9"/>
    <w:rsid w:val="00A05AA3"/>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8080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8080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A05AA3"/>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80808"/>
    <w:rPr>
      <w:rFonts w:ascii="宋体" w:eastAsia="宋体" w:hAnsi="宋体" w:cs="宋体"/>
      <w:b/>
      <w:bCs/>
      <w:kern w:val="36"/>
      <w:sz w:val="48"/>
      <w:szCs w:val="48"/>
    </w:rPr>
  </w:style>
  <w:style w:type="character" w:customStyle="1" w:styleId="2Char">
    <w:name w:val="标题 2 Char"/>
    <w:basedOn w:val="a0"/>
    <w:link w:val="2"/>
    <w:uiPriority w:val="9"/>
    <w:rsid w:val="00E80808"/>
    <w:rPr>
      <w:rFonts w:ascii="宋体" w:eastAsia="宋体" w:hAnsi="宋体" w:cs="宋体"/>
      <w:b/>
      <w:bCs/>
      <w:kern w:val="0"/>
      <w:sz w:val="36"/>
      <w:szCs w:val="36"/>
    </w:rPr>
  </w:style>
  <w:style w:type="character" w:styleId="a3">
    <w:name w:val="Strong"/>
    <w:basedOn w:val="a0"/>
    <w:uiPriority w:val="22"/>
    <w:qFormat/>
    <w:rsid w:val="00E80808"/>
    <w:rPr>
      <w:b/>
      <w:bCs/>
    </w:rPr>
  </w:style>
  <w:style w:type="character" w:styleId="a4">
    <w:name w:val="Hyperlink"/>
    <w:basedOn w:val="a0"/>
    <w:uiPriority w:val="99"/>
    <w:semiHidden/>
    <w:unhideWhenUsed/>
    <w:rsid w:val="00E80808"/>
    <w:rPr>
      <w:color w:val="0000FF"/>
      <w:u w:val="single"/>
    </w:rPr>
  </w:style>
  <w:style w:type="paragraph" w:styleId="a5">
    <w:name w:val="Normal (Web)"/>
    <w:basedOn w:val="a"/>
    <w:uiPriority w:val="99"/>
    <w:unhideWhenUsed/>
    <w:rsid w:val="00E80808"/>
    <w:pPr>
      <w:widowControl/>
      <w:spacing w:before="100" w:beforeAutospacing="1" w:after="100" w:afterAutospacing="1"/>
      <w:jc w:val="left"/>
    </w:pPr>
    <w:rPr>
      <w:rFonts w:ascii="宋体" w:eastAsia="宋体" w:hAnsi="宋体" w:cs="宋体"/>
      <w:kern w:val="0"/>
      <w:sz w:val="24"/>
      <w:szCs w:val="24"/>
    </w:rPr>
  </w:style>
  <w:style w:type="character" w:customStyle="1" w:styleId="lwcollapsibleareatitle">
    <w:name w:val="lw_collapsiblearea_title"/>
    <w:basedOn w:val="a0"/>
    <w:rsid w:val="00E80808"/>
  </w:style>
  <w:style w:type="character" w:styleId="a6">
    <w:name w:val="Emphasis"/>
    <w:basedOn w:val="a0"/>
    <w:uiPriority w:val="20"/>
    <w:qFormat/>
    <w:rsid w:val="00E80808"/>
    <w:rPr>
      <w:i/>
      <w:iCs/>
    </w:rPr>
  </w:style>
  <w:style w:type="paragraph" w:styleId="a7">
    <w:name w:val="Balloon Text"/>
    <w:basedOn w:val="a"/>
    <w:link w:val="Char"/>
    <w:uiPriority w:val="99"/>
    <w:semiHidden/>
    <w:unhideWhenUsed/>
    <w:rsid w:val="00E80808"/>
    <w:rPr>
      <w:sz w:val="18"/>
      <w:szCs w:val="18"/>
    </w:rPr>
  </w:style>
  <w:style w:type="character" w:customStyle="1" w:styleId="Char">
    <w:name w:val="批注框文本 Char"/>
    <w:basedOn w:val="a0"/>
    <w:link w:val="a7"/>
    <w:uiPriority w:val="99"/>
    <w:semiHidden/>
    <w:rsid w:val="00E80808"/>
    <w:rPr>
      <w:sz w:val="18"/>
      <w:szCs w:val="18"/>
    </w:rPr>
  </w:style>
  <w:style w:type="paragraph" w:styleId="HTML">
    <w:name w:val="HTML Preformatted"/>
    <w:basedOn w:val="a"/>
    <w:link w:val="HTMLChar"/>
    <w:uiPriority w:val="99"/>
    <w:semiHidden/>
    <w:unhideWhenUsed/>
    <w:rsid w:val="008D6B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D6BC0"/>
    <w:rPr>
      <w:rFonts w:ascii="宋体" w:eastAsia="宋体" w:hAnsi="宋体" w:cs="宋体"/>
      <w:kern w:val="0"/>
      <w:sz w:val="24"/>
      <w:szCs w:val="24"/>
    </w:rPr>
  </w:style>
  <w:style w:type="character" w:customStyle="1" w:styleId="apple-converted-space">
    <w:name w:val="apple-converted-space"/>
    <w:basedOn w:val="a0"/>
    <w:rsid w:val="008D6BC0"/>
  </w:style>
  <w:style w:type="character" w:customStyle="1" w:styleId="code">
    <w:name w:val="code"/>
    <w:basedOn w:val="a0"/>
    <w:rsid w:val="008D6BC0"/>
  </w:style>
  <w:style w:type="character" w:customStyle="1" w:styleId="input">
    <w:name w:val="input"/>
    <w:basedOn w:val="a0"/>
    <w:rsid w:val="008D6BC0"/>
  </w:style>
  <w:style w:type="character" w:customStyle="1" w:styleId="label">
    <w:name w:val="label"/>
    <w:basedOn w:val="a0"/>
    <w:rsid w:val="008D6BC0"/>
  </w:style>
  <w:style w:type="character" w:customStyle="1" w:styleId="parameter">
    <w:name w:val="parameter"/>
    <w:basedOn w:val="a0"/>
    <w:rsid w:val="00DE6F50"/>
  </w:style>
  <w:style w:type="character" w:customStyle="1" w:styleId="sub">
    <w:name w:val="sub"/>
    <w:basedOn w:val="a0"/>
    <w:rsid w:val="009466B4"/>
  </w:style>
  <w:style w:type="character" w:customStyle="1" w:styleId="3Char">
    <w:name w:val="标题 3 Char"/>
    <w:basedOn w:val="a0"/>
    <w:link w:val="3"/>
    <w:uiPriority w:val="9"/>
    <w:rsid w:val="00A05AA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0029">
      <w:bodyDiv w:val="1"/>
      <w:marLeft w:val="0"/>
      <w:marRight w:val="0"/>
      <w:marTop w:val="0"/>
      <w:marBottom w:val="0"/>
      <w:divBdr>
        <w:top w:val="none" w:sz="0" w:space="0" w:color="auto"/>
        <w:left w:val="none" w:sz="0" w:space="0" w:color="auto"/>
        <w:bottom w:val="none" w:sz="0" w:space="0" w:color="auto"/>
        <w:right w:val="none" w:sz="0" w:space="0" w:color="auto"/>
      </w:divBdr>
      <w:divsChild>
        <w:div w:id="1580796459">
          <w:marLeft w:val="0"/>
          <w:marRight w:val="0"/>
          <w:marTop w:val="0"/>
          <w:marBottom w:val="525"/>
          <w:divBdr>
            <w:top w:val="none" w:sz="0" w:space="0" w:color="auto"/>
            <w:left w:val="none" w:sz="0" w:space="0" w:color="auto"/>
            <w:bottom w:val="none" w:sz="0" w:space="0" w:color="auto"/>
            <w:right w:val="none" w:sz="0" w:space="0" w:color="auto"/>
          </w:divBdr>
          <w:divsChild>
            <w:div w:id="1805346664">
              <w:marLeft w:val="0"/>
              <w:marRight w:val="0"/>
              <w:marTop w:val="0"/>
              <w:marBottom w:val="0"/>
              <w:divBdr>
                <w:top w:val="none" w:sz="0" w:space="0" w:color="auto"/>
                <w:left w:val="none" w:sz="0" w:space="0" w:color="auto"/>
                <w:bottom w:val="none" w:sz="0" w:space="0" w:color="auto"/>
                <w:right w:val="none" w:sz="0" w:space="0" w:color="auto"/>
              </w:divBdr>
            </w:div>
            <w:div w:id="1260022887">
              <w:marLeft w:val="0"/>
              <w:marRight w:val="0"/>
              <w:marTop w:val="0"/>
              <w:marBottom w:val="0"/>
              <w:divBdr>
                <w:top w:val="none" w:sz="0" w:space="0" w:color="auto"/>
                <w:left w:val="none" w:sz="0" w:space="0" w:color="auto"/>
                <w:bottom w:val="none" w:sz="0" w:space="0" w:color="auto"/>
                <w:right w:val="none" w:sz="0" w:space="0" w:color="auto"/>
              </w:divBdr>
              <w:divsChild>
                <w:div w:id="1960600485">
                  <w:marLeft w:val="0"/>
                  <w:marRight w:val="0"/>
                  <w:marTop w:val="0"/>
                  <w:marBottom w:val="0"/>
                  <w:divBdr>
                    <w:top w:val="none" w:sz="0" w:space="0" w:color="auto"/>
                    <w:left w:val="none" w:sz="0" w:space="0" w:color="auto"/>
                    <w:bottom w:val="none" w:sz="0" w:space="0" w:color="auto"/>
                    <w:right w:val="none" w:sz="0" w:space="0" w:color="auto"/>
                  </w:divBdr>
                  <w:divsChild>
                    <w:div w:id="354120293">
                      <w:marLeft w:val="0"/>
                      <w:marRight w:val="0"/>
                      <w:marTop w:val="0"/>
                      <w:marBottom w:val="0"/>
                      <w:divBdr>
                        <w:top w:val="none" w:sz="0" w:space="0" w:color="auto"/>
                        <w:left w:val="none" w:sz="0" w:space="0" w:color="auto"/>
                        <w:bottom w:val="none" w:sz="0" w:space="0" w:color="auto"/>
                        <w:right w:val="none" w:sz="0" w:space="0" w:color="auto"/>
                      </w:divBdr>
                    </w:div>
                    <w:div w:id="1222137515">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409426758">
          <w:marLeft w:val="0"/>
          <w:marRight w:val="0"/>
          <w:marTop w:val="0"/>
          <w:marBottom w:val="0"/>
          <w:divBdr>
            <w:top w:val="none" w:sz="0" w:space="0" w:color="auto"/>
            <w:left w:val="none" w:sz="0" w:space="0" w:color="auto"/>
            <w:bottom w:val="none" w:sz="0" w:space="0" w:color="auto"/>
            <w:right w:val="none" w:sz="0" w:space="0" w:color="auto"/>
          </w:divBdr>
          <w:divsChild>
            <w:div w:id="609777434">
              <w:marLeft w:val="0"/>
              <w:marRight w:val="0"/>
              <w:marTop w:val="0"/>
              <w:marBottom w:val="0"/>
              <w:divBdr>
                <w:top w:val="none" w:sz="0" w:space="0" w:color="auto"/>
                <w:left w:val="none" w:sz="0" w:space="0" w:color="auto"/>
                <w:bottom w:val="none" w:sz="0" w:space="0" w:color="auto"/>
                <w:right w:val="none" w:sz="0" w:space="0" w:color="auto"/>
              </w:divBdr>
              <w:divsChild>
                <w:div w:id="318266829">
                  <w:marLeft w:val="0"/>
                  <w:marRight w:val="0"/>
                  <w:marTop w:val="0"/>
                  <w:marBottom w:val="0"/>
                  <w:divBdr>
                    <w:top w:val="none" w:sz="0" w:space="0" w:color="auto"/>
                    <w:left w:val="none" w:sz="0" w:space="0" w:color="auto"/>
                    <w:bottom w:val="none" w:sz="0" w:space="0" w:color="auto"/>
                    <w:right w:val="none" w:sz="0" w:space="0" w:color="auto"/>
                  </w:divBdr>
                </w:div>
                <w:div w:id="904728565">
                  <w:marLeft w:val="0"/>
                  <w:marRight w:val="0"/>
                  <w:marTop w:val="0"/>
                  <w:marBottom w:val="0"/>
                  <w:divBdr>
                    <w:top w:val="none" w:sz="0" w:space="0" w:color="auto"/>
                    <w:left w:val="none" w:sz="0" w:space="0" w:color="auto"/>
                    <w:bottom w:val="none" w:sz="0" w:space="0" w:color="auto"/>
                    <w:right w:val="none" w:sz="0" w:space="0" w:color="auto"/>
                  </w:divBdr>
                  <w:divsChild>
                    <w:div w:id="825586696">
                      <w:marLeft w:val="0"/>
                      <w:marRight w:val="0"/>
                      <w:marTop w:val="0"/>
                      <w:marBottom w:val="0"/>
                      <w:divBdr>
                        <w:top w:val="none" w:sz="0" w:space="0" w:color="auto"/>
                        <w:left w:val="none" w:sz="0" w:space="0" w:color="auto"/>
                        <w:bottom w:val="none" w:sz="0" w:space="0" w:color="auto"/>
                        <w:right w:val="none" w:sz="0" w:space="0" w:color="auto"/>
                      </w:divBdr>
                      <w:divsChild>
                        <w:div w:id="1866824363">
                          <w:marLeft w:val="0"/>
                          <w:marRight w:val="0"/>
                          <w:marTop w:val="0"/>
                          <w:marBottom w:val="180"/>
                          <w:divBdr>
                            <w:top w:val="single" w:sz="6" w:space="0" w:color="939393"/>
                            <w:left w:val="single" w:sz="6" w:space="0" w:color="939393"/>
                            <w:bottom w:val="single" w:sz="6" w:space="0" w:color="939393"/>
                            <w:right w:val="single" w:sz="6" w:space="0" w:color="939393"/>
                          </w:divBdr>
                          <w:divsChild>
                            <w:div w:id="44841360">
                              <w:marLeft w:val="0"/>
                              <w:marRight w:val="0"/>
                              <w:marTop w:val="0"/>
                              <w:marBottom w:val="0"/>
                              <w:divBdr>
                                <w:top w:val="none" w:sz="0" w:space="0" w:color="auto"/>
                                <w:left w:val="none" w:sz="0" w:space="0" w:color="auto"/>
                                <w:bottom w:val="none" w:sz="0" w:space="0" w:color="auto"/>
                                <w:right w:val="none" w:sz="0" w:space="0" w:color="auto"/>
                              </w:divBdr>
                              <w:divsChild>
                                <w:div w:id="53466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663742">
                      <w:marLeft w:val="0"/>
                      <w:marRight w:val="0"/>
                      <w:marTop w:val="0"/>
                      <w:marBottom w:val="0"/>
                      <w:divBdr>
                        <w:top w:val="none" w:sz="0" w:space="0" w:color="auto"/>
                        <w:left w:val="none" w:sz="0" w:space="0" w:color="auto"/>
                        <w:bottom w:val="none" w:sz="0" w:space="0" w:color="auto"/>
                        <w:right w:val="none" w:sz="0" w:space="0" w:color="auto"/>
                      </w:divBdr>
                      <w:divsChild>
                        <w:div w:id="1150251742">
                          <w:marLeft w:val="0"/>
                          <w:marRight w:val="0"/>
                          <w:marTop w:val="0"/>
                          <w:marBottom w:val="180"/>
                          <w:divBdr>
                            <w:top w:val="single" w:sz="6" w:space="0" w:color="939393"/>
                            <w:left w:val="single" w:sz="6" w:space="0" w:color="939393"/>
                            <w:bottom w:val="single" w:sz="6" w:space="0" w:color="939393"/>
                            <w:right w:val="single" w:sz="6" w:space="0" w:color="939393"/>
                          </w:divBdr>
                          <w:divsChild>
                            <w:div w:id="881753205">
                              <w:marLeft w:val="0"/>
                              <w:marRight w:val="0"/>
                              <w:marTop w:val="0"/>
                              <w:marBottom w:val="0"/>
                              <w:divBdr>
                                <w:top w:val="none" w:sz="0" w:space="0" w:color="auto"/>
                                <w:left w:val="none" w:sz="0" w:space="0" w:color="auto"/>
                                <w:bottom w:val="none" w:sz="0" w:space="0" w:color="auto"/>
                                <w:right w:val="none" w:sz="0" w:space="0" w:color="auto"/>
                              </w:divBdr>
                              <w:divsChild>
                                <w:div w:id="1530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650668">
                      <w:marLeft w:val="0"/>
                      <w:marRight w:val="0"/>
                      <w:marTop w:val="0"/>
                      <w:marBottom w:val="0"/>
                      <w:divBdr>
                        <w:top w:val="none" w:sz="0" w:space="0" w:color="auto"/>
                        <w:left w:val="none" w:sz="0" w:space="0" w:color="auto"/>
                        <w:bottom w:val="none" w:sz="0" w:space="0" w:color="auto"/>
                        <w:right w:val="none" w:sz="0" w:space="0" w:color="auto"/>
                      </w:divBdr>
                      <w:divsChild>
                        <w:div w:id="1325012806">
                          <w:marLeft w:val="0"/>
                          <w:marRight w:val="0"/>
                          <w:marTop w:val="0"/>
                          <w:marBottom w:val="180"/>
                          <w:divBdr>
                            <w:top w:val="single" w:sz="6" w:space="0" w:color="939393"/>
                            <w:left w:val="single" w:sz="6" w:space="0" w:color="939393"/>
                            <w:bottom w:val="single" w:sz="6" w:space="0" w:color="939393"/>
                            <w:right w:val="single" w:sz="6" w:space="0" w:color="939393"/>
                          </w:divBdr>
                          <w:divsChild>
                            <w:div w:id="626856546">
                              <w:marLeft w:val="0"/>
                              <w:marRight w:val="0"/>
                              <w:marTop w:val="0"/>
                              <w:marBottom w:val="0"/>
                              <w:divBdr>
                                <w:top w:val="none" w:sz="0" w:space="0" w:color="auto"/>
                                <w:left w:val="none" w:sz="0" w:space="0" w:color="auto"/>
                                <w:bottom w:val="none" w:sz="0" w:space="0" w:color="auto"/>
                                <w:right w:val="none" w:sz="0" w:space="0" w:color="auto"/>
                              </w:divBdr>
                              <w:divsChild>
                                <w:div w:id="207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23488">
                      <w:marLeft w:val="0"/>
                      <w:marRight w:val="0"/>
                      <w:marTop w:val="0"/>
                      <w:marBottom w:val="0"/>
                      <w:divBdr>
                        <w:top w:val="none" w:sz="0" w:space="0" w:color="auto"/>
                        <w:left w:val="none" w:sz="0" w:space="0" w:color="auto"/>
                        <w:bottom w:val="none" w:sz="0" w:space="0" w:color="auto"/>
                        <w:right w:val="none" w:sz="0" w:space="0" w:color="auto"/>
                      </w:divBdr>
                      <w:divsChild>
                        <w:div w:id="543175108">
                          <w:marLeft w:val="0"/>
                          <w:marRight w:val="0"/>
                          <w:marTop w:val="0"/>
                          <w:marBottom w:val="180"/>
                          <w:divBdr>
                            <w:top w:val="single" w:sz="6" w:space="0" w:color="939393"/>
                            <w:left w:val="single" w:sz="6" w:space="0" w:color="939393"/>
                            <w:bottom w:val="single" w:sz="6" w:space="0" w:color="939393"/>
                            <w:right w:val="single" w:sz="6" w:space="0" w:color="939393"/>
                          </w:divBdr>
                          <w:divsChild>
                            <w:div w:id="1727333314">
                              <w:marLeft w:val="0"/>
                              <w:marRight w:val="0"/>
                              <w:marTop w:val="0"/>
                              <w:marBottom w:val="0"/>
                              <w:divBdr>
                                <w:top w:val="none" w:sz="0" w:space="0" w:color="auto"/>
                                <w:left w:val="none" w:sz="0" w:space="0" w:color="auto"/>
                                <w:bottom w:val="none" w:sz="0" w:space="0" w:color="auto"/>
                                <w:right w:val="none" w:sz="0" w:space="0" w:color="auto"/>
                              </w:divBdr>
                              <w:divsChild>
                                <w:div w:id="20252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251926">
                      <w:marLeft w:val="0"/>
                      <w:marRight w:val="0"/>
                      <w:marTop w:val="0"/>
                      <w:marBottom w:val="0"/>
                      <w:divBdr>
                        <w:top w:val="none" w:sz="0" w:space="0" w:color="auto"/>
                        <w:left w:val="none" w:sz="0" w:space="0" w:color="auto"/>
                        <w:bottom w:val="none" w:sz="0" w:space="0" w:color="auto"/>
                        <w:right w:val="none" w:sz="0" w:space="0" w:color="auto"/>
                      </w:divBdr>
                      <w:divsChild>
                        <w:div w:id="528643683">
                          <w:marLeft w:val="0"/>
                          <w:marRight w:val="0"/>
                          <w:marTop w:val="0"/>
                          <w:marBottom w:val="180"/>
                          <w:divBdr>
                            <w:top w:val="single" w:sz="6" w:space="0" w:color="939393"/>
                            <w:left w:val="single" w:sz="6" w:space="0" w:color="939393"/>
                            <w:bottom w:val="single" w:sz="6" w:space="0" w:color="939393"/>
                            <w:right w:val="single" w:sz="6" w:space="0" w:color="939393"/>
                          </w:divBdr>
                          <w:divsChild>
                            <w:div w:id="1004553812">
                              <w:marLeft w:val="0"/>
                              <w:marRight w:val="0"/>
                              <w:marTop w:val="0"/>
                              <w:marBottom w:val="0"/>
                              <w:divBdr>
                                <w:top w:val="none" w:sz="0" w:space="0" w:color="auto"/>
                                <w:left w:val="none" w:sz="0" w:space="0" w:color="auto"/>
                                <w:bottom w:val="none" w:sz="0" w:space="0" w:color="auto"/>
                                <w:right w:val="none" w:sz="0" w:space="0" w:color="auto"/>
                              </w:divBdr>
                              <w:divsChild>
                                <w:div w:id="7544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654412">
                      <w:marLeft w:val="0"/>
                      <w:marRight w:val="0"/>
                      <w:marTop w:val="0"/>
                      <w:marBottom w:val="0"/>
                      <w:divBdr>
                        <w:top w:val="none" w:sz="0" w:space="0" w:color="auto"/>
                        <w:left w:val="none" w:sz="0" w:space="0" w:color="auto"/>
                        <w:bottom w:val="none" w:sz="0" w:space="0" w:color="auto"/>
                        <w:right w:val="none" w:sz="0" w:space="0" w:color="auto"/>
                      </w:divBdr>
                      <w:divsChild>
                        <w:div w:id="1023943220">
                          <w:marLeft w:val="0"/>
                          <w:marRight w:val="0"/>
                          <w:marTop w:val="0"/>
                          <w:marBottom w:val="180"/>
                          <w:divBdr>
                            <w:top w:val="single" w:sz="6" w:space="0" w:color="939393"/>
                            <w:left w:val="single" w:sz="6" w:space="0" w:color="939393"/>
                            <w:bottom w:val="single" w:sz="6" w:space="0" w:color="939393"/>
                            <w:right w:val="single" w:sz="6" w:space="0" w:color="939393"/>
                          </w:divBdr>
                          <w:divsChild>
                            <w:div w:id="318925156">
                              <w:marLeft w:val="0"/>
                              <w:marRight w:val="0"/>
                              <w:marTop w:val="0"/>
                              <w:marBottom w:val="0"/>
                              <w:divBdr>
                                <w:top w:val="none" w:sz="0" w:space="0" w:color="auto"/>
                                <w:left w:val="none" w:sz="0" w:space="0" w:color="auto"/>
                                <w:bottom w:val="none" w:sz="0" w:space="0" w:color="auto"/>
                                <w:right w:val="none" w:sz="0" w:space="0" w:color="auto"/>
                              </w:divBdr>
                              <w:divsChild>
                                <w:div w:id="160229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524473">
      <w:bodyDiv w:val="1"/>
      <w:marLeft w:val="0"/>
      <w:marRight w:val="0"/>
      <w:marTop w:val="0"/>
      <w:marBottom w:val="0"/>
      <w:divBdr>
        <w:top w:val="none" w:sz="0" w:space="0" w:color="auto"/>
        <w:left w:val="none" w:sz="0" w:space="0" w:color="auto"/>
        <w:bottom w:val="none" w:sz="0" w:space="0" w:color="auto"/>
        <w:right w:val="none" w:sz="0" w:space="0" w:color="auto"/>
      </w:divBdr>
      <w:divsChild>
        <w:div w:id="468745597">
          <w:marLeft w:val="0"/>
          <w:marRight w:val="0"/>
          <w:marTop w:val="0"/>
          <w:marBottom w:val="525"/>
          <w:divBdr>
            <w:top w:val="none" w:sz="0" w:space="0" w:color="auto"/>
            <w:left w:val="none" w:sz="0" w:space="0" w:color="auto"/>
            <w:bottom w:val="none" w:sz="0" w:space="0" w:color="auto"/>
            <w:right w:val="none" w:sz="0" w:space="0" w:color="auto"/>
          </w:divBdr>
          <w:divsChild>
            <w:div w:id="186914166">
              <w:marLeft w:val="0"/>
              <w:marRight w:val="0"/>
              <w:marTop w:val="0"/>
              <w:marBottom w:val="0"/>
              <w:divBdr>
                <w:top w:val="none" w:sz="0" w:space="0" w:color="auto"/>
                <w:left w:val="none" w:sz="0" w:space="0" w:color="auto"/>
                <w:bottom w:val="none" w:sz="0" w:space="0" w:color="auto"/>
                <w:right w:val="none" w:sz="0" w:space="0" w:color="auto"/>
              </w:divBdr>
            </w:div>
            <w:div w:id="312763206">
              <w:marLeft w:val="0"/>
              <w:marRight w:val="0"/>
              <w:marTop w:val="0"/>
              <w:marBottom w:val="0"/>
              <w:divBdr>
                <w:top w:val="none" w:sz="0" w:space="0" w:color="auto"/>
                <w:left w:val="none" w:sz="0" w:space="0" w:color="auto"/>
                <w:bottom w:val="none" w:sz="0" w:space="0" w:color="auto"/>
                <w:right w:val="none" w:sz="0" w:space="0" w:color="auto"/>
              </w:divBdr>
              <w:divsChild>
                <w:div w:id="1733501511">
                  <w:marLeft w:val="0"/>
                  <w:marRight w:val="0"/>
                  <w:marTop w:val="0"/>
                  <w:marBottom w:val="0"/>
                  <w:divBdr>
                    <w:top w:val="none" w:sz="0" w:space="0" w:color="auto"/>
                    <w:left w:val="none" w:sz="0" w:space="0" w:color="auto"/>
                    <w:bottom w:val="none" w:sz="0" w:space="0" w:color="auto"/>
                    <w:right w:val="none" w:sz="0" w:space="0" w:color="auto"/>
                  </w:divBdr>
                  <w:divsChild>
                    <w:div w:id="1370688089">
                      <w:marLeft w:val="0"/>
                      <w:marRight w:val="0"/>
                      <w:marTop w:val="0"/>
                      <w:marBottom w:val="0"/>
                      <w:divBdr>
                        <w:top w:val="none" w:sz="0" w:space="0" w:color="auto"/>
                        <w:left w:val="none" w:sz="0" w:space="0" w:color="auto"/>
                        <w:bottom w:val="none" w:sz="0" w:space="0" w:color="auto"/>
                        <w:right w:val="none" w:sz="0" w:space="0" w:color="auto"/>
                      </w:divBdr>
                    </w:div>
                    <w:div w:id="1917206325">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026713093">
          <w:marLeft w:val="0"/>
          <w:marRight w:val="0"/>
          <w:marTop w:val="0"/>
          <w:marBottom w:val="0"/>
          <w:divBdr>
            <w:top w:val="none" w:sz="0" w:space="0" w:color="auto"/>
            <w:left w:val="none" w:sz="0" w:space="0" w:color="auto"/>
            <w:bottom w:val="none" w:sz="0" w:space="0" w:color="auto"/>
            <w:right w:val="none" w:sz="0" w:space="0" w:color="auto"/>
          </w:divBdr>
          <w:divsChild>
            <w:div w:id="1372000906">
              <w:marLeft w:val="0"/>
              <w:marRight w:val="0"/>
              <w:marTop w:val="0"/>
              <w:marBottom w:val="0"/>
              <w:divBdr>
                <w:top w:val="none" w:sz="0" w:space="0" w:color="auto"/>
                <w:left w:val="none" w:sz="0" w:space="0" w:color="auto"/>
                <w:bottom w:val="none" w:sz="0" w:space="0" w:color="auto"/>
                <w:right w:val="none" w:sz="0" w:space="0" w:color="auto"/>
              </w:divBdr>
              <w:divsChild>
                <w:div w:id="14783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52807">
      <w:bodyDiv w:val="1"/>
      <w:marLeft w:val="0"/>
      <w:marRight w:val="0"/>
      <w:marTop w:val="0"/>
      <w:marBottom w:val="0"/>
      <w:divBdr>
        <w:top w:val="none" w:sz="0" w:space="0" w:color="auto"/>
        <w:left w:val="none" w:sz="0" w:space="0" w:color="auto"/>
        <w:bottom w:val="none" w:sz="0" w:space="0" w:color="auto"/>
        <w:right w:val="none" w:sz="0" w:space="0" w:color="auto"/>
      </w:divBdr>
      <w:divsChild>
        <w:div w:id="555745908">
          <w:marLeft w:val="0"/>
          <w:marRight w:val="0"/>
          <w:marTop w:val="0"/>
          <w:marBottom w:val="525"/>
          <w:divBdr>
            <w:top w:val="none" w:sz="0" w:space="0" w:color="auto"/>
            <w:left w:val="none" w:sz="0" w:space="0" w:color="auto"/>
            <w:bottom w:val="none" w:sz="0" w:space="0" w:color="auto"/>
            <w:right w:val="none" w:sz="0" w:space="0" w:color="auto"/>
          </w:divBdr>
          <w:divsChild>
            <w:div w:id="372583991">
              <w:marLeft w:val="0"/>
              <w:marRight w:val="0"/>
              <w:marTop w:val="0"/>
              <w:marBottom w:val="0"/>
              <w:divBdr>
                <w:top w:val="none" w:sz="0" w:space="0" w:color="auto"/>
                <w:left w:val="none" w:sz="0" w:space="0" w:color="auto"/>
                <w:bottom w:val="none" w:sz="0" w:space="0" w:color="auto"/>
                <w:right w:val="none" w:sz="0" w:space="0" w:color="auto"/>
              </w:divBdr>
            </w:div>
            <w:div w:id="1004236185">
              <w:marLeft w:val="0"/>
              <w:marRight w:val="0"/>
              <w:marTop w:val="0"/>
              <w:marBottom w:val="0"/>
              <w:divBdr>
                <w:top w:val="none" w:sz="0" w:space="0" w:color="auto"/>
                <w:left w:val="none" w:sz="0" w:space="0" w:color="auto"/>
                <w:bottom w:val="none" w:sz="0" w:space="0" w:color="auto"/>
                <w:right w:val="none" w:sz="0" w:space="0" w:color="auto"/>
              </w:divBdr>
              <w:divsChild>
                <w:div w:id="1969244263">
                  <w:marLeft w:val="0"/>
                  <w:marRight w:val="0"/>
                  <w:marTop w:val="0"/>
                  <w:marBottom w:val="0"/>
                  <w:divBdr>
                    <w:top w:val="none" w:sz="0" w:space="0" w:color="auto"/>
                    <w:left w:val="none" w:sz="0" w:space="0" w:color="auto"/>
                    <w:bottom w:val="none" w:sz="0" w:space="0" w:color="auto"/>
                    <w:right w:val="none" w:sz="0" w:space="0" w:color="auto"/>
                  </w:divBdr>
                  <w:divsChild>
                    <w:div w:id="331028814">
                      <w:marLeft w:val="0"/>
                      <w:marRight w:val="0"/>
                      <w:marTop w:val="0"/>
                      <w:marBottom w:val="0"/>
                      <w:divBdr>
                        <w:top w:val="none" w:sz="0" w:space="0" w:color="auto"/>
                        <w:left w:val="none" w:sz="0" w:space="0" w:color="auto"/>
                        <w:bottom w:val="none" w:sz="0" w:space="0" w:color="auto"/>
                        <w:right w:val="none" w:sz="0" w:space="0" w:color="auto"/>
                      </w:divBdr>
                    </w:div>
                    <w:div w:id="1431270952">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67647310">
          <w:marLeft w:val="0"/>
          <w:marRight w:val="0"/>
          <w:marTop w:val="0"/>
          <w:marBottom w:val="0"/>
          <w:divBdr>
            <w:top w:val="none" w:sz="0" w:space="0" w:color="auto"/>
            <w:left w:val="none" w:sz="0" w:space="0" w:color="auto"/>
            <w:bottom w:val="none" w:sz="0" w:space="0" w:color="auto"/>
            <w:right w:val="none" w:sz="0" w:space="0" w:color="auto"/>
          </w:divBdr>
          <w:divsChild>
            <w:div w:id="1584799413">
              <w:marLeft w:val="0"/>
              <w:marRight w:val="0"/>
              <w:marTop w:val="0"/>
              <w:marBottom w:val="0"/>
              <w:divBdr>
                <w:top w:val="none" w:sz="0" w:space="0" w:color="auto"/>
                <w:left w:val="none" w:sz="0" w:space="0" w:color="auto"/>
                <w:bottom w:val="none" w:sz="0" w:space="0" w:color="auto"/>
                <w:right w:val="none" w:sz="0" w:space="0" w:color="auto"/>
              </w:divBdr>
              <w:divsChild>
                <w:div w:id="351809757">
                  <w:marLeft w:val="0"/>
                  <w:marRight w:val="0"/>
                  <w:marTop w:val="0"/>
                  <w:marBottom w:val="0"/>
                  <w:divBdr>
                    <w:top w:val="none" w:sz="0" w:space="0" w:color="auto"/>
                    <w:left w:val="none" w:sz="0" w:space="0" w:color="auto"/>
                    <w:bottom w:val="none" w:sz="0" w:space="0" w:color="auto"/>
                    <w:right w:val="none" w:sz="0" w:space="0" w:color="auto"/>
                  </w:divBdr>
                </w:div>
                <w:div w:id="62647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59019">
      <w:bodyDiv w:val="1"/>
      <w:marLeft w:val="0"/>
      <w:marRight w:val="0"/>
      <w:marTop w:val="0"/>
      <w:marBottom w:val="0"/>
      <w:divBdr>
        <w:top w:val="none" w:sz="0" w:space="0" w:color="auto"/>
        <w:left w:val="none" w:sz="0" w:space="0" w:color="auto"/>
        <w:bottom w:val="none" w:sz="0" w:space="0" w:color="auto"/>
        <w:right w:val="none" w:sz="0" w:space="0" w:color="auto"/>
      </w:divBdr>
      <w:divsChild>
        <w:div w:id="1203904025">
          <w:marLeft w:val="0"/>
          <w:marRight w:val="0"/>
          <w:marTop w:val="0"/>
          <w:marBottom w:val="525"/>
          <w:divBdr>
            <w:top w:val="none" w:sz="0" w:space="0" w:color="auto"/>
            <w:left w:val="none" w:sz="0" w:space="0" w:color="auto"/>
            <w:bottom w:val="none" w:sz="0" w:space="0" w:color="auto"/>
            <w:right w:val="none" w:sz="0" w:space="0" w:color="auto"/>
          </w:divBdr>
          <w:divsChild>
            <w:div w:id="1728718914">
              <w:marLeft w:val="0"/>
              <w:marRight w:val="0"/>
              <w:marTop w:val="0"/>
              <w:marBottom w:val="0"/>
              <w:divBdr>
                <w:top w:val="none" w:sz="0" w:space="0" w:color="auto"/>
                <w:left w:val="none" w:sz="0" w:space="0" w:color="auto"/>
                <w:bottom w:val="none" w:sz="0" w:space="0" w:color="auto"/>
                <w:right w:val="none" w:sz="0" w:space="0" w:color="auto"/>
              </w:divBdr>
            </w:div>
            <w:div w:id="833300461">
              <w:marLeft w:val="0"/>
              <w:marRight w:val="0"/>
              <w:marTop w:val="0"/>
              <w:marBottom w:val="0"/>
              <w:divBdr>
                <w:top w:val="none" w:sz="0" w:space="0" w:color="auto"/>
                <w:left w:val="none" w:sz="0" w:space="0" w:color="auto"/>
                <w:bottom w:val="none" w:sz="0" w:space="0" w:color="auto"/>
                <w:right w:val="none" w:sz="0" w:space="0" w:color="auto"/>
              </w:divBdr>
              <w:divsChild>
                <w:div w:id="1878082015">
                  <w:marLeft w:val="0"/>
                  <w:marRight w:val="0"/>
                  <w:marTop w:val="0"/>
                  <w:marBottom w:val="0"/>
                  <w:divBdr>
                    <w:top w:val="none" w:sz="0" w:space="0" w:color="auto"/>
                    <w:left w:val="none" w:sz="0" w:space="0" w:color="auto"/>
                    <w:bottom w:val="none" w:sz="0" w:space="0" w:color="auto"/>
                    <w:right w:val="none" w:sz="0" w:space="0" w:color="auto"/>
                  </w:divBdr>
                  <w:divsChild>
                    <w:div w:id="2120445769">
                      <w:marLeft w:val="0"/>
                      <w:marRight w:val="0"/>
                      <w:marTop w:val="0"/>
                      <w:marBottom w:val="0"/>
                      <w:divBdr>
                        <w:top w:val="none" w:sz="0" w:space="0" w:color="auto"/>
                        <w:left w:val="none" w:sz="0" w:space="0" w:color="auto"/>
                        <w:bottom w:val="none" w:sz="0" w:space="0" w:color="auto"/>
                        <w:right w:val="none" w:sz="0" w:space="0" w:color="auto"/>
                      </w:divBdr>
                    </w:div>
                    <w:div w:id="2138639590">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003166232">
          <w:marLeft w:val="0"/>
          <w:marRight w:val="0"/>
          <w:marTop w:val="0"/>
          <w:marBottom w:val="0"/>
          <w:divBdr>
            <w:top w:val="none" w:sz="0" w:space="0" w:color="auto"/>
            <w:left w:val="none" w:sz="0" w:space="0" w:color="auto"/>
            <w:bottom w:val="none" w:sz="0" w:space="0" w:color="auto"/>
            <w:right w:val="none" w:sz="0" w:space="0" w:color="auto"/>
          </w:divBdr>
          <w:divsChild>
            <w:div w:id="1226333265">
              <w:marLeft w:val="0"/>
              <w:marRight w:val="0"/>
              <w:marTop w:val="0"/>
              <w:marBottom w:val="0"/>
              <w:divBdr>
                <w:top w:val="none" w:sz="0" w:space="0" w:color="auto"/>
                <w:left w:val="none" w:sz="0" w:space="0" w:color="auto"/>
                <w:bottom w:val="none" w:sz="0" w:space="0" w:color="auto"/>
                <w:right w:val="none" w:sz="0" w:space="0" w:color="auto"/>
              </w:divBdr>
              <w:divsChild>
                <w:div w:id="1225025566">
                  <w:marLeft w:val="0"/>
                  <w:marRight w:val="0"/>
                  <w:marTop w:val="0"/>
                  <w:marBottom w:val="0"/>
                  <w:divBdr>
                    <w:top w:val="none" w:sz="0" w:space="0" w:color="auto"/>
                    <w:left w:val="none" w:sz="0" w:space="0" w:color="auto"/>
                    <w:bottom w:val="none" w:sz="0" w:space="0" w:color="auto"/>
                    <w:right w:val="none" w:sz="0" w:space="0" w:color="auto"/>
                  </w:divBdr>
                </w:div>
                <w:div w:id="347799934">
                  <w:marLeft w:val="0"/>
                  <w:marRight w:val="0"/>
                  <w:marTop w:val="0"/>
                  <w:marBottom w:val="0"/>
                  <w:divBdr>
                    <w:top w:val="none" w:sz="0" w:space="0" w:color="auto"/>
                    <w:left w:val="none" w:sz="0" w:space="0" w:color="auto"/>
                    <w:bottom w:val="none" w:sz="0" w:space="0" w:color="auto"/>
                    <w:right w:val="none" w:sz="0" w:space="0" w:color="auto"/>
                  </w:divBdr>
                  <w:divsChild>
                    <w:div w:id="187002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542799">
      <w:bodyDiv w:val="1"/>
      <w:marLeft w:val="0"/>
      <w:marRight w:val="0"/>
      <w:marTop w:val="0"/>
      <w:marBottom w:val="0"/>
      <w:divBdr>
        <w:top w:val="none" w:sz="0" w:space="0" w:color="auto"/>
        <w:left w:val="none" w:sz="0" w:space="0" w:color="auto"/>
        <w:bottom w:val="none" w:sz="0" w:space="0" w:color="auto"/>
        <w:right w:val="none" w:sz="0" w:space="0" w:color="auto"/>
      </w:divBdr>
      <w:divsChild>
        <w:div w:id="2077362919">
          <w:marLeft w:val="0"/>
          <w:marRight w:val="0"/>
          <w:marTop w:val="0"/>
          <w:marBottom w:val="525"/>
          <w:divBdr>
            <w:top w:val="none" w:sz="0" w:space="0" w:color="auto"/>
            <w:left w:val="none" w:sz="0" w:space="0" w:color="auto"/>
            <w:bottom w:val="none" w:sz="0" w:space="0" w:color="auto"/>
            <w:right w:val="none" w:sz="0" w:space="0" w:color="auto"/>
          </w:divBdr>
          <w:divsChild>
            <w:div w:id="1987467599">
              <w:marLeft w:val="0"/>
              <w:marRight w:val="0"/>
              <w:marTop w:val="0"/>
              <w:marBottom w:val="0"/>
              <w:divBdr>
                <w:top w:val="none" w:sz="0" w:space="0" w:color="auto"/>
                <w:left w:val="none" w:sz="0" w:space="0" w:color="auto"/>
                <w:bottom w:val="none" w:sz="0" w:space="0" w:color="auto"/>
                <w:right w:val="none" w:sz="0" w:space="0" w:color="auto"/>
              </w:divBdr>
            </w:div>
            <w:div w:id="1417361005">
              <w:marLeft w:val="0"/>
              <w:marRight w:val="0"/>
              <w:marTop w:val="0"/>
              <w:marBottom w:val="0"/>
              <w:divBdr>
                <w:top w:val="none" w:sz="0" w:space="0" w:color="auto"/>
                <w:left w:val="none" w:sz="0" w:space="0" w:color="auto"/>
                <w:bottom w:val="none" w:sz="0" w:space="0" w:color="auto"/>
                <w:right w:val="none" w:sz="0" w:space="0" w:color="auto"/>
              </w:divBdr>
              <w:divsChild>
                <w:div w:id="796338781">
                  <w:marLeft w:val="0"/>
                  <w:marRight w:val="0"/>
                  <w:marTop w:val="0"/>
                  <w:marBottom w:val="0"/>
                  <w:divBdr>
                    <w:top w:val="none" w:sz="0" w:space="0" w:color="auto"/>
                    <w:left w:val="none" w:sz="0" w:space="0" w:color="auto"/>
                    <w:bottom w:val="none" w:sz="0" w:space="0" w:color="auto"/>
                    <w:right w:val="none" w:sz="0" w:space="0" w:color="auto"/>
                  </w:divBdr>
                  <w:divsChild>
                    <w:div w:id="1598903316">
                      <w:marLeft w:val="0"/>
                      <w:marRight w:val="0"/>
                      <w:marTop w:val="0"/>
                      <w:marBottom w:val="0"/>
                      <w:divBdr>
                        <w:top w:val="none" w:sz="0" w:space="0" w:color="auto"/>
                        <w:left w:val="none" w:sz="0" w:space="0" w:color="auto"/>
                        <w:bottom w:val="none" w:sz="0" w:space="0" w:color="auto"/>
                        <w:right w:val="none" w:sz="0" w:space="0" w:color="auto"/>
                      </w:divBdr>
                    </w:div>
                    <w:div w:id="508759175">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73036110">
          <w:marLeft w:val="0"/>
          <w:marRight w:val="0"/>
          <w:marTop w:val="0"/>
          <w:marBottom w:val="0"/>
          <w:divBdr>
            <w:top w:val="none" w:sz="0" w:space="0" w:color="auto"/>
            <w:left w:val="none" w:sz="0" w:space="0" w:color="auto"/>
            <w:bottom w:val="none" w:sz="0" w:space="0" w:color="auto"/>
            <w:right w:val="none" w:sz="0" w:space="0" w:color="auto"/>
          </w:divBdr>
          <w:divsChild>
            <w:div w:id="202523219">
              <w:marLeft w:val="0"/>
              <w:marRight w:val="0"/>
              <w:marTop w:val="0"/>
              <w:marBottom w:val="0"/>
              <w:divBdr>
                <w:top w:val="none" w:sz="0" w:space="0" w:color="auto"/>
                <w:left w:val="none" w:sz="0" w:space="0" w:color="auto"/>
                <w:bottom w:val="none" w:sz="0" w:space="0" w:color="auto"/>
                <w:right w:val="none" w:sz="0" w:space="0" w:color="auto"/>
              </w:divBdr>
              <w:divsChild>
                <w:div w:id="14589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48688">
      <w:bodyDiv w:val="1"/>
      <w:marLeft w:val="0"/>
      <w:marRight w:val="0"/>
      <w:marTop w:val="0"/>
      <w:marBottom w:val="0"/>
      <w:divBdr>
        <w:top w:val="none" w:sz="0" w:space="0" w:color="auto"/>
        <w:left w:val="none" w:sz="0" w:space="0" w:color="auto"/>
        <w:bottom w:val="none" w:sz="0" w:space="0" w:color="auto"/>
        <w:right w:val="none" w:sz="0" w:space="0" w:color="auto"/>
      </w:divBdr>
      <w:divsChild>
        <w:div w:id="322394694">
          <w:marLeft w:val="0"/>
          <w:marRight w:val="0"/>
          <w:marTop w:val="0"/>
          <w:marBottom w:val="0"/>
          <w:divBdr>
            <w:top w:val="none" w:sz="0" w:space="0" w:color="auto"/>
            <w:left w:val="none" w:sz="0" w:space="0" w:color="auto"/>
            <w:bottom w:val="none" w:sz="0" w:space="0" w:color="auto"/>
            <w:right w:val="none" w:sz="0" w:space="0" w:color="auto"/>
          </w:divBdr>
          <w:divsChild>
            <w:div w:id="720442383">
              <w:marLeft w:val="0"/>
              <w:marRight w:val="0"/>
              <w:marTop w:val="0"/>
              <w:marBottom w:val="180"/>
              <w:divBdr>
                <w:top w:val="single" w:sz="6" w:space="0" w:color="939393"/>
                <w:left w:val="single" w:sz="6" w:space="0" w:color="939393"/>
                <w:bottom w:val="single" w:sz="6" w:space="0" w:color="939393"/>
                <w:right w:val="single" w:sz="6" w:space="0" w:color="939393"/>
              </w:divBdr>
              <w:divsChild>
                <w:div w:id="1359745079">
                  <w:marLeft w:val="0"/>
                  <w:marRight w:val="0"/>
                  <w:marTop w:val="0"/>
                  <w:marBottom w:val="0"/>
                  <w:divBdr>
                    <w:top w:val="none" w:sz="0" w:space="0" w:color="auto"/>
                    <w:left w:val="none" w:sz="0" w:space="0" w:color="auto"/>
                    <w:bottom w:val="none" w:sz="0" w:space="0" w:color="auto"/>
                    <w:right w:val="none" w:sz="0" w:space="0" w:color="auto"/>
                  </w:divBdr>
                  <w:divsChild>
                    <w:div w:id="18309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750808">
          <w:marLeft w:val="0"/>
          <w:marRight w:val="0"/>
          <w:marTop w:val="0"/>
          <w:marBottom w:val="0"/>
          <w:divBdr>
            <w:top w:val="none" w:sz="0" w:space="0" w:color="auto"/>
            <w:left w:val="none" w:sz="0" w:space="0" w:color="auto"/>
            <w:bottom w:val="none" w:sz="0" w:space="0" w:color="auto"/>
            <w:right w:val="none" w:sz="0" w:space="0" w:color="auto"/>
          </w:divBdr>
          <w:divsChild>
            <w:div w:id="1617832444">
              <w:marLeft w:val="0"/>
              <w:marRight w:val="0"/>
              <w:marTop w:val="0"/>
              <w:marBottom w:val="180"/>
              <w:divBdr>
                <w:top w:val="single" w:sz="6" w:space="0" w:color="939393"/>
                <w:left w:val="single" w:sz="6" w:space="0" w:color="939393"/>
                <w:bottom w:val="single" w:sz="6" w:space="0" w:color="939393"/>
                <w:right w:val="single" w:sz="6" w:space="0" w:color="939393"/>
              </w:divBdr>
              <w:divsChild>
                <w:div w:id="29571142">
                  <w:marLeft w:val="0"/>
                  <w:marRight w:val="0"/>
                  <w:marTop w:val="0"/>
                  <w:marBottom w:val="0"/>
                  <w:divBdr>
                    <w:top w:val="none" w:sz="0" w:space="0" w:color="auto"/>
                    <w:left w:val="none" w:sz="0" w:space="0" w:color="auto"/>
                    <w:bottom w:val="none" w:sz="0" w:space="0" w:color="auto"/>
                    <w:right w:val="none" w:sz="0" w:space="0" w:color="auto"/>
                  </w:divBdr>
                  <w:divsChild>
                    <w:div w:id="11418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906756">
      <w:bodyDiv w:val="1"/>
      <w:marLeft w:val="0"/>
      <w:marRight w:val="0"/>
      <w:marTop w:val="0"/>
      <w:marBottom w:val="0"/>
      <w:divBdr>
        <w:top w:val="none" w:sz="0" w:space="0" w:color="auto"/>
        <w:left w:val="none" w:sz="0" w:space="0" w:color="auto"/>
        <w:bottom w:val="none" w:sz="0" w:space="0" w:color="auto"/>
        <w:right w:val="none" w:sz="0" w:space="0" w:color="auto"/>
      </w:divBdr>
      <w:divsChild>
        <w:div w:id="1730225146">
          <w:marLeft w:val="0"/>
          <w:marRight w:val="0"/>
          <w:marTop w:val="0"/>
          <w:marBottom w:val="525"/>
          <w:divBdr>
            <w:top w:val="none" w:sz="0" w:space="0" w:color="auto"/>
            <w:left w:val="none" w:sz="0" w:space="0" w:color="auto"/>
            <w:bottom w:val="none" w:sz="0" w:space="0" w:color="auto"/>
            <w:right w:val="none" w:sz="0" w:space="0" w:color="auto"/>
          </w:divBdr>
          <w:divsChild>
            <w:div w:id="1452556480">
              <w:marLeft w:val="0"/>
              <w:marRight w:val="0"/>
              <w:marTop w:val="0"/>
              <w:marBottom w:val="0"/>
              <w:divBdr>
                <w:top w:val="none" w:sz="0" w:space="0" w:color="auto"/>
                <w:left w:val="none" w:sz="0" w:space="0" w:color="auto"/>
                <w:bottom w:val="none" w:sz="0" w:space="0" w:color="auto"/>
                <w:right w:val="none" w:sz="0" w:space="0" w:color="auto"/>
              </w:divBdr>
            </w:div>
            <w:div w:id="1152520873">
              <w:marLeft w:val="0"/>
              <w:marRight w:val="0"/>
              <w:marTop w:val="0"/>
              <w:marBottom w:val="0"/>
              <w:divBdr>
                <w:top w:val="none" w:sz="0" w:space="0" w:color="auto"/>
                <w:left w:val="none" w:sz="0" w:space="0" w:color="auto"/>
                <w:bottom w:val="none" w:sz="0" w:space="0" w:color="auto"/>
                <w:right w:val="none" w:sz="0" w:space="0" w:color="auto"/>
              </w:divBdr>
              <w:divsChild>
                <w:div w:id="638337627">
                  <w:marLeft w:val="0"/>
                  <w:marRight w:val="0"/>
                  <w:marTop w:val="0"/>
                  <w:marBottom w:val="0"/>
                  <w:divBdr>
                    <w:top w:val="none" w:sz="0" w:space="0" w:color="auto"/>
                    <w:left w:val="none" w:sz="0" w:space="0" w:color="auto"/>
                    <w:bottom w:val="none" w:sz="0" w:space="0" w:color="auto"/>
                    <w:right w:val="none" w:sz="0" w:space="0" w:color="auto"/>
                  </w:divBdr>
                  <w:divsChild>
                    <w:div w:id="524829403">
                      <w:marLeft w:val="0"/>
                      <w:marRight w:val="0"/>
                      <w:marTop w:val="0"/>
                      <w:marBottom w:val="0"/>
                      <w:divBdr>
                        <w:top w:val="none" w:sz="0" w:space="0" w:color="auto"/>
                        <w:left w:val="none" w:sz="0" w:space="0" w:color="auto"/>
                        <w:bottom w:val="none" w:sz="0" w:space="0" w:color="auto"/>
                        <w:right w:val="none" w:sz="0" w:space="0" w:color="auto"/>
                      </w:divBdr>
                    </w:div>
                    <w:div w:id="1529103462">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823234766">
          <w:marLeft w:val="0"/>
          <w:marRight w:val="0"/>
          <w:marTop w:val="0"/>
          <w:marBottom w:val="0"/>
          <w:divBdr>
            <w:top w:val="none" w:sz="0" w:space="0" w:color="auto"/>
            <w:left w:val="none" w:sz="0" w:space="0" w:color="auto"/>
            <w:bottom w:val="none" w:sz="0" w:space="0" w:color="auto"/>
            <w:right w:val="none" w:sz="0" w:space="0" w:color="auto"/>
          </w:divBdr>
          <w:divsChild>
            <w:div w:id="1630428790">
              <w:marLeft w:val="0"/>
              <w:marRight w:val="0"/>
              <w:marTop w:val="0"/>
              <w:marBottom w:val="0"/>
              <w:divBdr>
                <w:top w:val="none" w:sz="0" w:space="0" w:color="auto"/>
                <w:left w:val="none" w:sz="0" w:space="0" w:color="auto"/>
                <w:bottom w:val="none" w:sz="0" w:space="0" w:color="auto"/>
                <w:right w:val="none" w:sz="0" w:space="0" w:color="auto"/>
              </w:divBdr>
              <w:divsChild>
                <w:div w:id="1124927106">
                  <w:marLeft w:val="0"/>
                  <w:marRight w:val="0"/>
                  <w:marTop w:val="0"/>
                  <w:marBottom w:val="0"/>
                  <w:divBdr>
                    <w:top w:val="none" w:sz="0" w:space="0" w:color="auto"/>
                    <w:left w:val="none" w:sz="0" w:space="0" w:color="auto"/>
                    <w:bottom w:val="none" w:sz="0" w:space="0" w:color="auto"/>
                    <w:right w:val="none" w:sz="0" w:space="0" w:color="auto"/>
                  </w:divBdr>
                </w:div>
                <w:div w:id="288241040">
                  <w:marLeft w:val="0"/>
                  <w:marRight w:val="0"/>
                  <w:marTop w:val="0"/>
                  <w:marBottom w:val="0"/>
                  <w:divBdr>
                    <w:top w:val="none" w:sz="0" w:space="0" w:color="auto"/>
                    <w:left w:val="none" w:sz="0" w:space="0" w:color="auto"/>
                    <w:bottom w:val="none" w:sz="0" w:space="0" w:color="auto"/>
                    <w:right w:val="none" w:sz="0" w:space="0" w:color="auto"/>
                  </w:divBdr>
                  <w:divsChild>
                    <w:div w:id="7935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149506">
      <w:bodyDiv w:val="1"/>
      <w:marLeft w:val="0"/>
      <w:marRight w:val="0"/>
      <w:marTop w:val="0"/>
      <w:marBottom w:val="0"/>
      <w:divBdr>
        <w:top w:val="none" w:sz="0" w:space="0" w:color="auto"/>
        <w:left w:val="none" w:sz="0" w:space="0" w:color="auto"/>
        <w:bottom w:val="none" w:sz="0" w:space="0" w:color="auto"/>
        <w:right w:val="none" w:sz="0" w:space="0" w:color="auto"/>
      </w:divBdr>
      <w:divsChild>
        <w:div w:id="606012613">
          <w:marLeft w:val="0"/>
          <w:marRight w:val="0"/>
          <w:marTop w:val="0"/>
          <w:marBottom w:val="525"/>
          <w:divBdr>
            <w:top w:val="none" w:sz="0" w:space="0" w:color="auto"/>
            <w:left w:val="none" w:sz="0" w:space="0" w:color="auto"/>
            <w:bottom w:val="none" w:sz="0" w:space="0" w:color="auto"/>
            <w:right w:val="none" w:sz="0" w:space="0" w:color="auto"/>
          </w:divBdr>
          <w:divsChild>
            <w:div w:id="649748396">
              <w:marLeft w:val="0"/>
              <w:marRight w:val="0"/>
              <w:marTop w:val="0"/>
              <w:marBottom w:val="0"/>
              <w:divBdr>
                <w:top w:val="none" w:sz="0" w:space="0" w:color="auto"/>
                <w:left w:val="none" w:sz="0" w:space="0" w:color="auto"/>
                <w:bottom w:val="none" w:sz="0" w:space="0" w:color="auto"/>
                <w:right w:val="none" w:sz="0" w:space="0" w:color="auto"/>
              </w:divBdr>
            </w:div>
            <w:div w:id="1421373675">
              <w:marLeft w:val="0"/>
              <w:marRight w:val="0"/>
              <w:marTop w:val="0"/>
              <w:marBottom w:val="0"/>
              <w:divBdr>
                <w:top w:val="none" w:sz="0" w:space="0" w:color="auto"/>
                <w:left w:val="none" w:sz="0" w:space="0" w:color="auto"/>
                <w:bottom w:val="none" w:sz="0" w:space="0" w:color="auto"/>
                <w:right w:val="none" w:sz="0" w:space="0" w:color="auto"/>
              </w:divBdr>
              <w:divsChild>
                <w:div w:id="1684429799">
                  <w:marLeft w:val="0"/>
                  <w:marRight w:val="0"/>
                  <w:marTop w:val="0"/>
                  <w:marBottom w:val="0"/>
                  <w:divBdr>
                    <w:top w:val="none" w:sz="0" w:space="0" w:color="auto"/>
                    <w:left w:val="none" w:sz="0" w:space="0" w:color="auto"/>
                    <w:bottom w:val="none" w:sz="0" w:space="0" w:color="auto"/>
                    <w:right w:val="none" w:sz="0" w:space="0" w:color="auto"/>
                  </w:divBdr>
                  <w:divsChild>
                    <w:div w:id="1812477725">
                      <w:marLeft w:val="0"/>
                      <w:marRight w:val="0"/>
                      <w:marTop w:val="0"/>
                      <w:marBottom w:val="0"/>
                      <w:divBdr>
                        <w:top w:val="none" w:sz="0" w:space="0" w:color="auto"/>
                        <w:left w:val="none" w:sz="0" w:space="0" w:color="auto"/>
                        <w:bottom w:val="none" w:sz="0" w:space="0" w:color="auto"/>
                        <w:right w:val="none" w:sz="0" w:space="0" w:color="auto"/>
                      </w:divBdr>
                    </w:div>
                    <w:div w:id="1868912278">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489515028">
          <w:marLeft w:val="0"/>
          <w:marRight w:val="0"/>
          <w:marTop w:val="0"/>
          <w:marBottom w:val="0"/>
          <w:divBdr>
            <w:top w:val="none" w:sz="0" w:space="0" w:color="auto"/>
            <w:left w:val="none" w:sz="0" w:space="0" w:color="auto"/>
            <w:bottom w:val="none" w:sz="0" w:space="0" w:color="auto"/>
            <w:right w:val="none" w:sz="0" w:space="0" w:color="auto"/>
          </w:divBdr>
          <w:divsChild>
            <w:div w:id="651787739">
              <w:marLeft w:val="0"/>
              <w:marRight w:val="0"/>
              <w:marTop w:val="0"/>
              <w:marBottom w:val="0"/>
              <w:divBdr>
                <w:top w:val="none" w:sz="0" w:space="0" w:color="auto"/>
                <w:left w:val="none" w:sz="0" w:space="0" w:color="auto"/>
                <w:bottom w:val="none" w:sz="0" w:space="0" w:color="auto"/>
                <w:right w:val="none" w:sz="0" w:space="0" w:color="auto"/>
              </w:divBdr>
              <w:divsChild>
                <w:div w:id="198788762">
                  <w:marLeft w:val="0"/>
                  <w:marRight w:val="0"/>
                  <w:marTop w:val="0"/>
                  <w:marBottom w:val="0"/>
                  <w:divBdr>
                    <w:top w:val="none" w:sz="0" w:space="0" w:color="auto"/>
                    <w:left w:val="none" w:sz="0" w:space="0" w:color="auto"/>
                    <w:bottom w:val="none" w:sz="0" w:space="0" w:color="auto"/>
                    <w:right w:val="none" w:sz="0" w:space="0" w:color="auto"/>
                  </w:divBdr>
                </w:div>
                <w:div w:id="2025209835">
                  <w:marLeft w:val="0"/>
                  <w:marRight w:val="0"/>
                  <w:marTop w:val="0"/>
                  <w:marBottom w:val="0"/>
                  <w:divBdr>
                    <w:top w:val="none" w:sz="0" w:space="0" w:color="auto"/>
                    <w:left w:val="none" w:sz="0" w:space="0" w:color="auto"/>
                    <w:bottom w:val="none" w:sz="0" w:space="0" w:color="auto"/>
                    <w:right w:val="none" w:sz="0" w:space="0" w:color="auto"/>
                  </w:divBdr>
                  <w:divsChild>
                    <w:div w:id="686177637">
                      <w:marLeft w:val="0"/>
                      <w:marRight w:val="0"/>
                      <w:marTop w:val="0"/>
                      <w:marBottom w:val="0"/>
                      <w:divBdr>
                        <w:top w:val="none" w:sz="0" w:space="0" w:color="auto"/>
                        <w:left w:val="none" w:sz="0" w:space="0" w:color="auto"/>
                        <w:bottom w:val="none" w:sz="0" w:space="0" w:color="auto"/>
                        <w:right w:val="none" w:sz="0" w:space="0" w:color="auto"/>
                      </w:divBdr>
                    </w:div>
                    <w:div w:id="19263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315465">
      <w:bodyDiv w:val="1"/>
      <w:marLeft w:val="0"/>
      <w:marRight w:val="0"/>
      <w:marTop w:val="0"/>
      <w:marBottom w:val="0"/>
      <w:divBdr>
        <w:top w:val="none" w:sz="0" w:space="0" w:color="auto"/>
        <w:left w:val="none" w:sz="0" w:space="0" w:color="auto"/>
        <w:bottom w:val="none" w:sz="0" w:space="0" w:color="auto"/>
        <w:right w:val="none" w:sz="0" w:space="0" w:color="auto"/>
      </w:divBdr>
      <w:divsChild>
        <w:div w:id="1767848690">
          <w:marLeft w:val="0"/>
          <w:marRight w:val="0"/>
          <w:marTop w:val="0"/>
          <w:marBottom w:val="525"/>
          <w:divBdr>
            <w:top w:val="none" w:sz="0" w:space="0" w:color="auto"/>
            <w:left w:val="none" w:sz="0" w:space="0" w:color="auto"/>
            <w:bottom w:val="none" w:sz="0" w:space="0" w:color="auto"/>
            <w:right w:val="none" w:sz="0" w:space="0" w:color="auto"/>
          </w:divBdr>
          <w:divsChild>
            <w:div w:id="1295335410">
              <w:marLeft w:val="0"/>
              <w:marRight w:val="0"/>
              <w:marTop w:val="0"/>
              <w:marBottom w:val="0"/>
              <w:divBdr>
                <w:top w:val="none" w:sz="0" w:space="0" w:color="auto"/>
                <w:left w:val="none" w:sz="0" w:space="0" w:color="auto"/>
                <w:bottom w:val="none" w:sz="0" w:space="0" w:color="auto"/>
                <w:right w:val="none" w:sz="0" w:space="0" w:color="auto"/>
              </w:divBdr>
            </w:div>
            <w:div w:id="1246695494">
              <w:marLeft w:val="0"/>
              <w:marRight w:val="0"/>
              <w:marTop w:val="0"/>
              <w:marBottom w:val="0"/>
              <w:divBdr>
                <w:top w:val="none" w:sz="0" w:space="0" w:color="auto"/>
                <w:left w:val="none" w:sz="0" w:space="0" w:color="auto"/>
                <w:bottom w:val="none" w:sz="0" w:space="0" w:color="auto"/>
                <w:right w:val="none" w:sz="0" w:space="0" w:color="auto"/>
              </w:divBdr>
              <w:divsChild>
                <w:div w:id="873464677">
                  <w:marLeft w:val="0"/>
                  <w:marRight w:val="0"/>
                  <w:marTop w:val="0"/>
                  <w:marBottom w:val="0"/>
                  <w:divBdr>
                    <w:top w:val="none" w:sz="0" w:space="0" w:color="auto"/>
                    <w:left w:val="none" w:sz="0" w:space="0" w:color="auto"/>
                    <w:bottom w:val="none" w:sz="0" w:space="0" w:color="auto"/>
                    <w:right w:val="none" w:sz="0" w:space="0" w:color="auto"/>
                  </w:divBdr>
                  <w:divsChild>
                    <w:div w:id="936598802">
                      <w:marLeft w:val="0"/>
                      <w:marRight w:val="0"/>
                      <w:marTop w:val="0"/>
                      <w:marBottom w:val="0"/>
                      <w:divBdr>
                        <w:top w:val="none" w:sz="0" w:space="0" w:color="auto"/>
                        <w:left w:val="none" w:sz="0" w:space="0" w:color="auto"/>
                        <w:bottom w:val="none" w:sz="0" w:space="0" w:color="auto"/>
                        <w:right w:val="none" w:sz="0" w:space="0" w:color="auto"/>
                      </w:divBdr>
                    </w:div>
                    <w:div w:id="527304269">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997028551">
          <w:marLeft w:val="0"/>
          <w:marRight w:val="0"/>
          <w:marTop w:val="0"/>
          <w:marBottom w:val="0"/>
          <w:divBdr>
            <w:top w:val="none" w:sz="0" w:space="0" w:color="auto"/>
            <w:left w:val="none" w:sz="0" w:space="0" w:color="auto"/>
            <w:bottom w:val="none" w:sz="0" w:space="0" w:color="auto"/>
            <w:right w:val="none" w:sz="0" w:space="0" w:color="auto"/>
          </w:divBdr>
          <w:divsChild>
            <w:div w:id="605696540">
              <w:marLeft w:val="0"/>
              <w:marRight w:val="0"/>
              <w:marTop w:val="0"/>
              <w:marBottom w:val="0"/>
              <w:divBdr>
                <w:top w:val="none" w:sz="0" w:space="0" w:color="auto"/>
                <w:left w:val="none" w:sz="0" w:space="0" w:color="auto"/>
                <w:bottom w:val="none" w:sz="0" w:space="0" w:color="auto"/>
                <w:right w:val="none" w:sz="0" w:space="0" w:color="auto"/>
              </w:divBdr>
              <w:divsChild>
                <w:div w:id="1914007406">
                  <w:marLeft w:val="0"/>
                  <w:marRight w:val="0"/>
                  <w:marTop w:val="0"/>
                  <w:marBottom w:val="0"/>
                  <w:divBdr>
                    <w:top w:val="none" w:sz="0" w:space="0" w:color="auto"/>
                    <w:left w:val="none" w:sz="0" w:space="0" w:color="auto"/>
                    <w:bottom w:val="none" w:sz="0" w:space="0" w:color="auto"/>
                    <w:right w:val="none" w:sz="0" w:space="0" w:color="auto"/>
                  </w:divBdr>
                </w:div>
                <w:div w:id="282735340">
                  <w:marLeft w:val="0"/>
                  <w:marRight w:val="0"/>
                  <w:marTop w:val="0"/>
                  <w:marBottom w:val="0"/>
                  <w:divBdr>
                    <w:top w:val="none" w:sz="0" w:space="0" w:color="auto"/>
                    <w:left w:val="none" w:sz="0" w:space="0" w:color="auto"/>
                    <w:bottom w:val="none" w:sz="0" w:space="0" w:color="auto"/>
                    <w:right w:val="none" w:sz="0" w:space="0" w:color="auto"/>
                  </w:divBdr>
                  <w:divsChild>
                    <w:div w:id="2026324231">
                      <w:marLeft w:val="0"/>
                      <w:marRight w:val="0"/>
                      <w:marTop w:val="0"/>
                      <w:marBottom w:val="0"/>
                      <w:divBdr>
                        <w:top w:val="none" w:sz="0" w:space="0" w:color="auto"/>
                        <w:left w:val="none" w:sz="0" w:space="0" w:color="auto"/>
                        <w:bottom w:val="none" w:sz="0" w:space="0" w:color="auto"/>
                        <w:right w:val="none" w:sz="0" w:space="0" w:color="auto"/>
                      </w:divBdr>
                    </w:div>
                    <w:div w:id="579828355">
                      <w:marLeft w:val="0"/>
                      <w:marRight w:val="0"/>
                      <w:marTop w:val="0"/>
                      <w:marBottom w:val="0"/>
                      <w:divBdr>
                        <w:top w:val="none" w:sz="0" w:space="0" w:color="auto"/>
                        <w:left w:val="none" w:sz="0" w:space="0" w:color="auto"/>
                        <w:bottom w:val="none" w:sz="0" w:space="0" w:color="auto"/>
                        <w:right w:val="none" w:sz="0" w:space="0" w:color="auto"/>
                      </w:divBdr>
                      <w:divsChild>
                        <w:div w:id="16154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189134">
      <w:bodyDiv w:val="1"/>
      <w:marLeft w:val="0"/>
      <w:marRight w:val="0"/>
      <w:marTop w:val="0"/>
      <w:marBottom w:val="0"/>
      <w:divBdr>
        <w:top w:val="none" w:sz="0" w:space="0" w:color="auto"/>
        <w:left w:val="none" w:sz="0" w:space="0" w:color="auto"/>
        <w:bottom w:val="none" w:sz="0" w:space="0" w:color="auto"/>
        <w:right w:val="none" w:sz="0" w:space="0" w:color="auto"/>
      </w:divBdr>
    </w:div>
    <w:div w:id="1086726309">
      <w:bodyDiv w:val="1"/>
      <w:marLeft w:val="0"/>
      <w:marRight w:val="0"/>
      <w:marTop w:val="0"/>
      <w:marBottom w:val="0"/>
      <w:divBdr>
        <w:top w:val="none" w:sz="0" w:space="0" w:color="auto"/>
        <w:left w:val="none" w:sz="0" w:space="0" w:color="auto"/>
        <w:bottom w:val="none" w:sz="0" w:space="0" w:color="auto"/>
        <w:right w:val="none" w:sz="0" w:space="0" w:color="auto"/>
      </w:divBdr>
      <w:divsChild>
        <w:div w:id="375159548">
          <w:marLeft w:val="0"/>
          <w:marRight w:val="0"/>
          <w:marTop w:val="0"/>
          <w:marBottom w:val="525"/>
          <w:divBdr>
            <w:top w:val="none" w:sz="0" w:space="0" w:color="auto"/>
            <w:left w:val="none" w:sz="0" w:space="0" w:color="auto"/>
            <w:bottom w:val="none" w:sz="0" w:space="0" w:color="auto"/>
            <w:right w:val="none" w:sz="0" w:space="0" w:color="auto"/>
          </w:divBdr>
          <w:divsChild>
            <w:div w:id="293757261">
              <w:marLeft w:val="0"/>
              <w:marRight w:val="0"/>
              <w:marTop w:val="0"/>
              <w:marBottom w:val="0"/>
              <w:divBdr>
                <w:top w:val="none" w:sz="0" w:space="0" w:color="auto"/>
                <w:left w:val="none" w:sz="0" w:space="0" w:color="auto"/>
                <w:bottom w:val="none" w:sz="0" w:space="0" w:color="auto"/>
                <w:right w:val="none" w:sz="0" w:space="0" w:color="auto"/>
              </w:divBdr>
            </w:div>
            <w:div w:id="832647295">
              <w:marLeft w:val="0"/>
              <w:marRight w:val="0"/>
              <w:marTop w:val="0"/>
              <w:marBottom w:val="0"/>
              <w:divBdr>
                <w:top w:val="none" w:sz="0" w:space="0" w:color="auto"/>
                <w:left w:val="none" w:sz="0" w:space="0" w:color="auto"/>
                <w:bottom w:val="none" w:sz="0" w:space="0" w:color="auto"/>
                <w:right w:val="none" w:sz="0" w:space="0" w:color="auto"/>
              </w:divBdr>
              <w:divsChild>
                <w:div w:id="1829130127">
                  <w:marLeft w:val="0"/>
                  <w:marRight w:val="0"/>
                  <w:marTop w:val="0"/>
                  <w:marBottom w:val="0"/>
                  <w:divBdr>
                    <w:top w:val="none" w:sz="0" w:space="0" w:color="auto"/>
                    <w:left w:val="none" w:sz="0" w:space="0" w:color="auto"/>
                    <w:bottom w:val="none" w:sz="0" w:space="0" w:color="auto"/>
                    <w:right w:val="none" w:sz="0" w:space="0" w:color="auto"/>
                  </w:divBdr>
                  <w:divsChild>
                    <w:div w:id="1658847955">
                      <w:marLeft w:val="0"/>
                      <w:marRight w:val="0"/>
                      <w:marTop w:val="0"/>
                      <w:marBottom w:val="0"/>
                      <w:divBdr>
                        <w:top w:val="none" w:sz="0" w:space="0" w:color="auto"/>
                        <w:left w:val="none" w:sz="0" w:space="0" w:color="auto"/>
                        <w:bottom w:val="none" w:sz="0" w:space="0" w:color="auto"/>
                        <w:right w:val="none" w:sz="0" w:space="0" w:color="auto"/>
                      </w:divBdr>
                    </w:div>
                    <w:div w:id="1460761738">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250459365">
          <w:marLeft w:val="0"/>
          <w:marRight w:val="0"/>
          <w:marTop w:val="0"/>
          <w:marBottom w:val="0"/>
          <w:divBdr>
            <w:top w:val="none" w:sz="0" w:space="0" w:color="auto"/>
            <w:left w:val="none" w:sz="0" w:space="0" w:color="auto"/>
            <w:bottom w:val="none" w:sz="0" w:space="0" w:color="auto"/>
            <w:right w:val="none" w:sz="0" w:space="0" w:color="auto"/>
          </w:divBdr>
          <w:divsChild>
            <w:div w:id="1444760987">
              <w:marLeft w:val="0"/>
              <w:marRight w:val="0"/>
              <w:marTop w:val="0"/>
              <w:marBottom w:val="0"/>
              <w:divBdr>
                <w:top w:val="none" w:sz="0" w:space="0" w:color="auto"/>
                <w:left w:val="none" w:sz="0" w:space="0" w:color="auto"/>
                <w:bottom w:val="none" w:sz="0" w:space="0" w:color="auto"/>
                <w:right w:val="none" w:sz="0" w:space="0" w:color="auto"/>
              </w:divBdr>
              <w:divsChild>
                <w:div w:id="1138229381">
                  <w:marLeft w:val="0"/>
                  <w:marRight w:val="0"/>
                  <w:marTop w:val="0"/>
                  <w:marBottom w:val="0"/>
                  <w:divBdr>
                    <w:top w:val="none" w:sz="0" w:space="0" w:color="auto"/>
                    <w:left w:val="none" w:sz="0" w:space="0" w:color="auto"/>
                    <w:bottom w:val="none" w:sz="0" w:space="0" w:color="auto"/>
                    <w:right w:val="none" w:sz="0" w:space="0" w:color="auto"/>
                  </w:divBdr>
                </w:div>
                <w:div w:id="2058046588">
                  <w:marLeft w:val="0"/>
                  <w:marRight w:val="0"/>
                  <w:marTop w:val="0"/>
                  <w:marBottom w:val="0"/>
                  <w:divBdr>
                    <w:top w:val="none" w:sz="0" w:space="0" w:color="auto"/>
                    <w:left w:val="none" w:sz="0" w:space="0" w:color="auto"/>
                    <w:bottom w:val="none" w:sz="0" w:space="0" w:color="auto"/>
                    <w:right w:val="none" w:sz="0" w:space="0" w:color="auto"/>
                  </w:divBdr>
                  <w:divsChild>
                    <w:div w:id="699744818">
                      <w:marLeft w:val="0"/>
                      <w:marRight w:val="0"/>
                      <w:marTop w:val="0"/>
                      <w:marBottom w:val="0"/>
                      <w:divBdr>
                        <w:top w:val="none" w:sz="0" w:space="0" w:color="auto"/>
                        <w:left w:val="none" w:sz="0" w:space="0" w:color="auto"/>
                        <w:bottom w:val="none" w:sz="0" w:space="0" w:color="auto"/>
                        <w:right w:val="none" w:sz="0" w:space="0" w:color="auto"/>
                      </w:divBdr>
                      <w:divsChild>
                        <w:div w:id="343552658">
                          <w:marLeft w:val="0"/>
                          <w:marRight w:val="0"/>
                          <w:marTop w:val="0"/>
                          <w:marBottom w:val="0"/>
                          <w:divBdr>
                            <w:top w:val="none" w:sz="0" w:space="0" w:color="auto"/>
                            <w:left w:val="none" w:sz="0" w:space="0" w:color="auto"/>
                            <w:bottom w:val="none" w:sz="0" w:space="0" w:color="auto"/>
                            <w:right w:val="none" w:sz="0" w:space="0" w:color="auto"/>
                          </w:divBdr>
                        </w:div>
                      </w:divsChild>
                    </w:div>
                    <w:div w:id="456025448">
                      <w:marLeft w:val="0"/>
                      <w:marRight w:val="0"/>
                      <w:marTop w:val="0"/>
                      <w:marBottom w:val="0"/>
                      <w:divBdr>
                        <w:top w:val="none" w:sz="0" w:space="0" w:color="auto"/>
                        <w:left w:val="none" w:sz="0" w:space="0" w:color="auto"/>
                        <w:bottom w:val="none" w:sz="0" w:space="0" w:color="auto"/>
                        <w:right w:val="none" w:sz="0" w:space="0" w:color="auto"/>
                      </w:divBdr>
                      <w:divsChild>
                        <w:div w:id="12321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827651">
      <w:bodyDiv w:val="1"/>
      <w:marLeft w:val="0"/>
      <w:marRight w:val="0"/>
      <w:marTop w:val="0"/>
      <w:marBottom w:val="0"/>
      <w:divBdr>
        <w:top w:val="none" w:sz="0" w:space="0" w:color="auto"/>
        <w:left w:val="none" w:sz="0" w:space="0" w:color="auto"/>
        <w:bottom w:val="none" w:sz="0" w:space="0" w:color="auto"/>
        <w:right w:val="none" w:sz="0" w:space="0" w:color="auto"/>
      </w:divBdr>
      <w:divsChild>
        <w:div w:id="176504897">
          <w:marLeft w:val="0"/>
          <w:marRight w:val="0"/>
          <w:marTop w:val="0"/>
          <w:marBottom w:val="525"/>
          <w:divBdr>
            <w:top w:val="none" w:sz="0" w:space="0" w:color="auto"/>
            <w:left w:val="none" w:sz="0" w:space="0" w:color="auto"/>
            <w:bottom w:val="none" w:sz="0" w:space="0" w:color="auto"/>
            <w:right w:val="none" w:sz="0" w:space="0" w:color="auto"/>
          </w:divBdr>
          <w:divsChild>
            <w:div w:id="977032644">
              <w:marLeft w:val="0"/>
              <w:marRight w:val="0"/>
              <w:marTop w:val="0"/>
              <w:marBottom w:val="0"/>
              <w:divBdr>
                <w:top w:val="none" w:sz="0" w:space="0" w:color="auto"/>
                <w:left w:val="none" w:sz="0" w:space="0" w:color="auto"/>
                <w:bottom w:val="none" w:sz="0" w:space="0" w:color="auto"/>
                <w:right w:val="none" w:sz="0" w:space="0" w:color="auto"/>
              </w:divBdr>
            </w:div>
            <w:div w:id="1923223506">
              <w:marLeft w:val="0"/>
              <w:marRight w:val="0"/>
              <w:marTop w:val="0"/>
              <w:marBottom w:val="0"/>
              <w:divBdr>
                <w:top w:val="none" w:sz="0" w:space="0" w:color="auto"/>
                <w:left w:val="none" w:sz="0" w:space="0" w:color="auto"/>
                <w:bottom w:val="none" w:sz="0" w:space="0" w:color="auto"/>
                <w:right w:val="none" w:sz="0" w:space="0" w:color="auto"/>
              </w:divBdr>
              <w:divsChild>
                <w:div w:id="424611971">
                  <w:marLeft w:val="0"/>
                  <w:marRight w:val="0"/>
                  <w:marTop w:val="0"/>
                  <w:marBottom w:val="0"/>
                  <w:divBdr>
                    <w:top w:val="none" w:sz="0" w:space="0" w:color="auto"/>
                    <w:left w:val="none" w:sz="0" w:space="0" w:color="auto"/>
                    <w:bottom w:val="none" w:sz="0" w:space="0" w:color="auto"/>
                    <w:right w:val="none" w:sz="0" w:space="0" w:color="auto"/>
                  </w:divBdr>
                  <w:divsChild>
                    <w:div w:id="1458141764">
                      <w:marLeft w:val="0"/>
                      <w:marRight w:val="0"/>
                      <w:marTop w:val="0"/>
                      <w:marBottom w:val="0"/>
                      <w:divBdr>
                        <w:top w:val="none" w:sz="0" w:space="0" w:color="auto"/>
                        <w:left w:val="none" w:sz="0" w:space="0" w:color="auto"/>
                        <w:bottom w:val="none" w:sz="0" w:space="0" w:color="auto"/>
                        <w:right w:val="none" w:sz="0" w:space="0" w:color="auto"/>
                      </w:divBdr>
                    </w:div>
                    <w:div w:id="958953674">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029529291">
          <w:marLeft w:val="0"/>
          <w:marRight w:val="0"/>
          <w:marTop w:val="0"/>
          <w:marBottom w:val="0"/>
          <w:divBdr>
            <w:top w:val="none" w:sz="0" w:space="0" w:color="auto"/>
            <w:left w:val="none" w:sz="0" w:space="0" w:color="auto"/>
            <w:bottom w:val="none" w:sz="0" w:space="0" w:color="auto"/>
            <w:right w:val="none" w:sz="0" w:space="0" w:color="auto"/>
          </w:divBdr>
          <w:divsChild>
            <w:div w:id="2002543224">
              <w:marLeft w:val="0"/>
              <w:marRight w:val="0"/>
              <w:marTop w:val="0"/>
              <w:marBottom w:val="0"/>
              <w:divBdr>
                <w:top w:val="none" w:sz="0" w:space="0" w:color="auto"/>
                <w:left w:val="none" w:sz="0" w:space="0" w:color="auto"/>
                <w:bottom w:val="none" w:sz="0" w:space="0" w:color="auto"/>
                <w:right w:val="none" w:sz="0" w:space="0" w:color="auto"/>
              </w:divBdr>
              <w:divsChild>
                <w:div w:id="6442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030037">
      <w:bodyDiv w:val="1"/>
      <w:marLeft w:val="0"/>
      <w:marRight w:val="0"/>
      <w:marTop w:val="0"/>
      <w:marBottom w:val="0"/>
      <w:divBdr>
        <w:top w:val="none" w:sz="0" w:space="0" w:color="auto"/>
        <w:left w:val="none" w:sz="0" w:space="0" w:color="auto"/>
        <w:bottom w:val="none" w:sz="0" w:space="0" w:color="auto"/>
        <w:right w:val="none" w:sz="0" w:space="0" w:color="auto"/>
      </w:divBdr>
      <w:divsChild>
        <w:div w:id="1359893067">
          <w:marLeft w:val="0"/>
          <w:marRight w:val="0"/>
          <w:marTop w:val="0"/>
          <w:marBottom w:val="525"/>
          <w:divBdr>
            <w:top w:val="none" w:sz="0" w:space="0" w:color="auto"/>
            <w:left w:val="none" w:sz="0" w:space="0" w:color="auto"/>
            <w:bottom w:val="none" w:sz="0" w:space="0" w:color="auto"/>
            <w:right w:val="none" w:sz="0" w:space="0" w:color="auto"/>
          </w:divBdr>
          <w:divsChild>
            <w:div w:id="2021463225">
              <w:marLeft w:val="0"/>
              <w:marRight w:val="0"/>
              <w:marTop w:val="0"/>
              <w:marBottom w:val="0"/>
              <w:divBdr>
                <w:top w:val="none" w:sz="0" w:space="0" w:color="auto"/>
                <w:left w:val="none" w:sz="0" w:space="0" w:color="auto"/>
                <w:bottom w:val="none" w:sz="0" w:space="0" w:color="auto"/>
                <w:right w:val="none" w:sz="0" w:space="0" w:color="auto"/>
              </w:divBdr>
            </w:div>
            <w:div w:id="1703944770">
              <w:marLeft w:val="0"/>
              <w:marRight w:val="0"/>
              <w:marTop w:val="0"/>
              <w:marBottom w:val="0"/>
              <w:divBdr>
                <w:top w:val="none" w:sz="0" w:space="0" w:color="auto"/>
                <w:left w:val="none" w:sz="0" w:space="0" w:color="auto"/>
                <w:bottom w:val="none" w:sz="0" w:space="0" w:color="auto"/>
                <w:right w:val="none" w:sz="0" w:space="0" w:color="auto"/>
              </w:divBdr>
              <w:divsChild>
                <w:div w:id="744886589">
                  <w:marLeft w:val="0"/>
                  <w:marRight w:val="0"/>
                  <w:marTop w:val="0"/>
                  <w:marBottom w:val="0"/>
                  <w:divBdr>
                    <w:top w:val="none" w:sz="0" w:space="0" w:color="auto"/>
                    <w:left w:val="none" w:sz="0" w:space="0" w:color="auto"/>
                    <w:bottom w:val="none" w:sz="0" w:space="0" w:color="auto"/>
                    <w:right w:val="none" w:sz="0" w:space="0" w:color="auto"/>
                  </w:divBdr>
                  <w:divsChild>
                    <w:div w:id="2042781780">
                      <w:marLeft w:val="0"/>
                      <w:marRight w:val="0"/>
                      <w:marTop w:val="0"/>
                      <w:marBottom w:val="0"/>
                      <w:divBdr>
                        <w:top w:val="none" w:sz="0" w:space="0" w:color="auto"/>
                        <w:left w:val="none" w:sz="0" w:space="0" w:color="auto"/>
                        <w:bottom w:val="none" w:sz="0" w:space="0" w:color="auto"/>
                        <w:right w:val="none" w:sz="0" w:space="0" w:color="auto"/>
                      </w:divBdr>
                    </w:div>
                    <w:div w:id="715466205">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288312158">
          <w:marLeft w:val="0"/>
          <w:marRight w:val="0"/>
          <w:marTop w:val="0"/>
          <w:marBottom w:val="0"/>
          <w:divBdr>
            <w:top w:val="none" w:sz="0" w:space="0" w:color="auto"/>
            <w:left w:val="none" w:sz="0" w:space="0" w:color="auto"/>
            <w:bottom w:val="none" w:sz="0" w:space="0" w:color="auto"/>
            <w:right w:val="none" w:sz="0" w:space="0" w:color="auto"/>
          </w:divBdr>
          <w:divsChild>
            <w:div w:id="2076388891">
              <w:marLeft w:val="0"/>
              <w:marRight w:val="0"/>
              <w:marTop w:val="0"/>
              <w:marBottom w:val="0"/>
              <w:divBdr>
                <w:top w:val="none" w:sz="0" w:space="0" w:color="auto"/>
                <w:left w:val="none" w:sz="0" w:space="0" w:color="auto"/>
                <w:bottom w:val="none" w:sz="0" w:space="0" w:color="auto"/>
                <w:right w:val="none" w:sz="0" w:space="0" w:color="auto"/>
              </w:divBdr>
              <w:divsChild>
                <w:div w:id="837769686">
                  <w:marLeft w:val="0"/>
                  <w:marRight w:val="0"/>
                  <w:marTop w:val="0"/>
                  <w:marBottom w:val="0"/>
                  <w:divBdr>
                    <w:top w:val="none" w:sz="0" w:space="0" w:color="auto"/>
                    <w:left w:val="none" w:sz="0" w:space="0" w:color="auto"/>
                    <w:bottom w:val="none" w:sz="0" w:space="0" w:color="auto"/>
                    <w:right w:val="none" w:sz="0" w:space="0" w:color="auto"/>
                  </w:divBdr>
                </w:div>
                <w:div w:id="112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141062">
      <w:bodyDiv w:val="1"/>
      <w:marLeft w:val="0"/>
      <w:marRight w:val="0"/>
      <w:marTop w:val="0"/>
      <w:marBottom w:val="0"/>
      <w:divBdr>
        <w:top w:val="none" w:sz="0" w:space="0" w:color="auto"/>
        <w:left w:val="none" w:sz="0" w:space="0" w:color="auto"/>
        <w:bottom w:val="none" w:sz="0" w:space="0" w:color="auto"/>
        <w:right w:val="none" w:sz="0" w:space="0" w:color="auto"/>
      </w:divBdr>
      <w:divsChild>
        <w:div w:id="1828131802">
          <w:marLeft w:val="0"/>
          <w:marRight w:val="0"/>
          <w:marTop w:val="0"/>
          <w:marBottom w:val="525"/>
          <w:divBdr>
            <w:top w:val="none" w:sz="0" w:space="0" w:color="auto"/>
            <w:left w:val="none" w:sz="0" w:space="0" w:color="auto"/>
            <w:bottom w:val="none" w:sz="0" w:space="0" w:color="auto"/>
            <w:right w:val="none" w:sz="0" w:space="0" w:color="auto"/>
          </w:divBdr>
          <w:divsChild>
            <w:div w:id="1170174141">
              <w:marLeft w:val="0"/>
              <w:marRight w:val="0"/>
              <w:marTop w:val="0"/>
              <w:marBottom w:val="0"/>
              <w:divBdr>
                <w:top w:val="none" w:sz="0" w:space="0" w:color="auto"/>
                <w:left w:val="none" w:sz="0" w:space="0" w:color="auto"/>
                <w:bottom w:val="none" w:sz="0" w:space="0" w:color="auto"/>
                <w:right w:val="none" w:sz="0" w:space="0" w:color="auto"/>
              </w:divBdr>
            </w:div>
            <w:div w:id="1010107505">
              <w:marLeft w:val="0"/>
              <w:marRight w:val="0"/>
              <w:marTop w:val="0"/>
              <w:marBottom w:val="0"/>
              <w:divBdr>
                <w:top w:val="none" w:sz="0" w:space="0" w:color="auto"/>
                <w:left w:val="none" w:sz="0" w:space="0" w:color="auto"/>
                <w:bottom w:val="none" w:sz="0" w:space="0" w:color="auto"/>
                <w:right w:val="none" w:sz="0" w:space="0" w:color="auto"/>
              </w:divBdr>
              <w:divsChild>
                <w:div w:id="1004283391">
                  <w:marLeft w:val="0"/>
                  <w:marRight w:val="0"/>
                  <w:marTop w:val="0"/>
                  <w:marBottom w:val="0"/>
                  <w:divBdr>
                    <w:top w:val="none" w:sz="0" w:space="0" w:color="auto"/>
                    <w:left w:val="none" w:sz="0" w:space="0" w:color="auto"/>
                    <w:bottom w:val="none" w:sz="0" w:space="0" w:color="auto"/>
                    <w:right w:val="none" w:sz="0" w:space="0" w:color="auto"/>
                  </w:divBdr>
                  <w:divsChild>
                    <w:div w:id="736166632">
                      <w:marLeft w:val="0"/>
                      <w:marRight w:val="0"/>
                      <w:marTop w:val="0"/>
                      <w:marBottom w:val="0"/>
                      <w:divBdr>
                        <w:top w:val="none" w:sz="0" w:space="0" w:color="auto"/>
                        <w:left w:val="none" w:sz="0" w:space="0" w:color="auto"/>
                        <w:bottom w:val="none" w:sz="0" w:space="0" w:color="auto"/>
                        <w:right w:val="none" w:sz="0" w:space="0" w:color="auto"/>
                      </w:divBdr>
                    </w:div>
                    <w:div w:id="2110850927">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475444590">
          <w:marLeft w:val="0"/>
          <w:marRight w:val="0"/>
          <w:marTop w:val="0"/>
          <w:marBottom w:val="0"/>
          <w:divBdr>
            <w:top w:val="none" w:sz="0" w:space="0" w:color="auto"/>
            <w:left w:val="none" w:sz="0" w:space="0" w:color="auto"/>
            <w:bottom w:val="none" w:sz="0" w:space="0" w:color="auto"/>
            <w:right w:val="none" w:sz="0" w:space="0" w:color="auto"/>
          </w:divBdr>
          <w:divsChild>
            <w:div w:id="1335231090">
              <w:marLeft w:val="0"/>
              <w:marRight w:val="0"/>
              <w:marTop w:val="0"/>
              <w:marBottom w:val="0"/>
              <w:divBdr>
                <w:top w:val="none" w:sz="0" w:space="0" w:color="auto"/>
                <w:left w:val="none" w:sz="0" w:space="0" w:color="auto"/>
                <w:bottom w:val="none" w:sz="0" w:space="0" w:color="auto"/>
                <w:right w:val="none" w:sz="0" w:space="0" w:color="auto"/>
              </w:divBdr>
              <w:divsChild>
                <w:div w:id="267860138">
                  <w:marLeft w:val="0"/>
                  <w:marRight w:val="0"/>
                  <w:marTop w:val="0"/>
                  <w:marBottom w:val="0"/>
                  <w:divBdr>
                    <w:top w:val="none" w:sz="0" w:space="0" w:color="auto"/>
                    <w:left w:val="none" w:sz="0" w:space="0" w:color="auto"/>
                    <w:bottom w:val="none" w:sz="0" w:space="0" w:color="auto"/>
                    <w:right w:val="none" w:sz="0" w:space="0" w:color="auto"/>
                  </w:divBdr>
                </w:div>
                <w:div w:id="177675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863397">
      <w:bodyDiv w:val="1"/>
      <w:marLeft w:val="0"/>
      <w:marRight w:val="0"/>
      <w:marTop w:val="0"/>
      <w:marBottom w:val="0"/>
      <w:divBdr>
        <w:top w:val="none" w:sz="0" w:space="0" w:color="auto"/>
        <w:left w:val="none" w:sz="0" w:space="0" w:color="auto"/>
        <w:bottom w:val="none" w:sz="0" w:space="0" w:color="auto"/>
        <w:right w:val="none" w:sz="0" w:space="0" w:color="auto"/>
      </w:divBdr>
      <w:divsChild>
        <w:div w:id="1917128231">
          <w:marLeft w:val="0"/>
          <w:marRight w:val="0"/>
          <w:marTop w:val="0"/>
          <w:marBottom w:val="525"/>
          <w:divBdr>
            <w:top w:val="none" w:sz="0" w:space="0" w:color="auto"/>
            <w:left w:val="none" w:sz="0" w:space="0" w:color="auto"/>
            <w:bottom w:val="none" w:sz="0" w:space="0" w:color="auto"/>
            <w:right w:val="none" w:sz="0" w:space="0" w:color="auto"/>
          </w:divBdr>
          <w:divsChild>
            <w:div w:id="1199855770">
              <w:marLeft w:val="0"/>
              <w:marRight w:val="0"/>
              <w:marTop w:val="0"/>
              <w:marBottom w:val="0"/>
              <w:divBdr>
                <w:top w:val="none" w:sz="0" w:space="0" w:color="auto"/>
                <w:left w:val="none" w:sz="0" w:space="0" w:color="auto"/>
                <w:bottom w:val="none" w:sz="0" w:space="0" w:color="auto"/>
                <w:right w:val="none" w:sz="0" w:space="0" w:color="auto"/>
              </w:divBdr>
            </w:div>
            <w:div w:id="835992793">
              <w:marLeft w:val="0"/>
              <w:marRight w:val="0"/>
              <w:marTop w:val="0"/>
              <w:marBottom w:val="0"/>
              <w:divBdr>
                <w:top w:val="none" w:sz="0" w:space="0" w:color="auto"/>
                <w:left w:val="none" w:sz="0" w:space="0" w:color="auto"/>
                <w:bottom w:val="none" w:sz="0" w:space="0" w:color="auto"/>
                <w:right w:val="none" w:sz="0" w:space="0" w:color="auto"/>
              </w:divBdr>
              <w:divsChild>
                <w:div w:id="91559752">
                  <w:marLeft w:val="0"/>
                  <w:marRight w:val="0"/>
                  <w:marTop w:val="0"/>
                  <w:marBottom w:val="0"/>
                  <w:divBdr>
                    <w:top w:val="none" w:sz="0" w:space="0" w:color="auto"/>
                    <w:left w:val="none" w:sz="0" w:space="0" w:color="auto"/>
                    <w:bottom w:val="none" w:sz="0" w:space="0" w:color="auto"/>
                    <w:right w:val="none" w:sz="0" w:space="0" w:color="auto"/>
                  </w:divBdr>
                  <w:divsChild>
                    <w:div w:id="581838855">
                      <w:marLeft w:val="0"/>
                      <w:marRight w:val="0"/>
                      <w:marTop w:val="0"/>
                      <w:marBottom w:val="0"/>
                      <w:divBdr>
                        <w:top w:val="none" w:sz="0" w:space="0" w:color="auto"/>
                        <w:left w:val="none" w:sz="0" w:space="0" w:color="auto"/>
                        <w:bottom w:val="none" w:sz="0" w:space="0" w:color="auto"/>
                        <w:right w:val="none" w:sz="0" w:space="0" w:color="auto"/>
                      </w:divBdr>
                    </w:div>
                    <w:div w:id="820074085">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846286242">
          <w:marLeft w:val="0"/>
          <w:marRight w:val="0"/>
          <w:marTop w:val="0"/>
          <w:marBottom w:val="0"/>
          <w:divBdr>
            <w:top w:val="none" w:sz="0" w:space="0" w:color="auto"/>
            <w:left w:val="none" w:sz="0" w:space="0" w:color="auto"/>
            <w:bottom w:val="none" w:sz="0" w:space="0" w:color="auto"/>
            <w:right w:val="none" w:sz="0" w:space="0" w:color="auto"/>
          </w:divBdr>
          <w:divsChild>
            <w:div w:id="2061056939">
              <w:marLeft w:val="0"/>
              <w:marRight w:val="0"/>
              <w:marTop w:val="0"/>
              <w:marBottom w:val="0"/>
              <w:divBdr>
                <w:top w:val="none" w:sz="0" w:space="0" w:color="auto"/>
                <w:left w:val="none" w:sz="0" w:space="0" w:color="auto"/>
                <w:bottom w:val="none" w:sz="0" w:space="0" w:color="auto"/>
                <w:right w:val="none" w:sz="0" w:space="0" w:color="auto"/>
              </w:divBdr>
              <w:divsChild>
                <w:div w:id="144661316">
                  <w:marLeft w:val="0"/>
                  <w:marRight w:val="0"/>
                  <w:marTop w:val="0"/>
                  <w:marBottom w:val="0"/>
                  <w:divBdr>
                    <w:top w:val="none" w:sz="0" w:space="0" w:color="auto"/>
                    <w:left w:val="none" w:sz="0" w:space="0" w:color="auto"/>
                    <w:bottom w:val="none" w:sz="0" w:space="0" w:color="auto"/>
                    <w:right w:val="none" w:sz="0" w:space="0" w:color="auto"/>
                  </w:divBdr>
                </w:div>
                <w:div w:id="1269191455">
                  <w:marLeft w:val="0"/>
                  <w:marRight w:val="0"/>
                  <w:marTop w:val="0"/>
                  <w:marBottom w:val="0"/>
                  <w:divBdr>
                    <w:top w:val="none" w:sz="0" w:space="0" w:color="auto"/>
                    <w:left w:val="none" w:sz="0" w:space="0" w:color="auto"/>
                    <w:bottom w:val="none" w:sz="0" w:space="0" w:color="auto"/>
                    <w:right w:val="none" w:sz="0" w:space="0" w:color="auto"/>
                  </w:divBdr>
                  <w:divsChild>
                    <w:div w:id="1355113107">
                      <w:marLeft w:val="0"/>
                      <w:marRight w:val="0"/>
                      <w:marTop w:val="0"/>
                      <w:marBottom w:val="0"/>
                      <w:divBdr>
                        <w:top w:val="none" w:sz="0" w:space="0" w:color="auto"/>
                        <w:left w:val="none" w:sz="0" w:space="0" w:color="auto"/>
                        <w:bottom w:val="none" w:sz="0" w:space="0" w:color="auto"/>
                        <w:right w:val="none" w:sz="0" w:space="0" w:color="auto"/>
                      </w:divBdr>
                    </w:div>
                    <w:div w:id="10201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747383">
      <w:bodyDiv w:val="1"/>
      <w:marLeft w:val="0"/>
      <w:marRight w:val="0"/>
      <w:marTop w:val="0"/>
      <w:marBottom w:val="0"/>
      <w:divBdr>
        <w:top w:val="none" w:sz="0" w:space="0" w:color="auto"/>
        <w:left w:val="none" w:sz="0" w:space="0" w:color="auto"/>
        <w:bottom w:val="none" w:sz="0" w:space="0" w:color="auto"/>
        <w:right w:val="none" w:sz="0" w:space="0" w:color="auto"/>
      </w:divBdr>
      <w:divsChild>
        <w:div w:id="1488595579">
          <w:marLeft w:val="0"/>
          <w:marRight w:val="0"/>
          <w:marTop w:val="0"/>
          <w:marBottom w:val="525"/>
          <w:divBdr>
            <w:top w:val="none" w:sz="0" w:space="0" w:color="auto"/>
            <w:left w:val="none" w:sz="0" w:space="0" w:color="auto"/>
            <w:bottom w:val="none" w:sz="0" w:space="0" w:color="auto"/>
            <w:right w:val="none" w:sz="0" w:space="0" w:color="auto"/>
          </w:divBdr>
          <w:divsChild>
            <w:div w:id="685326989">
              <w:marLeft w:val="0"/>
              <w:marRight w:val="0"/>
              <w:marTop w:val="0"/>
              <w:marBottom w:val="0"/>
              <w:divBdr>
                <w:top w:val="none" w:sz="0" w:space="0" w:color="auto"/>
                <w:left w:val="none" w:sz="0" w:space="0" w:color="auto"/>
                <w:bottom w:val="none" w:sz="0" w:space="0" w:color="auto"/>
                <w:right w:val="none" w:sz="0" w:space="0" w:color="auto"/>
              </w:divBdr>
            </w:div>
            <w:div w:id="188183552">
              <w:marLeft w:val="0"/>
              <w:marRight w:val="0"/>
              <w:marTop w:val="0"/>
              <w:marBottom w:val="0"/>
              <w:divBdr>
                <w:top w:val="none" w:sz="0" w:space="0" w:color="auto"/>
                <w:left w:val="none" w:sz="0" w:space="0" w:color="auto"/>
                <w:bottom w:val="none" w:sz="0" w:space="0" w:color="auto"/>
                <w:right w:val="none" w:sz="0" w:space="0" w:color="auto"/>
              </w:divBdr>
              <w:divsChild>
                <w:div w:id="1905139234">
                  <w:marLeft w:val="0"/>
                  <w:marRight w:val="0"/>
                  <w:marTop w:val="0"/>
                  <w:marBottom w:val="0"/>
                  <w:divBdr>
                    <w:top w:val="none" w:sz="0" w:space="0" w:color="auto"/>
                    <w:left w:val="none" w:sz="0" w:space="0" w:color="auto"/>
                    <w:bottom w:val="none" w:sz="0" w:space="0" w:color="auto"/>
                    <w:right w:val="none" w:sz="0" w:space="0" w:color="auto"/>
                  </w:divBdr>
                  <w:divsChild>
                    <w:div w:id="803893277">
                      <w:marLeft w:val="0"/>
                      <w:marRight w:val="0"/>
                      <w:marTop w:val="0"/>
                      <w:marBottom w:val="0"/>
                      <w:divBdr>
                        <w:top w:val="none" w:sz="0" w:space="0" w:color="auto"/>
                        <w:left w:val="none" w:sz="0" w:space="0" w:color="auto"/>
                        <w:bottom w:val="none" w:sz="0" w:space="0" w:color="auto"/>
                        <w:right w:val="none" w:sz="0" w:space="0" w:color="auto"/>
                      </w:divBdr>
                    </w:div>
                    <w:div w:id="1048260731">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777527264">
          <w:marLeft w:val="0"/>
          <w:marRight w:val="0"/>
          <w:marTop w:val="0"/>
          <w:marBottom w:val="0"/>
          <w:divBdr>
            <w:top w:val="none" w:sz="0" w:space="0" w:color="auto"/>
            <w:left w:val="none" w:sz="0" w:space="0" w:color="auto"/>
            <w:bottom w:val="none" w:sz="0" w:space="0" w:color="auto"/>
            <w:right w:val="none" w:sz="0" w:space="0" w:color="auto"/>
          </w:divBdr>
          <w:divsChild>
            <w:div w:id="746927719">
              <w:marLeft w:val="0"/>
              <w:marRight w:val="0"/>
              <w:marTop w:val="0"/>
              <w:marBottom w:val="0"/>
              <w:divBdr>
                <w:top w:val="none" w:sz="0" w:space="0" w:color="auto"/>
                <w:left w:val="none" w:sz="0" w:space="0" w:color="auto"/>
                <w:bottom w:val="none" w:sz="0" w:space="0" w:color="auto"/>
                <w:right w:val="none" w:sz="0" w:space="0" w:color="auto"/>
              </w:divBdr>
              <w:divsChild>
                <w:div w:id="873421097">
                  <w:marLeft w:val="0"/>
                  <w:marRight w:val="0"/>
                  <w:marTop w:val="0"/>
                  <w:marBottom w:val="0"/>
                  <w:divBdr>
                    <w:top w:val="none" w:sz="0" w:space="0" w:color="auto"/>
                    <w:left w:val="none" w:sz="0" w:space="0" w:color="auto"/>
                    <w:bottom w:val="none" w:sz="0" w:space="0" w:color="auto"/>
                    <w:right w:val="none" w:sz="0" w:space="0" w:color="auto"/>
                  </w:divBdr>
                </w:div>
                <w:div w:id="519122802">
                  <w:marLeft w:val="0"/>
                  <w:marRight w:val="0"/>
                  <w:marTop w:val="0"/>
                  <w:marBottom w:val="0"/>
                  <w:divBdr>
                    <w:top w:val="none" w:sz="0" w:space="0" w:color="auto"/>
                    <w:left w:val="none" w:sz="0" w:space="0" w:color="auto"/>
                    <w:bottom w:val="none" w:sz="0" w:space="0" w:color="auto"/>
                    <w:right w:val="none" w:sz="0" w:space="0" w:color="auto"/>
                  </w:divBdr>
                  <w:divsChild>
                    <w:div w:id="380986264">
                      <w:marLeft w:val="0"/>
                      <w:marRight w:val="0"/>
                      <w:marTop w:val="0"/>
                      <w:marBottom w:val="0"/>
                      <w:divBdr>
                        <w:top w:val="none" w:sz="0" w:space="0" w:color="auto"/>
                        <w:left w:val="none" w:sz="0" w:space="0" w:color="auto"/>
                        <w:bottom w:val="none" w:sz="0" w:space="0" w:color="auto"/>
                        <w:right w:val="none" w:sz="0" w:space="0" w:color="auto"/>
                      </w:divBdr>
                    </w:div>
                    <w:div w:id="1911114291">
                      <w:marLeft w:val="0"/>
                      <w:marRight w:val="0"/>
                      <w:marTop w:val="0"/>
                      <w:marBottom w:val="0"/>
                      <w:divBdr>
                        <w:top w:val="none" w:sz="0" w:space="0" w:color="auto"/>
                        <w:left w:val="none" w:sz="0" w:space="0" w:color="auto"/>
                        <w:bottom w:val="none" w:sz="0" w:space="0" w:color="auto"/>
                        <w:right w:val="none" w:sz="0" w:space="0" w:color="auto"/>
                      </w:divBdr>
                      <w:divsChild>
                        <w:div w:id="1541820354">
                          <w:marLeft w:val="0"/>
                          <w:marRight w:val="0"/>
                          <w:marTop w:val="0"/>
                          <w:marBottom w:val="0"/>
                          <w:divBdr>
                            <w:top w:val="none" w:sz="0" w:space="0" w:color="auto"/>
                            <w:left w:val="none" w:sz="0" w:space="0" w:color="auto"/>
                            <w:bottom w:val="none" w:sz="0" w:space="0" w:color="auto"/>
                            <w:right w:val="none" w:sz="0" w:space="0" w:color="auto"/>
                          </w:divBdr>
                          <w:divsChild>
                            <w:div w:id="671876139">
                              <w:marLeft w:val="0"/>
                              <w:marRight w:val="0"/>
                              <w:marTop w:val="0"/>
                              <w:marBottom w:val="180"/>
                              <w:divBdr>
                                <w:top w:val="single" w:sz="6" w:space="0" w:color="939393"/>
                                <w:left w:val="single" w:sz="6" w:space="0" w:color="939393"/>
                                <w:bottom w:val="single" w:sz="6" w:space="0" w:color="939393"/>
                                <w:right w:val="single" w:sz="6" w:space="0" w:color="939393"/>
                              </w:divBdr>
                              <w:divsChild>
                                <w:div w:id="1898125902">
                                  <w:marLeft w:val="0"/>
                                  <w:marRight w:val="0"/>
                                  <w:marTop w:val="0"/>
                                  <w:marBottom w:val="0"/>
                                  <w:divBdr>
                                    <w:top w:val="none" w:sz="0" w:space="0" w:color="auto"/>
                                    <w:left w:val="none" w:sz="0" w:space="0" w:color="auto"/>
                                    <w:bottom w:val="none" w:sz="0" w:space="0" w:color="auto"/>
                                    <w:right w:val="none" w:sz="0" w:space="0" w:color="auto"/>
                                  </w:divBdr>
                                  <w:divsChild>
                                    <w:div w:id="17478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648815">
                          <w:marLeft w:val="0"/>
                          <w:marRight w:val="0"/>
                          <w:marTop w:val="0"/>
                          <w:marBottom w:val="0"/>
                          <w:divBdr>
                            <w:top w:val="none" w:sz="0" w:space="0" w:color="auto"/>
                            <w:left w:val="none" w:sz="0" w:space="0" w:color="auto"/>
                            <w:bottom w:val="none" w:sz="0" w:space="0" w:color="auto"/>
                            <w:right w:val="none" w:sz="0" w:space="0" w:color="auto"/>
                          </w:divBdr>
                          <w:divsChild>
                            <w:div w:id="1208950792">
                              <w:marLeft w:val="0"/>
                              <w:marRight w:val="0"/>
                              <w:marTop w:val="0"/>
                              <w:marBottom w:val="180"/>
                              <w:divBdr>
                                <w:top w:val="single" w:sz="6" w:space="0" w:color="939393"/>
                                <w:left w:val="single" w:sz="6" w:space="0" w:color="939393"/>
                                <w:bottom w:val="single" w:sz="6" w:space="0" w:color="939393"/>
                                <w:right w:val="single" w:sz="6" w:space="0" w:color="939393"/>
                              </w:divBdr>
                              <w:divsChild>
                                <w:div w:id="1822771777">
                                  <w:marLeft w:val="0"/>
                                  <w:marRight w:val="0"/>
                                  <w:marTop w:val="0"/>
                                  <w:marBottom w:val="0"/>
                                  <w:divBdr>
                                    <w:top w:val="none" w:sz="0" w:space="0" w:color="auto"/>
                                    <w:left w:val="none" w:sz="0" w:space="0" w:color="auto"/>
                                    <w:bottom w:val="none" w:sz="0" w:space="0" w:color="auto"/>
                                    <w:right w:val="none" w:sz="0" w:space="0" w:color="auto"/>
                                  </w:divBdr>
                                  <w:divsChild>
                                    <w:div w:id="16556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7375">
                          <w:marLeft w:val="0"/>
                          <w:marRight w:val="0"/>
                          <w:marTop w:val="0"/>
                          <w:marBottom w:val="0"/>
                          <w:divBdr>
                            <w:top w:val="none" w:sz="0" w:space="0" w:color="auto"/>
                            <w:left w:val="none" w:sz="0" w:space="0" w:color="auto"/>
                            <w:bottom w:val="none" w:sz="0" w:space="0" w:color="auto"/>
                            <w:right w:val="none" w:sz="0" w:space="0" w:color="auto"/>
                          </w:divBdr>
                          <w:divsChild>
                            <w:div w:id="1011835595">
                              <w:marLeft w:val="0"/>
                              <w:marRight w:val="0"/>
                              <w:marTop w:val="0"/>
                              <w:marBottom w:val="180"/>
                              <w:divBdr>
                                <w:top w:val="single" w:sz="6" w:space="0" w:color="939393"/>
                                <w:left w:val="single" w:sz="6" w:space="0" w:color="939393"/>
                                <w:bottom w:val="single" w:sz="6" w:space="0" w:color="939393"/>
                                <w:right w:val="single" w:sz="6" w:space="0" w:color="939393"/>
                              </w:divBdr>
                              <w:divsChild>
                                <w:div w:id="1110780359">
                                  <w:marLeft w:val="0"/>
                                  <w:marRight w:val="0"/>
                                  <w:marTop w:val="0"/>
                                  <w:marBottom w:val="0"/>
                                  <w:divBdr>
                                    <w:top w:val="none" w:sz="0" w:space="0" w:color="auto"/>
                                    <w:left w:val="none" w:sz="0" w:space="0" w:color="auto"/>
                                    <w:bottom w:val="none" w:sz="0" w:space="0" w:color="auto"/>
                                    <w:right w:val="none" w:sz="0" w:space="0" w:color="auto"/>
                                  </w:divBdr>
                                  <w:divsChild>
                                    <w:div w:id="10813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0660567">
      <w:bodyDiv w:val="1"/>
      <w:marLeft w:val="0"/>
      <w:marRight w:val="0"/>
      <w:marTop w:val="0"/>
      <w:marBottom w:val="0"/>
      <w:divBdr>
        <w:top w:val="none" w:sz="0" w:space="0" w:color="auto"/>
        <w:left w:val="none" w:sz="0" w:space="0" w:color="auto"/>
        <w:bottom w:val="none" w:sz="0" w:space="0" w:color="auto"/>
        <w:right w:val="none" w:sz="0" w:space="0" w:color="auto"/>
      </w:divBdr>
      <w:divsChild>
        <w:div w:id="2030913479">
          <w:marLeft w:val="0"/>
          <w:marRight w:val="0"/>
          <w:marTop w:val="0"/>
          <w:marBottom w:val="525"/>
          <w:divBdr>
            <w:top w:val="none" w:sz="0" w:space="0" w:color="auto"/>
            <w:left w:val="none" w:sz="0" w:space="0" w:color="auto"/>
            <w:bottom w:val="none" w:sz="0" w:space="0" w:color="auto"/>
            <w:right w:val="none" w:sz="0" w:space="0" w:color="auto"/>
          </w:divBdr>
          <w:divsChild>
            <w:div w:id="1183399124">
              <w:marLeft w:val="0"/>
              <w:marRight w:val="0"/>
              <w:marTop w:val="0"/>
              <w:marBottom w:val="0"/>
              <w:divBdr>
                <w:top w:val="none" w:sz="0" w:space="0" w:color="auto"/>
                <w:left w:val="none" w:sz="0" w:space="0" w:color="auto"/>
                <w:bottom w:val="none" w:sz="0" w:space="0" w:color="auto"/>
                <w:right w:val="none" w:sz="0" w:space="0" w:color="auto"/>
              </w:divBdr>
            </w:div>
            <w:div w:id="1013874680">
              <w:marLeft w:val="0"/>
              <w:marRight w:val="0"/>
              <w:marTop w:val="0"/>
              <w:marBottom w:val="0"/>
              <w:divBdr>
                <w:top w:val="none" w:sz="0" w:space="0" w:color="auto"/>
                <w:left w:val="none" w:sz="0" w:space="0" w:color="auto"/>
                <w:bottom w:val="none" w:sz="0" w:space="0" w:color="auto"/>
                <w:right w:val="none" w:sz="0" w:space="0" w:color="auto"/>
              </w:divBdr>
              <w:divsChild>
                <w:div w:id="898059448">
                  <w:marLeft w:val="0"/>
                  <w:marRight w:val="0"/>
                  <w:marTop w:val="0"/>
                  <w:marBottom w:val="0"/>
                  <w:divBdr>
                    <w:top w:val="none" w:sz="0" w:space="0" w:color="auto"/>
                    <w:left w:val="none" w:sz="0" w:space="0" w:color="auto"/>
                    <w:bottom w:val="none" w:sz="0" w:space="0" w:color="auto"/>
                    <w:right w:val="none" w:sz="0" w:space="0" w:color="auto"/>
                  </w:divBdr>
                  <w:divsChild>
                    <w:div w:id="466707331">
                      <w:marLeft w:val="0"/>
                      <w:marRight w:val="0"/>
                      <w:marTop w:val="0"/>
                      <w:marBottom w:val="0"/>
                      <w:divBdr>
                        <w:top w:val="none" w:sz="0" w:space="0" w:color="auto"/>
                        <w:left w:val="none" w:sz="0" w:space="0" w:color="auto"/>
                        <w:bottom w:val="none" w:sz="0" w:space="0" w:color="auto"/>
                        <w:right w:val="none" w:sz="0" w:space="0" w:color="auto"/>
                      </w:divBdr>
                    </w:div>
                    <w:div w:id="1091388939">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455098676">
          <w:marLeft w:val="0"/>
          <w:marRight w:val="0"/>
          <w:marTop w:val="0"/>
          <w:marBottom w:val="0"/>
          <w:divBdr>
            <w:top w:val="none" w:sz="0" w:space="0" w:color="auto"/>
            <w:left w:val="none" w:sz="0" w:space="0" w:color="auto"/>
            <w:bottom w:val="none" w:sz="0" w:space="0" w:color="auto"/>
            <w:right w:val="none" w:sz="0" w:space="0" w:color="auto"/>
          </w:divBdr>
          <w:divsChild>
            <w:div w:id="368575567">
              <w:marLeft w:val="0"/>
              <w:marRight w:val="0"/>
              <w:marTop w:val="0"/>
              <w:marBottom w:val="0"/>
              <w:divBdr>
                <w:top w:val="none" w:sz="0" w:space="0" w:color="auto"/>
                <w:left w:val="none" w:sz="0" w:space="0" w:color="auto"/>
                <w:bottom w:val="none" w:sz="0" w:space="0" w:color="auto"/>
                <w:right w:val="none" w:sz="0" w:space="0" w:color="auto"/>
              </w:divBdr>
              <w:divsChild>
                <w:div w:id="1273440237">
                  <w:marLeft w:val="0"/>
                  <w:marRight w:val="0"/>
                  <w:marTop w:val="0"/>
                  <w:marBottom w:val="0"/>
                  <w:divBdr>
                    <w:top w:val="none" w:sz="0" w:space="0" w:color="auto"/>
                    <w:left w:val="none" w:sz="0" w:space="0" w:color="auto"/>
                    <w:bottom w:val="none" w:sz="0" w:space="0" w:color="auto"/>
                    <w:right w:val="none" w:sz="0" w:space="0" w:color="auto"/>
                  </w:divBdr>
                  <w:divsChild>
                    <w:div w:id="1440953313">
                      <w:marLeft w:val="0"/>
                      <w:marRight w:val="0"/>
                      <w:marTop w:val="0"/>
                      <w:marBottom w:val="0"/>
                      <w:divBdr>
                        <w:top w:val="none" w:sz="0" w:space="0" w:color="auto"/>
                        <w:left w:val="none" w:sz="0" w:space="0" w:color="auto"/>
                        <w:bottom w:val="none" w:sz="0" w:space="0" w:color="auto"/>
                        <w:right w:val="none" w:sz="0" w:space="0" w:color="auto"/>
                      </w:divBdr>
                      <w:divsChild>
                        <w:div w:id="1953393000">
                          <w:marLeft w:val="0"/>
                          <w:marRight w:val="0"/>
                          <w:marTop w:val="0"/>
                          <w:marBottom w:val="180"/>
                          <w:divBdr>
                            <w:top w:val="single" w:sz="6" w:space="0" w:color="939393"/>
                            <w:left w:val="single" w:sz="6" w:space="0" w:color="939393"/>
                            <w:bottom w:val="single" w:sz="6" w:space="0" w:color="939393"/>
                            <w:right w:val="single" w:sz="6" w:space="0" w:color="939393"/>
                          </w:divBdr>
                          <w:divsChild>
                            <w:div w:id="1810777646">
                              <w:marLeft w:val="0"/>
                              <w:marRight w:val="0"/>
                              <w:marTop w:val="0"/>
                              <w:marBottom w:val="0"/>
                              <w:divBdr>
                                <w:top w:val="none" w:sz="0" w:space="0" w:color="auto"/>
                                <w:left w:val="none" w:sz="0" w:space="0" w:color="auto"/>
                                <w:bottom w:val="none" w:sz="0" w:space="0" w:color="auto"/>
                                <w:right w:val="none" w:sz="0" w:space="0" w:color="auto"/>
                              </w:divBdr>
                              <w:divsChild>
                                <w:div w:id="80088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204632">
                  <w:marLeft w:val="0"/>
                  <w:marRight w:val="0"/>
                  <w:marTop w:val="0"/>
                  <w:marBottom w:val="0"/>
                  <w:divBdr>
                    <w:top w:val="none" w:sz="0" w:space="0" w:color="auto"/>
                    <w:left w:val="none" w:sz="0" w:space="0" w:color="auto"/>
                    <w:bottom w:val="none" w:sz="0" w:space="0" w:color="auto"/>
                    <w:right w:val="none" w:sz="0" w:space="0" w:color="auto"/>
                  </w:divBdr>
                  <w:divsChild>
                    <w:div w:id="998538307">
                      <w:marLeft w:val="0"/>
                      <w:marRight w:val="0"/>
                      <w:marTop w:val="0"/>
                      <w:marBottom w:val="0"/>
                      <w:divBdr>
                        <w:top w:val="none" w:sz="0" w:space="0" w:color="auto"/>
                        <w:left w:val="none" w:sz="0" w:space="0" w:color="auto"/>
                        <w:bottom w:val="none" w:sz="0" w:space="0" w:color="auto"/>
                        <w:right w:val="none" w:sz="0" w:space="0" w:color="auto"/>
                      </w:divBdr>
                    </w:div>
                    <w:div w:id="1564213259">
                      <w:marLeft w:val="0"/>
                      <w:marRight w:val="0"/>
                      <w:marTop w:val="0"/>
                      <w:marBottom w:val="0"/>
                      <w:divBdr>
                        <w:top w:val="none" w:sz="0" w:space="0" w:color="auto"/>
                        <w:left w:val="none" w:sz="0" w:space="0" w:color="auto"/>
                        <w:bottom w:val="none" w:sz="0" w:space="0" w:color="auto"/>
                        <w:right w:val="none" w:sz="0" w:space="0" w:color="auto"/>
                      </w:divBdr>
                      <w:divsChild>
                        <w:div w:id="1249459856">
                          <w:marLeft w:val="0"/>
                          <w:marRight w:val="0"/>
                          <w:marTop w:val="0"/>
                          <w:marBottom w:val="0"/>
                          <w:divBdr>
                            <w:top w:val="none" w:sz="0" w:space="0" w:color="auto"/>
                            <w:left w:val="none" w:sz="0" w:space="0" w:color="auto"/>
                            <w:bottom w:val="none" w:sz="0" w:space="0" w:color="auto"/>
                            <w:right w:val="none" w:sz="0" w:space="0" w:color="auto"/>
                          </w:divBdr>
                          <w:divsChild>
                            <w:div w:id="157623460">
                              <w:marLeft w:val="0"/>
                              <w:marRight w:val="0"/>
                              <w:marTop w:val="0"/>
                              <w:marBottom w:val="180"/>
                              <w:divBdr>
                                <w:top w:val="single" w:sz="6" w:space="0" w:color="939393"/>
                                <w:left w:val="single" w:sz="6" w:space="0" w:color="939393"/>
                                <w:bottom w:val="single" w:sz="6" w:space="0" w:color="939393"/>
                                <w:right w:val="single" w:sz="6" w:space="0" w:color="939393"/>
                              </w:divBdr>
                              <w:divsChild>
                                <w:div w:id="665983038">
                                  <w:marLeft w:val="0"/>
                                  <w:marRight w:val="0"/>
                                  <w:marTop w:val="0"/>
                                  <w:marBottom w:val="0"/>
                                  <w:divBdr>
                                    <w:top w:val="none" w:sz="0" w:space="0" w:color="auto"/>
                                    <w:left w:val="none" w:sz="0" w:space="0" w:color="auto"/>
                                    <w:bottom w:val="none" w:sz="0" w:space="0" w:color="auto"/>
                                    <w:right w:val="none" w:sz="0" w:space="0" w:color="auto"/>
                                  </w:divBdr>
                                  <w:divsChild>
                                    <w:div w:id="101530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939080">
                          <w:marLeft w:val="0"/>
                          <w:marRight w:val="0"/>
                          <w:marTop w:val="0"/>
                          <w:marBottom w:val="0"/>
                          <w:divBdr>
                            <w:top w:val="none" w:sz="0" w:space="0" w:color="auto"/>
                            <w:left w:val="none" w:sz="0" w:space="0" w:color="auto"/>
                            <w:bottom w:val="none" w:sz="0" w:space="0" w:color="auto"/>
                            <w:right w:val="none" w:sz="0" w:space="0" w:color="auto"/>
                          </w:divBdr>
                          <w:divsChild>
                            <w:div w:id="165445551">
                              <w:marLeft w:val="0"/>
                              <w:marRight w:val="0"/>
                              <w:marTop w:val="0"/>
                              <w:marBottom w:val="180"/>
                              <w:divBdr>
                                <w:top w:val="single" w:sz="6" w:space="0" w:color="939393"/>
                                <w:left w:val="single" w:sz="6" w:space="0" w:color="939393"/>
                                <w:bottom w:val="single" w:sz="6" w:space="0" w:color="939393"/>
                                <w:right w:val="single" w:sz="6" w:space="0" w:color="939393"/>
                              </w:divBdr>
                              <w:divsChild>
                                <w:div w:id="709114674">
                                  <w:marLeft w:val="0"/>
                                  <w:marRight w:val="0"/>
                                  <w:marTop w:val="0"/>
                                  <w:marBottom w:val="0"/>
                                  <w:divBdr>
                                    <w:top w:val="none" w:sz="0" w:space="0" w:color="auto"/>
                                    <w:left w:val="none" w:sz="0" w:space="0" w:color="auto"/>
                                    <w:bottom w:val="none" w:sz="0" w:space="0" w:color="auto"/>
                                    <w:right w:val="none" w:sz="0" w:space="0" w:color="auto"/>
                                  </w:divBdr>
                                  <w:divsChild>
                                    <w:div w:id="7469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901200">
      <w:bodyDiv w:val="1"/>
      <w:marLeft w:val="0"/>
      <w:marRight w:val="0"/>
      <w:marTop w:val="0"/>
      <w:marBottom w:val="0"/>
      <w:divBdr>
        <w:top w:val="none" w:sz="0" w:space="0" w:color="auto"/>
        <w:left w:val="none" w:sz="0" w:space="0" w:color="auto"/>
        <w:bottom w:val="none" w:sz="0" w:space="0" w:color="auto"/>
        <w:right w:val="none" w:sz="0" w:space="0" w:color="auto"/>
      </w:divBdr>
      <w:divsChild>
        <w:div w:id="1077167668">
          <w:marLeft w:val="0"/>
          <w:marRight w:val="0"/>
          <w:marTop w:val="0"/>
          <w:marBottom w:val="525"/>
          <w:divBdr>
            <w:top w:val="none" w:sz="0" w:space="0" w:color="auto"/>
            <w:left w:val="none" w:sz="0" w:space="0" w:color="auto"/>
            <w:bottom w:val="none" w:sz="0" w:space="0" w:color="auto"/>
            <w:right w:val="none" w:sz="0" w:space="0" w:color="auto"/>
          </w:divBdr>
          <w:divsChild>
            <w:div w:id="700595368">
              <w:marLeft w:val="0"/>
              <w:marRight w:val="0"/>
              <w:marTop w:val="0"/>
              <w:marBottom w:val="0"/>
              <w:divBdr>
                <w:top w:val="none" w:sz="0" w:space="0" w:color="auto"/>
                <w:left w:val="none" w:sz="0" w:space="0" w:color="auto"/>
                <w:bottom w:val="none" w:sz="0" w:space="0" w:color="auto"/>
                <w:right w:val="none" w:sz="0" w:space="0" w:color="auto"/>
              </w:divBdr>
            </w:div>
            <w:div w:id="2076202175">
              <w:marLeft w:val="0"/>
              <w:marRight w:val="0"/>
              <w:marTop w:val="0"/>
              <w:marBottom w:val="0"/>
              <w:divBdr>
                <w:top w:val="none" w:sz="0" w:space="0" w:color="auto"/>
                <w:left w:val="none" w:sz="0" w:space="0" w:color="auto"/>
                <w:bottom w:val="none" w:sz="0" w:space="0" w:color="auto"/>
                <w:right w:val="none" w:sz="0" w:space="0" w:color="auto"/>
              </w:divBdr>
              <w:divsChild>
                <w:div w:id="2040465512">
                  <w:marLeft w:val="0"/>
                  <w:marRight w:val="0"/>
                  <w:marTop w:val="0"/>
                  <w:marBottom w:val="0"/>
                  <w:divBdr>
                    <w:top w:val="none" w:sz="0" w:space="0" w:color="auto"/>
                    <w:left w:val="none" w:sz="0" w:space="0" w:color="auto"/>
                    <w:bottom w:val="none" w:sz="0" w:space="0" w:color="auto"/>
                    <w:right w:val="none" w:sz="0" w:space="0" w:color="auto"/>
                  </w:divBdr>
                  <w:divsChild>
                    <w:div w:id="103690933">
                      <w:marLeft w:val="0"/>
                      <w:marRight w:val="0"/>
                      <w:marTop w:val="0"/>
                      <w:marBottom w:val="0"/>
                      <w:divBdr>
                        <w:top w:val="none" w:sz="0" w:space="0" w:color="auto"/>
                        <w:left w:val="none" w:sz="0" w:space="0" w:color="auto"/>
                        <w:bottom w:val="none" w:sz="0" w:space="0" w:color="auto"/>
                        <w:right w:val="none" w:sz="0" w:space="0" w:color="auto"/>
                      </w:divBdr>
                    </w:div>
                    <w:div w:id="1422675173">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2007241121">
          <w:marLeft w:val="0"/>
          <w:marRight w:val="0"/>
          <w:marTop w:val="0"/>
          <w:marBottom w:val="0"/>
          <w:divBdr>
            <w:top w:val="none" w:sz="0" w:space="0" w:color="auto"/>
            <w:left w:val="none" w:sz="0" w:space="0" w:color="auto"/>
            <w:bottom w:val="none" w:sz="0" w:space="0" w:color="auto"/>
            <w:right w:val="none" w:sz="0" w:space="0" w:color="auto"/>
          </w:divBdr>
          <w:divsChild>
            <w:div w:id="351805128">
              <w:marLeft w:val="0"/>
              <w:marRight w:val="0"/>
              <w:marTop w:val="0"/>
              <w:marBottom w:val="0"/>
              <w:divBdr>
                <w:top w:val="none" w:sz="0" w:space="0" w:color="auto"/>
                <w:left w:val="none" w:sz="0" w:space="0" w:color="auto"/>
                <w:bottom w:val="none" w:sz="0" w:space="0" w:color="auto"/>
                <w:right w:val="none" w:sz="0" w:space="0" w:color="auto"/>
              </w:divBdr>
              <w:divsChild>
                <w:div w:id="1576547863">
                  <w:marLeft w:val="0"/>
                  <w:marRight w:val="0"/>
                  <w:marTop w:val="0"/>
                  <w:marBottom w:val="0"/>
                  <w:divBdr>
                    <w:top w:val="none" w:sz="0" w:space="0" w:color="auto"/>
                    <w:left w:val="none" w:sz="0" w:space="0" w:color="auto"/>
                    <w:bottom w:val="none" w:sz="0" w:space="0" w:color="auto"/>
                    <w:right w:val="none" w:sz="0" w:space="0" w:color="auto"/>
                  </w:divBdr>
                </w:div>
                <w:div w:id="1098062957">
                  <w:marLeft w:val="0"/>
                  <w:marRight w:val="0"/>
                  <w:marTop w:val="0"/>
                  <w:marBottom w:val="0"/>
                  <w:divBdr>
                    <w:top w:val="none" w:sz="0" w:space="0" w:color="auto"/>
                    <w:left w:val="none" w:sz="0" w:space="0" w:color="auto"/>
                    <w:bottom w:val="none" w:sz="0" w:space="0" w:color="auto"/>
                    <w:right w:val="none" w:sz="0" w:space="0" w:color="auto"/>
                  </w:divBdr>
                  <w:divsChild>
                    <w:div w:id="847716918">
                      <w:marLeft w:val="0"/>
                      <w:marRight w:val="0"/>
                      <w:marTop w:val="0"/>
                      <w:marBottom w:val="0"/>
                      <w:divBdr>
                        <w:top w:val="none" w:sz="0" w:space="0" w:color="auto"/>
                        <w:left w:val="none" w:sz="0" w:space="0" w:color="auto"/>
                        <w:bottom w:val="none" w:sz="0" w:space="0" w:color="auto"/>
                        <w:right w:val="none" w:sz="0" w:space="0" w:color="auto"/>
                      </w:divBdr>
                    </w:div>
                    <w:div w:id="193424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88851">
      <w:bodyDiv w:val="1"/>
      <w:marLeft w:val="0"/>
      <w:marRight w:val="0"/>
      <w:marTop w:val="0"/>
      <w:marBottom w:val="0"/>
      <w:divBdr>
        <w:top w:val="none" w:sz="0" w:space="0" w:color="auto"/>
        <w:left w:val="none" w:sz="0" w:space="0" w:color="auto"/>
        <w:bottom w:val="none" w:sz="0" w:space="0" w:color="auto"/>
        <w:right w:val="none" w:sz="0" w:space="0" w:color="auto"/>
      </w:divBdr>
      <w:divsChild>
        <w:div w:id="1548495754">
          <w:marLeft w:val="0"/>
          <w:marRight w:val="0"/>
          <w:marTop w:val="0"/>
          <w:marBottom w:val="525"/>
          <w:divBdr>
            <w:top w:val="none" w:sz="0" w:space="0" w:color="auto"/>
            <w:left w:val="none" w:sz="0" w:space="0" w:color="auto"/>
            <w:bottom w:val="none" w:sz="0" w:space="0" w:color="auto"/>
            <w:right w:val="none" w:sz="0" w:space="0" w:color="auto"/>
          </w:divBdr>
          <w:divsChild>
            <w:div w:id="951324095">
              <w:marLeft w:val="0"/>
              <w:marRight w:val="0"/>
              <w:marTop w:val="0"/>
              <w:marBottom w:val="0"/>
              <w:divBdr>
                <w:top w:val="none" w:sz="0" w:space="0" w:color="auto"/>
                <w:left w:val="none" w:sz="0" w:space="0" w:color="auto"/>
                <w:bottom w:val="none" w:sz="0" w:space="0" w:color="auto"/>
                <w:right w:val="none" w:sz="0" w:space="0" w:color="auto"/>
              </w:divBdr>
            </w:div>
            <w:div w:id="1250118180">
              <w:marLeft w:val="0"/>
              <w:marRight w:val="0"/>
              <w:marTop w:val="0"/>
              <w:marBottom w:val="0"/>
              <w:divBdr>
                <w:top w:val="none" w:sz="0" w:space="0" w:color="auto"/>
                <w:left w:val="none" w:sz="0" w:space="0" w:color="auto"/>
                <w:bottom w:val="none" w:sz="0" w:space="0" w:color="auto"/>
                <w:right w:val="none" w:sz="0" w:space="0" w:color="auto"/>
              </w:divBdr>
              <w:divsChild>
                <w:div w:id="1122965828">
                  <w:marLeft w:val="0"/>
                  <w:marRight w:val="0"/>
                  <w:marTop w:val="0"/>
                  <w:marBottom w:val="0"/>
                  <w:divBdr>
                    <w:top w:val="none" w:sz="0" w:space="0" w:color="auto"/>
                    <w:left w:val="none" w:sz="0" w:space="0" w:color="auto"/>
                    <w:bottom w:val="none" w:sz="0" w:space="0" w:color="auto"/>
                    <w:right w:val="none" w:sz="0" w:space="0" w:color="auto"/>
                  </w:divBdr>
                  <w:divsChild>
                    <w:div w:id="1548637887">
                      <w:marLeft w:val="0"/>
                      <w:marRight w:val="0"/>
                      <w:marTop w:val="0"/>
                      <w:marBottom w:val="0"/>
                      <w:divBdr>
                        <w:top w:val="none" w:sz="0" w:space="0" w:color="auto"/>
                        <w:left w:val="none" w:sz="0" w:space="0" w:color="auto"/>
                        <w:bottom w:val="none" w:sz="0" w:space="0" w:color="auto"/>
                        <w:right w:val="none" w:sz="0" w:space="0" w:color="auto"/>
                      </w:divBdr>
                    </w:div>
                    <w:div w:id="2130707001">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05394489">
          <w:marLeft w:val="0"/>
          <w:marRight w:val="0"/>
          <w:marTop w:val="0"/>
          <w:marBottom w:val="0"/>
          <w:divBdr>
            <w:top w:val="none" w:sz="0" w:space="0" w:color="auto"/>
            <w:left w:val="none" w:sz="0" w:space="0" w:color="auto"/>
            <w:bottom w:val="none" w:sz="0" w:space="0" w:color="auto"/>
            <w:right w:val="none" w:sz="0" w:space="0" w:color="auto"/>
          </w:divBdr>
          <w:divsChild>
            <w:div w:id="514148634">
              <w:marLeft w:val="0"/>
              <w:marRight w:val="0"/>
              <w:marTop w:val="0"/>
              <w:marBottom w:val="0"/>
              <w:divBdr>
                <w:top w:val="none" w:sz="0" w:space="0" w:color="auto"/>
                <w:left w:val="none" w:sz="0" w:space="0" w:color="auto"/>
                <w:bottom w:val="none" w:sz="0" w:space="0" w:color="auto"/>
                <w:right w:val="none" w:sz="0" w:space="0" w:color="auto"/>
              </w:divBdr>
              <w:divsChild>
                <w:div w:id="1574047019">
                  <w:marLeft w:val="0"/>
                  <w:marRight w:val="0"/>
                  <w:marTop w:val="0"/>
                  <w:marBottom w:val="0"/>
                  <w:divBdr>
                    <w:top w:val="none" w:sz="0" w:space="0" w:color="auto"/>
                    <w:left w:val="none" w:sz="0" w:space="0" w:color="auto"/>
                    <w:bottom w:val="none" w:sz="0" w:space="0" w:color="auto"/>
                    <w:right w:val="none" w:sz="0" w:space="0" w:color="auto"/>
                  </w:divBdr>
                </w:div>
                <w:div w:id="7548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03866">
      <w:bodyDiv w:val="1"/>
      <w:marLeft w:val="0"/>
      <w:marRight w:val="0"/>
      <w:marTop w:val="0"/>
      <w:marBottom w:val="0"/>
      <w:divBdr>
        <w:top w:val="none" w:sz="0" w:space="0" w:color="auto"/>
        <w:left w:val="none" w:sz="0" w:space="0" w:color="auto"/>
        <w:bottom w:val="none" w:sz="0" w:space="0" w:color="auto"/>
        <w:right w:val="none" w:sz="0" w:space="0" w:color="auto"/>
      </w:divBdr>
      <w:divsChild>
        <w:div w:id="926841293">
          <w:marLeft w:val="0"/>
          <w:marRight w:val="0"/>
          <w:marTop w:val="0"/>
          <w:marBottom w:val="525"/>
          <w:divBdr>
            <w:top w:val="none" w:sz="0" w:space="0" w:color="auto"/>
            <w:left w:val="none" w:sz="0" w:space="0" w:color="auto"/>
            <w:bottom w:val="none" w:sz="0" w:space="0" w:color="auto"/>
            <w:right w:val="none" w:sz="0" w:space="0" w:color="auto"/>
          </w:divBdr>
          <w:divsChild>
            <w:div w:id="894900889">
              <w:marLeft w:val="0"/>
              <w:marRight w:val="0"/>
              <w:marTop w:val="0"/>
              <w:marBottom w:val="0"/>
              <w:divBdr>
                <w:top w:val="none" w:sz="0" w:space="0" w:color="auto"/>
                <w:left w:val="none" w:sz="0" w:space="0" w:color="auto"/>
                <w:bottom w:val="none" w:sz="0" w:space="0" w:color="auto"/>
                <w:right w:val="none" w:sz="0" w:space="0" w:color="auto"/>
              </w:divBdr>
            </w:div>
            <w:div w:id="738526019">
              <w:marLeft w:val="0"/>
              <w:marRight w:val="0"/>
              <w:marTop w:val="0"/>
              <w:marBottom w:val="0"/>
              <w:divBdr>
                <w:top w:val="none" w:sz="0" w:space="0" w:color="auto"/>
                <w:left w:val="none" w:sz="0" w:space="0" w:color="auto"/>
                <w:bottom w:val="none" w:sz="0" w:space="0" w:color="auto"/>
                <w:right w:val="none" w:sz="0" w:space="0" w:color="auto"/>
              </w:divBdr>
              <w:divsChild>
                <w:div w:id="771587148">
                  <w:marLeft w:val="0"/>
                  <w:marRight w:val="0"/>
                  <w:marTop w:val="0"/>
                  <w:marBottom w:val="0"/>
                  <w:divBdr>
                    <w:top w:val="none" w:sz="0" w:space="0" w:color="auto"/>
                    <w:left w:val="none" w:sz="0" w:space="0" w:color="auto"/>
                    <w:bottom w:val="none" w:sz="0" w:space="0" w:color="auto"/>
                    <w:right w:val="none" w:sz="0" w:space="0" w:color="auto"/>
                  </w:divBdr>
                  <w:divsChild>
                    <w:div w:id="2093161821">
                      <w:marLeft w:val="0"/>
                      <w:marRight w:val="0"/>
                      <w:marTop w:val="0"/>
                      <w:marBottom w:val="0"/>
                      <w:divBdr>
                        <w:top w:val="none" w:sz="0" w:space="0" w:color="auto"/>
                        <w:left w:val="none" w:sz="0" w:space="0" w:color="auto"/>
                        <w:bottom w:val="none" w:sz="0" w:space="0" w:color="auto"/>
                        <w:right w:val="none" w:sz="0" w:space="0" w:color="auto"/>
                      </w:divBdr>
                    </w:div>
                    <w:div w:id="2032796810">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977539833">
          <w:marLeft w:val="0"/>
          <w:marRight w:val="0"/>
          <w:marTop w:val="0"/>
          <w:marBottom w:val="0"/>
          <w:divBdr>
            <w:top w:val="none" w:sz="0" w:space="0" w:color="auto"/>
            <w:left w:val="none" w:sz="0" w:space="0" w:color="auto"/>
            <w:bottom w:val="none" w:sz="0" w:space="0" w:color="auto"/>
            <w:right w:val="none" w:sz="0" w:space="0" w:color="auto"/>
          </w:divBdr>
          <w:divsChild>
            <w:div w:id="697394121">
              <w:marLeft w:val="0"/>
              <w:marRight w:val="0"/>
              <w:marTop w:val="0"/>
              <w:marBottom w:val="0"/>
              <w:divBdr>
                <w:top w:val="none" w:sz="0" w:space="0" w:color="auto"/>
                <w:left w:val="none" w:sz="0" w:space="0" w:color="auto"/>
                <w:bottom w:val="none" w:sz="0" w:space="0" w:color="auto"/>
                <w:right w:val="none" w:sz="0" w:space="0" w:color="auto"/>
              </w:divBdr>
              <w:divsChild>
                <w:div w:id="1915359187">
                  <w:marLeft w:val="0"/>
                  <w:marRight w:val="0"/>
                  <w:marTop w:val="0"/>
                  <w:marBottom w:val="0"/>
                  <w:divBdr>
                    <w:top w:val="none" w:sz="0" w:space="0" w:color="auto"/>
                    <w:left w:val="none" w:sz="0" w:space="0" w:color="auto"/>
                    <w:bottom w:val="none" w:sz="0" w:space="0" w:color="auto"/>
                    <w:right w:val="none" w:sz="0" w:space="0" w:color="auto"/>
                  </w:divBdr>
                  <w:divsChild>
                    <w:div w:id="167661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083242">
      <w:bodyDiv w:val="1"/>
      <w:marLeft w:val="0"/>
      <w:marRight w:val="0"/>
      <w:marTop w:val="0"/>
      <w:marBottom w:val="0"/>
      <w:divBdr>
        <w:top w:val="none" w:sz="0" w:space="0" w:color="auto"/>
        <w:left w:val="none" w:sz="0" w:space="0" w:color="auto"/>
        <w:bottom w:val="none" w:sz="0" w:space="0" w:color="auto"/>
        <w:right w:val="none" w:sz="0" w:space="0" w:color="auto"/>
      </w:divBdr>
    </w:div>
    <w:div w:id="1706175197">
      <w:bodyDiv w:val="1"/>
      <w:marLeft w:val="0"/>
      <w:marRight w:val="0"/>
      <w:marTop w:val="0"/>
      <w:marBottom w:val="0"/>
      <w:divBdr>
        <w:top w:val="none" w:sz="0" w:space="0" w:color="auto"/>
        <w:left w:val="none" w:sz="0" w:space="0" w:color="auto"/>
        <w:bottom w:val="none" w:sz="0" w:space="0" w:color="auto"/>
        <w:right w:val="none" w:sz="0" w:space="0" w:color="auto"/>
      </w:divBdr>
      <w:divsChild>
        <w:div w:id="1286234507">
          <w:marLeft w:val="0"/>
          <w:marRight w:val="0"/>
          <w:marTop w:val="0"/>
          <w:marBottom w:val="525"/>
          <w:divBdr>
            <w:top w:val="none" w:sz="0" w:space="0" w:color="auto"/>
            <w:left w:val="none" w:sz="0" w:space="0" w:color="auto"/>
            <w:bottom w:val="none" w:sz="0" w:space="0" w:color="auto"/>
            <w:right w:val="none" w:sz="0" w:space="0" w:color="auto"/>
          </w:divBdr>
          <w:divsChild>
            <w:div w:id="1797673960">
              <w:marLeft w:val="0"/>
              <w:marRight w:val="0"/>
              <w:marTop w:val="0"/>
              <w:marBottom w:val="0"/>
              <w:divBdr>
                <w:top w:val="none" w:sz="0" w:space="0" w:color="auto"/>
                <w:left w:val="none" w:sz="0" w:space="0" w:color="auto"/>
                <w:bottom w:val="none" w:sz="0" w:space="0" w:color="auto"/>
                <w:right w:val="none" w:sz="0" w:space="0" w:color="auto"/>
              </w:divBdr>
            </w:div>
            <w:div w:id="1281299599">
              <w:marLeft w:val="0"/>
              <w:marRight w:val="0"/>
              <w:marTop w:val="0"/>
              <w:marBottom w:val="0"/>
              <w:divBdr>
                <w:top w:val="none" w:sz="0" w:space="0" w:color="auto"/>
                <w:left w:val="none" w:sz="0" w:space="0" w:color="auto"/>
                <w:bottom w:val="none" w:sz="0" w:space="0" w:color="auto"/>
                <w:right w:val="none" w:sz="0" w:space="0" w:color="auto"/>
              </w:divBdr>
              <w:divsChild>
                <w:div w:id="1093743822">
                  <w:marLeft w:val="0"/>
                  <w:marRight w:val="0"/>
                  <w:marTop w:val="0"/>
                  <w:marBottom w:val="0"/>
                  <w:divBdr>
                    <w:top w:val="none" w:sz="0" w:space="0" w:color="auto"/>
                    <w:left w:val="none" w:sz="0" w:space="0" w:color="auto"/>
                    <w:bottom w:val="none" w:sz="0" w:space="0" w:color="auto"/>
                    <w:right w:val="none" w:sz="0" w:space="0" w:color="auto"/>
                  </w:divBdr>
                  <w:divsChild>
                    <w:div w:id="92868946">
                      <w:marLeft w:val="0"/>
                      <w:marRight w:val="0"/>
                      <w:marTop w:val="0"/>
                      <w:marBottom w:val="0"/>
                      <w:divBdr>
                        <w:top w:val="none" w:sz="0" w:space="0" w:color="auto"/>
                        <w:left w:val="none" w:sz="0" w:space="0" w:color="auto"/>
                        <w:bottom w:val="none" w:sz="0" w:space="0" w:color="auto"/>
                        <w:right w:val="none" w:sz="0" w:space="0" w:color="auto"/>
                      </w:divBdr>
                    </w:div>
                    <w:div w:id="66805345">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840466802">
          <w:marLeft w:val="0"/>
          <w:marRight w:val="0"/>
          <w:marTop w:val="0"/>
          <w:marBottom w:val="0"/>
          <w:divBdr>
            <w:top w:val="none" w:sz="0" w:space="0" w:color="auto"/>
            <w:left w:val="none" w:sz="0" w:space="0" w:color="auto"/>
            <w:bottom w:val="none" w:sz="0" w:space="0" w:color="auto"/>
            <w:right w:val="none" w:sz="0" w:space="0" w:color="auto"/>
          </w:divBdr>
          <w:divsChild>
            <w:div w:id="784229786">
              <w:marLeft w:val="0"/>
              <w:marRight w:val="0"/>
              <w:marTop w:val="0"/>
              <w:marBottom w:val="0"/>
              <w:divBdr>
                <w:top w:val="none" w:sz="0" w:space="0" w:color="auto"/>
                <w:left w:val="none" w:sz="0" w:space="0" w:color="auto"/>
                <w:bottom w:val="none" w:sz="0" w:space="0" w:color="auto"/>
                <w:right w:val="none" w:sz="0" w:space="0" w:color="auto"/>
              </w:divBdr>
              <w:divsChild>
                <w:div w:id="815489939">
                  <w:marLeft w:val="0"/>
                  <w:marRight w:val="0"/>
                  <w:marTop w:val="0"/>
                  <w:marBottom w:val="0"/>
                  <w:divBdr>
                    <w:top w:val="none" w:sz="0" w:space="0" w:color="auto"/>
                    <w:left w:val="none" w:sz="0" w:space="0" w:color="auto"/>
                    <w:bottom w:val="none" w:sz="0" w:space="0" w:color="auto"/>
                    <w:right w:val="none" w:sz="0" w:space="0" w:color="auto"/>
                  </w:divBdr>
                </w:div>
                <w:div w:id="751588569">
                  <w:marLeft w:val="0"/>
                  <w:marRight w:val="0"/>
                  <w:marTop w:val="0"/>
                  <w:marBottom w:val="0"/>
                  <w:divBdr>
                    <w:top w:val="none" w:sz="0" w:space="0" w:color="auto"/>
                    <w:left w:val="none" w:sz="0" w:space="0" w:color="auto"/>
                    <w:bottom w:val="none" w:sz="0" w:space="0" w:color="auto"/>
                    <w:right w:val="none" w:sz="0" w:space="0" w:color="auto"/>
                  </w:divBdr>
                  <w:divsChild>
                    <w:div w:id="3911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100821">
      <w:bodyDiv w:val="1"/>
      <w:marLeft w:val="0"/>
      <w:marRight w:val="0"/>
      <w:marTop w:val="0"/>
      <w:marBottom w:val="0"/>
      <w:divBdr>
        <w:top w:val="none" w:sz="0" w:space="0" w:color="auto"/>
        <w:left w:val="none" w:sz="0" w:space="0" w:color="auto"/>
        <w:bottom w:val="none" w:sz="0" w:space="0" w:color="auto"/>
        <w:right w:val="none" w:sz="0" w:space="0" w:color="auto"/>
      </w:divBdr>
      <w:divsChild>
        <w:div w:id="1584532810">
          <w:marLeft w:val="0"/>
          <w:marRight w:val="0"/>
          <w:marTop w:val="0"/>
          <w:marBottom w:val="525"/>
          <w:divBdr>
            <w:top w:val="none" w:sz="0" w:space="0" w:color="auto"/>
            <w:left w:val="none" w:sz="0" w:space="0" w:color="auto"/>
            <w:bottom w:val="none" w:sz="0" w:space="0" w:color="auto"/>
            <w:right w:val="none" w:sz="0" w:space="0" w:color="auto"/>
          </w:divBdr>
          <w:divsChild>
            <w:div w:id="1710884325">
              <w:marLeft w:val="0"/>
              <w:marRight w:val="0"/>
              <w:marTop w:val="0"/>
              <w:marBottom w:val="0"/>
              <w:divBdr>
                <w:top w:val="none" w:sz="0" w:space="0" w:color="auto"/>
                <w:left w:val="none" w:sz="0" w:space="0" w:color="auto"/>
                <w:bottom w:val="none" w:sz="0" w:space="0" w:color="auto"/>
                <w:right w:val="none" w:sz="0" w:space="0" w:color="auto"/>
              </w:divBdr>
            </w:div>
            <w:div w:id="335155817">
              <w:marLeft w:val="0"/>
              <w:marRight w:val="0"/>
              <w:marTop w:val="0"/>
              <w:marBottom w:val="0"/>
              <w:divBdr>
                <w:top w:val="none" w:sz="0" w:space="0" w:color="auto"/>
                <w:left w:val="none" w:sz="0" w:space="0" w:color="auto"/>
                <w:bottom w:val="none" w:sz="0" w:space="0" w:color="auto"/>
                <w:right w:val="none" w:sz="0" w:space="0" w:color="auto"/>
              </w:divBdr>
              <w:divsChild>
                <w:div w:id="117798400">
                  <w:marLeft w:val="0"/>
                  <w:marRight w:val="0"/>
                  <w:marTop w:val="0"/>
                  <w:marBottom w:val="0"/>
                  <w:divBdr>
                    <w:top w:val="none" w:sz="0" w:space="0" w:color="auto"/>
                    <w:left w:val="none" w:sz="0" w:space="0" w:color="auto"/>
                    <w:bottom w:val="none" w:sz="0" w:space="0" w:color="auto"/>
                    <w:right w:val="none" w:sz="0" w:space="0" w:color="auto"/>
                  </w:divBdr>
                  <w:divsChild>
                    <w:div w:id="767238802">
                      <w:marLeft w:val="0"/>
                      <w:marRight w:val="0"/>
                      <w:marTop w:val="0"/>
                      <w:marBottom w:val="0"/>
                      <w:divBdr>
                        <w:top w:val="none" w:sz="0" w:space="0" w:color="auto"/>
                        <w:left w:val="none" w:sz="0" w:space="0" w:color="auto"/>
                        <w:bottom w:val="none" w:sz="0" w:space="0" w:color="auto"/>
                        <w:right w:val="none" w:sz="0" w:space="0" w:color="auto"/>
                      </w:divBdr>
                    </w:div>
                    <w:div w:id="1582178910">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662658685">
          <w:marLeft w:val="0"/>
          <w:marRight w:val="0"/>
          <w:marTop w:val="0"/>
          <w:marBottom w:val="0"/>
          <w:divBdr>
            <w:top w:val="none" w:sz="0" w:space="0" w:color="auto"/>
            <w:left w:val="none" w:sz="0" w:space="0" w:color="auto"/>
            <w:bottom w:val="none" w:sz="0" w:space="0" w:color="auto"/>
            <w:right w:val="none" w:sz="0" w:space="0" w:color="auto"/>
          </w:divBdr>
          <w:divsChild>
            <w:div w:id="1075006702">
              <w:marLeft w:val="0"/>
              <w:marRight w:val="0"/>
              <w:marTop w:val="0"/>
              <w:marBottom w:val="0"/>
              <w:divBdr>
                <w:top w:val="none" w:sz="0" w:space="0" w:color="auto"/>
                <w:left w:val="none" w:sz="0" w:space="0" w:color="auto"/>
                <w:bottom w:val="none" w:sz="0" w:space="0" w:color="auto"/>
                <w:right w:val="none" w:sz="0" w:space="0" w:color="auto"/>
              </w:divBdr>
              <w:divsChild>
                <w:div w:id="1229028283">
                  <w:marLeft w:val="0"/>
                  <w:marRight w:val="0"/>
                  <w:marTop w:val="0"/>
                  <w:marBottom w:val="0"/>
                  <w:divBdr>
                    <w:top w:val="none" w:sz="0" w:space="0" w:color="auto"/>
                    <w:left w:val="none" w:sz="0" w:space="0" w:color="auto"/>
                    <w:bottom w:val="none" w:sz="0" w:space="0" w:color="auto"/>
                    <w:right w:val="none" w:sz="0" w:space="0" w:color="auto"/>
                  </w:divBdr>
                </w:div>
                <w:div w:id="1570261332">
                  <w:marLeft w:val="0"/>
                  <w:marRight w:val="0"/>
                  <w:marTop w:val="0"/>
                  <w:marBottom w:val="0"/>
                  <w:divBdr>
                    <w:top w:val="none" w:sz="0" w:space="0" w:color="auto"/>
                    <w:left w:val="none" w:sz="0" w:space="0" w:color="auto"/>
                    <w:bottom w:val="none" w:sz="0" w:space="0" w:color="auto"/>
                    <w:right w:val="none" w:sz="0" w:space="0" w:color="auto"/>
                  </w:divBdr>
                  <w:divsChild>
                    <w:div w:id="1610047840">
                      <w:marLeft w:val="0"/>
                      <w:marRight w:val="0"/>
                      <w:marTop w:val="0"/>
                      <w:marBottom w:val="0"/>
                      <w:divBdr>
                        <w:top w:val="none" w:sz="0" w:space="0" w:color="auto"/>
                        <w:left w:val="none" w:sz="0" w:space="0" w:color="auto"/>
                        <w:bottom w:val="none" w:sz="0" w:space="0" w:color="auto"/>
                        <w:right w:val="none" w:sz="0" w:space="0" w:color="auto"/>
                      </w:divBdr>
                    </w:div>
                    <w:div w:id="104001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724157">
      <w:bodyDiv w:val="1"/>
      <w:marLeft w:val="0"/>
      <w:marRight w:val="0"/>
      <w:marTop w:val="0"/>
      <w:marBottom w:val="0"/>
      <w:divBdr>
        <w:top w:val="none" w:sz="0" w:space="0" w:color="auto"/>
        <w:left w:val="none" w:sz="0" w:space="0" w:color="auto"/>
        <w:bottom w:val="none" w:sz="0" w:space="0" w:color="auto"/>
        <w:right w:val="none" w:sz="0" w:space="0" w:color="auto"/>
      </w:divBdr>
      <w:divsChild>
        <w:div w:id="519900144">
          <w:marLeft w:val="0"/>
          <w:marRight w:val="0"/>
          <w:marTop w:val="0"/>
          <w:marBottom w:val="525"/>
          <w:divBdr>
            <w:top w:val="none" w:sz="0" w:space="0" w:color="auto"/>
            <w:left w:val="none" w:sz="0" w:space="0" w:color="auto"/>
            <w:bottom w:val="none" w:sz="0" w:space="0" w:color="auto"/>
            <w:right w:val="none" w:sz="0" w:space="0" w:color="auto"/>
          </w:divBdr>
          <w:divsChild>
            <w:div w:id="1758624598">
              <w:marLeft w:val="0"/>
              <w:marRight w:val="0"/>
              <w:marTop w:val="0"/>
              <w:marBottom w:val="0"/>
              <w:divBdr>
                <w:top w:val="none" w:sz="0" w:space="0" w:color="auto"/>
                <w:left w:val="none" w:sz="0" w:space="0" w:color="auto"/>
                <w:bottom w:val="none" w:sz="0" w:space="0" w:color="auto"/>
                <w:right w:val="none" w:sz="0" w:space="0" w:color="auto"/>
              </w:divBdr>
            </w:div>
            <w:div w:id="1476600725">
              <w:marLeft w:val="0"/>
              <w:marRight w:val="0"/>
              <w:marTop w:val="0"/>
              <w:marBottom w:val="0"/>
              <w:divBdr>
                <w:top w:val="none" w:sz="0" w:space="0" w:color="auto"/>
                <w:left w:val="none" w:sz="0" w:space="0" w:color="auto"/>
                <w:bottom w:val="none" w:sz="0" w:space="0" w:color="auto"/>
                <w:right w:val="none" w:sz="0" w:space="0" w:color="auto"/>
              </w:divBdr>
              <w:divsChild>
                <w:div w:id="661007545">
                  <w:marLeft w:val="0"/>
                  <w:marRight w:val="0"/>
                  <w:marTop w:val="0"/>
                  <w:marBottom w:val="0"/>
                  <w:divBdr>
                    <w:top w:val="none" w:sz="0" w:space="0" w:color="auto"/>
                    <w:left w:val="none" w:sz="0" w:space="0" w:color="auto"/>
                    <w:bottom w:val="none" w:sz="0" w:space="0" w:color="auto"/>
                    <w:right w:val="none" w:sz="0" w:space="0" w:color="auto"/>
                  </w:divBdr>
                  <w:divsChild>
                    <w:div w:id="910390904">
                      <w:marLeft w:val="0"/>
                      <w:marRight w:val="0"/>
                      <w:marTop w:val="0"/>
                      <w:marBottom w:val="0"/>
                      <w:divBdr>
                        <w:top w:val="none" w:sz="0" w:space="0" w:color="auto"/>
                        <w:left w:val="none" w:sz="0" w:space="0" w:color="auto"/>
                        <w:bottom w:val="none" w:sz="0" w:space="0" w:color="auto"/>
                        <w:right w:val="none" w:sz="0" w:space="0" w:color="auto"/>
                      </w:divBdr>
                    </w:div>
                    <w:div w:id="327249485">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682320218">
          <w:marLeft w:val="0"/>
          <w:marRight w:val="0"/>
          <w:marTop w:val="0"/>
          <w:marBottom w:val="0"/>
          <w:divBdr>
            <w:top w:val="none" w:sz="0" w:space="0" w:color="auto"/>
            <w:left w:val="none" w:sz="0" w:space="0" w:color="auto"/>
            <w:bottom w:val="none" w:sz="0" w:space="0" w:color="auto"/>
            <w:right w:val="none" w:sz="0" w:space="0" w:color="auto"/>
          </w:divBdr>
          <w:divsChild>
            <w:div w:id="934825887">
              <w:marLeft w:val="0"/>
              <w:marRight w:val="0"/>
              <w:marTop w:val="0"/>
              <w:marBottom w:val="0"/>
              <w:divBdr>
                <w:top w:val="none" w:sz="0" w:space="0" w:color="auto"/>
                <w:left w:val="none" w:sz="0" w:space="0" w:color="auto"/>
                <w:bottom w:val="none" w:sz="0" w:space="0" w:color="auto"/>
                <w:right w:val="none" w:sz="0" w:space="0" w:color="auto"/>
              </w:divBdr>
              <w:divsChild>
                <w:div w:id="32886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21712">
      <w:bodyDiv w:val="1"/>
      <w:marLeft w:val="0"/>
      <w:marRight w:val="0"/>
      <w:marTop w:val="0"/>
      <w:marBottom w:val="0"/>
      <w:divBdr>
        <w:top w:val="none" w:sz="0" w:space="0" w:color="auto"/>
        <w:left w:val="none" w:sz="0" w:space="0" w:color="auto"/>
        <w:bottom w:val="none" w:sz="0" w:space="0" w:color="auto"/>
        <w:right w:val="none" w:sz="0" w:space="0" w:color="auto"/>
      </w:divBdr>
    </w:div>
    <w:div w:id="2057971919">
      <w:bodyDiv w:val="1"/>
      <w:marLeft w:val="0"/>
      <w:marRight w:val="0"/>
      <w:marTop w:val="0"/>
      <w:marBottom w:val="0"/>
      <w:divBdr>
        <w:top w:val="none" w:sz="0" w:space="0" w:color="auto"/>
        <w:left w:val="none" w:sz="0" w:space="0" w:color="auto"/>
        <w:bottom w:val="none" w:sz="0" w:space="0" w:color="auto"/>
        <w:right w:val="none" w:sz="0" w:space="0" w:color="auto"/>
      </w:divBdr>
      <w:divsChild>
        <w:div w:id="1231884090">
          <w:marLeft w:val="0"/>
          <w:marRight w:val="0"/>
          <w:marTop w:val="0"/>
          <w:marBottom w:val="525"/>
          <w:divBdr>
            <w:top w:val="none" w:sz="0" w:space="0" w:color="auto"/>
            <w:left w:val="none" w:sz="0" w:space="0" w:color="auto"/>
            <w:bottom w:val="none" w:sz="0" w:space="0" w:color="auto"/>
            <w:right w:val="none" w:sz="0" w:space="0" w:color="auto"/>
          </w:divBdr>
          <w:divsChild>
            <w:div w:id="1026248202">
              <w:marLeft w:val="0"/>
              <w:marRight w:val="0"/>
              <w:marTop w:val="0"/>
              <w:marBottom w:val="0"/>
              <w:divBdr>
                <w:top w:val="none" w:sz="0" w:space="0" w:color="auto"/>
                <w:left w:val="none" w:sz="0" w:space="0" w:color="auto"/>
                <w:bottom w:val="none" w:sz="0" w:space="0" w:color="auto"/>
                <w:right w:val="none" w:sz="0" w:space="0" w:color="auto"/>
              </w:divBdr>
            </w:div>
            <w:div w:id="2028864264">
              <w:marLeft w:val="0"/>
              <w:marRight w:val="0"/>
              <w:marTop w:val="0"/>
              <w:marBottom w:val="0"/>
              <w:divBdr>
                <w:top w:val="none" w:sz="0" w:space="0" w:color="auto"/>
                <w:left w:val="none" w:sz="0" w:space="0" w:color="auto"/>
                <w:bottom w:val="none" w:sz="0" w:space="0" w:color="auto"/>
                <w:right w:val="none" w:sz="0" w:space="0" w:color="auto"/>
              </w:divBdr>
              <w:divsChild>
                <w:div w:id="301421040">
                  <w:marLeft w:val="0"/>
                  <w:marRight w:val="0"/>
                  <w:marTop w:val="0"/>
                  <w:marBottom w:val="0"/>
                  <w:divBdr>
                    <w:top w:val="none" w:sz="0" w:space="0" w:color="auto"/>
                    <w:left w:val="none" w:sz="0" w:space="0" w:color="auto"/>
                    <w:bottom w:val="none" w:sz="0" w:space="0" w:color="auto"/>
                    <w:right w:val="none" w:sz="0" w:space="0" w:color="auto"/>
                  </w:divBdr>
                  <w:divsChild>
                    <w:div w:id="1743062828">
                      <w:marLeft w:val="0"/>
                      <w:marRight w:val="0"/>
                      <w:marTop w:val="0"/>
                      <w:marBottom w:val="0"/>
                      <w:divBdr>
                        <w:top w:val="none" w:sz="0" w:space="0" w:color="auto"/>
                        <w:left w:val="none" w:sz="0" w:space="0" w:color="auto"/>
                        <w:bottom w:val="none" w:sz="0" w:space="0" w:color="auto"/>
                        <w:right w:val="none" w:sz="0" w:space="0" w:color="auto"/>
                      </w:divBdr>
                    </w:div>
                    <w:div w:id="764618552">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2121414950">
          <w:marLeft w:val="0"/>
          <w:marRight w:val="0"/>
          <w:marTop w:val="0"/>
          <w:marBottom w:val="0"/>
          <w:divBdr>
            <w:top w:val="none" w:sz="0" w:space="0" w:color="auto"/>
            <w:left w:val="none" w:sz="0" w:space="0" w:color="auto"/>
            <w:bottom w:val="none" w:sz="0" w:space="0" w:color="auto"/>
            <w:right w:val="none" w:sz="0" w:space="0" w:color="auto"/>
          </w:divBdr>
          <w:divsChild>
            <w:div w:id="316767844">
              <w:marLeft w:val="0"/>
              <w:marRight w:val="0"/>
              <w:marTop w:val="0"/>
              <w:marBottom w:val="0"/>
              <w:divBdr>
                <w:top w:val="none" w:sz="0" w:space="0" w:color="auto"/>
                <w:left w:val="none" w:sz="0" w:space="0" w:color="auto"/>
                <w:bottom w:val="none" w:sz="0" w:space="0" w:color="auto"/>
                <w:right w:val="none" w:sz="0" w:space="0" w:color="auto"/>
              </w:divBdr>
              <w:divsChild>
                <w:div w:id="915482943">
                  <w:marLeft w:val="0"/>
                  <w:marRight w:val="0"/>
                  <w:marTop w:val="0"/>
                  <w:marBottom w:val="0"/>
                  <w:divBdr>
                    <w:top w:val="none" w:sz="0" w:space="0" w:color="auto"/>
                    <w:left w:val="none" w:sz="0" w:space="0" w:color="auto"/>
                    <w:bottom w:val="none" w:sz="0" w:space="0" w:color="auto"/>
                    <w:right w:val="none" w:sz="0" w:space="0" w:color="auto"/>
                  </w:divBdr>
                </w:div>
                <w:div w:id="1148519922">
                  <w:marLeft w:val="0"/>
                  <w:marRight w:val="0"/>
                  <w:marTop w:val="0"/>
                  <w:marBottom w:val="0"/>
                  <w:divBdr>
                    <w:top w:val="none" w:sz="0" w:space="0" w:color="auto"/>
                    <w:left w:val="none" w:sz="0" w:space="0" w:color="auto"/>
                    <w:bottom w:val="none" w:sz="0" w:space="0" w:color="auto"/>
                    <w:right w:val="none" w:sz="0" w:space="0" w:color="auto"/>
                  </w:divBdr>
                  <w:divsChild>
                    <w:div w:id="19009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msdn.microsoft.com/en-us/library/e7f8y25b(v=vs.120).aspx" TargetMode="External"/><Relationship Id="rId26" Type="http://schemas.openxmlformats.org/officeDocument/2006/relationships/image" Target="media/image3.png"/><Relationship Id="rId39" Type="http://schemas.openxmlformats.org/officeDocument/2006/relationships/hyperlink" Target="https://msdn.microsoft.com/en-us/library/9c3yd98k(v=vs.120).aspx" TargetMode="External"/><Relationship Id="rId21" Type="http://schemas.openxmlformats.org/officeDocument/2006/relationships/hyperlink" Target="https://msdn.microsoft.com/en-us/library/2c002fdz(v=vs.120).aspx" TargetMode="External"/><Relationship Id="rId34" Type="http://schemas.openxmlformats.org/officeDocument/2006/relationships/hyperlink" Target="https://msdn.microsoft.com/en-us/library/2k2xf226(v=vs.120).aspx" TargetMode="External"/><Relationship Id="rId42" Type="http://schemas.openxmlformats.org/officeDocument/2006/relationships/image" Target="media/image6.png"/><Relationship Id="rId47" Type="http://schemas.openxmlformats.org/officeDocument/2006/relationships/hyperlink" Target="javascript:;" TargetMode="External"/><Relationship Id="rId50" Type="http://schemas.openxmlformats.org/officeDocument/2006/relationships/hyperlink" Target="https://msdn.microsoft.com/en-us/library/0b726ydb(v=vs.120).aspx" TargetMode="External"/><Relationship Id="rId55" Type="http://schemas.openxmlformats.org/officeDocument/2006/relationships/hyperlink" Target="javascript:;" TargetMode="External"/><Relationship Id="rId63" Type="http://schemas.openxmlformats.org/officeDocument/2006/relationships/hyperlink" Target="javascript:;" TargetMode="External"/><Relationship Id="rId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https://msdn.microsoft.com/en-us/library/e7f8y25b(v=vs.120).aspx" TargetMode="External"/><Relationship Id="rId29" Type="http://schemas.openxmlformats.org/officeDocument/2006/relationships/hyperlink" Target="https://msdn.microsoft.com/en-us/library/bxss3ska(v=vs.120).aspx"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s://msdn.microsoft.com/en-us/library/h21280bw(v=vs.120).aspx" TargetMode="External"/><Relationship Id="rId24" Type="http://schemas.openxmlformats.org/officeDocument/2006/relationships/hyperlink" Target="https://msdn.microsoft.com/en-us/library/592xa3sk(v=vs.120).aspx" TargetMode="External"/><Relationship Id="rId32" Type="http://schemas.openxmlformats.org/officeDocument/2006/relationships/hyperlink" Target="javascript:void(0)" TargetMode="External"/><Relationship Id="rId37" Type="http://schemas.openxmlformats.org/officeDocument/2006/relationships/hyperlink" Target="javascript:;" TargetMode="External"/><Relationship Id="rId40" Type="http://schemas.openxmlformats.org/officeDocument/2006/relationships/hyperlink" Target="javascript:;" TargetMode="External"/><Relationship Id="rId45" Type="http://schemas.openxmlformats.org/officeDocument/2006/relationships/hyperlink" Target="https://msdn.microsoft.com/en-us/library/s50et82s(v=vs.120).aspx" TargetMode="External"/><Relationship Id="rId53" Type="http://schemas.openxmlformats.org/officeDocument/2006/relationships/hyperlink" Target="https://msdn.microsoft.com/en-us/library/09k5ez9h(v=vs.120).aspx" TargetMode="External"/><Relationship Id="rId58" Type="http://schemas.openxmlformats.org/officeDocument/2006/relationships/hyperlink" Target="javascript:;"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sdn.microsoft.com/en-us/library/bxss3ska(v=vs.120).aspx" TargetMode="External"/><Relationship Id="rId23" Type="http://schemas.openxmlformats.org/officeDocument/2006/relationships/hyperlink" Target="https://msdn.microsoft.com/en-us/library/fwa1sfwk(v=vs.120).aspx" TargetMode="External"/><Relationship Id="rId28" Type="http://schemas.openxmlformats.org/officeDocument/2006/relationships/image" Target="media/image4.png"/><Relationship Id="rId36" Type="http://schemas.openxmlformats.org/officeDocument/2006/relationships/hyperlink" Target="https://msdn.microsoft.com/en-us/library/whbyts4t(v=vs.120).aspx" TargetMode="External"/><Relationship Id="rId49" Type="http://schemas.openxmlformats.org/officeDocument/2006/relationships/hyperlink" Target="javascript:;" TargetMode="External"/><Relationship Id="rId57" Type="http://schemas.openxmlformats.org/officeDocument/2006/relationships/hyperlink" Target="https://msdn.microsoft.com/en-us/library/z207t55f(v=vs.120).aspx" TargetMode="External"/><Relationship Id="rId61" Type="http://schemas.openxmlformats.org/officeDocument/2006/relationships/image" Target="media/image11.png"/><Relationship Id="rId10" Type="http://schemas.openxmlformats.org/officeDocument/2006/relationships/hyperlink" Target="https://msdn.microsoft.com/en-us/library/3sxhs2ty(v=vs.120).aspx" TargetMode="External"/><Relationship Id="rId19" Type="http://schemas.openxmlformats.org/officeDocument/2006/relationships/hyperlink" Target="javascript:;" TargetMode="External"/><Relationship Id="rId31" Type="http://schemas.openxmlformats.org/officeDocument/2006/relationships/hyperlink" Target="javascript:;" TargetMode="External"/><Relationship Id="rId44" Type="http://schemas.openxmlformats.org/officeDocument/2006/relationships/hyperlink" Target="javascript:void(0)" TargetMode="External"/><Relationship Id="rId52" Type="http://schemas.openxmlformats.org/officeDocument/2006/relationships/hyperlink" Target="javascript:;" TargetMode="External"/><Relationship Id="rId60" Type="http://schemas.openxmlformats.org/officeDocument/2006/relationships/hyperlink" Target="https://msdn.microsoft.com/en-us/library/bt0y4awe(v=vs.120).aspx" TargetMode="External"/><Relationship Id="rId65"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hyperlink" Target="javascript:;" TargetMode="External"/><Relationship Id="rId22" Type="http://schemas.openxmlformats.org/officeDocument/2006/relationships/hyperlink" Target="javascript:void(0)" TargetMode="External"/><Relationship Id="rId27" Type="http://schemas.openxmlformats.org/officeDocument/2006/relationships/hyperlink" Target="javascript:;" TargetMode="External"/><Relationship Id="rId30" Type="http://schemas.openxmlformats.org/officeDocument/2006/relationships/hyperlink" Target="https://msdn.microsoft.com/en-us/library/h21280bw(v=vs.120).aspx" TargetMode="External"/><Relationship Id="rId35" Type="http://schemas.openxmlformats.org/officeDocument/2006/relationships/hyperlink" Target="https://msdn.microsoft.com/en-us/library/fwa1sfwk(v=vs.120).aspx" TargetMode="External"/><Relationship Id="rId43" Type="http://schemas.openxmlformats.org/officeDocument/2006/relationships/hyperlink" Target="javascript:;" TargetMode="External"/><Relationship Id="rId48" Type="http://schemas.openxmlformats.org/officeDocument/2006/relationships/image" Target="media/image8.png"/><Relationship Id="rId56" Type="http://schemas.openxmlformats.org/officeDocument/2006/relationships/image" Target="media/image10.png"/><Relationship Id="rId64" Type="http://schemas.openxmlformats.org/officeDocument/2006/relationships/hyperlink" Target="https://msdn.microsoft.com/en-us/library/z207t55f(v=vs.120).aspx" TargetMode="External"/><Relationship Id="rId8" Type="http://schemas.openxmlformats.org/officeDocument/2006/relationships/image" Target="media/image1.png"/><Relationship Id="rId51" Type="http://schemas.openxmlformats.org/officeDocument/2006/relationships/image" Target="media/image9.png"/><Relationship Id="rId3" Type="http://schemas.microsoft.com/office/2007/relationships/stylesWithEffects" Target="stylesWithEffects.xml"/><Relationship Id="rId12" Type="http://schemas.openxmlformats.org/officeDocument/2006/relationships/hyperlink" Target="javascript:;" TargetMode="External"/><Relationship Id="rId17" Type="http://schemas.openxmlformats.org/officeDocument/2006/relationships/hyperlink" Target="https://msdn.microsoft.com/en-us/library/3sxhs2ty(v=vs.120).aspx" TargetMode="External"/><Relationship Id="rId25" Type="http://schemas.openxmlformats.org/officeDocument/2006/relationships/hyperlink" Target="javascript:;" TargetMode="External"/><Relationship Id="rId33" Type="http://schemas.openxmlformats.org/officeDocument/2006/relationships/hyperlink" Target="https://msdn.microsoft.com/en-us/library/w9bk1wcy(v=vs.120).aspx" TargetMode="External"/><Relationship Id="rId38" Type="http://schemas.openxmlformats.org/officeDocument/2006/relationships/hyperlink" Target="javascript:void(0)" TargetMode="External"/><Relationship Id="rId46" Type="http://schemas.openxmlformats.org/officeDocument/2006/relationships/image" Target="media/image7.png"/><Relationship Id="rId59" Type="http://schemas.openxmlformats.org/officeDocument/2006/relationships/hyperlink" Target="javascript:;" TargetMode="External"/><Relationship Id="rId67" Type="http://schemas.openxmlformats.org/officeDocument/2006/relationships/theme" Target="theme/theme1.xml"/><Relationship Id="rId20" Type="http://schemas.openxmlformats.org/officeDocument/2006/relationships/hyperlink" Target="https://msdn.microsoft.com/en-us/library/dsyxx40f(v=vs.120).aspx" TargetMode="External"/><Relationship Id="rId41" Type="http://schemas.openxmlformats.org/officeDocument/2006/relationships/image" Target="media/image5.png"/><Relationship Id="rId54" Type="http://schemas.openxmlformats.org/officeDocument/2006/relationships/hyperlink" Target="javascript:void(0)" TargetMode="External"/><Relationship Id="rId6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20</Pages>
  <Words>4290</Words>
  <Characters>24457</Characters>
  <Application>Microsoft Office Word</Application>
  <DocSecurity>0</DocSecurity>
  <Lines>203</Lines>
  <Paragraphs>57</Paragraphs>
  <ScaleCrop>false</ScaleCrop>
  <Company>mycomputer</Company>
  <LinksUpToDate>false</LinksUpToDate>
  <CharactersWithSpaces>28690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159</cp:revision>
  <dcterms:created xsi:type="dcterms:W3CDTF">2016-03-01T08:02:00Z</dcterms:created>
  <dcterms:modified xsi:type="dcterms:W3CDTF">2016-03-01T08:32:00Z</dcterms:modified>
</cp:coreProperties>
</file>