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6" w:hanging="420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виртуальную машину в Yandex Compute Cloud и с помощью Yandex Monitoring создайте дашборд, на котором будет видно загрузку процессора.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0" w:before="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</w:rPr>
      </w:pPr>
      <w:bookmarkStart w:colFirst="0" w:colLast="0" w:name="_8sdnmb1np0ji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окне браузера откройте облачную платформу Yandex Cloud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Перейдите в раздел "Все сервисы" &gt; "Инфраструктура и сеть" &gt; "Compute Cloud"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Нажмите на синюю кнопку "Создать ВМ" в правом верхнем углу окна браузера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Задайте имя виртуальной машины. Используйте английские буквы и цифры.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Выберите операционную систему Debian 11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объём HDD равный 3ГБ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Выберите платформу Intel Ice Lake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количество vCPU равное 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гарантированную долю vCPU равную 20%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Задайте количество RAM равное 1ГБ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Поставьте галочку "Прерываемая"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разделе "Доступ" выберите сервисный аккаунт с ролью monitoring.editor. Если такого аккаунта нету, нажмите на кнопку "Создать новый". Задайте имя аккаунта английскими буквами, напротив надписи "Роли в каталоге" нажмите на знак "плюс". Прокручивая колесо мыши на себя, найдите роль monitoring.editor и нажмите на неё левой кнопкой мыши. Теперь вы сможете найти только что созданную роль в выпадающем списке аккаунтов.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Задайте логин учётной записи вашей виртуальной машины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Вставьте публичный SHH-ключ в поле SSH-ключ. Если этого ключа у вас нету, создайте его с помощью утилиты PuTTYgen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Поставьте галочку "Установить" в пункте "Агент сбора метрик"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Нажмите на синюю кнопку "Создать ВМ"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Перейдите в раздел "Все сервисы" &gt; "Инфраструктура и сеть" &gt; "Monitoring"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Нажмите на кнопку "Создать дашборд", расположенную в разделе "Возможности сервиса" &gt; "Дашборды"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открывшемся окне в разделе "Добавить виджет" нажмите на "График"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Пред вам предстанет конструктор запросов, выберите "Запрос А"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параметре service конструктора запросов выберите Compute Cloud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появившемся параметре name конструктора запросов выберите cpu_utilization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Поправьте диапазон времени отрисовки графика нажав на кнопку "Сейчас" в верху экрана, левее кнопок 3m, 1h, 1d, 1w, "Отменить".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Нажмите на кнопку "Сохранить" в правом верхнем углу экрана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Задайте имя дашборда, если появится окно ввода имени дашборда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197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С помощью Yandex Monitoring сделайте 2 алерта на загрузку процессора: WARN и ALARM. Создайте уведомление по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