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D212" w14:textId="1FF24C93" w:rsidR="00117851" w:rsidRDefault="00117851">
      <w:proofErr w:type="spellStart"/>
      <w:r>
        <w:t>aaaaaaaaaaaaaaaaaaaaaaaaaaaaaaaaaaaaaaaaaaaaaaaaaaaaaaaaaaaaa</w:t>
      </w:r>
      <w:proofErr w:type="spellEnd"/>
    </w:p>
    <w:sectPr w:rsidR="0011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51"/>
    <w:rsid w:val="001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3890"/>
  <w15:chartTrackingRefBased/>
  <w15:docId w15:val="{87DCBEF0-9191-4C40-8F4B-555EB9DC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Krhan</dc:creator>
  <cp:keywords/>
  <dc:description/>
  <cp:lastModifiedBy>Ilham Krhan</cp:lastModifiedBy>
  <cp:revision>1</cp:revision>
  <dcterms:created xsi:type="dcterms:W3CDTF">2024-03-09T14:59:00Z</dcterms:created>
  <dcterms:modified xsi:type="dcterms:W3CDTF">2024-03-09T14:59:00Z</dcterms:modified>
</cp:coreProperties>
</file>