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</w:pPr>
      <w:r>
        <w:rPr>
          <w:rFonts w:ascii="Arial" w:cs="Arial" w:eastAsia="Arial" w:hAnsi="Arial"/>
          <w:b/>
          <w:bCs/>
          <w:color w:val="0F6E56"/>
          <w:sz w:val="52"/>
          <w:szCs w:val="52"/>
        </w:rPr>
        <w:t xml:space="preserve">Rozhn Institute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1A"/>
          <w:sz w:val="44"/>
          <w:szCs w:val="44"/>
        </w:rPr>
        <w:t xml:space="preserve">Management System</w:t>
      </w:r>
    </w:p>
    <w:p>
      <w:pPr>
        <w:spacing w:after="600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Requirements, API Audit &amp; Build Plan  •  May 2026</w:t>
      </w:r>
    </w:p>
    <w:p>
      <w:pPr>
        <w:pBdr>
          <w:bottom w:val="single" w:color="D3D1C7" w:sz="2" w:space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1. Project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Backend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.NET 8 Web API · EF Core · SQL Server · JWT Bearer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React 19 · Vite · (Tailwind + React Router to be added)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UI Reference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Edudash Bootstrap 5 admin template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Institute types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Language (term-based, 3 months/term) + Coaching (annual session)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Roles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 · Teacher  (Reception, Management — planned)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Currency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PKR</w:t>
            </w:r>
          </w:p>
        </w:tc>
      </w:tr>
    </w:tbl>
    <w:p>
      <w:pPr>
        <w:spacing w:after="12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2. Clarified Business Rules</w:t>
      </w:r>
    </w:p>
    <w:p>
      <w:pPr>
        <w:pStyle w:val="Heading2"/>
        <w:pBdr>
          <w:bottom w:val="single" w:color="9FE1C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2.1  Student Admission</w:t>
      </w:r>
    </w:p>
    <w:p>
      <w:pPr>
        <w:spacing w:after="60"/>
        <w:ind w:left="360" w:hanging="240"/>
      </w:pPr>
      <w:r>
        <w:rPr>
          <w:rFonts w:ascii="Arial" w:cs="Arial" w:eastAsia="Arial" w:hAnsi="Arial"/>
          <w:color w:val="0F6E5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Guardian info is required — add a Guardian model linked to StudentID (name, relation, contact).</w:t>
      </w:r>
    </w:p>
    <w:p>
      <w:pPr>
        <w:spacing w:after="60"/>
        <w:ind w:left="360" w:hanging="240"/>
      </w:pPr>
      <w:r>
        <w:rPr>
          <w:rFonts w:ascii="Arial" w:cs="Arial" w:eastAsia="Arial" w:hAnsi="Arial"/>
          <w:color w:val="0F6E5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Student can enroll in both Language AND Coaching simultaneously.</w:t>
      </w:r>
    </w:p>
    <w:p>
      <w:pPr>
        <w:spacing w:after="60"/>
        <w:ind w:left="360" w:hanging="240"/>
      </w:pPr>
      <w:r>
        <w:rPr>
          <w:rFonts w:ascii="Arial" w:cs="Arial" w:eastAsia="Arial" w:hAnsi="Arial"/>
          <w:color w:val="0F6E5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Each admission record must carry: AdmissionDate, LeavingDate, AdmittedClassID (fixed, never changes), CourseID, MonthlyFee, DueDate, Status (Active / Inactive / Left).</w:t>
      </w:r>
    </w:p>
    <w:p>
      <w:pPr>
        <w:spacing w:after="60"/>
        <w:ind w:left="360" w:hanging="240"/>
      </w:pPr>
      <w:r>
        <w:rPr>
          <w:rFonts w:ascii="Arial" w:cs="Arial" w:eastAsia="Arial" w:hAnsi="Arial"/>
          <w:color w:val="0F6E5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"Card fee" = ID card fee.</w:t>
      </w:r>
    </w:p>
    <w:p>
      <w:pPr>
        <w:spacing w:after="60"/>
        <w:ind w:left="360" w:hanging="240"/>
      </w:pPr>
      <w:r>
        <w:rPr>
          <w:rFonts w:ascii="Arial" w:cs="Arial" w:eastAsia="Arial" w:hAnsi="Arial"/>
          <w:color w:val="0F6E5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When a student leaves and re-joins: create a NEW admission record; old one remains as history.</w:t>
      </w:r>
    </w:p>
    <w:p>
      <w:pPr>
        <w:spacing w:after="60"/>
        <w:ind w:left="360" w:hanging="240"/>
      </w:pPr>
      <w:r>
        <w:rPr>
          <w:rFonts w:ascii="Arial" w:cs="Arial" w:eastAsia="Arial" w:hAnsi="Arial"/>
          <w:color w:val="0F6E5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AdmittedClassID is currently missing from the Admissions model — must be added.</w:t>
      </w:r>
    </w:p>
    <w:p>
      <w:pPr>
        <w:spacing w:after="120"/>
      </w:pPr>
    </w:p>
    <w:p>
      <w:pPr>
        <w:pStyle w:val="Heading2"/>
        <w:pBdr>
          <w:bottom w:val="single" w:color="9FE1C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2.2  Placement &amp; Classes</w:t>
      </w:r>
    </w:p>
    <w:p>
      <w:pPr>
        <w:spacing w:after="60"/>
        <w:ind w:left="360" w:hanging="240"/>
      </w:pPr>
      <w:r>
        <w:rPr>
          <w:rFonts w:ascii="Arial" w:cs="Arial" w:eastAsia="Arial" w:hAnsi="Arial"/>
          <w:color w:val="0F6E5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No placement test retake before admission.</w:t>
      </w:r>
    </w:p>
    <w:p>
      <w:pPr>
        <w:spacing w:after="60"/>
        <w:ind w:left="360" w:hanging="240"/>
      </w:pPr>
      <w:r>
        <w:rPr>
          <w:rFonts w:ascii="Arial" w:cs="Arial" w:eastAsia="Arial" w:hAnsi="Arial"/>
          <w:color w:val="0F6E5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Admin can promote a student to any class level, skip levels, or demote — a dedicated promotion endpoint is needed.</w:t>
      </w:r>
    </w:p>
    <w:p>
      <w:pPr>
        <w:spacing w:after="60"/>
        <w:ind w:left="360" w:hanging="240"/>
      </w:pPr>
      <w:r>
        <w:rPr>
          <w:rFonts w:ascii="Arial" w:cs="Arial" w:eastAsia="Arial" w:hAnsi="Arial"/>
          <w:color w:val="0F6E5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Passing marks per month are set by the teacher per class — already implemented via TermMonthPassingMark.</w:t>
      </w:r>
    </w:p>
    <w:p>
      <w:pPr>
        <w:spacing w:after="120"/>
      </w:pPr>
    </w:p>
    <w:p>
      <w:pPr>
        <w:pStyle w:val="Heading2"/>
        <w:pBdr>
          <w:bottom w:val="single" w:color="9FE1C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2.3  Monthly Test Marks</w:t>
      </w:r>
    </w:p>
    <w:p>
      <w:pPr>
        <w:spacing w:after="60"/>
        <w:ind w:left="360" w:hanging="240"/>
      </w:pPr>
      <w:r>
        <w:rPr>
          <w:rFonts w:ascii="Arial" w:cs="Arial" w:eastAsia="Arial" w:hAnsi="Arial"/>
          <w:color w:val="0F6E5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Total marks per test type decided by the teacher per class per month — already implemented via Tests.TotalMarks.</w:t>
      </w:r>
    </w:p>
    <w:p>
      <w:pPr>
        <w:spacing w:after="60"/>
        <w:ind w:left="360" w:hanging="240"/>
      </w:pPr>
      <w:r>
        <w:rPr>
          <w:rFonts w:ascii="Arial" w:cs="Arial" w:eastAsia="Arial" w:hAnsi="Arial"/>
          <w:color w:val="0F6E5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Once admin approves the final result, marks are LOCKED.</w:t>
      </w:r>
    </w:p>
    <w:p>
      <w:pPr>
        <w:spacing w:after="60"/>
        <w:ind w:left="360" w:hanging="240"/>
      </w:pPr>
      <w:r>
        <w:rPr>
          <w:rFonts w:ascii="Arial" w:cs="Arial" w:eastAsia="Arial" w:hAnsi="Arial"/>
          <w:color w:val="0F6E5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If a teacher wants to edit locked marks, they must submit an edit request (new model needed: MarkEditRequest).</w:t>
      </w:r>
    </w:p>
    <w:p>
      <w:pPr>
        <w:spacing w:after="60"/>
        <w:ind w:left="360" w:hanging="240"/>
      </w:pPr>
      <w:r>
        <w:rPr>
          <w:rFonts w:ascii="Arial" w:cs="Arial" w:eastAsia="Arial" w:hAnsi="Arial"/>
          <w:color w:val="0F6E5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Admin reviews and approves/rejects edit requests.</w:t>
      </w:r>
    </w:p>
    <w:p>
      <w:pPr>
        <w:spacing w:after="60"/>
        <w:ind w:left="360" w:hanging="240"/>
      </w:pPr>
      <w:r>
        <w:rPr>
          <w:rFonts w:ascii="Arial" w:cs="Arial" w:eastAsia="Arial" w:hAnsi="Arial"/>
          <w:color w:val="0F6E5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 ResultApproval flag is needed per (TermID, CurrentClassID) to lock/unlock editing.</w:t>
      </w:r>
    </w:p>
    <w:p>
      <w:pPr>
        <w:spacing w:after="120"/>
      </w:pPr>
    </w:p>
    <w:p>
      <w:pPr>
        <w:pStyle w:val="Heading2"/>
        <w:pBdr>
          <w:bottom w:val="single" w:color="9FE1C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2.4  Fee Management</w:t>
      </w:r>
    </w:p>
    <w:p>
      <w:pPr>
        <w:spacing w:after="60"/>
        <w:ind w:left="360" w:hanging="240"/>
      </w:pPr>
      <w:r>
        <w:rPr>
          <w:rFonts w:ascii="Arial" w:cs="Arial" w:eastAsia="Arial" w:hAnsi="Arial"/>
          <w:color w:val="0F6E5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Monthly fee varies per student and is set at admission time — already implemented.</w:t>
      </w:r>
    </w:p>
    <w:p>
      <w:pPr>
        <w:spacing w:after="60"/>
        <w:ind w:left="360" w:hanging="240"/>
      </w:pPr>
      <w:r>
        <w:rPr>
          <w:rFonts w:ascii="Arial" w:cs="Arial" w:eastAsia="Arial" w:hAnsi="Arial"/>
          <w:color w:val="0F6E5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Monthly fee can be changed; each change must create a new StudentFeeHistory entry (FeeAmount, From, CourseID, Status: Active / Inactive).</w:t>
      </w:r>
    </w:p>
    <w:p>
      <w:pPr>
        <w:spacing w:after="60"/>
        <w:ind w:left="360" w:hanging="240"/>
      </w:pPr>
      <w:r>
        <w:rPr>
          <w:rFonts w:ascii="Arial" w:cs="Arial" w:eastAsia="Arial" w:hAnsi="Arial"/>
          <w:color w:val="0F6E5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Scholarship system: 100%, 50%, or 25% discount for 2–3 months when a student achieves good marks.</w:t>
      </w:r>
    </w:p>
    <w:p>
      <w:pPr>
        <w:spacing w:after="60"/>
        <w:ind w:left="360" w:hanging="240"/>
      </w:pPr>
      <w:r>
        <w:rPr>
          <w:rFonts w:ascii="Arial" w:cs="Arial" w:eastAsia="Arial" w:hAnsi="Arial"/>
          <w:color w:val="0F6E5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Partial payments are accepted — already implemented.</w:t>
      </w:r>
    </w:p>
    <w:p>
      <w:pPr>
        <w:spacing w:after="60"/>
        <w:ind w:left="360" w:hanging="240"/>
      </w:pPr>
      <w:r>
        <w:rPr>
          <w:rFonts w:ascii="Arial" w:cs="Arial" w:eastAsia="Arial" w:hAnsi="Arial"/>
          <w:color w:val="0F6E5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Late fee amount is configurable (not fixed) — already in FeeSettings.</w:t>
      </w:r>
    </w:p>
    <w:p>
      <w:pPr>
        <w:spacing w:after="60"/>
        <w:ind w:left="360" w:hanging="240"/>
      </w:pPr>
      <w:r>
        <w:rPr>
          <w:rFonts w:ascii="Arial" w:cs="Arial" w:eastAsia="Arial" w:hAnsi="Arial"/>
          <w:color w:val="0F6E5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Grace period: after the due date passes AND the student has not informed reception.</w:t>
      </w:r>
    </w:p>
    <w:p>
      <w:pPr>
        <w:spacing w:after="60"/>
        <w:ind w:left="360" w:hanging="240"/>
      </w:pPr>
      <w:r>
        <w:rPr>
          <w:rFonts w:ascii="Arial" w:cs="Arial" w:eastAsia="Arial" w:hAnsi="Arial"/>
          <w:color w:val="0F6E5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No extensions allowed.</w:t>
      </w:r>
    </w:p>
    <w:p>
      <w:pPr>
        <w:spacing w:after="120"/>
      </w:pPr>
    </w:p>
    <w:p>
      <w:pPr>
        <w:pStyle w:val="Heading2"/>
        <w:pBdr>
          <w:bottom w:val="single" w:color="9FE1C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2.5  Terminal Exam</w:t>
      </w:r>
    </w:p>
    <w:p>
      <w:pPr>
        <w:spacing w:after="60"/>
        <w:ind w:left="360" w:hanging="240"/>
      </w:pPr>
      <w:r>
        <w:rPr>
          <w:rFonts w:ascii="Arial" w:cs="Arial" w:eastAsia="Arial" w:hAnsi="Arial"/>
          <w:color w:val="0F6E5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Terminal passing % is set by the teacher per class — currently the system reuses monthly passing marks (MAX). A separate terminal passing mark field is needed.</w:t>
      </w:r>
    </w:p>
    <w:p>
      <w:pPr>
        <w:spacing w:after="60"/>
        <w:ind w:left="360" w:hanging="240"/>
      </w:pPr>
      <w:r>
        <w:rPr>
          <w:rFonts w:ascii="Arial" w:cs="Arial" w:eastAsia="Arial" w:hAnsi="Arial"/>
          <w:color w:val="0F6E5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The teacher selects which months to include in the terminal calculation (already implemented via IncludeMonth1/2 flags).</w:t>
      </w:r>
    </w:p>
    <w:p>
      <w:pPr>
        <w:spacing w:after="60"/>
        <w:ind w:left="360" w:hanging="240"/>
      </w:pPr>
      <w:r>
        <w:rPr>
          <w:rFonts w:ascii="Arial" w:cs="Arial" w:eastAsia="Arial" w:hAnsi="Arial"/>
          <w:color w:val="0F6E5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 student CANNOT sit the terminal exam if they have not passed their monthly tests.</w:t>
      </w:r>
    </w:p>
    <w:p>
      <w:pPr>
        <w:spacing w:after="120"/>
      </w:pPr>
    </w:p>
    <w:p>
      <w:pPr>
        <w:pStyle w:val="Heading2"/>
        <w:pBdr>
          <w:bottom w:val="single" w:color="9FE1C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2.6  Attendance</w:t>
      </w:r>
    </w:p>
    <w:p>
      <w:pPr>
        <w:spacing w:after="60"/>
        <w:ind w:left="360" w:hanging="240"/>
      </w:pPr>
      <w:r>
        <w:rPr>
          <w:rFonts w:ascii="Arial" w:cs="Arial" w:eastAsia="Arial" w:hAnsi="Arial"/>
          <w:color w:val="0F6E5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Student attendance entered daily by the teacher — already implemented.</w:t>
      </w:r>
    </w:p>
    <w:p>
      <w:pPr>
        <w:spacing w:after="60"/>
        <w:ind w:left="360" w:hanging="240"/>
      </w:pPr>
      <w:r>
        <w:rPr>
          <w:rFonts w:ascii="Arial" w:cs="Arial" w:eastAsia="Arial" w:hAnsi="Arial"/>
          <w:color w:val="0F6E5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Teacher attendance via barcode card scan — new requirement. Needs a TeacherAttendance model and a barcode-scan endpoint.</w:t>
      </w:r>
    </w:p>
    <w:p>
      <w:pPr>
        <w:spacing w:after="120"/>
      </w:pPr>
    </w:p>
    <w:p>
      <w:pPr>
        <w:pStyle w:val="Heading2"/>
        <w:pBdr>
          <w:bottom w:val="single" w:color="9FE1C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2.7  Notifications</w:t>
      </w:r>
    </w:p>
    <w:p>
      <w:pPr>
        <w:spacing w:after="60"/>
        <w:ind w:left="360" w:hanging="240"/>
      </w:pPr>
      <w:r>
        <w:rPr>
          <w:rFonts w:ascii="Arial" w:cs="Arial" w:eastAsia="Arial" w:hAnsi="Arial"/>
          <w:color w:val="0F6E5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Types: fee reminders, result alerts, promotion notices.</w:t>
      </w:r>
    </w:p>
    <w:p>
      <w:pPr>
        <w:spacing w:after="60"/>
        <w:ind w:left="360" w:hanging="240"/>
      </w:pPr>
      <w:r>
        <w:rPr>
          <w:rFonts w:ascii="Arial" w:cs="Arial" w:eastAsia="Arial" w:hAnsi="Arial"/>
          <w:color w:val="0F6E5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Channels: SMS, Email, In-app.</w:t>
      </w:r>
    </w:p>
    <w:p>
      <w:pPr>
        <w:spacing w:after="60"/>
        <w:ind w:left="360" w:hanging="240"/>
      </w:pPr>
      <w:r>
        <w:rPr>
          <w:rFonts w:ascii="Arial" w:cs="Arial" w:eastAsia="Arial" w:hAnsi="Arial"/>
          <w:color w:val="0F6E5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Not implemented yet — requires a Notification model and a notification service/provider.</w:t>
      </w:r>
    </w:p>
    <w:p>
      <w:pPr>
        <w:spacing w:after="120"/>
      </w:pPr>
    </w:p>
    <w:p>
      <w:pPr>
        <w:pStyle w:val="Heading2"/>
        <w:pBdr>
          <w:bottom w:val="single" w:color="9FE1C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2.8  Academic Year / Session</w:t>
      </w:r>
    </w:p>
    <w:p>
      <w:pPr>
        <w:spacing w:after="60"/>
        <w:ind w:left="360" w:hanging="240"/>
      </w:pPr>
      <w:r>
        <w:rPr>
          <w:rFonts w:ascii="Arial" w:cs="Arial" w:eastAsia="Arial" w:hAnsi="Arial"/>
          <w:color w:val="0F6E5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Admin creates sessions (Coaching) and terms (Language) and closes previous ones.</w:t>
      </w:r>
    </w:p>
    <w:p>
      <w:pPr>
        <w:spacing w:after="60"/>
        <w:ind w:left="360" w:hanging="240"/>
      </w:pPr>
      <w:r>
        <w:rPr>
          <w:rFonts w:ascii="Arial" w:cs="Arial" w:eastAsia="Arial" w:hAnsi="Arial"/>
          <w:color w:val="0F6E5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Admin triggers bulk promotion of all students at term/session end.</w:t>
      </w:r>
    </w:p>
    <w:p>
      <w:pPr>
        <w:spacing w:after="120"/>
      </w:pPr>
    </w:p>
    <w:p>
      <w:pPr>
        <w:pStyle w:val="Heading2"/>
        <w:pBdr>
          <w:bottom w:val="single" w:color="9FE1C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2.9  Bulk Operations</w:t>
      </w:r>
    </w:p>
    <w:p>
      <w:pPr>
        <w:spacing w:after="60"/>
        <w:ind w:left="360" w:hanging="240"/>
      </w:pPr>
      <w:r>
        <w:rPr>
          <w:rFonts w:ascii="Arial" w:cs="Arial" w:eastAsia="Arial" w:hAnsi="Arial"/>
          <w:color w:val="0F6E5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Bulk promotion at term/session end — endpoint needed.</w:t>
      </w:r>
    </w:p>
    <w:p>
      <w:pPr>
        <w:spacing w:after="60"/>
        <w:ind w:left="360" w:hanging="240"/>
      </w:pPr>
      <w:r>
        <w:rPr>
          <w:rFonts w:ascii="Arial" w:cs="Arial" w:eastAsia="Arial" w:hAnsi="Arial"/>
          <w:color w:val="0F6E5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Bulk monthly fee generation for all active students — endpoint needed.</w:t>
      </w:r>
    </w:p>
    <w:p>
      <w:pPr>
        <w:spacing w:after="60"/>
        <w:ind w:left="360" w:hanging="240"/>
      </w:pPr>
      <w:r>
        <w:rPr>
          <w:rFonts w:ascii="Arial" w:cs="Arial" w:eastAsia="Arial" w:hAnsi="Arial"/>
          <w:color w:val="0F6E5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Bulk marks entry — already implemented via bulk-upsert endpoint.</w:t>
      </w:r>
    </w:p>
    <w:p>
      <w:pPr>
        <w:spacing w:after="120"/>
      </w:pPr>
    </w:p>
    <w:p>
      <w:pPr>
        <w:pStyle w:val="Heading2"/>
        <w:pBdr>
          <w:bottom w:val="single" w:color="9FE1C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2.10  Class Students Screen</w:t>
      </w:r>
    </w:p>
    <w:p>
      <w:pPr>
        <w:spacing w:after="60"/>
        <w:ind w:left="360" w:hanging="240"/>
      </w:pPr>
      <w:r>
        <w:rPr>
          <w:rFonts w:ascii="Arial" w:cs="Arial" w:eastAsia="Arial" w:hAnsi="Arial"/>
          <w:color w:val="0F6E5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Filters: by teacher, by class, by slot.</w:t>
      </w:r>
    </w:p>
    <w:p>
      <w:pPr>
        <w:spacing w:after="60"/>
        <w:ind w:left="360" w:hanging="240"/>
      </w:pPr>
      <w:r>
        <w:rPr>
          <w:rFonts w:ascii="Arial" w:cs="Arial" w:eastAsia="Arial" w:hAnsi="Arial"/>
          <w:color w:val="0F6E5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Show unpaid students.</w:t>
      </w:r>
    </w:p>
    <w:p>
      <w:pPr>
        <w:spacing w:after="60"/>
        <w:ind w:left="360" w:hanging="240"/>
      </w:pPr>
      <w:r>
        <w:rPr>
          <w:rFonts w:ascii="Arial" w:cs="Arial" w:eastAsia="Arial" w:hAnsi="Arial"/>
          <w:color w:val="0F6E5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Show students not allowed in test (based on fee status or marks lock).</w:t>
      </w:r>
    </w:p>
    <w:p>
      <w:pPr>
        <w:spacing w:after="120"/>
      </w:pPr>
    </w:p>
    <w:p>
      <w:pPr>
        <w:pStyle w:val="Heading2"/>
        <w:pBdr>
          <w:bottom w:val="single" w:color="9FE1C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2.11  Export</w:t>
      </w:r>
    </w:p>
    <w:p>
      <w:pPr>
        <w:spacing w:after="60"/>
        <w:ind w:left="360" w:hanging="240"/>
      </w:pPr>
      <w:r>
        <w:rPr>
          <w:rFonts w:ascii="Arial" w:cs="Arial" w:eastAsia="Arial" w:hAnsi="Arial"/>
          <w:color w:val="0F6E5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All reports must support PDF and Excel download.</w:t>
      </w:r>
    </w:p>
    <w:p>
      <w:pPr>
        <w:spacing w:after="12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3. Critical API Bugs — Fix Before UI Integration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5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 &amp; Fix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Program.cs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 CORS policy. Add AddCors() + UseCors() so the React app can connect.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AdminStudentsController, AdminAdmissionsController, AdminTermController, AdminTermMonthsController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 [Authorize] attribute. Anyone can read/write without a token. Add [Authorize(Roles="Admin")] to each controller.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AdminClassesController.Delete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[FromBody] Guid on a DELETE — HTTP DELETE has no body. Change to [HttpDelete("{id:Guid}")] + [FromRoute].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TerminalResult upsert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Month3TestID stored as Guid.Empty. Either resolve the real test ID or remove the FK and infer it at query time.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Domain models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Both Sections.cs and Section.cs exist. One is a leftover from the RenameSectionsToSlots migration. Delete the old one.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AdminStudentsController.Update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updated.file = dto.file is set after mapper.Map() returns a new object, so the file is lost. Pass the file into the map or set it before the save call.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4. New Database Models Required</w:t>
      </w:r>
    </w:p>
    <w:p>
      <w:pPr>
        <w:spacing w:after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4.1  Guardian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Fields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GuardianID, StudentID (FK), GuardianName, Relation, Contact, CNIC?, Address?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Why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Admission form requires guardian/parent information</w:t>
            </w:r>
          </w:p>
        </w:tc>
      </w:tr>
    </w:tbl>
    <w:p>
      <w:pPr>
        <w:spacing w:after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4.2  Admissions — add AdmittedClassID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Add 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AdmittedClassID (FK → Classes) — never changes, fixed reference at time of admission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Why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Required by spec to track where the student was originally placed</w:t>
            </w:r>
          </w:p>
        </w:tc>
      </w:tr>
    </w:tbl>
    <w:p>
      <w:pPr>
        <w:spacing w:after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4.3  StudentFeeHistory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Fields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FeeHistoryID, AdmissionID (FK), FeeAmount (decimal), EffectiveFrom (date), CourseID (FK), Status (Active/Inactive)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Why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Monthly fee can change; each change needs a dated history entry</w:t>
            </w:r>
          </w:p>
        </w:tc>
      </w:tr>
    </w:tbl>
    <w:p>
      <w:pPr>
        <w:spacing w:after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4.4  Scholarship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Fields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ScholarshipID, StudentID (FK), AdmissionID (FK), DiscountPercent (100/50/25), FromMonth (date), ToMonth (date), Reason, Status (Active/Inactive), CreatedBy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Why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Students earning good marks can receive 2–3 months of fee discount</w:t>
            </w:r>
          </w:p>
        </w:tc>
      </w:tr>
    </w:tbl>
    <w:p>
      <w:pPr>
        <w:spacing w:after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4.5  ResultApproval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Fields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ApprovalID, TermID (FK), CurrentClassID (FK), IsApproved (bool), ApprovedByUserID, ApprovedAt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Why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Once admin approves a result, marks become locked; teacher must request edit</w:t>
            </w:r>
          </w:p>
        </w:tc>
      </w:tr>
    </w:tbl>
    <w:p>
      <w:pPr>
        <w:spacing w:after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4.6  MarkEditRequest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Fields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RequestID, TeacherID (FK), StudentMarkID (FK), RequestedMarks, Reason, Status (Pending/Approved/Rejected), ReviewedByUserID, ReviewedAt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Why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Teacher requests to change marks after admin has approved/locked results</w:t>
            </w:r>
          </w:p>
        </w:tc>
      </w:tr>
    </w:tbl>
    <w:p>
      <w:pPr>
        <w:spacing w:after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4.7  TeacherAttendance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Fields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TeacherAttendanceID, TeacherID (FK), AttendanceDate, Status (Present/Absent/Leave/Late), ScannedAt, BarcodeValue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Why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Teacher attendance is recorded via barcode card scan, separate from student attendance</w:t>
            </w:r>
          </w:p>
        </w:tc>
      </w:tr>
    </w:tbl>
    <w:p>
      <w:pPr>
        <w:spacing w:after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4.8  TerminalPassingMark (add to existing or new table)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Option 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Add TerminalPassingMarks field to TermMonthPassingMark (separate from monthly passing marks)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Option 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Create a new TerminalPassingMark table: TermID, CurrentClassID, PassingMarks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Why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Terminal passing % is set separately by the teacher, not derived from monthly passing marks</w:t>
            </w:r>
          </w:p>
        </w:tc>
      </w:tr>
    </w:tbl>
    <w:p>
      <w:pPr>
        <w:spacing w:after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4.9  Notification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Fields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NotificationID, RecipientType (Student/Teacher), RecipientID, Channel (SMS/Email/InApp), Title, Message, Status (Pending/Sent/Failed), SentAt, CreatedAt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Why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Fee reminders, result alerts, promotion notices via SMS/Email/in-app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5. API Endpoint Map</w:t>
      </w:r>
    </w:p>
    <w:p>
      <w:pPr>
        <w:spacing w:after="120"/>
      </w:pPr>
    </w:p>
    <w:p>
      <w:pPr>
        <w:pStyle w:val="Heading2"/>
        <w:pBdr>
          <w:bottom w:val="single" w:color="9FE1C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5.1  Existing Endpoints (already built)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1200"/>
        <w:gridCol w:w="30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85FA5"/>
                <w:sz w:val="16"/>
                <w:szCs w:val="16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/api/AdminStudents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4"/>
                <w:szCs w:val="14"/>
              </w:rPr>
              <w:t xml:space="preserve">EXISTS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List all students with filter/sort/page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B6D11"/>
                <w:sz w:val="16"/>
                <w:szCs w:val="16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/api/AdminStudents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4"/>
                <w:szCs w:val="14"/>
              </w:rPr>
              <w:t xml:space="preserve">EXISTS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Add student (multipart/form-data)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54F0B"/>
                <w:sz w:val="16"/>
                <w:szCs w:val="16"/>
              </w:rPr>
              <w:t xml:space="preserve">PUT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/api/AdminStudents/{id}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4"/>
                <w:szCs w:val="14"/>
              </w:rPr>
              <w:t xml:space="preserve">EXISTS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Update student — photo bug needs 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A32D2D"/>
                <w:sz w:val="16"/>
                <w:szCs w:val="16"/>
              </w:rPr>
              <w:t xml:space="preserve">DELETE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/api/AdminStudents/{id}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4"/>
                <w:szCs w:val="14"/>
              </w:rPr>
              <w:t xml:space="preserve">EXISTS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Delete student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54F0B"/>
                <w:sz w:val="16"/>
                <w:szCs w:val="16"/>
              </w:rPr>
              <w:t xml:space="preserve">PATCH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/api/AdminStudents/{id}/status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4"/>
                <w:szCs w:val="14"/>
              </w:rPr>
              <w:t xml:space="preserve">EXISTS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Toggle IsEnrolled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85FA5"/>
                <w:sz w:val="16"/>
                <w:szCs w:val="16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/api/AdminAdmissions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4"/>
                <w:szCs w:val="14"/>
              </w:rPr>
              <w:t xml:space="preserve">EXISTS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List admissions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B6D11"/>
                <w:sz w:val="16"/>
                <w:szCs w:val="16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/api/AdminAdmissions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4"/>
                <w:szCs w:val="14"/>
              </w:rPr>
              <w:t xml:space="preserve">EXISTS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Create admission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85FA5"/>
                <w:sz w:val="16"/>
                <w:szCs w:val="16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/api/AdminAdmissions/search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4"/>
                <w:szCs w:val="14"/>
              </w:rPr>
              <w:t xml:space="preserve">EXISTS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Search admissions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85FA5"/>
                <w:sz w:val="16"/>
                <w:szCs w:val="16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/api/AdminCurrentClass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4"/>
                <w:szCs w:val="14"/>
              </w:rPr>
              <w:t xml:space="preserve">EXISTS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List current classes (active term)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B6D11"/>
                <w:sz w:val="16"/>
                <w:szCs w:val="16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/api/AdminCurrentClass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4"/>
                <w:szCs w:val="14"/>
              </w:rPr>
              <w:t xml:space="preserve">EXISTS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Create current class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85FA5"/>
                <w:sz w:val="16"/>
                <w:szCs w:val="16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/api/AdminClassStudents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4"/>
                <w:szCs w:val="14"/>
              </w:rPr>
              <w:t xml:space="preserve">EXISTS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List class enrollments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B6D11"/>
                <w:sz w:val="16"/>
                <w:szCs w:val="16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/api/AdminClassStudents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4"/>
                <w:szCs w:val="14"/>
              </w:rPr>
              <w:t xml:space="preserve">EXISTS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Enroll student in class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B6D11"/>
                <w:sz w:val="16"/>
                <w:szCs w:val="16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/api/TeacherStudentMarks/bulk-upsert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4"/>
                <w:szCs w:val="14"/>
              </w:rPr>
              <w:t xml:space="preserve">EXISTS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Bulk save marks for a test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85FA5"/>
                <w:sz w:val="16"/>
                <w:szCs w:val="16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/api/TeacherStudentMarks/monthly-result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4"/>
                <w:szCs w:val="14"/>
              </w:rPr>
              <w:t xml:space="preserve">EXISTS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Monthly result sheet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85FA5"/>
                <w:sz w:val="16"/>
                <w:szCs w:val="16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/api/TeacherStudentMarks/terminal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4"/>
                <w:szCs w:val="14"/>
              </w:rPr>
              <w:t xml:space="preserve">EXISTS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Terminal result view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B6D11"/>
                <w:sz w:val="16"/>
                <w:szCs w:val="16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/api/TeacherStudentMarks/terminal/upsert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4"/>
                <w:szCs w:val="14"/>
              </w:rPr>
              <w:t xml:space="preserve">EXISTS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Save terminal result settings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B6D11"/>
                <w:sz w:val="16"/>
                <w:szCs w:val="16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/api/TeacherPassingMarks/upsert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4"/>
                <w:szCs w:val="14"/>
              </w:rPr>
              <w:t xml:space="preserve">EXISTS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Set passing marks for month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85FA5"/>
                <w:sz w:val="16"/>
                <w:szCs w:val="16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/api/TeacherAttendance/sheet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4"/>
                <w:szCs w:val="14"/>
              </w:rPr>
              <w:t xml:space="preserve">EXISTS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Get attendance sheet for date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B6D11"/>
                <w:sz w:val="16"/>
                <w:szCs w:val="16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/api/TeacherAttendance/save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4"/>
                <w:szCs w:val="14"/>
              </w:rPr>
              <w:t xml:space="preserve">EXISTS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Bulk save student attendance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85FA5"/>
                <w:sz w:val="16"/>
                <w:szCs w:val="16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/api/TeacherAttendance/student/{id}/calendar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4"/>
                <w:szCs w:val="14"/>
              </w:rPr>
              <w:t xml:space="preserve">EXISTS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Student attendance calendar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85FA5"/>
                <w:sz w:val="16"/>
                <w:szCs w:val="16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/api/fee-management/students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4"/>
                <w:szCs w:val="14"/>
              </w:rPr>
              <w:t xml:space="preserve">EXISTS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Search students for fee collection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B6D11"/>
                <w:sz w:val="16"/>
                <w:szCs w:val="16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/api/fee-management/students/{id}/generate-monthly-dues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4"/>
                <w:szCs w:val="14"/>
              </w:rPr>
              <w:t xml:space="preserve">EXISTS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Generate monthly dues for one student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85FA5"/>
                <w:sz w:val="16"/>
                <w:szCs w:val="16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/api/fee-management/students/{id}/unpaid-dues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4"/>
                <w:szCs w:val="14"/>
              </w:rPr>
              <w:t xml:space="preserve">EXISTS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Get unpaid dues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B6D11"/>
                <w:sz w:val="16"/>
                <w:szCs w:val="16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/api/fee-management/collect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4"/>
                <w:szCs w:val="14"/>
              </w:rPr>
              <w:t xml:space="preserve">EXISTS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Collect payment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85FA5"/>
                <w:sz w:val="16"/>
                <w:szCs w:val="16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/api/fee-management/payments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4"/>
                <w:szCs w:val="14"/>
              </w:rPr>
              <w:t xml:space="preserve">EXISTS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Payment history with filters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B6D11"/>
                <w:sz w:val="16"/>
                <w:szCs w:val="16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/api/fee-management/waive-late-fee/{id}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4"/>
                <w:szCs w:val="14"/>
              </w:rPr>
              <w:t xml:space="preserve">EXISTS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Waive late fee on a due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85FA5"/>
                <w:sz w:val="16"/>
                <w:szCs w:val="16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/api/fee-management/settings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4"/>
                <w:szCs w:val="14"/>
              </w:rPr>
              <w:t xml:space="preserve">EXISTS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Get fee settings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54F0B"/>
                <w:sz w:val="16"/>
                <w:szCs w:val="16"/>
              </w:rPr>
              <w:t xml:space="preserve">PUT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/api/fee-management/settings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4"/>
                <w:szCs w:val="14"/>
              </w:rPr>
              <w:t xml:space="preserve">EXISTS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Update fee settings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B6D11"/>
                <w:sz w:val="16"/>
                <w:szCs w:val="16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/api/Auth/Login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4"/>
                <w:szCs w:val="14"/>
              </w:rPr>
              <w:t xml:space="preserve">EXISTS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Get JWT token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B6D11"/>
                <w:sz w:val="16"/>
                <w:szCs w:val="16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/api/Auth/RegisterTeacher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4"/>
                <w:szCs w:val="14"/>
              </w:rPr>
              <w:t xml:space="preserve">EXISTS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Admin creates teacher credentials</w:t>
            </w:r>
          </w:p>
        </w:tc>
      </w:tr>
    </w:tbl>
    <w:p>
      <w:pPr>
        <w:spacing w:after="120"/>
      </w:pPr>
    </w:p>
    <w:p>
      <w:pPr>
        <w:pStyle w:val="Heading2"/>
        <w:pBdr>
          <w:bottom w:val="single" w:color="9FE1C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5.2  New Endpoints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1200"/>
        <w:gridCol w:w="30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B6D11"/>
                <w:sz w:val="16"/>
                <w:szCs w:val="16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/api/AdminAdmissions (update model)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14"/>
                <w:szCs w:val="14"/>
              </w:rPr>
              <w:t xml:space="preserve">MISSING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Add AdmittedClassID + GuardianID fields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85FA5"/>
                <w:sz w:val="16"/>
                <w:szCs w:val="16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/api/AdminStudents/{id}/timeline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14"/>
                <w:szCs w:val="14"/>
              </w:rPr>
              <w:t xml:space="preserve">MISSING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Unified profile: classes + payments + results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B6D11"/>
                <w:sz w:val="16"/>
                <w:szCs w:val="16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/api/Guardians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14"/>
                <w:szCs w:val="14"/>
              </w:rPr>
              <w:t xml:space="preserve">MISSING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Create guardian record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85FA5"/>
                <w:sz w:val="16"/>
                <w:szCs w:val="16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/api/Guardians/{studentId}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14"/>
                <w:szCs w:val="14"/>
              </w:rPr>
              <w:t xml:space="preserve">MISSING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Get guardian by student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B6D11"/>
                <w:sz w:val="16"/>
                <w:szCs w:val="16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/api/Scholarships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14"/>
                <w:szCs w:val="14"/>
              </w:rPr>
              <w:t xml:space="preserve">MISSING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Create scholarship discount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85FA5"/>
                <w:sz w:val="16"/>
                <w:szCs w:val="16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/api/Scholarships/{studentId}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14"/>
                <w:szCs w:val="14"/>
              </w:rPr>
              <w:t xml:space="preserve">MISSING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Get active scholarships for student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B6D11"/>
                <w:sz w:val="16"/>
                <w:szCs w:val="16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/api/ResultApprovals/approve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14"/>
                <w:szCs w:val="14"/>
              </w:rPr>
              <w:t xml:space="preserve">MISSING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Admin locks result for a class/term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B6D11"/>
                <w:sz w:val="16"/>
                <w:szCs w:val="16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/api/MarkEditRequests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14"/>
                <w:szCs w:val="14"/>
              </w:rPr>
              <w:t xml:space="preserve">MISSING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Teacher submits mark change request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54F0B"/>
                <w:sz w:val="16"/>
                <w:szCs w:val="16"/>
              </w:rPr>
              <w:t xml:space="preserve">PUT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/api/MarkEditRequests/{id}/review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14"/>
                <w:szCs w:val="14"/>
              </w:rPr>
              <w:t xml:space="preserve">MISSING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Admin approves/rejects request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B6D11"/>
                <w:sz w:val="16"/>
                <w:szCs w:val="16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/api/Promotions/promote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14"/>
                <w:szCs w:val="14"/>
              </w:rPr>
              <w:t xml:space="preserve">MISSING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Promote/demote single student to class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B6D11"/>
                <w:sz w:val="16"/>
                <w:szCs w:val="16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/api/Promotions/bulk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14"/>
                <w:szCs w:val="14"/>
              </w:rPr>
              <w:t xml:space="preserve">MISSING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Bulk promote all passed students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B6D11"/>
                <w:sz w:val="16"/>
                <w:szCs w:val="16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/api/fee-management/generate-all-monthly-dues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14"/>
                <w:szCs w:val="14"/>
              </w:rPr>
              <w:t xml:space="preserve">MISSING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Bulk generate dues for all active students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85FA5"/>
                <w:sz w:val="16"/>
                <w:szCs w:val="16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/api/fee-management/payments/{id}/receipt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14"/>
                <w:szCs w:val="14"/>
              </w:rPr>
              <w:t xml:space="preserve">MISSING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Printable receipt payload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85FA5"/>
                <w:sz w:val="16"/>
                <w:szCs w:val="16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/api/fee-management/defaulters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14"/>
                <w:szCs w:val="14"/>
              </w:rPr>
              <w:t xml:space="preserve">MISSING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Fee defaulters list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B6D11"/>
                <w:sz w:val="16"/>
                <w:szCs w:val="16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/api/TeacherAttendance/barcode-scan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14"/>
                <w:szCs w:val="14"/>
              </w:rPr>
              <w:t xml:space="preserve">MISSING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Record teacher attendance from barcode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85FA5"/>
                <w:sz w:val="16"/>
                <w:szCs w:val="16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/api/StudentFeeHistory/{admissionId}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14"/>
                <w:szCs w:val="14"/>
              </w:rPr>
              <w:t xml:space="preserve">MISSING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Fee change history for an admission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B6D11"/>
                <w:sz w:val="16"/>
                <w:szCs w:val="16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/api/StudentFeeHistory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14"/>
                <w:szCs w:val="14"/>
              </w:rPr>
              <w:t xml:space="preserve">MISSING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Record new monthly fee amount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85FA5"/>
                <w:sz w:val="16"/>
                <w:szCs w:val="16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/api/Reports/class-results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14"/>
                <w:szCs w:val="14"/>
              </w:rPr>
              <w:t xml:space="preserve">MISSING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Class-wise exam results report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85FA5"/>
                <w:sz w:val="16"/>
                <w:szCs w:val="16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/api/Reports/revenue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14"/>
                <w:szCs w:val="14"/>
              </w:rPr>
              <w:t xml:space="preserve">MISSING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Revenue summary report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85FA5"/>
                <w:sz w:val="16"/>
                <w:szCs w:val="16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/api/Reports/student-performance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14"/>
                <w:szCs w:val="14"/>
              </w:rPr>
              <w:t xml:space="preserve">MISSING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Per-student performance report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6. React UI Build Plan</w:t>
      </w:r>
    </w:p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The React project is a fresh Vite + React 19 boilerplate. The following packages must be installed before building any screens:</w:t>
      </w:r>
    </w:p>
    <w:p>
      <w:pPr>
        <w:spacing w:after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Required packages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Routing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react-router-dom v6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HTTP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axios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Styling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tailwindcss + @tailwindcss/forms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Icons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@remixicon/react  (matches the Edudash template)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Charts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recharts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Tables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@tanstack/react-table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Forms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react-hook-form + zod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react-hot-toast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Date picker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react-datepicker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Export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xlsx  +  jspdf + jspdf-autotable</w:t>
            </w:r>
          </w:p>
        </w:tc>
      </w:tr>
    </w:tbl>
    <w:p>
      <w:pPr>
        <w:spacing w:after="120"/>
      </w:pPr>
    </w:p>
    <w:p>
      <w:pPr>
        <w:pStyle w:val="Heading2"/>
        <w:pBdr>
          <w:bottom w:val="single" w:color="9FE1C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Phase 1 — Foundation (do API bug fixes first)</w:t>
      </w:r>
    </w:p>
    <w:p>
      <w:pPr>
        <w:spacing w:after="60"/>
        <w:ind w:left="360" w:hanging="240"/>
      </w:pPr>
      <w:r>
        <w:rPr>
          <w:rFonts w:ascii="Arial" w:cs="Arial" w:eastAsia="Arial" w:hAnsi="Arial"/>
          <w:color w:val="0F6E5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Fix CORS in Program.cs and add [Authorize] to unprotected controllers</w:t>
      </w:r>
    </w:p>
    <w:p>
      <w:pPr>
        <w:spacing w:after="60"/>
        <w:ind w:left="360" w:hanging="240"/>
      </w:pPr>
      <w:r>
        <w:rPr>
          <w:rFonts w:ascii="Arial" w:cs="Arial" w:eastAsia="Arial" w:hAnsi="Arial"/>
          <w:color w:val="0F6E5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Setup React project: install packages, configure Tailwind, add axios interceptor with JWT</w:t>
      </w:r>
    </w:p>
    <w:p>
      <w:pPr>
        <w:spacing w:after="60"/>
        <w:ind w:left="360" w:hanging="240"/>
      </w:pPr>
      <w:r>
        <w:rPr>
          <w:rFonts w:ascii="Arial" w:cs="Arial" w:eastAsia="Arial" w:hAnsi="Arial"/>
          <w:color w:val="0F6E5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Auth context (store token, decode role, auto-logout on 401)</w:t>
      </w:r>
    </w:p>
    <w:p>
      <w:pPr>
        <w:spacing w:after="60"/>
        <w:ind w:left="360" w:hanging="240"/>
      </w:pPr>
      <w:r>
        <w:rPr>
          <w:rFonts w:ascii="Arial" w:cs="Arial" w:eastAsia="Arial" w:hAnsi="Arial"/>
          <w:color w:val="0F6E5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Login page</w:t>
      </w:r>
    </w:p>
    <w:p>
      <w:pPr>
        <w:spacing w:after="60"/>
        <w:ind w:left="360" w:hanging="240"/>
      </w:pPr>
      <w:r>
        <w:rPr>
          <w:rFonts w:ascii="Arial" w:cs="Arial" w:eastAsia="Arial" w:hAnsi="Arial"/>
          <w:color w:val="0F6E5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Dashboard layout: collapsible sidebar + top bar matching Edudash style</w:t>
      </w:r>
    </w:p>
    <w:p>
      <w:pPr>
        <w:spacing w:after="60"/>
        <w:ind w:left="360" w:hanging="240"/>
      </w:pPr>
      <w:r>
        <w:rPr>
          <w:rFonts w:ascii="Arial" w:cs="Arial" w:eastAsia="Arial" w:hAnsi="Arial"/>
          <w:color w:val="0F6E5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Role-based route guards (Admin vs Teacher views)</w:t>
      </w:r>
    </w:p>
    <w:p>
      <w:pPr>
        <w:spacing w:after="120"/>
      </w:pPr>
    </w:p>
    <w:p>
      <w:pPr>
        <w:pStyle w:val="Heading2"/>
        <w:pBdr>
          <w:bottom w:val="single" w:color="9FE1C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Phase 2 — Core Data Management</w:t>
      </w:r>
    </w:p>
    <w:p>
      <w:pPr>
        <w:spacing w:after="60"/>
        <w:ind w:left="360" w:hanging="240"/>
      </w:pPr>
      <w:r>
        <w:rPr>
          <w:rFonts w:ascii="Arial" w:cs="Arial" w:eastAsia="Arial" w:hAnsi="Arial"/>
          <w:color w:val="0F6E5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Students list — searchable/filterable table with filter by class, teacher, status</w:t>
      </w:r>
    </w:p>
    <w:p>
      <w:pPr>
        <w:spacing w:after="60"/>
        <w:ind w:left="360" w:hanging="240"/>
      </w:pPr>
      <w:r>
        <w:rPr>
          <w:rFonts w:ascii="Arial" w:cs="Arial" w:eastAsia="Arial" w:hAnsi="Arial"/>
          <w:color w:val="0F6E5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Add/Edit student form (personal details + photo upload)</w:t>
      </w:r>
    </w:p>
    <w:p>
      <w:pPr>
        <w:spacing w:after="60"/>
        <w:ind w:left="360" w:hanging="240"/>
      </w:pPr>
      <w:r>
        <w:rPr>
          <w:rFonts w:ascii="Arial" w:cs="Arial" w:eastAsia="Arial" w:hAnsi="Arial"/>
          <w:color w:val="0F6E5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Guardian info section on student form</w:t>
      </w:r>
    </w:p>
    <w:p>
      <w:pPr>
        <w:spacing w:after="60"/>
        <w:ind w:left="360" w:hanging="240"/>
      </w:pPr>
      <w:r>
        <w:rPr>
          <w:rFonts w:ascii="Arial" w:cs="Arial" w:eastAsia="Arial" w:hAnsi="Arial"/>
          <w:color w:val="0F6E5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Admissions form — link student to course, set fees, admitted class</w:t>
      </w:r>
    </w:p>
    <w:p>
      <w:pPr>
        <w:spacing w:after="60"/>
        <w:ind w:left="360" w:hanging="240"/>
      </w:pPr>
      <w:r>
        <w:rPr>
          <w:rFonts w:ascii="Arial" w:cs="Arial" w:eastAsia="Arial" w:hAnsi="Arial"/>
          <w:color w:val="0F6E5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Reference data screens: Classes, Courses, Terms, Sessions, Slots, Sections, Villages</w:t>
      </w:r>
    </w:p>
    <w:p>
      <w:pPr>
        <w:spacing w:after="60"/>
        <w:ind w:left="360" w:hanging="240"/>
      </w:pPr>
      <w:r>
        <w:rPr>
          <w:rFonts w:ascii="Arial" w:cs="Arial" w:eastAsia="Arial" w:hAnsi="Arial"/>
          <w:color w:val="0F6E5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Enroll student into a class (CurrentClass + ClassStudents)</w:t>
      </w:r>
    </w:p>
    <w:p>
      <w:pPr>
        <w:spacing w:after="120"/>
      </w:pPr>
    </w:p>
    <w:p>
      <w:pPr>
        <w:pStyle w:val="Heading2"/>
        <w:pBdr>
          <w:bottom w:val="single" w:color="9FE1C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Phase 3 — Academic Workflow</w:t>
      </w:r>
    </w:p>
    <w:p>
      <w:pPr>
        <w:spacing w:after="60"/>
        <w:ind w:left="360" w:hanging="240"/>
      </w:pPr>
      <w:r>
        <w:rPr>
          <w:rFonts w:ascii="Arial" w:cs="Arial" w:eastAsia="Arial" w:hAnsi="Arial"/>
          <w:color w:val="0F6E5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Tests management per class per month (create Written / Viva / Wordlist tests)</w:t>
      </w:r>
    </w:p>
    <w:p>
      <w:pPr>
        <w:spacing w:after="60"/>
        <w:ind w:left="360" w:hanging="240"/>
      </w:pPr>
      <w:r>
        <w:rPr>
          <w:rFonts w:ascii="Arial" w:cs="Arial" w:eastAsia="Arial" w:hAnsi="Arial"/>
          <w:color w:val="0F6E5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Bulk marks entry sheet (teacher view) — grid with all students</w:t>
      </w:r>
    </w:p>
    <w:p>
      <w:pPr>
        <w:spacing w:after="60"/>
        <w:ind w:left="360" w:hanging="240"/>
      </w:pPr>
      <w:r>
        <w:rPr>
          <w:rFonts w:ascii="Arial" w:cs="Arial" w:eastAsia="Arial" w:hAnsi="Arial"/>
          <w:color w:val="0F6E5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Monthly result sheet — grade table with pass/fail, 1st/2nd/3rd</w:t>
      </w:r>
    </w:p>
    <w:p>
      <w:pPr>
        <w:spacing w:after="60"/>
        <w:ind w:left="360" w:hanging="240"/>
      </w:pPr>
      <w:r>
        <w:rPr>
          <w:rFonts w:ascii="Arial" w:cs="Arial" w:eastAsia="Arial" w:hAnsi="Arial"/>
          <w:color w:val="0F6E5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Set passing marks per month per class</w:t>
      </w:r>
    </w:p>
    <w:p>
      <w:pPr>
        <w:spacing w:after="60"/>
        <w:ind w:left="360" w:hanging="240"/>
      </w:pPr>
      <w:r>
        <w:rPr>
          <w:rFonts w:ascii="Arial" w:cs="Arial" w:eastAsia="Arial" w:hAnsi="Arial"/>
          <w:color w:val="0F6E5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Terminal exam screen — toggle month inclusion + view final result</w:t>
      </w:r>
    </w:p>
    <w:p>
      <w:pPr>
        <w:spacing w:after="60"/>
        <w:ind w:left="360" w:hanging="240"/>
      </w:pPr>
      <w:r>
        <w:rPr>
          <w:rFonts w:ascii="Arial" w:cs="Arial" w:eastAsia="Arial" w:hAnsi="Arial"/>
          <w:color w:val="0F6E5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Mark edit request flow (teacher submits → admin reviews)</w:t>
      </w:r>
    </w:p>
    <w:p>
      <w:pPr>
        <w:spacing w:after="60"/>
        <w:ind w:left="360" w:hanging="240"/>
      </w:pPr>
      <w:r>
        <w:rPr>
          <w:rFonts w:ascii="Arial" w:cs="Arial" w:eastAsia="Arial" w:hAnsi="Arial"/>
          <w:color w:val="0F6E5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Result approval (admin locks a class's results)</w:t>
      </w:r>
    </w:p>
    <w:p>
      <w:pPr>
        <w:spacing w:after="60"/>
        <w:ind w:left="360" w:hanging="240"/>
      </w:pPr>
      <w:r>
        <w:rPr>
          <w:rFonts w:ascii="Arial" w:cs="Arial" w:eastAsia="Arial" w:hAnsi="Arial"/>
          <w:color w:val="0F6E5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Student attendance sheet (teacher daily entry)</w:t>
      </w:r>
    </w:p>
    <w:p>
      <w:pPr>
        <w:spacing w:after="60"/>
        <w:ind w:left="360" w:hanging="240"/>
      </w:pPr>
      <w:r>
        <w:rPr>
          <w:rFonts w:ascii="Arial" w:cs="Arial" w:eastAsia="Arial" w:hAnsi="Arial"/>
          <w:color w:val="0F6E5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Promotion screen — promote/demote individual or bulk</w:t>
      </w:r>
    </w:p>
    <w:p>
      <w:pPr>
        <w:spacing w:after="120"/>
      </w:pPr>
    </w:p>
    <w:p>
      <w:pPr>
        <w:pStyle w:val="Heading2"/>
        <w:pBdr>
          <w:bottom w:val="single" w:color="9FE1C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Phase 4 — Finance</w:t>
      </w:r>
    </w:p>
    <w:p>
      <w:pPr>
        <w:spacing w:after="60"/>
        <w:ind w:left="360" w:hanging="240"/>
      </w:pPr>
      <w:r>
        <w:rPr>
          <w:rFonts w:ascii="Arial" w:cs="Arial" w:eastAsia="Arial" w:hAnsi="Arial"/>
          <w:color w:val="0F6E5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Fee collection screen: search student → show unpaid dues → select and pay</w:t>
      </w:r>
    </w:p>
    <w:p>
      <w:pPr>
        <w:spacing w:after="60"/>
        <w:ind w:left="360" w:hanging="240"/>
      </w:pPr>
      <w:r>
        <w:rPr>
          <w:rFonts w:ascii="Arial" w:cs="Arial" w:eastAsia="Arial" w:hAnsi="Arial"/>
          <w:color w:val="0F6E5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Payment history table with date/method filters</w:t>
      </w:r>
    </w:p>
    <w:p>
      <w:pPr>
        <w:spacing w:after="60"/>
        <w:ind w:left="360" w:hanging="240"/>
      </w:pPr>
      <w:r>
        <w:rPr>
          <w:rFonts w:ascii="Arial" w:cs="Arial" w:eastAsia="Arial" w:hAnsi="Arial"/>
          <w:color w:val="0F6E5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Printable receipt modal</w:t>
      </w:r>
    </w:p>
    <w:p>
      <w:pPr>
        <w:spacing w:after="60"/>
        <w:ind w:left="360" w:hanging="240"/>
      </w:pPr>
      <w:r>
        <w:rPr>
          <w:rFonts w:ascii="Arial" w:cs="Arial" w:eastAsia="Arial" w:hAnsi="Arial"/>
          <w:color w:val="0F6E5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Fee settings screen (admission fee, card fee, late fee amounts)</w:t>
      </w:r>
    </w:p>
    <w:p>
      <w:pPr>
        <w:spacing w:after="60"/>
        <w:ind w:left="360" w:hanging="240"/>
      </w:pPr>
      <w:r>
        <w:rPr>
          <w:rFonts w:ascii="Arial" w:cs="Arial" w:eastAsia="Arial" w:hAnsi="Arial"/>
          <w:color w:val="0F6E5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Scholarship management (create/deactivate per student)</w:t>
      </w:r>
    </w:p>
    <w:p>
      <w:pPr>
        <w:spacing w:after="60"/>
        <w:ind w:left="360" w:hanging="240"/>
      </w:pPr>
      <w:r>
        <w:rPr>
          <w:rFonts w:ascii="Arial" w:cs="Arial" w:eastAsia="Arial" w:hAnsi="Arial"/>
          <w:color w:val="0F6E5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Student fee history (view past fee changes)</w:t>
      </w:r>
    </w:p>
    <w:p>
      <w:pPr>
        <w:spacing w:after="60"/>
        <w:ind w:left="360" w:hanging="240"/>
      </w:pPr>
      <w:r>
        <w:rPr>
          <w:rFonts w:ascii="Arial" w:cs="Arial" w:eastAsia="Arial" w:hAnsi="Arial"/>
          <w:color w:val="0F6E5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Bulk monthly fee generation</w:t>
      </w:r>
    </w:p>
    <w:p>
      <w:pPr>
        <w:spacing w:after="60"/>
        <w:ind w:left="360" w:hanging="240"/>
      </w:pPr>
      <w:r>
        <w:rPr>
          <w:rFonts w:ascii="Arial" w:cs="Arial" w:eastAsia="Arial" w:hAnsi="Arial"/>
          <w:color w:val="0F6E5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Fee defaulters list</w:t>
      </w:r>
    </w:p>
    <w:p>
      <w:pPr>
        <w:spacing w:after="120"/>
      </w:pPr>
    </w:p>
    <w:p>
      <w:pPr>
        <w:pStyle w:val="Heading2"/>
        <w:pBdr>
          <w:bottom w:val="single" w:color="9FE1C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Phase 5 — Reports &amp; Admin</w:t>
      </w:r>
    </w:p>
    <w:p>
      <w:pPr>
        <w:spacing w:after="60"/>
        <w:ind w:left="360" w:hanging="240"/>
      </w:pPr>
      <w:r>
        <w:rPr>
          <w:rFonts w:ascii="Arial" w:cs="Arial" w:eastAsia="Arial" w:hAnsi="Arial"/>
          <w:color w:val="0F6E5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Student profile page: full timeline (class history, marks, payments, attendance)</w:t>
      </w:r>
    </w:p>
    <w:p>
      <w:pPr>
        <w:spacing w:after="60"/>
        <w:ind w:left="360" w:hanging="240"/>
      </w:pPr>
      <w:r>
        <w:rPr>
          <w:rFonts w:ascii="Arial" w:cs="Arial" w:eastAsia="Arial" w:hAnsi="Arial"/>
          <w:color w:val="0F6E5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Class-wise results report with PDF/Excel export</w:t>
      </w:r>
    </w:p>
    <w:p>
      <w:pPr>
        <w:spacing w:after="60"/>
        <w:ind w:left="360" w:hanging="240"/>
      </w:pPr>
      <w:r>
        <w:rPr>
          <w:rFonts w:ascii="Arial" w:cs="Arial" w:eastAsia="Arial" w:hAnsi="Arial"/>
          <w:color w:val="0F6E5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Revenue report with date range</w:t>
      </w:r>
    </w:p>
    <w:p>
      <w:pPr>
        <w:spacing w:after="60"/>
        <w:ind w:left="360" w:hanging="240"/>
      </w:pPr>
      <w:r>
        <w:rPr>
          <w:rFonts w:ascii="Arial" w:cs="Arial" w:eastAsia="Arial" w:hAnsi="Arial"/>
          <w:color w:val="0F6E5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Teacher management (profiles, credentials, barcode attendance)</w:t>
      </w:r>
    </w:p>
    <w:p>
      <w:pPr>
        <w:spacing w:after="60"/>
        <w:ind w:left="360" w:hanging="240"/>
      </w:pPr>
      <w:r>
        <w:rPr>
          <w:rFonts w:ascii="Arial" w:cs="Arial" w:eastAsia="Arial" w:hAnsi="Arial"/>
          <w:color w:val="0F6E5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Notification centre (send SMS/email/in-app alerts)</w:t>
      </w:r>
    </w:p>
    <w:p>
      <w:pPr>
        <w:spacing w:after="60"/>
        <w:ind w:left="360" w:hanging="240"/>
      </w:pPr>
      <w:r>
        <w:rPr>
          <w:rFonts w:ascii="Arial" w:cs="Arial" w:eastAsia="Arial" w:hAnsi="Arial"/>
          <w:color w:val="0F6E5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Unpaid students filter on class screen</w:t>
      </w:r>
    </w:p>
    <w:p>
      <w:pPr>
        <w:spacing w:after="60"/>
        <w:ind w:left="360" w:hanging="240"/>
      </w:pPr>
      <w:r>
        <w:rPr>
          <w:rFonts w:ascii="Arial" w:cs="Arial" w:eastAsia="Arial" w:hAnsi="Arial"/>
          <w:color w:val="0F6E5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Students not allowed in test flag (based on fee status)</w:t>
      </w:r>
    </w:p>
    <w:p>
      <w:pPr>
        <w:spacing w:after="120"/>
      </w:pPr>
    </w:p>
    <w:p>
      <w:pPr>
        <w:pBdr>
          <w:bottom w:val="single" w:color="D3D1C7" w:sz="2" w:space="1"/>
        </w:pBdr>
        <w:spacing w:after="160" w:before="160"/>
      </w:pPr>
    </w:p>
    <w:p>
      <w:pPr>
        <w:spacing w:after="100"/>
      </w:pPr>
      <w:r>
        <w:rPr>
          <w:rFonts w:ascii="Arial" w:cs="Arial" w:eastAsia="Arial" w:hAnsi="Arial"/>
          <w:i/>
          <w:iCs/>
          <w:color w:val="5F5E5A"/>
          <w:sz w:val="20"/>
          <w:szCs w:val="20"/>
        </w:rPr>
        <w:t xml:space="preserve">Document generated: May 2026  •  Rozhn Institute Management System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F5E5A"/>
        <w:sz w:val="16"/>
        <w:szCs w:val="16"/>
      </w:rPr>
      <w:t xml:space="preserve">Page </w:t>
    </w:r>
    <w:r>
      <w:rPr>
        <w:rFonts w:ascii="Arial" w:cs="Arial" w:eastAsia="Arial" w:hAnsi="Arial"/>
        <w:color w:val="5F5E5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FE1CB" w:sz="4" w:space="4"/>
      </w:pBdr>
    </w:pPr>
    <w:r>
      <w:rPr>
        <w:rFonts w:ascii="Arial" w:cs="Arial" w:eastAsia="Arial" w:hAnsi="Arial"/>
        <w:b/>
        <w:bCs/>
        <w:color w:val="0F6E56"/>
        <w:sz w:val="18"/>
        <w:szCs w:val="18"/>
      </w:rPr>
      <w:t xml:space="preserve">Rozhn Institute Management System  </w:t>
    </w:r>
    <w:r>
      <w:rPr>
        <w:rFonts w:ascii="Arial" w:cs="Arial" w:eastAsia="Arial" w:hAnsi="Arial"/>
        <w:color w:val="5F5E5A"/>
        <w:sz w:val="18"/>
        <w:szCs w:val="18"/>
      </w:rPr>
      <w:t xml:space="preserve">— Requirements &amp; API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2026-05-22T21:55:32.032Z</dcterms:created>
  <dcterms:modified xsi:type="dcterms:W3CDTF">2026-05-22T21:55:32.033Z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