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0DF31" w14:textId="16A7D2EC" w:rsidR="007D2F11" w:rsidRDefault="00EE3286" w:rsidP="00EE328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ورود: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ورود با شماره همراه</w:t>
      </w:r>
    </w:p>
    <w:p w14:paraId="7FECA999" w14:textId="680993E3" w:rsidR="00EE3286" w:rsidRDefault="00EE3286" w:rsidP="00EE328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دفعه اول وارد اطلاعات تکمیلی شود:</w:t>
      </w:r>
    </w:p>
    <w:p w14:paraId="5FED5E2F" w14:textId="59DD8566" w:rsidR="00EE3286" w:rsidRDefault="00EE3286" w:rsidP="00EE328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نام مستعار یا نام کاربری</w:t>
      </w:r>
    </w:p>
    <w:p w14:paraId="77AB9D30" w14:textId="684EC956" w:rsidR="00EE3286" w:rsidRDefault="00EE3286" w:rsidP="00EE3286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آواتار</w:t>
      </w:r>
    </w:p>
    <w:p w14:paraId="097562EB" w14:textId="59DDDECB" w:rsidR="00EE3286" w:rsidRDefault="00EE3286" w:rsidP="00EE328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پروفایل:</w:t>
      </w:r>
    </w:p>
    <w:p w14:paraId="66AB0EB6" w14:textId="1B73C2C1" w:rsidR="00EE3286" w:rsidRDefault="00EE3286" w:rsidP="00EE328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شهر و استان</w:t>
      </w:r>
    </w:p>
    <w:p w14:paraId="6B2FD98D" w14:textId="65856F83" w:rsidR="00EE3286" w:rsidRDefault="00EE3286" w:rsidP="00EE328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نام کاربری</w:t>
      </w:r>
    </w:p>
    <w:p w14:paraId="552A7DDE" w14:textId="5DF8B3E4" w:rsidR="00EE3286" w:rsidRDefault="00EE3286" w:rsidP="00EE3286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آواتار</w:t>
      </w:r>
    </w:p>
    <w:p w14:paraId="6DA2B512" w14:textId="0BD81C3D" w:rsidR="00EE3286" w:rsidRDefault="00EE3286" w:rsidP="00EE3286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پکیج خرید بسته های مختلف </w:t>
      </w:r>
      <w:r>
        <w:rPr>
          <w:lang w:bidi="fa-IR"/>
        </w:rPr>
        <w:t>Gem</w:t>
      </w:r>
      <w:r>
        <w:rPr>
          <w:lang w:bidi="fa-IR"/>
        </w:rPr>
        <w:br/>
      </w:r>
      <w:r>
        <w:rPr>
          <w:rFonts w:hint="cs"/>
          <w:rtl/>
          <w:lang w:bidi="fa-IR"/>
        </w:rPr>
        <w:t>------------------------------------------------------</w:t>
      </w:r>
    </w:p>
    <w:p w14:paraId="6D10791E" w14:textId="7D881285" w:rsidR="00EE3286" w:rsidRDefault="00EE3286" w:rsidP="00EE3286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پکیج های استفاده از </w:t>
      </w:r>
      <w:r>
        <w:rPr>
          <w:lang w:bidi="fa-IR"/>
        </w:rPr>
        <w:t>Gem</w:t>
      </w:r>
    </w:p>
    <w:p w14:paraId="4B20AEE1" w14:textId="56C1D8E0" w:rsidR="00EE3286" w:rsidRDefault="00BC5176" w:rsidP="00EE328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شروع بازی</w:t>
      </w:r>
    </w:p>
    <w:p w14:paraId="45DCB458" w14:textId="7A895B61" w:rsidR="00BC5176" w:rsidRDefault="00BC5176" w:rsidP="00BC517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انتخاب بازی آنلاین و آفلاین</w:t>
      </w:r>
    </w:p>
    <w:p w14:paraId="0997F646" w14:textId="5C4AF721" w:rsidR="00BC5176" w:rsidRDefault="00BC5176" w:rsidP="00BC517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انتخاب اتاق بازی (تعداد افراد)</w:t>
      </w:r>
    </w:p>
    <w:p w14:paraId="09E4222F" w14:textId="37F1AB8C" w:rsidR="00BC5176" w:rsidRDefault="00BC5176" w:rsidP="00BC517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افزودن هم بازی ها به صورت دستی از طریق شماره همراه</w:t>
      </w:r>
    </w:p>
    <w:p w14:paraId="676F5CA4" w14:textId="5207B155" w:rsidR="00BC5176" w:rsidRDefault="00BC5176" w:rsidP="00BC517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تایید یا رد توسط افرادی که برای آنها درخواست می رود.</w:t>
      </w:r>
    </w:p>
    <w:p w14:paraId="62FC0C32" w14:textId="73B681D3" w:rsidR="00BC5176" w:rsidRDefault="00BC5176" w:rsidP="00BC5176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شروع بازی در صورت تکمیل تعداد افراد در غیر اینصورت وارد صف انتظار می شود.</w:t>
      </w:r>
    </w:p>
    <w:p w14:paraId="70709187" w14:textId="6E457B53" w:rsidR="00BC5176" w:rsidRDefault="00BC5176" w:rsidP="00BC5176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شروع بازی بعد از تکمیل افراد .</w:t>
      </w:r>
    </w:p>
    <w:p w14:paraId="5E240583" w14:textId="7419D4A1" w:rsidR="00BC5176" w:rsidRDefault="00CD4A93" w:rsidP="00BC5176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تقسیم کارت نقش بین افراد</w:t>
      </w:r>
    </w:p>
    <w:p w14:paraId="5E3582CF" w14:textId="77777777" w:rsidR="00CD4A93" w:rsidRDefault="00CD4A93" w:rsidP="00CD4A93">
      <w:pPr>
        <w:pBdr>
          <w:bottom w:val="single" w:sz="6" w:space="1" w:color="auto"/>
        </w:pBdr>
        <w:bidi/>
        <w:rPr>
          <w:rFonts w:hint="cs"/>
          <w:rtl/>
          <w:lang w:bidi="fa-IR"/>
        </w:rPr>
      </w:pPr>
    </w:p>
    <w:p w14:paraId="489EB79C" w14:textId="77777777" w:rsidR="00BC5176" w:rsidRDefault="00BC5176" w:rsidP="00BC5176">
      <w:pPr>
        <w:bidi/>
        <w:rPr>
          <w:rtl/>
          <w:lang w:bidi="fa-IR"/>
        </w:rPr>
      </w:pPr>
    </w:p>
    <w:p w14:paraId="294AEFF5" w14:textId="77777777" w:rsidR="00EE3286" w:rsidRDefault="00EE3286" w:rsidP="00EE3286">
      <w:pPr>
        <w:bidi/>
        <w:rPr>
          <w:rFonts w:hint="cs"/>
          <w:rtl/>
          <w:lang w:bidi="fa-IR"/>
        </w:rPr>
      </w:pPr>
    </w:p>
    <w:p w14:paraId="0FDE7155" w14:textId="77777777" w:rsidR="00EE3286" w:rsidRDefault="00EE3286" w:rsidP="00EE3286">
      <w:pPr>
        <w:bidi/>
        <w:rPr>
          <w:rtl/>
          <w:lang w:bidi="fa-IR"/>
        </w:rPr>
      </w:pPr>
    </w:p>
    <w:p w14:paraId="394F1B05" w14:textId="77777777" w:rsidR="00EE3286" w:rsidRDefault="00EE3286" w:rsidP="00EE3286">
      <w:pPr>
        <w:bidi/>
        <w:rPr>
          <w:rtl/>
          <w:lang w:bidi="fa-IR"/>
        </w:rPr>
      </w:pPr>
    </w:p>
    <w:p w14:paraId="7DCC72BA" w14:textId="77777777" w:rsidR="00EE3286" w:rsidRDefault="00EE3286" w:rsidP="00EE3286">
      <w:pPr>
        <w:bidi/>
        <w:rPr>
          <w:rFonts w:hint="cs"/>
          <w:rtl/>
          <w:lang w:bidi="fa-IR"/>
        </w:rPr>
      </w:pPr>
    </w:p>
    <w:sectPr w:rsidR="00EE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6C"/>
    <w:rsid w:val="007D2F11"/>
    <w:rsid w:val="00BC2323"/>
    <w:rsid w:val="00BC5176"/>
    <w:rsid w:val="00CD4A93"/>
    <w:rsid w:val="00DE406C"/>
    <w:rsid w:val="00EE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9A2D"/>
  <w15:chartTrackingRefBased/>
  <w15:docId w15:val="{6B1F71EC-EE21-4BF2-BD14-1816CE43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IHC</dc:creator>
  <cp:keywords/>
  <dc:description/>
  <cp:lastModifiedBy>IHC</cp:lastModifiedBy>
  <cp:revision>4</cp:revision>
  <dcterms:created xsi:type="dcterms:W3CDTF">2023-10-17T17:41:00Z</dcterms:created>
  <dcterms:modified xsi:type="dcterms:W3CDTF">2023-10-17T19:30:00Z</dcterms:modified>
</cp:coreProperties>
</file>