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E6BAE" w14:textId="6B8716A0" w:rsidR="00A47C51" w:rsidRDefault="00931464" w:rsidP="00A47C51">
      <w:pPr>
        <w:pStyle w:val="IntenseQuote"/>
      </w:pPr>
      <w:proofErr w:type="spellStart"/>
      <w:r w:rsidRPr="00931464">
        <w:t>BRISEDividendTracker</w:t>
      </w:r>
      <w:r w:rsidR="00A47C51">
        <w:t>.sol</w:t>
      </w:r>
      <w:proofErr w:type="spellEnd"/>
    </w:p>
    <w:p w14:paraId="72B31D28" w14:textId="77777777" w:rsidR="00C33CCC" w:rsidRDefault="00C33CCC" w:rsidP="00C33CCC">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3CEEE1B1" w14:textId="004AB69A" w:rsidR="00F67C5A" w:rsidRPr="00126CE4" w:rsidRDefault="00F67C5A" w:rsidP="00F67C5A">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33550C48" w14:textId="77777777" w:rsidR="00F67C5A" w:rsidRDefault="00F67C5A" w:rsidP="00F67C5A">
      <w:pPr>
        <w:jc w:val="both"/>
        <w:rPr>
          <w:rFonts w:cstheme="minorHAnsi"/>
          <w:sz w:val="24"/>
          <w:szCs w:val="24"/>
        </w:rPr>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And in the </w:t>
      </w:r>
      <w:r w:rsidRPr="00666600">
        <w:t>constructor</w:t>
      </w:r>
      <w:r>
        <w:t>, the deployer wallet is excluded from paying any fee.</w:t>
      </w:r>
    </w:p>
    <w:p w14:paraId="60C4FCD9" w14:textId="77777777" w:rsidR="00F67C5A" w:rsidRDefault="00F67C5A" w:rsidP="00F67C5A">
      <w:pPr>
        <w:pStyle w:val="ListParagraph"/>
        <w:jc w:val="both"/>
        <w:rPr>
          <w:rFonts w:cstheme="minorHAnsi"/>
          <w:sz w:val="24"/>
          <w:szCs w:val="24"/>
        </w:rPr>
      </w:pPr>
    </w:p>
    <w:p w14:paraId="445AA689" w14:textId="77777777" w:rsidR="001871D6" w:rsidRPr="001871D6" w:rsidRDefault="001871D6" w:rsidP="001871D6">
      <w:pPr>
        <w:pStyle w:val="ListParagraph"/>
        <w:numPr>
          <w:ilvl w:val="0"/>
          <w:numId w:val="10"/>
        </w:numPr>
      </w:pPr>
      <w:proofErr w:type="spellStart"/>
      <w:r w:rsidRPr="001871D6">
        <w:t>excludeFromDividends</w:t>
      </w:r>
      <w:proofErr w:type="spellEnd"/>
    </w:p>
    <w:p w14:paraId="4A87080C" w14:textId="77777777" w:rsidR="001871D6" w:rsidRPr="001871D6" w:rsidRDefault="001871D6" w:rsidP="001871D6">
      <w:pPr>
        <w:pStyle w:val="ListParagraph"/>
        <w:numPr>
          <w:ilvl w:val="0"/>
          <w:numId w:val="10"/>
        </w:numPr>
      </w:pPr>
      <w:proofErr w:type="spellStart"/>
      <w:r w:rsidRPr="001871D6">
        <w:t>updateClaimWait</w:t>
      </w:r>
      <w:proofErr w:type="spellEnd"/>
    </w:p>
    <w:p w14:paraId="2862A367" w14:textId="77777777" w:rsidR="001871D6" w:rsidRPr="001871D6" w:rsidRDefault="001871D6" w:rsidP="001871D6">
      <w:pPr>
        <w:pStyle w:val="ListParagraph"/>
        <w:numPr>
          <w:ilvl w:val="0"/>
          <w:numId w:val="10"/>
        </w:numPr>
      </w:pPr>
      <w:proofErr w:type="spellStart"/>
      <w:r w:rsidRPr="001871D6">
        <w:t>setBalance</w:t>
      </w:r>
      <w:proofErr w:type="spellEnd"/>
    </w:p>
    <w:p w14:paraId="76AA15A5" w14:textId="77777777" w:rsidR="001871D6" w:rsidRPr="001871D6" w:rsidRDefault="001871D6" w:rsidP="001871D6">
      <w:pPr>
        <w:pStyle w:val="ListParagraph"/>
        <w:numPr>
          <w:ilvl w:val="0"/>
          <w:numId w:val="10"/>
        </w:numPr>
      </w:pPr>
      <w:proofErr w:type="spellStart"/>
      <w:r w:rsidRPr="001871D6">
        <w:t>processAccount</w:t>
      </w:r>
      <w:proofErr w:type="spellEnd"/>
    </w:p>
    <w:p w14:paraId="3C4BBD4F" w14:textId="77777777" w:rsidR="00F67C5A" w:rsidRDefault="00F67C5A" w:rsidP="00F67C5A">
      <w:pPr>
        <w:pStyle w:val="ListParagraph"/>
        <w:jc w:val="center"/>
        <w:rPr>
          <w:rFonts w:cstheme="minorHAnsi"/>
          <w:sz w:val="24"/>
          <w:szCs w:val="24"/>
        </w:rPr>
      </w:pPr>
    </w:p>
    <w:p w14:paraId="40AA54F8" w14:textId="77777777" w:rsidR="00F67C5A" w:rsidRDefault="00F67C5A" w:rsidP="00F67C5A">
      <w:pPr>
        <w:pStyle w:val="ListParagraph"/>
        <w:jc w:val="center"/>
        <w:rPr>
          <w:rFonts w:cstheme="minorHAnsi"/>
          <w:sz w:val="24"/>
          <w:szCs w:val="24"/>
        </w:rPr>
      </w:pPr>
    </w:p>
    <w:p w14:paraId="618A7CB1" w14:textId="77777777" w:rsidR="00F67C5A" w:rsidRPr="00E55DCB" w:rsidRDefault="00F67C5A" w:rsidP="00F67C5A">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8DE80E6" w14:textId="23FBE193" w:rsidR="00F67C5A" w:rsidRDefault="00F67C5A" w:rsidP="00F67C5A">
      <w:pPr>
        <w:jc w:val="both"/>
        <w:rPr>
          <w:rtl/>
        </w:rPr>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672090E3" w14:textId="77777777" w:rsidR="00F01FBE" w:rsidRDefault="00F01FBE" w:rsidP="00F01FBE">
      <w:pPr>
        <w:pStyle w:val="Heading1"/>
        <w:jc w:val="both"/>
        <w:rPr>
          <w:rFonts w:ascii="Cambria Math" w:hAnsi="Cambria Math"/>
          <w:b/>
          <w:bCs/>
          <w:sz w:val="44"/>
          <w:szCs w:val="44"/>
        </w:rPr>
      </w:pPr>
      <w:r>
        <w:rPr>
          <w:rFonts w:ascii="Cambria Math" w:hAnsi="Cambria Math"/>
          <w:b/>
          <w:bCs/>
          <w:sz w:val="44"/>
          <w:szCs w:val="44"/>
        </w:rPr>
        <w:t>Low</w:t>
      </w:r>
      <w:r w:rsidRPr="004F12CE">
        <w:rPr>
          <w:rFonts w:ascii="Cambria Math" w:hAnsi="Cambria Math"/>
          <w:b/>
          <w:bCs/>
          <w:sz w:val="44"/>
          <w:szCs w:val="44"/>
        </w:rPr>
        <w:t xml:space="preserve"> severity issues</w:t>
      </w:r>
    </w:p>
    <w:p w14:paraId="6763424F" w14:textId="594A5551" w:rsidR="00F01FBE" w:rsidRPr="00126CE4" w:rsidRDefault="00F01FBE" w:rsidP="00F01FBE">
      <w:pPr>
        <w:pStyle w:val="ListParagraph"/>
        <w:numPr>
          <w:ilvl w:val="0"/>
          <w:numId w:val="2"/>
        </w:numPr>
        <w:jc w:val="both"/>
        <w:rPr>
          <w:rFonts w:ascii="Bahnschrift SemiLight SemiConde" w:hAnsi="Bahnschrift SemiLight SemiConde" w:cstheme="minorHAnsi"/>
          <w:b/>
          <w:bCs/>
          <w:sz w:val="44"/>
          <w:szCs w:val="44"/>
        </w:rPr>
      </w:pPr>
      <w:r w:rsidRPr="00F01FBE">
        <w:rPr>
          <w:rFonts w:ascii="Bahnschrift SemiLight SemiConde" w:hAnsi="Bahnschrift SemiLight SemiConde" w:cstheme="minorHAnsi"/>
          <w:b/>
          <w:bCs/>
          <w:sz w:val="44"/>
          <w:szCs w:val="44"/>
        </w:rPr>
        <w:t xml:space="preserve">Usage Of </w:t>
      </w:r>
      <w:proofErr w:type="spellStart"/>
      <w:proofErr w:type="gramStart"/>
      <w:r w:rsidRPr="00F01FBE">
        <w:rPr>
          <w:rFonts w:ascii="Bahnschrift SemiLight SemiConde" w:hAnsi="Bahnschrift SemiLight SemiConde" w:cstheme="minorHAnsi"/>
          <w:b/>
          <w:bCs/>
          <w:sz w:val="44"/>
          <w:szCs w:val="44"/>
        </w:rPr>
        <w:t>block.timestamp</w:t>
      </w:r>
      <w:proofErr w:type="spellEnd"/>
      <w:proofErr w:type="gramEnd"/>
    </w:p>
    <w:p w14:paraId="65F3B57A" w14:textId="3752CB88" w:rsidR="00F01FBE" w:rsidRDefault="00F01FBE" w:rsidP="00F01FBE">
      <w:pPr>
        <w:widowControl w:val="0"/>
        <w:autoSpaceDE w:val="0"/>
        <w:autoSpaceDN w:val="0"/>
        <w:adjustRightInd w:val="0"/>
        <w:spacing w:before="105" w:after="0" w:line="322" w:lineRule="exact"/>
        <w:ind w:left="20"/>
        <w:jc w:val="both"/>
        <w:rPr>
          <w:rStyle w:val="Strong"/>
          <w:b w:val="0"/>
          <w:bCs w:val="0"/>
        </w:rPr>
      </w:pPr>
      <w:proofErr w:type="spellStart"/>
      <w:r w:rsidRPr="00F01FBE">
        <w:rPr>
          <w:rStyle w:val="Strong"/>
          <w:b w:val="0"/>
          <w:bCs w:val="0"/>
        </w:rPr>
        <w:t>Block.timestamp</w:t>
      </w:r>
      <w:proofErr w:type="spellEnd"/>
      <w:r w:rsidRPr="00F01FBE">
        <w:rPr>
          <w:rStyle w:val="Strong"/>
          <w:b w:val="0"/>
          <w:bCs w:val="0"/>
        </w:rPr>
        <w:t xml:space="preserve"> is used in the contract. The variable block is a set of variables. The timestamp does not always reflect the current time and may be inaccurate. The value of a block can be influenced by miners. Maximal Extractable Value attacks require a timestamp of up to 900 seconds. There is no guarantee that the value is right, all that is guaranteed is that it is higher than the timestamp of the previous block.</w:t>
      </w:r>
    </w:p>
    <w:p w14:paraId="4DC01889" w14:textId="77777777" w:rsidR="00E84F22" w:rsidRPr="00E84F22" w:rsidRDefault="00E84F22" w:rsidP="00F01FBE">
      <w:pPr>
        <w:pStyle w:val="ListParagraph"/>
        <w:numPr>
          <w:ilvl w:val="0"/>
          <w:numId w:val="3"/>
        </w:numPr>
        <w:jc w:val="both"/>
        <w:rPr>
          <w:rFonts w:ascii="Bahnschrift SemiLight SemiConde" w:hAnsi="Bahnschrift SemiLight SemiConde" w:cstheme="minorHAnsi"/>
          <w:b/>
          <w:bCs/>
          <w:sz w:val="18"/>
          <w:szCs w:val="18"/>
        </w:rPr>
      </w:pPr>
    </w:p>
    <w:p w14:paraId="5EB66645" w14:textId="61D89B06" w:rsidR="00F01FBE" w:rsidRPr="00E55DCB" w:rsidRDefault="00F01FBE" w:rsidP="00F01FBE">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67E5F94" w14:textId="674313F1" w:rsidR="00F01FBE" w:rsidRDefault="00F01FBE" w:rsidP="00F01FBE">
      <w:pPr>
        <w:widowControl w:val="0"/>
        <w:autoSpaceDE w:val="0"/>
        <w:autoSpaceDN w:val="0"/>
        <w:adjustRightInd w:val="0"/>
        <w:spacing w:before="105" w:after="0" w:line="322" w:lineRule="exact"/>
        <w:jc w:val="both"/>
        <w:rPr>
          <w:rStyle w:val="Strong"/>
          <w:b w:val="0"/>
          <w:bCs w:val="0"/>
        </w:rPr>
      </w:pPr>
      <w:r w:rsidRPr="00F01FBE">
        <w:rPr>
          <w:rStyle w:val="Strong"/>
          <w:b w:val="0"/>
          <w:bCs w:val="0"/>
        </w:rPr>
        <w:t>You can use an Oracle to get the exact time</w:t>
      </w:r>
      <w:r>
        <w:rPr>
          <w:rStyle w:val="Strong"/>
          <w:rFonts w:hint="cs"/>
          <w:b w:val="0"/>
          <w:bCs w:val="0"/>
          <w:rtl/>
        </w:rPr>
        <w:t>.</w:t>
      </w:r>
    </w:p>
    <w:p w14:paraId="48913A65" w14:textId="77777777" w:rsidR="00C33CCC" w:rsidRDefault="00C33CCC" w:rsidP="00F67C5A">
      <w:pPr>
        <w:jc w:val="both"/>
      </w:pPr>
    </w:p>
    <w:p w14:paraId="16957221" w14:textId="7E481A1A" w:rsidR="001871D6" w:rsidRDefault="001871D6" w:rsidP="00F67C5A">
      <w:pPr>
        <w:jc w:val="both"/>
      </w:pPr>
    </w:p>
    <w:p w14:paraId="33B18959" w14:textId="7A404077" w:rsidR="00F67C5A" w:rsidRPr="00F67C5A" w:rsidRDefault="00F67C5A" w:rsidP="00F67C5A">
      <w:pPr>
        <w:pStyle w:val="IntenseQuote"/>
      </w:pPr>
      <w:proofErr w:type="spellStart"/>
      <w:r w:rsidRPr="00A47C51">
        <w:lastRenderedPageBreak/>
        <w:t>DividendPayingToken</w:t>
      </w:r>
      <w:r>
        <w:t>.sol</w:t>
      </w:r>
      <w:proofErr w:type="spellEnd"/>
    </w:p>
    <w:p w14:paraId="4D05A264" w14:textId="77777777" w:rsidR="00A47C51" w:rsidRDefault="00A47C51" w:rsidP="00A47C51">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6C33A84C" w14:textId="77777777" w:rsidR="00A47C51" w:rsidRPr="00F82637" w:rsidRDefault="00A47C51" w:rsidP="00A47C51">
      <w:pPr>
        <w:pStyle w:val="ListParagraph"/>
        <w:numPr>
          <w:ilvl w:val="0"/>
          <w:numId w:val="2"/>
        </w:numPr>
        <w:jc w:val="both"/>
        <w:rPr>
          <w:rFonts w:ascii="Bahnschrift SemiLight SemiConde" w:hAnsi="Bahnschrift SemiLight SemiConde" w:cstheme="minorHAnsi"/>
          <w:b/>
          <w:bCs/>
          <w:sz w:val="52"/>
          <w:szCs w:val="52"/>
        </w:rPr>
      </w:pPr>
      <w:r w:rsidRPr="00F82637">
        <w:rPr>
          <w:rFonts w:ascii="Bahnschrift SemiLight SemiConde" w:hAnsi="Bahnschrift SemiLight SemiConde" w:cstheme="minorHAnsi"/>
          <w:b/>
          <w:bCs/>
          <w:sz w:val="52"/>
          <w:szCs w:val="52"/>
        </w:rPr>
        <w:t>Reentrancy Guard Not Used</w:t>
      </w:r>
    </w:p>
    <w:p w14:paraId="6F94A410" w14:textId="34276372" w:rsidR="00366BA5" w:rsidRDefault="00366BA5" w:rsidP="00A47C51">
      <w:pPr>
        <w:rPr>
          <w:rFonts w:cstheme="minorHAnsi"/>
          <w:sz w:val="24"/>
          <w:szCs w:val="24"/>
        </w:rPr>
      </w:pPr>
      <w:r w:rsidRPr="00366BA5">
        <w:rPr>
          <w:rFonts w:cstheme="minorHAnsi"/>
          <w:sz w:val="24"/>
          <w:szCs w:val="24"/>
        </w:rPr>
        <w:t>A reentrancy attack can occur when the contract creates a function that makes an external call to another untrusted contract before resolving any effects. If the attacker can control the untrusted contract, they can make a recursive call back to the original function, repeating interactions that would have otherwise not run after the external call resolved the effects.</w:t>
      </w:r>
    </w:p>
    <w:p w14:paraId="14CC60E0" w14:textId="7B5DCDE6" w:rsidR="00A47C51" w:rsidRDefault="00A47C51" w:rsidP="00A47C51">
      <w:pPr>
        <w:rPr>
          <w:rFonts w:cstheme="minorHAnsi"/>
          <w:sz w:val="24"/>
          <w:szCs w:val="24"/>
        </w:rPr>
      </w:pPr>
      <w:r>
        <w:rPr>
          <w:rFonts w:cstheme="minorHAnsi"/>
          <w:sz w:val="24"/>
          <w:szCs w:val="24"/>
        </w:rPr>
        <w:t xml:space="preserve">In the </w:t>
      </w:r>
      <w:r w:rsidR="00366BA5" w:rsidRPr="00366BA5">
        <w:rPr>
          <w:rFonts w:cstheme="minorHAnsi"/>
          <w:sz w:val="24"/>
          <w:szCs w:val="24"/>
        </w:rPr>
        <w:t>_</w:t>
      </w:r>
      <w:proofErr w:type="spellStart"/>
      <w:r w:rsidR="00366BA5" w:rsidRPr="00366BA5">
        <w:rPr>
          <w:rFonts w:cstheme="minorHAnsi"/>
          <w:sz w:val="24"/>
          <w:szCs w:val="24"/>
        </w:rPr>
        <w:t>withdrawDividendOfUser</w:t>
      </w:r>
      <w:proofErr w:type="spellEnd"/>
      <w:r w:rsidR="00366BA5">
        <w:rPr>
          <w:rFonts w:cstheme="minorHAnsi"/>
          <w:sz w:val="24"/>
          <w:szCs w:val="24"/>
        </w:rPr>
        <w:t xml:space="preserve"> </w:t>
      </w:r>
      <w:r>
        <w:rPr>
          <w:rFonts w:cstheme="minorHAnsi"/>
          <w:sz w:val="24"/>
          <w:szCs w:val="24"/>
        </w:rPr>
        <w:t xml:space="preserve">function, we are </w:t>
      </w:r>
      <w:proofErr w:type="gramStart"/>
      <w:r>
        <w:rPr>
          <w:rFonts w:cstheme="minorHAnsi"/>
          <w:sz w:val="24"/>
          <w:szCs w:val="24"/>
        </w:rPr>
        <w:t>using .call</w:t>
      </w:r>
      <w:proofErr w:type="gramEnd"/>
      <w:r>
        <w:rPr>
          <w:rFonts w:cstheme="minorHAnsi"/>
          <w:sz w:val="24"/>
          <w:szCs w:val="24"/>
        </w:rPr>
        <w:t xml:space="preserve">() to send the native token to another </w:t>
      </w:r>
      <w:r w:rsidR="00E3352C">
        <w:rPr>
          <w:rFonts w:cstheme="minorHAnsi"/>
          <w:sz w:val="24"/>
          <w:szCs w:val="24"/>
        </w:rPr>
        <w:t>address</w:t>
      </w:r>
      <w:r>
        <w:rPr>
          <w:rFonts w:cstheme="minorHAnsi"/>
          <w:sz w:val="24"/>
          <w:szCs w:val="24"/>
        </w:rPr>
        <w:t xml:space="preserve">. </w:t>
      </w:r>
      <w:r w:rsidR="006A1EFD">
        <w:rPr>
          <w:rFonts w:cstheme="minorHAnsi"/>
          <w:sz w:val="24"/>
          <w:szCs w:val="24"/>
        </w:rPr>
        <w:t xml:space="preserve">We hardcoded the </w:t>
      </w:r>
      <w:r w:rsidR="006A1EFD" w:rsidRPr="006A1EFD">
        <w:rPr>
          <w:rFonts w:cstheme="minorHAnsi"/>
          <w:sz w:val="24"/>
          <w:szCs w:val="24"/>
        </w:rPr>
        <w:t>gas</w:t>
      </w:r>
      <w:r w:rsidR="006A1EFD">
        <w:rPr>
          <w:rFonts w:cstheme="minorHAnsi"/>
          <w:sz w:val="24"/>
          <w:szCs w:val="24"/>
        </w:rPr>
        <w:t xml:space="preserve"> value to 3000 but because this is an external call and the destination address is not verified, we </w:t>
      </w:r>
      <w:proofErr w:type="gramStart"/>
      <w:r w:rsidR="006A1EFD">
        <w:rPr>
          <w:rFonts w:cstheme="minorHAnsi"/>
          <w:sz w:val="24"/>
          <w:szCs w:val="24"/>
        </w:rPr>
        <w:t>have to</w:t>
      </w:r>
      <w:proofErr w:type="gramEnd"/>
      <w:r w:rsidR="006A1EFD">
        <w:rPr>
          <w:rFonts w:cstheme="minorHAnsi"/>
          <w:sz w:val="24"/>
          <w:szCs w:val="24"/>
        </w:rPr>
        <w:t xml:space="preserve"> care about this.</w:t>
      </w:r>
    </w:p>
    <w:p w14:paraId="59D67C66" w14:textId="3F336EA3" w:rsidR="009A517F" w:rsidRDefault="009A517F" w:rsidP="009A517F">
      <w:pPr>
        <w:jc w:val="center"/>
        <w:rPr>
          <w:rtl/>
          <w:lang w:bidi="fa-IR"/>
        </w:rPr>
      </w:pPr>
      <w:r>
        <w:rPr>
          <w:noProof/>
          <w:rtl/>
          <w:lang w:val="fa-IR" w:bidi="fa-IR"/>
        </w:rPr>
        <w:drawing>
          <wp:inline distT="0" distB="0" distL="0" distR="0" wp14:anchorId="33284B11" wp14:editId="00264E20">
            <wp:extent cx="4426579" cy="327443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2575" cy="3278874"/>
                    </a:xfrm>
                    <a:prstGeom prst="rect">
                      <a:avLst/>
                    </a:prstGeom>
                  </pic:spPr>
                </pic:pic>
              </a:graphicData>
            </a:graphic>
          </wp:inline>
        </w:drawing>
      </w:r>
    </w:p>
    <w:p w14:paraId="788FA21A" w14:textId="2859FF78" w:rsidR="009A517F" w:rsidRPr="00E55DCB" w:rsidRDefault="009A517F" w:rsidP="009A517F">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FAA73CA" w14:textId="5205EB85" w:rsidR="00E3352C" w:rsidRDefault="00E3352C" w:rsidP="00E3352C">
      <w:pPr>
        <w:jc w:val="both"/>
        <w:rPr>
          <w:rFonts w:cstheme="minorHAnsi"/>
          <w:sz w:val="24"/>
          <w:szCs w:val="24"/>
        </w:rPr>
      </w:pPr>
      <w:r w:rsidRPr="00E3352C">
        <w:rPr>
          <w:rFonts w:cstheme="minorHAnsi"/>
          <w:sz w:val="24"/>
          <w:szCs w:val="24"/>
        </w:rPr>
        <w:t xml:space="preserve">We recommend using the Checks-Effects-Interactions Pattern to avoid the risk of calling unknown contracts or applying </w:t>
      </w:r>
      <w:proofErr w:type="spellStart"/>
      <w:r w:rsidRPr="00E3352C">
        <w:rPr>
          <w:rFonts w:cstheme="minorHAnsi"/>
          <w:sz w:val="24"/>
          <w:szCs w:val="24"/>
        </w:rPr>
        <w:t>OpenZeppelin</w:t>
      </w:r>
      <w:proofErr w:type="spellEnd"/>
      <w:r w:rsidRPr="00E3352C">
        <w:rPr>
          <w:rFonts w:cstheme="minorHAnsi"/>
          <w:sz w:val="24"/>
          <w:szCs w:val="24"/>
        </w:rPr>
        <w:t xml:space="preserve"> </w:t>
      </w:r>
      <w:proofErr w:type="spellStart"/>
      <w:r w:rsidRPr="00E3352C">
        <w:rPr>
          <w:rFonts w:cstheme="minorHAnsi"/>
          <w:sz w:val="24"/>
          <w:szCs w:val="24"/>
        </w:rPr>
        <w:t>ReentrancyGuard</w:t>
      </w:r>
      <w:proofErr w:type="spellEnd"/>
      <w:r w:rsidRPr="00E3352C">
        <w:rPr>
          <w:rFonts w:cstheme="minorHAnsi"/>
          <w:sz w:val="24"/>
          <w:szCs w:val="24"/>
        </w:rPr>
        <w:t xml:space="preserve"> library - </w:t>
      </w:r>
      <w:proofErr w:type="spellStart"/>
      <w:r w:rsidRPr="00E3352C">
        <w:rPr>
          <w:rFonts w:cstheme="minorHAnsi"/>
          <w:sz w:val="24"/>
          <w:szCs w:val="24"/>
        </w:rPr>
        <w:t>nonReentrant</w:t>
      </w:r>
      <w:proofErr w:type="spellEnd"/>
      <w:r w:rsidRPr="00E3352C">
        <w:rPr>
          <w:rFonts w:cstheme="minorHAnsi"/>
          <w:sz w:val="24"/>
          <w:szCs w:val="24"/>
        </w:rPr>
        <w:t xml:space="preserve"> modifier for the </w:t>
      </w:r>
      <w:proofErr w:type="gramStart"/>
      <w:r w:rsidRPr="00E3352C">
        <w:rPr>
          <w:rFonts w:cstheme="minorHAnsi"/>
          <w:sz w:val="24"/>
          <w:szCs w:val="24"/>
        </w:rPr>
        <w:t>aforementioned functions</w:t>
      </w:r>
      <w:proofErr w:type="gramEnd"/>
      <w:r w:rsidRPr="00E3352C">
        <w:rPr>
          <w:rFonts w:cstheme="minorHAnsi"/>
          <w:sz w:val="24"/>
          <w:szCs w:val="24"/>
        </w:rPr>
        <w:t xml:space="preserve"> to prevent reentrancy attack.</w:t>
      </w:r>
    </w:p>
    <w:p w14:paraId="48293278" w14:textId="6F8207AC" w:rsidR="000A0F36" w:rsidRDefault="000A0F36" w:rsidP="00E3352C">
      <w:pPr>
        <w:jc w:val="both"/>
        <w:rPr>
          <w:rFonts w:cstheme="minorHAnsi"/>
          <w:sz w:val="24"/>
          <w:szCs w:val="24"/>
        </w:rPr>
      </w:pPr>
    </w:p>
    <w:p w14:paraId="7189844E" w14:textId="77777777" w:rsidR="00F01FBE" w:rsidRDefault="00F01FBE" w:rsidP="00F01FBE">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02185D9B" w14:textId="77777777" w:rsidR="000A0F36" w:rsidRPr="00126CE4" w:rsidRDefault="000A0F36" w:rsidP="000A0F36">
      <w:pPr>
        <w:pStyle w:val="ListParagraph"/>
        <w:numPr>
          <w:ilvl w:val="0"/>
          <w:numId w:val="2"/>
        </w:numPr>
        <w:jc w:val="both"/>
        <w:rPr>
          <w:rFonts w:ascii="Bahnschrift SemiLight SemiConde" w:hAnsi="Bahnschrift SemiLight SemiConde" w:cstheme="minorHAnsi"/>
          <w:b/>
          <w:bCs/>
          <w:sz w:val="44"/>
          <w:szCs w:val="44"/>
        </w:rPr>
      </w:pPr>
      <w:r w:rsidRPr="00126CE4">
        <w:rPr>
          <w:rFonts w:ascii="Bahnschrift SemiLight SemiConde" w:hAnsi="Bahnschrift SemiLight SemiConde" w:cstheme="minorHAnsi"/>
          <w:b/>
          <w:bCs/>
          <w:sz w:val="52"/>
          <w:szCs w:val="52"/>
        </w:rPr>
        <w:t>Missing Emit Events</w:t>
      </w:r>
    </w:p>
    <w:p w14:paraId="7BCBC1DF" w14:textId="77777777" w:rsidR="000A0F36" w:rsidRDefault="000A0F36" w:rsidP="000A0F36">
      <w:pPr>
        <w:widowControl w:val="0"/>
        <w:autoSpaceDE w:val="0"/>
        <w:autoSpaceDN w:val="0"/>
        <w:adjustRightInd w:val="0"/>
        <w:spacing w:before="105" w:after="0" w:line="322" w:lineRule="exact"/>
        <w:ind w:left="20"/>
        <w:jc w:val="both"/>
        <w:rPr>
          <w:rStyle w:val="Strong"/>
          <w:b w:val="0"/>
          <w:bCs w:val="0"/>
        </w:rPr>
      </w:pPr>
      <w:r w:rsidRPr="00900578">
        <w:rPr>
          <w:rStyle w:val="Strong"/>
          <w:b w:val="0"/>
          <w:bCs w:val="0"/>
        </w:rPr>
        <w:t>There should always be events emitted in the sensitive functions</w:t>
      </w:r>
      <w:r>
        <w:rPr>
          <w:rStyle w:val="Strong"/>
          <w:b w:val="0"/>
          <w:bCs w:val="0"/>
        </w:rPr>
        <w:t>.</w:t>
      </w:r>
    </w:p>
    <w:p w14:paraId="52D97B8D" w14:textId="77777777" w:rsidR="000A0F36" w:rsidRDefault="000A0F36" w:rsidP="000A0F36">
      <w:pPr>
        <w:widowControl w:val="0"/>
        <w:autoSpaceDE w:val="0"/>
        <w:autoSpaceDN w:val="0"/>
        <w:adjustRightInd w:val="0"/>
        <w:spacing w:before="105" w:after="0" w:line="322" w:lineRule="exact"/>
        <w:ind w:left="20"/>
        <w:jc w:val="both"/>
        <w:rPr>
          <w:rStyle w:val="Strong"/>
          <w:b w:val="0"/>
          <w:bCs w:val="0"/>
        </w:rPr>
      </w:pPr>
    </w:p>
    <w:p w14:paraId="7FACD4E2" w14:textId="77777777" w:rsidR="0070026F" w:rsidRPr="0070026F" w:rsidRDefault="0070026F" w:rsidP="0070026F">
      <w:pPr>
        <w:pStyle w:val="ListParagraph"/>
        <w:numPr>
          <w:ilvl w:val="0"/>
          <w:numId w:val="11"/>
        </w:numPr>
      </w:pPr>
      <w:proofErr w:type="spellStart"/>
      <w:r w:rsidRPr="0070026F">
        <w:t>processAccount</w:t>
      </w:r>
      <w:proofErr w:type="spellEnd"/>
    </w:p>
    <w:p w14:paraId="5B3BE02D" w14:textId="77777777" w:rsidR="0070026F" w:rsidRPr="0070026F" w:rsidRDefault="0070026F" w:rsidP="0070026F">
      <w:pPr>
        <w:pStyle w:val="ListParagraph"/>
        <w:numPr>
          <w:ilvl w:val="0"/>
          <w:numId w:val="11"/>
        </w:numPr>
      </w:pPr>
      <w:r w:rsidRPr="0070026F">
        <w:t>process</w:t>
      </w:r>
    </w:p>
    <w:p w14:paraId="5C7FDFD2" w14:textId="77777777" w:rsidR="0070026F" w:rsidRPr="0070026F" w:rsidRDefault="0070026F" w:rsidP="0070026F">
      <w:pPr>
        <w:pStyle w:val="ListParagraph"/>
        <w:numPr>
          <w:ilvl w:val="0"/>
          <w:numId w:val="11"/>
        </w:numPr>
      </w:pPr>
      <w:proofErr w:type="spellStart"/>
      <w:r w:rsidRPr="0070026F">
        <w:t>setBalance</w:t>
      </w:r>
      <w:proofErr w:type="spellEnd"/>
    </w:p>
    <w:p w14:paraId="7BB8EB8F" w14:textId="77777777" w:rsidR="000A0F36" w:rsidRDefault="000A0F36" w:rsidP="000A0F36">
      <w:pPr>
        <w:widowControl w:val="0"/>
        <w:autoSpaceDE w:val="0"/>
        <w:autoSpaceDN w:val="0"/>
        <w:adjustRightInd w:val="0"/>
        <w:spacing w:before="105" w:after="0" w:line="322" w:lineRule="exact"/>
        <w:jc w:val="both"/>
        <w:rPr>
          <w:rStyle w:val="Strong"/>
          <w:b w:val="0"/>
          <w:bCs w:val="0"/>
        </w:rPr>
      </w:pPr>
    </w:p>
    <w:p w14:paraId="0031B8B3" w14:textId="77777777" w:rsidR="000A0F36" w:rsidRPr="00E55DCB" w:rsidRDefault="000A0F36" w:rsidP="000A0F36">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0E87664D" w14:textId="77777777" w:rsidR="000A0F36" w:rsidRDefault="000A0F36" w:rsidP="000A0F36">
      <w:pPr>
        <w:widowControl w:val="0"/>
        <w:autoSpaceDE w:val="0"/>
        <w:autoSpaceDN w:val="0"/>
        <w:adjustRightInd w:val="0"/>
        <w:spacing w:before="105" w:after="0" w:line="322" w:lineRule="exact"/>
        <w:jc w:val="both"/>
        <w:rPr>
          <w:rStyle w:val="Strong"/>
          <w:b w:val="0"/>
          <w:bCs w:val="0"/>
          <w:rtl/>
        </w:rPr>
      </w:pPr>
      <w:r w:rsidRPr="00773BDE">
        <w:rPr>
          <w:rStyle w:val="Strong"/>
          <w:b w:val="0"/>
          <w:bCs w:val="0"/>
        </w:rPr>
        <w:t>It is recommended emitting events for sensitive functions</w:t>
      </w:r>
      <w:r>
        <w:rPr>
          <w:rStyle w:val="Strong"/>
          <w:b w:val="0"/>
          <w:bCs w:val="0"/>
        </w:rPr>
        <w:t>.</w:t>
      </w:r>
    </w:p>
    <w:p w14:paraId="63425088" w14:textId="04856D61" w:rsidR="000A0F36" w:rsidRDefault="000A0F36" w:rsidP="00E3352C">
      <w:pPr>
        <w:jc w:val="both"/>
        <w:rPr>
          <w:rFonts w:cstheme="minorHAnsi"/>
          <w:sz w:val="24"/>
          <w:szCs w:val="24"/>
        </w:rPr>
      </w:pPr>
    </w:p>
    <w:p w14:paraId="0DC1DB0A" w14:textId="60FCB5F8" w:rsidR="007257A8" w:rsidRDefault="007257A8" w:rsidP="00E3352C">
      <w:pPr>
        <w:jc w:val="both"/>
        <w:rPr>
          <w:rFonts w:cstheme="minorHAnsi"/>
          <w:sz w:val="24"/>
          <w:szCs w:val="24"/>
        </w:rPr>
      </w:pPr>
    </w:p>
    <w:p w14:paraId="59DDD2CB" w14:textId="2DEC9E92" w:rsidR="007257A8" w:rsidRDefault="007257A8" w:rsidP="00E3352C">
      <w:pPr>
        <w:jc w:val="both"/>
        <w:rPr>
          <w:rFonts w:cstheme="minorHAnsi"/>
          <w:sz w:val="24"/>
          <w:szCs w:val="24"/>
        </w:rPr>
      </w:pPr>
    </w:p>
    <w:p w14:paraId="698C254C" w14:textId="407FC1C8" w:rsidR="007257A8" w:rsidRDefault="007257A8" w:rsidP="00E3352C">
      <w:pPr>
        <w:jc w:val="both"/>
        <w:rPr>
          <w:rFonts w:cstheme="minorHAnsi"/>
          <w:sz w:val="24"/>
          <w:szCs w:val="24"/>
        </w:rPr>
      </w:pPr>
    </w:p>
    <w:p w14:paraId="0039E216" w14:textId="47A323F5" w:rsidR="007257A8" w:rsidRDefault="007257A8" w:rsidP="00E3352C">
      <w:pPr>
        <w:jc w:val="both"/>
        <w:rPr>
          <w:rFonts w:cstheme="minorHAnsi"/>
          <w:sz w:val="24"/>
          <w:szCs w:val="24"/>
        </w:rPr>
      </w:pPr>
    </w:p>
    <w:p w14:paraId="58A75029" w14:textId="25BB1B2C" w:rsidR="007257A8" w:rsidRDefault="007257A8" w:rsidP="00E3352C">
      <w:pPr>
        <w:jc w:val="both"/>
        <w:rPr>
          <w:rFonts w:cstheme="minorHAnsi"/>
          <w:sz w:val="24"/>
          <w:szCs w:val="24"/>
        </w:rPr>
      </w:pPr>
    </w:p>
    <w:p w14:paraId="160E3E81" w14:textId="3B809455" w:rsidR="007257A8" w:rsidRDefault="007257A8" w:rsidP="00E3352C">
      <w:pPr>
        <w:jc w:val="both"/>
        <w:rPr>
          <w:rFonts w:cstheme="minorHAnsi"/>
          <w:sz w:val="24"/>
          <w:szCs w:val="24"/>
        </w:rPr>
      </w:pPr>
    </w:p>
    <w:p w14:paraId="4EC766EE" w14:textId="77777777" w:rsidR="007257A8" w:rsidRPr="00E3352C" w:rsidRDefault="007257A8" w:rsidP="00E3352C">
      <w:pPr>
        <w:jc w:val="both"/>
        <w:rPr>
          <w:rFonts w:cstheme="minorHAnsi"/>
          <w:sz w:val="24"/>
          <w:szCs w:val="24"/>
        </w:rPr>
      </w:pPr>
    </w:p>
    <w:p w14:paraId="1FB5C638" w14:textId="4F1276B6" w:rsidR="00E3352C" w:rsidRDefault="00E3352C" w:rsidP="009A517F"/>
    <w:p w14:paraId="12610035" w14:textId="58B0F793" w:rsidR="00E3352C" w:rsidRDefault="00E3352C" w:rsidP="009A517F"/>
    <w:p w14:paraId="1816A888" w14:textId="384C32FD" w:rsidR="006A1EFD" w:rsidRDefault="006A1EFD" w:rsidP="009A517F"/>
    <w:p w14:paraId="5E4CD59F" w14:textId="44AC1A11" w:rsidR="006A1EFD" w:rsidRDefault="006A1EFD" w:rsidP="009A517F"/>
    <w:p w14:paraId="1970C7D5" w14:textId="16AEFF10" w:rsidR="006A1EFD" w:rsidRDefault="006A1EFD" w:rsidP="009A517F"/>
    <w:p w14:paraId="527BC3A1" w14:textId="710CE7E1" w:rsidR="006A1EFD" w:rsidRDefault="006A1EFD" w:rsidP="009A517F"/>
    <w:p w14:paraId="17288E43" w14:textId="09E66CFF" w:rsidR="006A1EFD" w:rsidRDefault="006A1EFD" w:rsidP="009A517F"/>
    <w:p w14:paraId="67F01F24" w14:textId="01E7A43D" w:rsidR="006A1EFD" w:rsidRDefault="006A1EFD" w:rsidP="009A517F"/>
    <w:p w14:paraId="2E946AD0" w14:textId="77777777" w:rsidR="006A1EFD" w:rsidRDefault="006A1EFD" w:rsidP="009A517F"/>
    <w:p w14:paraId="11DA5E2B" w14:textId="28A73560" w:rsidR="00EA5C2F" w:rsidRPr="00EA5C2F" w:rsidRDefault="00EA5C2F" w:rsidP="00EA5C2F">
      <w:pPr>
        <w:pStyle w:val="IntenseQuote"/>
      </w:pPr>
      <w:proofErr w:type="spellStart"/>
      <w:r w:rsidRPr="0052713E">
        <w:lastRenderedPageBreak/>
        <w:t>BRISE</w:t>
      </w:r>
      <w:r>
        <w:t>.sol</w:t>
      </w:r>
      <w:proofErr w:type="spellEnd"/>
    </w:p>
    <w:p w14:paraId="48AA6013" w14:textId="5225DE9F" w:rsidR="0013074F" w:rsidRDefault="003D0C70" w:rsidP="005151F1">
      <w:pPr>
        <w:pStyle w:val="Heading1"/>
        <w:jc w:val="both"/>
        <w:rPr>
          <w:rFonts w:ascii="Cambria Math" w:hAnsi="Cambria Math"/>
          <w:b/>
          <w:bCs/>
          <w:sz w:val="44"/>
          <w:szCs w:val="44"/>
        </w:rPr>
      </w:pPr>
      <w:r>
        <w:rPr>
          <w:rFonts w:ascii="Cambria Math" w:hAnsi="Cambria Math"/>
          <w:b/>
          <w:bCs/>
          <w:sz w:val="44"/>
          <w:szCs w:val="44"/>
        </w:rPr>
        <w:t>Medium</w:t>
      </w:r>
      <w:r w:rsidR="006F2257" w:rsidRPr="004F12CE">
        <w:rPr>
          <w:rFonts w:ascii="Cambria Math" w:hAnsi="Cambria Math"/>
          <w:b/>
          <w:bCs/>
          <w:sz w:val="44"/>
          <w:szCs w:val="44"/>
        </w:rPr>
        <w:t xml:space="preserve"> severity issues</w:t>
      </w:r>
    </w:p>
    <w:p w14:paraId="2EE6938A" w14:textId="01D99D29" w:rsidR="006C2CB2" w:rsidRPr="00F82637" w:rsidRDefault="006C2CB2" w:rsidP="006C2CB2">
      <w:pPr>
        <w:pStyle w:val="ListParagraph"/>
        <w:numPr>
          <w:ilvl w:val="0"/>
          <w:numId w:val="2"/>
        </w:numPr>
        <w:jc w:val="both"/>
        <w:rPr>
          <w:rFonts w:ascii="Bahnschrift SemiLight SemiConde" w:hAnsi="Bahnschrift SemiLight SemiConde" w:cstheme="minorHAnsi"/>
          <w:b/>
          <w:bCs/>
          <w:sz w:val="52"/>
          <w:szCs w:val="52"/>
        </w:rPr>
      </w:pPr>
      <w:r w:rsidRPr="00F82637">
        <w:rPr>
          <w:rFonts w:ascii="Bahnschrift SemiLight SemiConde" w:hAnsi="Bahnschrift SemiLight SemiConde" w:cstheme="minorHAnsi"/>
          <w:b/>
          <w:bCs/>
          <w:sz w:val="52"/>
          <w:szCs w:val="52"/>
        </w:rPr>
        <w:t>Reentrancy Guard Not Used</w:t>
      </w:r>
    </w:p>
    <w:p w14:paraId="39013697" w14:textId="77777777" w:rsidR="00E3352C" w:rsidRDefault="00E3352C" w:rsidP="00E3352C">
      <w:pPr>
        <w:rPr>
          <w:rFonts w:cstheme="minorHAnsi"/>
          <w:sz w:val="24"/>
          <w:szCs w:val="24"/>
        </w:rPr>
      </w:pPr>
      <w:r w:rsidRPr="00366BA5">
        <w:rPr>
          <w:rFonts w:cstheme="minorHAnsi"/>
          <w:sz w:val="24"/>
          <w:szCs w:val="24"/>
        </w:rPr>
        <w:t>A reentrancy attack can occur when the contract creates a function that makes an external call to another untrusted contract before resolving any effects. If the attacker can control the untrusted contract, they can make a recursive call back to the original function, repeating interactions that would have otherwise not run after the external call resolved the effects.</w:t>
      </w:r>
    </w:p>
    <w:p w14:paraId="5EB6DE09" w14:textId="39B4BE77" w:rsidR="006C2CB2" w:rsidRDefault="006C2CB2" w:rsidP="006C2CB2">
      <w:pPr>
        <w:rPr>
          <w:rtl/>
          <w:lang w:bidi="fa-IR"/>
        </w:rPr>
      </w:pPr>
      <w:r>
        <w:rPr>
          <w:rFonts w:cstheme="minorHAnsi"/>
          <w:sz w:val="24"/>
          <w:szCs w:val="24"/>
        </w:rPr>
        <w:t xml:space="preserve">In the </w:t>
      </w:r>
      <w:proofErr w:type="spellStart"/>
      <w:r w:rsidR="00AE2BC9" w:rsidRPr="00AE2BC9">
        <w:rPr>
          <w:rFonts w:cstheme="minorHAnsi"/>
          <w:sz w:val="24"/>
          <w:szCs w:val="24"/>
        </w:rPr>
        <w:t>swapAndSendDividends</w:t>
      </w:r>
      <w:proofErr w:type="spellEnd"/>
      <w:r w:rsidR="00AE2BC9">
        <w:rPr>
          <w:rFonts w:cstheme="minorHAnsi"/>
          <w:sz w:val="24"/>
          <w:szCs w:val="24"/>
        </w:rPr>
        <w:t xml:space="preserve"> function, we are </w:t>
      </w:r>
      <w:proofErr w:type="gramStart"/>
      <w:r w:rsidR="00AE2BC9">
        <w:rPr>
          <w:rFonts w:cstheme="minorHAnsi"/>
          <w:sz w:val="24"/>
          <w:szCs w:val="24"/>
        </w:rPr>
        <w:t>using .call</w:t>
      </w:r>
      <w:proofErr w:type="gramEnd"/>
      <w:r w:rsidR="00AE2BC9">
        <w:rPr>
          <w:rFonts w:cstheme="minorHAnsi"/>
          <w:sz w:val="24"/>
          <w:szCs w:val="24"/>
        </w:rPr>
        <w:t xml:space="preserve">() to send the native token to another contract. If the owner’s wallet gets hacked, the attacker can deploy a new </w:t>
      </w:r>
      <w:proofErr w:type="spellStart"/>
      <w:r w:rsidR="00AE2BC9" w:rsidRPr="00AE2BC9">
        <w:rPr>
          <w:rFonts w:cstheme="minorHAnsi"/>
          <w:sz w:val="24"/>
          <w:szCs w:val="24"/>
        </w:rPr>
        <w:t>dividendTracker</w:t>
      </w:r>
      <w:proofErr w:type="spellEnd"/>
      <w:r w:rsidR="00AE2BC9">
        <w:rPr>
          <w:rFonts w:cstheme="minorHAnsi"/>
          <w:sz w:val="24"/>
          <w:szCs w:val="24"/>
        </w:rPr>
        <w:t xml:space="preserve"> contract containing </w:t>
      </w:r>
      <w:r w:rsidR="00AE2BC9" w:rsidRPr="00AE2BC9">
        <w:rPr>
          <w:rFonts w:cstheme="minorHAnsi"/>
          <w:sz w:val="24"/>
          <w:szCs w:val="24"/>
        </w:rPr>
        <w:t>Malicious code</w:t>
      </w:r>
      <w:r w:rsidR="00AE2BC9">
        <w:rPr>
          <w:rFonts w:cstheme="minorHAnsi"/>
          <w:sz w:val="24"/>
          <w:szCs w:val="24"/>
        </w:rPr>
        <w:t xml:space="preserve"> and use a </w:t>
      </w:r>
      <w:r w:rsidR="00AE2BC9" w:rsidRPr="00AE2BC9">
        <w:rPr>
          <w:rFonts w:cstheme="minorHAnsi"/>
          <w:sz w:val="24"/>
          <w:szCs w:val="24"/>
        </w:rPr>
        <w:t>Reentrancy</w:t>
      </w:r>
      <w:r w:rsidR="00AE2BC9">
        <w:rPr>
          <w:rFonts w:cstheme="minorHAnsi"/>
          <w:sz w:val="24"/>
          <w:szCs w:val="24"/>
        </w:rPr>
        <w:t xml:space="preserve"> attack.</w:t>
      </w:r>
    </w:p>
    <w:p w14:paraId="10818817" w14:textId="2B4AF1E0" w:rsidR="006C2CB2" w:rsidRPr="004969C5" w:rsidRDefault="00BB43DE" w:rsidP="006C2CB2">
      <w:pPr>
        <w:jc w:val="center"/>
        <w:rPr>
          <w:rFonts w:cstheme="minorHAnsi"/>
          <w:sz w:val="24"/>
          <w:szCs w:val="24"/>
        </w:rPr>
      </w:pPr>
      <w:r>
        <w:rPr>
          <w:rFonts w:cstheme="minorHAnsi"/>
          <w:noProof/>
          <w:sz w:val="24"/>
          <w:szCs w:val="24"/>
        </w:rPr>
        <w:drawing>
          <wp:inline distT="0" distB="0" distL="0" distR="0" wp14:anchorId="752DD79E" wp14:editId="567E60E3">
            <wp:extent cx="6404996" cy="3232150"/>
            <wp:effectExtent l="0" t="0" r="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8699" cy="3244111"/>
                    </a:xfrm>
                    <a:prstGeom prst="rect">
                      <a:avLst/>
                    </a:prstGeom>
                  </pic:spPr>
                </pic:pic>
              </a:graphicData>
            </a:graphic>
          </wp:inline>
        </w:drawing>
      </w:r>
    </w:p>
    <w:p w14:paraId="544EA0A3" w14:textId="77777777" w:rsidR="006C2CB2" w:rsidRPr="00E55DCB" w:rsidRDefault="006C2CB2" w:rsidP="006C2CB2">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6072D1F4" w14:textId="77777777" w:rsidR="00E3352C" w:rsidRPr="00E3352C" w:rsidRDefault="00E3352C" w:rsidP="00E3352C">
      <w:pPr>
        <w:jc w:val="both"/>
        <w:rPr>
          <w:rFonts w:cstheme="minorHAnsi"/>
          <w:sz w:val="24"/>
          <w:szCs w:val="24"/>
        </w:rPr>
      </w:pPr>
      <w:r w:rsidRPr="00E3352C">
        <w:rPr>
          <w:rFonts w:cstheme="minorHAnsi"/>
          <w:sz w:val="24"/>
          <w:szCs w:val="24"/>
        </w:rPr>
        <w:t xml:space="preserve">We recommend using the Checks-Effects-Interactions Pattern to avoid the risk of calling unknown contracts or applying </w:t>
      </w:r>
      <w:proofErr w:type="spellStart"/>
      <w:r w:rsidRPr="00E3352C">
        <w:rPr>
          <w:rFonts w:cstheme="minorHAnsi"/>
          <w:sz w:val="24"/>
          <w:szCs w:val="24"/>
        </w:rPr>
        <w:t>OpenZeppelin</w:t>
      </w:r>
      <w:proofErr w:type="spellEnd"/>
      <w:r w:rsidRPr="00E3352C">
        <w:rPr>
          <w:rFonts w:cstheme="minorHAnsi"/>
          <w:sz w:val="24"/>
          <w:szCs w:val="24"/>
        </w:rPr>
        <w:t xml:space="preserve"> </w:t>
      </w:r>
      <w:proofErr w:type="spellStart"/>
      <w:r w:rsidRPr="00E3352C">
        <w:rPr>
          <w:rFonts w:cstheme="minorHAnsi"/>
          <w:sz w:val="24"/>
          <w:szCs w:val="24"/>
        </w:rPr>
        <w:t>ReentrancyGuard</w:t>
      </w:r>
      <w:proofErr w:type="spellEnd"/>
      <w:r w:rsidRPr="00E3352C">
        <w:rPr>
          <w:rFonts w:cstheme="minorHAnsi"/>
          <w:sz w:val="24"/>
          <w:szCs w:val="24"/>
        </w:rPr>
        <w:t xml:space="preserve"> library - </w:t>
      </w:r>
      <w:proofErr w:type="spellStart"/>
      <w:r w:rsidRPr="00E3352C">
        <w:rPr>
          <w:rFonts w:cstheme="minorHAnsi"/>
          <w:sz w:val="24"/>
          <w:szCs w:val="24"/>
        </w:rPr>
        <w:t>nonReentrant</w:t>
      </w:r>
      <w:proofErr w:type="spellEnd"/>
      <w:r w:rsidRPr="00E3352C">
        <w:rPr>
          <w:rFonts w:cstheme="minorHAnsi"/>
          <w:sz w:val="24"/>
          <w:szCs w:val="24"/>
        </w:rPr>
        <w:t xml:space="preserve"> modifier for the </w:t>
      </w:r>
      <w:proofErr w:type="gramStart"/>
      <w:r w:rsidRPr="00E3352C">
        <w:rPr>
          <w:rFonts w:cstheme="minorHAnsi"/>
          <w:sz w:val="24"/>
          <w:szCs w:val="24"/>
        </w:rPr>
        <w:t>aforementioned functions</w:t>
      </w:r>
      <w:proofErr w:type="gramEnd"/>
      <w:r w:rsidRPr="00E3352C">
        <w:rPr>
          <w:rFonts w:cstheme="minorHAnsi"/>
          <w:sz w:val="24"/>
          <w:szCs w:val="24"/>
        </w:rPr>
        <w:t xml:space="preserve"> to prevent reentrancy attack.</w:t>
      </w:r>
    </w:p>
    <w:p w14:paraId="4F0DD35F" w14:textId="77777777" w:rsidR="00E3352C" w:rsidRDefault="00E3352C" w:rsidP="00E3352C"/>
    <w:p w14:paraId="2B8F1F85" w14:textId="2CB8F3A1" w:rsidR="00AB4564" w:rsidRDefault="00AB4564" w:rsidP="008A28DC"/>
    <w:p w14:paraId="4EA0FAAF" w14:textId="28196B7C" w:rsidR="004969C5" w:rsidRPr="00126CE4" w:rsidRDefault="00C9638B" w:rsidP="004969C5">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lastRenderedPageBreak/>
        <w:t>L</w:t>
      </w:r>
      <w:r w:rsidR="004969C5" w:rsidRPr="00126CE4">
        <w:rPr>
          <w:rFonts w:ascii="Bahnschrift SemiLight SemiConde" w:hAnsi="Bahnschrift SemiLight SemiConde" w:cstheme="minorHAnsi"/>
          <w:b/>
          <w:bCs/>
          <w:sz w:val="52"/>
          <w:szCs w:val="52"/>
        </w:rPr>
        <w:t>iquidity</w:t>
      </w:r>
      <w:r w:rsidRPr="00126CE4">
        <w:rPr>
          <w:rFonts w:ascii="Bahnschrift SemiLight SemiConde" w:hAnsi="Bahnschrift SemiLight SemiConde" w:cstheme="minorHAnsi"/>
          <w:b/>
          <w:bCs/>
          <w:sz w:val="52"/>
          <w:szCs w:val="52"/>
        </w:rPr>
        <w:t xml:space="preserve"> </w:t>
      </w:r>
      <w:r w:rsidR="004969C5" w:rsidRPr="00126CE4">
        <w:rPr>
          <w:rFonts w:ascii="Bahnschrift SemiLight SemiConde" w:hAnsi="Bahnschrift SemiLight SemiConde" w:cstheme="minorHAnsi"/>
          <w:b/>
          <w:bCs/>
          <w:sz w:val="52"/>
          <w:szCs w:val="52"/>
        </w:rPr>
        <w:t>Wallet / Centralized Risk</w:t>
      </w:r>
    </w:p>
    <w:p w14:paraId="710290F5" w14:textId="3C9A59C2" w:rsidR="00973615" w:rsidRDefault="004969C5" w:rsidP="00895EDA">
      <w:pPr>
        <w:rPr>
          <w:rtl/>
          <w:lang w:bidi="fa-IR"/>
        </w:rPr>
      </w:pPr>
      <w:r>
        <w:rPr>
          <w:rFonts w:cstheme="minorHAnsi"/>
          <w:sz w:val="24"/>
          <w:szCs w:val="24"/>
        </w:rPr>
        <w:t xml:space="preserve">In the </w:t>
      </w:r>
      <w:r w:rsidRPr="006B3D69">
        <w:rPr>
          <w:rFonts w:cstheme="minorHAnsi"/>
          <w:sz w:val="24"/>
          <w:szCs w:val="24"/>
        </w:rPr>
        <w:t>constructor</w:t>
      </w:r>
      <w:r>
        <w:rPr>
          <w:rFonts w:cstheme="minorHAnsi"/>
          <w:sz w:val="24"/>
          <w:szCs w:val="24"/>
        </w:rPr>
        <w:t xml:space="preserve"> function, the </w:t>
      </w:r>
      <w:proofErr w:type="spellStart"/>
      <w:r w:rsidRPr="006B3D69">
        <w:rPr>
          <w:rFonts w:cstheme="minorHAnsi"/>
          <w:sz w:val="24"/>
          <w:szCs w:val="24"/>
        </w:rPr>
        <w:t>liquidityWallet</w:t>
      </w:r>
      <w:proofErr w:type="spellEnd"/>
      <w:r>
        <w:rPr>
          <w:rFonts w:cstheme="minorHAnsi"/>
          <w:sz w:val="24"/>
          <w:szCs w:val="24"/>
        </w:rPr>
        <w:t xml:space="preserve"> address is set to the deployer address.</w:t>
      </w:r>
      <w:r w:rsidRPr="006B3D69">
        <w:t xml:space="preserve"> </w:t>
      </w:r>
      <w:r w:rsidRPr="00933526">
        <w:t>Any compromise to the _owner account may allow the hacker to take advantage of this authority.</w:t>
      </w:r>
      <w:r>
        <w:t xml:space="preserve"> </w:t>
      </w:r>
      <w:r w:rsidR="00895EDA">
        <w:t xml:space="preserve"> </w:t>
      </w:r>
      <w:r w:rsidR="00973615" w:rsidRPr="00973615">
        <w:rPr>
          <w:lang w:bidi="fa-IR"/>
        </w:rPr>
        <w:t>In the following</w:t>
      </w:r>
      <w:r w:rsidR="00973615">
        <w:rPr>
          <w:lang w:bidi="fa-IR"/>
        </w:rPr>
        <w:t xml:space="preserve">, </w:t>
      </w:r>
      <w:r w:rsidR="00973615">
        <w:rPr>
          <w:rFonts w:cstheme="minorHAnsi"/>
          <w:sz w:val="24"/>
          <w:szCs w:val="24"/>
        </w:rPr>
        <w:t xml:space="preserve">In the </w:t>
      </w:r>
      <w:r w:rsidR="00973615" w:rsidRPr="006B3D69">
        <w:rPr>
          <w:rFonts w:cstheme="minorHAnsi"/>
          <w:sz w:val="24"/>
          <w:szCs w:val="24"/>
        </w:rPr>
        <w:t>constructor</w:t>
      </w:r>
      <w:r w:rsidR="00973615">
        <w:rPr>
          <w:rFonts w:cstheme="minorHAnsi"/>
          <w:sz w:val="24"/>
          <w:szCs w:val="24"/>
        </w:rPr>
        <w:t xml:space="preserve"> function, owner wallet and </w:t>
      </w:r>
      <w:proofErr w:type="spellStart"/>
      <w:r w:rsidR="00973615" w:rsidRPr="006B3D69">
        <w:rPr>
          <w:rFonts w:cstheme="minorHAnsi"/>
          <w:sz w:val="24"/>
          <w:szCs w:val="24"/>
        </w:rPr>
        <w:t>liquidityWallet</w:t>
      </w:r>
      <w:proofErr w:type="spellEnd"/>
      <w:r w:rsidR="00973615">
        <w:rPr>
          <w:rFonts w:cstheme="minorHAnsi"/>
          <w:sz w:val="24"/>
          <w:szCs w:val="24"/>
        </w:rPr>
        <w:t xml:space="preserve"> are </w:t>
      </w:r>
      <w:r w:rsidR="00973615" w:rsidRPr="00973615">
        <w:rPr>
          <w:rFonts w:cstheme="minorHAnsi"/>
          <w:sz w:val="24"/>
          <w:szCs w:val="24"/>
        </w:rPr>
        <w:t>exclude</w:t>
      </w:r>
      <w:r w:rsidR="00973615">
        <w:rPr>
          <w:rFonts w:cstheme="minorHAnsi"/>
          <w:sz w:val="24"/>
          <w:szCs w:val="24"/>
        </w:rPr>
        <w:t xml:space="preserve">d from </w:t>
      </w:r>
      <w:r w:rsidR="00253757">
        <w:rPr>
          <w:rFonts w:cstheme="minorHAnsi"/>
          <w:sz w:val="24"/>
          <w:szCs w:val="24"/>
        </w:rPr>
        <w:t>fees</w:t>
      </w:r>
      <w:r w:rsidR="00973615">
        <w:rPr>
          <w:rFonts w:cstheme="minorHAnsi"/>
          <w:sz w:val="24"/>
          <w:szCs w:val="24"/>
        </w:rPr>
        <w:t xml:space="preserve"> and </w:t>
      </w:r>
      <w:r w:rsidR="00973615" w:rsidRPr="00973615">
        <w:rPr>
          <w:rFonts w:cstheme="minorHAnsi"/>
          <w:sz w:val="24"/>
          <w:szCs w:val="24"/>
        </w:rPr>
        <w:t>dividend</w:t>
      </w:r>
      <w:r w:rsidR="00973615">
        <w:rPr>
          <w:rFonts w:cstheme="minorHAnsi"/>
          <w:sz w:val="24"/>
          <w:szCs w:val="24"/>
        </w:rPr>
        <w:t>s.</w:t>
      </w:r>
    </w:p>
    <w:p w14:paraId="35E81C4F" w14:textId="2D327933" w:rsidR="004969C5" w:rsidRDefault="004969C5" w:rsidP="004969C5">
      <w:pPr>
        <w:jc w:val="center"/>
        <w:rPr>
          <w:rFonts w:cstheme="minorHAnsi"/>
          <w:sz w:val="24"/>
          <w:szCs w:val="24"/>
        </w:rPr>
      </w:pPr>
      <w:r>
        <w:rPr>
          <w:rFonts w:cstheme="minorHAnsi"/>
          <w:noProof/>
          <w:sz w:val="24"/>
          <w:szCs w:val="24"/>
        </w:rPr>
        <w:drawing>
          <wp:inline distT="0" distB="0" distL="0" distR="0" wp14:anchorId="0460679B" wp14:editId="1F4AB188">
            <wp:extent cx="3178894" cy="2734731"/>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9575" cy="2752523"/>
                    </a:xfrm>
                    <a:prstGeom prst="rect">
                      <a:avLst/>
                    </a:prstGeom>
                  </pic:spPr>
                </pic:pic>
              </a:graphicData>
            </a:graphic>
          </wp:inline>
        </w:drawing>
      </w:r>
    </w:p>
    <w:p w14:paraId="61629BB8" w14:textId="45FAF0C9" w:rsidR="004969C5" w:rsidRPr="004969C5" w:rsidRDefault="004969C5" w:rsidP="004969C5">
      <w:pPr>
        <w:jc w:val="center"/>
        <w:rPr>
          <w:rFonts w:cstheme="minorHAnsi"/>
          <w:sz w:val="24"/>
          <w:szCs w:val="24"/>
        </w:rPr>
      </w:pPr>
      <w:r>
        <w:rPr>
          <w:rFonts w:cstheme="minorHAnsi"/>
          <w:noProof/>
          <w:sz w:val="24"/>
          <w:szCs w:val="24"/>
        </w:rPr>
        <w:drawing>
          <wp:inline distT="0" distB="0" distL="0" distR="0" wp14:anchorId="4A760742" wp14:editId="427E2CA9">
            <wp:extent cx="4110712" cy="1276985"/>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6125" cy="1281773"/>
                    </a:xfrm>
                    <a:prstGeom prst="rect">
                      <a:avLst/>
                    </a:prstGeom>
                  </pic:spPr>
                </pic:pic>
              </a:graphicData>
            </a:graphic>
          </wp:inline>
        </w:drawing>
      </w:r>
    </w:p>
    <w:p w14:paraId="1EFCD250" w14:textId="77777777" w:rsidR="004969C5" w:rsidRPr="00E55DCB" w:rsidRDefault="004969C5" w:rsidP="004969C5">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30F8AA10" w14:textId="400A91C6" w:rsidR="004969C5" w:rsidRDefault="004969C5" w:rsidP="00253757">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70873ED4" w14:textId="4FDB71F7" w:rsidR="004A2AE5" w:rsidRDefault="004A2AE5" w:rsidP="00253757">
      <w:pPr>
        <w:jc w:val="both"/>
      </w:pPr>
    </w:p>
    <w:p w14:paraId="30AFE0D4" w14:textId="114B0956" w:rsidR="004A2AE5" w:rsidRDefault="004A2AE5" w:rsidP="00253757">
      <w:pPr>
        <w:jc w:val="both"/>
      </w:pPr>
    </w:p>
    <w:p w14:paraId="06B1DDBF" w14:textId="77777777" w:rsidR="00641E88" w:rsidRDefault="00641E88" w:rsidP="00253757">
      <w:pPr>
        <w:jc w:val="both"/>
      </w:pPr>
    </w:p>
    <w:p w14:paraId="4D4DBDB8" w14:textId="77777777" w:rsidR="004A2AE5" w:rsidRDefault="004A2AE5" w:rsidP="00253757">
      <w:pPr>
        <w:jc w:val="both"/>
      </w:pPr>
    </w:p>
    <w:p w14:paraId="71F34ED4" w14:textId="3E0DD68D" w:rsidR="00253757" w:rsidRPr="00126CE4" w:rsidRDefault="00253757" w:rsidP="00253757">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lastRenderedPageBreak/>
        <w:t>Initial Token Distribution / Centralization</w:t>
      </w:r>
    </w:p>
    <w:p w14:paraId="2437B378" w14:textId="68431E6E" w:rsidR="00253757" w:rsidRPr="00CA35B0" w:rsidRDefault="00253757" w:rsidP="00253757">
      <w:pPr>
        <w:jc w:val="both"/>
        <w:rPr>
          <w:rFonts w:cstheme="minorHAnsi"/>
          <w:sz w:val="24"/>
          <w:szCs w:val="24"/>
        </w:rPr>
      </w:pPr>
      <w:r w:rsidRPr="00CA35B0">
        <w:rPr>
          <w:rFonts w:cstheme="minorHAnsi"/>
          <w:sz w:val="24"/>
          <w:szCs w:val="24"/>
        </w:rPr>
        <w:t>In the constructor function, the deployer is minting tokens for his wallet address. All the initial supply are sent to the contract deployer when deploying the contract. This could be a centralization risk, the deployer can distribute those tokens without obtaining the consensus of the community.</w:t>
      </w:r>
    </w:p>
    <w:p w14:paraId="07ECC535" w14:textId="2BD9070E" w:rsidR="00253757" w:rsidRDefault="00895EDA" w:rsidP="00253757">
      <w:pPr>
        <w:jc w:val="both"/>
      </w:pPr>
      <w:r>
        <w:rPr>
          <w:noProof/>
        </w:rPr>
        <w:drawing>
          <wp:inline distT="0" distB="0" distL="0" distR="0" wp14:anchorId="3FF05BFC" wp14:editId="7DB10DA0">
            <wp:extent cx="6858000" cy="27755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2775585"/>
                    </a:xfrm>
                    <a:prstGeom prst="rect">
                      <a:avLst/>
                    </a:prstGeom>
                  </pic:spPr>
                </pic:pic>
              </a:graphicData>
            </a:graphic>
          </wp:inline>
        </w:drawing>
      </w:r>
    </w:p>
    <w:p w14:paraId="21564817" w14:textId="77777777" w:rsidR="00253757" w:rsidRDefault="00253757" w:rsidP="00253757">
      <w:pPr>
        <w:jc w:val="both"/>
      </w:pPr>
    </w:p>
    <w:p w14:paraId="061858ED" w14:textId="77777777" w:rsidR="00253757" w:rsidRPr="00E55DCB" w:rsidRDefault="00253757" w:rsidP="00253757">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6F1822E8" w14:textId="77777777" w:rsidR="00253757" w:rsidRDefault="00253757" w:rsidP="00253757">
      <w:pPr>
        <w:jc w:val="both"/>
        <w:rPr>
          <w:rFonts w:cstheme="minorHAnsi"/>
          <w:sz w:val="24"/>
          <w:szCs w:val="24"/>
        </w:rPr>
      </w:pPr>
      <w:r w:rsidRPr="00CA35B0">
        <w:rPr>
          <w:rFonts w:cstheme="minorHAnsi"/>
          <w:sz w:val="24"/>
          <w:szCs w:val="24"/>
        </w:rPr>
        <w:t xml:space="preserve">We recommend the team to be transparent regarding the initial token distribution process, and the team shall make enough efforts to restrict the access of the private key, </w:t>
      </w:r>
      <w:proofErr w:type="gramStart"/>
      <w:r w:rsidRPr="00CA35B0">
        <w:rPr>
          <w:rFonts w:cstheme="minorHAnsi"/>
          <w:sz w:val="24"/>
          <w:szCs w:val="24"/>
        </w:rPr>
        <w:t>We</w:t>
      </w:r>
      <w:proofErr w:type="gramEnd"/>
      <w:r w:rsidRPr="00CA35B0">
        <w:rPr>
          <w:rFonts w:cstheme="minorHAnsi"/>
          <w:sz w:val="24"/>
          <w:szCs w:val="24"/>
        </w:rPr>
        <w:t xml:space="preserve"> also advise the client to adopt </w:t>
      </w:r>
      <w:proofErr w:type="spellStart"/>
      <w:r w:rsidRPr="00CA35B0">
        <w:rPr>
          <w:rFonts w:cstheme="minorHAnsi"/>
          <w:sz w:val="24"/>
          <w:szCs w:val="24"/>
        </w:rPr>
        <w:t>Multisig</w:t>
      </w:r>
      <w:proofErr w:type="spellEnd"/>
      <w:r w:rsidRPr="00CA35B0">
        <w:rPr>
          <w:rFonts w:cstheme="minorHAnsi"/>
          <w:sz w:val="24"/>
          <w:szCs w:val="24"/>
        </w:rPr>
        <w:t xml:space="preserve">, </w:t>
      </w:r>
      <w:proofErr w:type="spellStart"/>
      <w:r w:rsidRPr="00CA35B0">
        <w:rPr>
          <w:rFonts w:cstheme="minorHAnsi"/>
          <w:sz w:val="24"/>
          <w:szCs w:val="24"/>
        </w:rPr>
        <w:t>Timelock</w:t>
      </w:r>
      <w:proofErr w:type="spellEnd"/>
      <w:r w:rsidRPr="00CA35B0">
        <w:rPr>
          <w:rFonts w:cstheme="minorHAnsi"/>
          <w:sz w:val="24"/>
          <w:szCs w:val="24"/>
        </w:rPr>
        <w:t>, and/or DAO in the project to manage the specific account in this case.</w:t>
      </w:r>
    </w:p>
    <w:p w14:paraId="7E4B2782" w14:textId="145012FA" w:rsidR="00253757" w:rsidRDefault="00253757" w:rsidP="00253757">
      <w:pPr>
        <w:jc w:val="both"/>
      </w:pPr>
    </w:p>
    <w:p w14:paraId="5EF4AD7A" w14:textId="0C64A6E5" w:rsidR="00253757" w:rsidRDefault="00253757" w:rsidP="00253757">
      <w:pPr>
        <w:jc w:val="both"/>
      </w:pPr>
    </w:p>
    <w:p w14:paraId="0C6344BC" w14:textId="6E322B39" w:rsidR="00895EDA" w:rsidRDefault="00895EDA" w:rsidP="00253757">
      <w:pPr>
        <w:jc w:val="both"/>
      </w:pPr>
    </w:p>
    <w:p w14:paraId="15B11EAC" w14:textId="46F274CA" w:rsidR="00895EDA" w:rsidRDefault="00895EDA" w:rsidP="00253757">
      <w:pPr>
        <w:jc w:val="both"/>
      </w:pPr>
    </w:p>
    <w:p w14:paraId="488263C6" w14:textId="77777777" w:rsidR="00895EDA" w:rsidRDefault="00895EDA" w:rsidP="00253757">
      <w:pPr>
        <w:jc w:val="both"/>
      </w:pPr>
    </w:p>
    <w:p w14:paraId="5ABE947E" w14:textId="5EF1A4A7" w:rsidR="00253757" w:rsidRDefault="00253757" w:rsidP="00253757">
      <w:pPr>
        <w:jc w:val="both"/>
      </w:pPr>
    </w:p>
    <w:p w14:paraId="77468C55" w14:textId="688287C5" w:rsidR="00BD07DB" w:rsidRDefault="00BD07DB" w:rsidP="00253757">
      <w:pPr>
        <w:jc w:val="both"/>
      </w:pPr>
    </w:p>
    <w:p w14:paraId="729F8A2C" w14:textId="6D84B29E" w:rsidR="00BD07DB" w:rsidRDefault="00BD07DB" w:rsidP="00253757">
      <w:pPr>
        <w:jc w:val="both"/>
      </w:pPr>
    </w:p>
    <w:p w14:paraId="16C54253" w14:textId="066C4664" w:rsidR="00BD07DB" w:rsidRDefault="00BD07DB" w:rsidP="00253757">
      <w:pPr>
        <w:jc w:val="both"/>
      </w:pPr>
    </w:p>
    <w:p w14:paraId="02D516FD" w14:textId="3A359AE6" w:rsidR="00BD07DB" w:rsidRPr="00126CE4" w:rsidRDefault="00BD07DB" w:rsidP="00BD07DB">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lastRenderedPageBreak/>
        <w:t>Owner Role / Centralized Risk</w:t>
      </w:r>
    </w:p>
    <w:p w14:paraId="3840A463" w14:textId="77777777" w:rsidR="00BD07DB" w:rsidRDefault="00BD07DB" w:rsidP="00BD07DB">
      <w:pPr>
        <w:jc w:val="both"/>
        <w:rPr>
          <w:rFonts w:cstheme="minorHAnsi"/>
          <w:sz w:val="24"/>
          <w:szCs w:val="24"/>
        </w:rPr>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And in the </w:t>
      </w:r>
      <w:r w:rsidRPr="00666600">
        <w:t>constructor</w:t>
      </w:r>
      <w:r>
        <w:t>, the deployer wallet is excluded from paying any fee.</w:t>
      </w:r>
    </w:p>
    <w:p w14:paraId="002C522D" w14:textId="77777777" w:rsidR="00BD07DB" w:rsidRDefault="00BD07DB" w:rsidP="00BD07DB">
      <w:pPr>
        <w:pStyle w:val="ListParagraph"/>
        <w:jc w:val="both"/>
        <w:rPr>
          <w:rFonts w:cstheme="minorHAnsi"/>
          <w:sz w:val="24"/>
          <w:szCs w:val="24"/>
        </w:rPr>
      </w:pPr>
    </w:p>
    <w:p w14:paraId="4A2965CC" w14:textId="77777777" w:rsidR="00E90AD2" w:rsidRPr="00E90AD2" w:rsidRDefault="00E90AD2" w:rsidP="00E90AD2">
      <w:pPr>
        <w:pStyle w:val="ListParagraph"/>
        <w:numPr>
          <w:ilvl w:val="0"/>
          <w:numId w:val="8"/>
        </w:numPr>
      </w:pPr>
      <w:proofErr w:type="spellStart"/>
      <w:r w:rsidRPr="00E90AD2">
        <w:t>updateDividendTracker</w:t>
      </w:r>
      <w:proofErr w:type="spellEnd"/>
    </w:p>
    <w:p w14:paraId="6954C611" w14:textId="77777777" w:rsidR="00E90AD2" w:rsidRPr="00E90AD2" w:rsidRDefault="00E90AD2" w:rsidP="00E90AD2">
      <w:pPr>
        <w:pStyle w:val="ListParagraph"/>
        <w:numPr>
          <w:ilvl w:val="0"/>
          <w:numId w:val="8"/>
        </w:numPr>
      </w:pPr>
      <w:r w:rsidRPr="00E90AD2">
        <w:t>updateUniswapV2Router</w:t>
      </w:r>
    </w:p>
    <w:p w14:paraId="1A737514" w14:textId="77777777" w:rsidR="00E90AD2" w:rsidRPr="00E90AD2" w:rsidRDefault="00E90AD2" w:rsidP="00E90AD2">
      <w:pPr>
        <w:pStyle w:val="ListParagraph"/>
        <w:numPr>
          <w:ilvl w:val="0"/>
          <w:numId w:val="8"/>
        </w:numPr>
      </w:pPr>
      <w:proofErr w:type="spellStart"/>
      <w:r w:rsidRPr="00E90AD2">
        <w:t>excludeFromFees</w:t>
      </w:r>
      <w:proofErr w:type="spellEnd"/>
    </w:p>
    <w:p w14:paraId="198E4A62" w14:textId="77777777" w:rsidR="00E90AD2" w:rsidRPr="00E90AD2" w:rsidRDefault="00E90AD2" w:rsidP="00E90AD2">
      <w:pPr>
        <w:pStyle w:val="ListParagraph"/>
        <w:numPr>
          <w:ilvl w:val="0"/>
          <w:numId w:val="8"/>
        </w:numPr>
      </w:pPr>
      <w:proofErr w:type="spellStart"/>
      <w:r w:rsidRPr="00E90AD2">
        <w:t>excludeMultipleAccountsFromFees</w:t>
      </w:r>
      <w:proofErr w:type="spellEnd"/>
    </w:p>
    <w:p w14:paraId="4C0A90CC" w14:textId="77777777" w:rsidR="00E90AD2" w:rsidRPr="00E90AD2" w:rsidRDefault="00E90AD2" w:rsidP="00E90AD2">
      <w:pPr>
        <w:pStyle w:val="ListParagraph"/>
        <w:numPr>
          <w:ilvl w:val="0"/>
          <w:numId w:val="8"/>
        </w:numPr>
      </w:pPr>
      <w:proofErr w:type="spellStart"/>
      <w:r w:rsidRPr="00E90AD2">
        <w:t>setAutomatedMarketMakerPair</w:t>
      </w:r>
      <w:proofErr w:type="spellEnd"/>
    </w:p>
    <w:p w14:paraId="57C9F4E2" w14:textId="77777777" w:rsidR="00E90AD2" w:rsidRPr="00E90AD2" w:rsidRDefault="00E90AD2" w:rsidP="00E90AD2">
      <w:pPr>
        <w:pStyle w:val="ListParagraph"/>
        <w:numPr>
          <w:ilvl w:val="0"/>
          <w:numId w:val="8"/>
        </w:numPr>
      </w:pPr>
      <w:proofErr w:type="spellStart"/>
      <w:r w:rsidRPr="00E90AD2">
        <w:t>updateLiquidityWallet</w:t>
      </w:r>
      <w:proofErr w:type="spellEnd"/>
    </w:p>
    <w:p w14:paraId="383DBD08" w14:textId="77777777" w:rsidR="00E90AD2" w:rsidRPr="00E90AD2" w:rsidRDefault="00E90AD2" w:rsidP="00E90AD2">
      <w:pPr>
        <w:pStyle w:val="ListParagraph"/>
        <w:numPr>
          <w:ilvl w:val="0"/>
          <w:numId w:val="8"/>
        </w:numPr>
      </w:pPr>
      <w:proofErr w:type="spellStart"/>
      <w:r w:rsidRPr="00E90AD2">
        <w:t>updateGasForProcessing</w:t>
      </w:r>
      <w:proofErr w:type="spellEnd"/>
    </w:p>
    <w:p w14:paraId="246F4E60" w14:textId="77777777" w:rsidR="00E90AD2" w:rsidRPr="00E90AD2" w:rsidRDefault="00E90AD2" w:rsidP="00E90AD2">
      <w:pPr>
        <w:pStyle w:val="ListParagraph"/>
        <w:numPr>
          <w:ilvl w:val="0"/>
          <w:numId w:val="8"/>
        </w:numPr>
      </w:pPr>
      <w:proofErr w:type="spellStart"/>
      <w:r w:rsidRPr="00E90AD2">
        <w:t>updateClaimWait</w:t>
      </w:r>
      <w:proofErr w:type="spellEnd"/>
    </w:p>
    <w:p w14:paraId="56AFC997" w14:textId="77777777" w:rsidR="00E90AD2" w:rsidRPr="00E90AD2" w:rsidRDefault="00E90AD2" w:rsidP="00E90AD2">
      <w:pPr>
        <w:pStyle w:val="ListParagraph"/>
        <w:numPr>
          <w:ilvl w:val="0"/>
          <w:numId w:val="8"/>
        </w:numPr>
      </w:pPr>
      <w:r w:rsidRPr="00E90AD2">
        <w:t>withdraw</w:t>
      </w:r>
    </w:p>
    <w:p w14:paraId="0C3D773C" w14:textId="77777777" w:rsidR="00E90AD2" w:rsidRPr="00E90AD2" w:rsidRDefault="00E90AD2" w:rsidP="00E90AD2">
      <w:pPr>
        <w:pStyle w:val="ListParagraph"/>
        <w:numPr>
          <w:ilvl w:val="0"/>
          <w:numId w:val="8"/>
        </w:numPr>
      </w:pPr>
      <w:proofErr w:type="spellStart"/>
      <w:r w:rsidRPr="00E90AD2">
        <w:t>setMaxSellTxAMount</w:t>
      </w:r>
      <w:proofErr w:type="spellEnd"/>
    </w:p>
    <w:p w14:paraId="7AA475AC" w14:textId="77777777" w:rsidR="00E90AD2" w:rsidRPr="00E90AD2" w:rsidRDefault="00E90AD2" w:rsidP="00E90AD2">
      <w:pPr>
        <w:pStyle w:val="ListParagraph"/>
        <w:numPr>
          <w:ilvl w:val="0"/>
          <w:numId w:val="8"/>
        </w:numPr>
      </w:pPr>
      <w:proofErr w:type="spellStart"/>
      <w:r w:rsidRPr="00E90AD2">
        <w:t>setSwapTokensAmt</w:t>
      </w:r>
      <w:proofErr w:type="spellEnd"/>
    </w:p>
    <w:p w14:paraId="4A65887F" w14:textId="77777777" w:rsidR="00E90AD2" w:rsidRPr="00E90AD2" w:rsidRDefault="00E90AD2" w:rsidP="00E90AD2">
      <w:pPr>
        <w:pStyle w:val="ListParagraph"/>
        <w:numPr>
          <w:ilvl w:val="0"/>
          <w:numId w:val="8"/>
        </w:numPr>
      </w:pPr>
      <w:proofErr w:type="spellStart"/>
      <w:r w:rsidRPr="00E90AD2">
        <w:t>setBNBRewardsFee</w:t>
      </w:r>
      <w:proofErr w:type="spellEnd"/>
    </w:p>
    <w:p w14:paraId="3B15BB1B" w14:textId="77777777" w:rsidR="00E90AD2" w:rsidRPr="00E90AD2" w:rsidRDefault="00E90AD2" w:rsidP="00E90AD2">
      <w:pPr>
        <w:pStyle w:val="ListParagraph"/>
        <w:numPr>
          <w:ilvl w:val="0"/>
          <w:numId w:val="8"/>
        </w:numPr>
      </w:pPr>
      <w:proofErr w:type="spellStart"/>
      <w:r w:rsidRPr="00E90AD2">
        <w:t>setMarketingFee</w:t>
      </w:r>
      <w:proofErr w:type="spellEnd"/>
    </w:p>
    <w:p w14:paraId="13146BC3" w14:textId="77777777" w:rsidR="00E90AD2" w:rsidRPr="00E90AD2" w:rsidRDefault="00E90AD2" w:rsidP="00E90AD2">
      <w:pPr>
        <w:pStyle w:val="ListParagraph"/>
        <w:numPr>
          <w:ilvl w:val="0"/>
          <w:numId w:val="8"/>
        </w:numPr>
      </w:pPr>
      <w:proofErr w:type="spellStart"/>
      <w:r w:rsidRPr="00E90AD2">
        <w:t>setMarketingWallet</w:t>
      </w:r>
      <w:proofErr w:type="spellEnd"/>
    </w:p>
    <w:p w14:paraId="2ADBEA9C" w14:textId="77777777" w:rsidR="00E90AD2" w:rsidRPr="00E90AD2" w:rsidRDefault="00E90AD2" w:rsidP="00E90AD2">
      <w:pPr>
        <w:pStyle w:val="ListParagraph"/>
        <w:numPr>
          <w:ilvl w:val="0"/>
          <w:numId w:val="8"/>
        </w:numPr>
      </w:pPr>
      <w:proofErr w:type="spellStart"/>
      <w:r w:rsidRPr="00E90AD2">
        <w:t>addToBlackList</w:t>
      </w:r>
      <w:proofErr w:type="spellEnd"/>
    </w:p>
    <w:p w14:paraId="71D101B0" w14:textId="77777777" w:rsidR="00E90AD2" w:rsidRPr="00E90AD2" w:rsidRDefault="00E90AD2" w:rsidP="00E90AD2">
      <w:pPr>
        <w:pStyle w:val="ListParagraph"/>
        <w:numPr>
          <w:ilvl w:val="0"/>
          <w:numId w:val="8"/>
        </w:numPr>
      </w:pPr>
      <w:proofErr w:type="spellStart"/>
      <w:r w:rsidRPr="00E90AD2">
        <w:t>removeFromBlackList</w:t>
      </w:r>
      <w:proofErr w:type="spellEnd"/>
    </w:p>
    <w:p w14:paraId="5C3132F8" w14:textId="77777777" w:rsidR="00E90AD2" w:rsidRPr="00E90AD2" w:rsidRDefault="00E90AD2" w:rsidP="00E90AD2">
      <w:pPr>
        <w:pStyle w:val="ListParagraph"/>
        <w:numPr>
          <w:ilvl w:val="0"/>
          <w:numId w:val="8"/>
        </w:numPr>
      </w:pPr>
      <w:proofErr w:type="spellStart"/>
      <w:r w:rsidRPr="00E90AD2">
        <w:t>setSwapEnabled</w:t>
      </w:r>
      <w:proofErr w:type="spellEnd"/>
    </w:p>
    <w:p w14:paraId="7CEB8B3D" w14:textId="77777777" w:rsidR="00E90AD2" w:rsidRPr="00E90AD2" w:rsidRDefault="00E90AD2" w:rsidP="00E90AD2">
      <w:pPr>
        <w:pStyle w:val="ListParagraph"/>
        <w:numPr>
          <w:ilvl w:val="0"/>
          <w:numId w:val="8"/>
        </w:numPr>
      </w:pPr>
      <w:proofErr w:type="spellStart"/>
      <w:r w:rsidRPr="00E90AD2">
        <w:t>setBuyBackFee</w:t>
      </w:r>
      <w:proofErr w:type="spellEnd"/>
    </w:p>
    <w:p w14:paraId="76C93707" w14:textId="77777777" w:rsidR="00E90AD2" w:rsidRPr="00E90AD2" w:rsidRDefault="00E90AD2" w:rsidP="00E90AD2">
      <w:pPr>
        <w:pStyle w:val="ListParagraph"/>
        <w:numPr>
          <w:ilvl w:val="0"/>
          <w:numId w:val="8"/>
        </w:numPr>
      </w:pPr>
      <w:proofErr w:type="spellStart"/>
      <w:r w:rsidRPr="00E90AD2">
        <w:t>setBuyBackEnabled</w:t>
      </w:r>
      <w:proofErr w:type="spellEnd"/>
    </w:p>
    <w:p w14:paraId="63C2A9E6" w14:textId="77777777" w:rsidR="00E90AD2" w:rsidRPr="00E90AD2" w:rsidRDefault="00E90AD2" w:rsidP="00E90AD2">
      <w:pPr>
        <w:pStyle w:val="ListParagraph"/>
        <w:numPr>
          <w:ilvl w:val="0"/>
          <w:numId w:val="8"/>
        </w:numPr>
      </w:pPr>
      <w:proofErr w:type="spellStart"/>
      <w:r w:rsidRPr="00E90AD2">
        <w:t>setBuybackUpperLimit</w:t>
      </w:r>
      <w:proofErr w:type="spellEnd"/>
    </w:p>
    <w:p w14:paraId="3F5931C9" w14:textId="5BE71EA7" w:rsidR="00BD07DB" w:rsidRDefault="00BD07DB" w:rsidP="00BD07DB">
      <w:pPr>
        <w:pStyle w:val="ListParagraph"/>
        <w:jc w:val="center"/>
        <w:rPr>
          <w:rFonts w:cstheme="minorHAnsi"/>
          <w:sz w:val="24"/>
          <w:szCs w:val="24"/>
        </w:rPr>
      </w:pPr>
    </w:p>
    <w:p w14:paraId="5BD7B0A7" w14:textId="77777777" w:rsidR="00BD07DB" w:rsidRDefault="00BD07DB" w:rsidP="00BD07DB">
      <w:pPr>
        <w:pStyle w:val="ListParagraph"/>
        <w:jc w:val="center"/>
        <w:rPr>
          <w:rFonts w:cstheme="minorHAnsi"/>
          <w:sz w:val="24"/>
          <w:szCs w:val="24"/>
        </w:rPr>
      </w:pPr>
    </w:p>
    <w:p w14:paraId="7CA0ED93" w14:textId="77777777" w:rsidR="00BD07DB" w:rsidRPr="00E55DCB" w:rsidRDefault="00BD07DB" w:rsidP="00BD07DB">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44C72AB8" w14:textId="77777777" w:rsidR="00BD07DB" w:rsidRDefault="00BD07DB" w:rsidP="00BD07DB">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76CD2CE7" w14:textId="77777777" w:rsidR="00BD07DB" w:rsidRDefault="00BD07DB" w:rsidP="00253757">
      <w:pPr>
        <w:jc w:val="both"/>
      </w:pPr>
    </w:p>
    <w:p w14:paraId="0EFF45E9" w14:textId="38F5BCD7" w:rsidR="00253757" w:rsidRDefault="00253757" w:rsidP="00253757">
      <w:pPr>
        <w:jc w:val="both"/>
      </w:pPr>
    </w:p>
    <w:p w14:paraId="465A67C3" w14:textId="154B6DA6" w:rsidR="000A2629" w:rsidRDefault="000A2629" w:rsidP="00253757">
      <w:pPr>
        <w:jc w:val="both"/>
      </w:pPr>
    </w:p>
    <w:p w14:paraId="09BA2990" w14:textId="77777777" w:rsidR="000A2629" w:rsidRDefault="000A2629" w:rsidP="00253757">
      <w:pPr>
        <w:jc w:val="both"/>
      </w:pPr>
    </w:p>
    <w:p w14:paraId="45EAB604" w14:textId="601ACBEE" w:rsidR="00253757" w:rsidRDefault="00253757" w:rsidP="00253757">
      <w:pPr>
        <w:jc w:val="both"/>
      </w:pPr>
    </w:p>
    <w:p w14:paraId="093F5548" w14:textId="2EA35DA8" w:rsidR="006C204C" w:rsidRDefault="006C204C" w:rsidP="006C204C">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09D631ED" w14:textId="6C3ED5E3" w:rsidR="000F686C" w:rsidRPr="00126CE4" w:rsidRDefault="006C2CB2" w:rsidP="000F686C">
      <w:pPr>
        <w:pStyle w:val="ListParagraph"/>
        <w:numPr>
          <w:ilvl w:val="0"/>
          <w:numId w:val="2"/>
        </w:numPr>
        <w:jc w:val="both"/>
        <w:rPr>
          <w:rFonts w:ascii="Bahnschrift SemiLight SemiConde" w:hAnsi="Bahnschrift SemiLight SemiConde" w:cstheme="minorHAnsi"/>
          <w:b/>
          <w:bCs/>
          <w:sz w:val="44"/>
          <w:szCs w:val="44"/>
        </w:rPr>
      </w:pPr>
      <w:r w:rsidRPr="00126CE4">
        <w:rPr>
          <w:rFonts w:ascii="Bahnschrift SemiLight SemiConde" w:hAnsi="Bahnschrift SemiLight SemiConde" w:cstheme="minorHAnsi"/>
          <w:b/>
          <w:bCs/>
          <w:sz w:val="44"/>
          <w:szCs w:val="44"/>
        </w:rPr>
        <w:t>Unnecessary code</w:t>
      </w:r>
    </w:p>
    <w:p w14:paraId="794611C2" w14:textId="741967DD" w:rsidR="000F686C" w:rsidRDefault="006C2CB2" w:rsidP="006C2CB2">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In the function </w:t>
      </w:r>
      <w:r w:rsidRPr="006C2CB2">
        <w:rPr>
          <w:rStyle w:val="Strong"/>
          <w:b w:val="0"/>
          <w:bCs w:val="0"/>
        </w:rPr>
        <w:t>_transfer</w:t>
      </w:r>
      <w:r>
        <w:rPr>
          <w:rStyle w:val="Strong"/>
          <w:b w:val="0"/>
          <w:bCs w:val="0"/>
        </w:rPr>
        <w:t xml:space="preserve">, line 360, we doubled checked balance more than </w:t>
      </w:r>
      <w:proofErr w:type="spellStart"/>
      <w:r>
        <w:rPr>
          <w:rStyle w:val="Strong"/>
          <w:b w:val="0"/>
          <w:bCs w:val="0"/>
        </w:rPr>
        <w:t>buyBackUpperLimit</w:t>
      </w:r>
      <w:proofErr w:type="spellEnd"/>
      <w:r>
        <w:rPr>
          <w:rStyle w:val="Strong"/>
          <w:b w:val="0"/>
          <w:bCs w:val="0"/>
        </w:rPr>
        <w:t xml:space="preserve">. </w:t>
      </w:r>
    </w:p>
    <w:p w14:paraId="5D86D0AC" w14:textId="77777777" w:rsidR="006C2CB2" w:rsidRDefault="006C2CB2" w:rsidP="006C2CB2">
      <w:pPr>
        <w:rPr>
          <w:rStyle w:val="Strong"/>
          <w:b w:val="0"/>
          <w:bCs w:val="0"/>
        </w:rPr>
      </w:pPr>
    </w:p>
    <w:p w14:paraId="10243651" w14:textId="1593ADFF" w:rsidR="000F686C" w:rsidRDefault="006C2CB2" w:rsidP="006C2CB2">
      <w:pPr>
        <w:rPr>
          <w:rStyle w:val="Strong"/>
          <w:b w:val="0"/>
          <w:bCs w:val="0"/>
        </w:rPr>
      </w:pPr>
      <w:r>
        <w:rPr>
          <w:noProof/>
        </w:rPr>
        <w:drawing>
          <wp:inline distT="0" distB="0" distL="0" distR="0" wp14:anchorId="234E060F" wp14:editId="23EC4642">
            <wp:extent cx="6858000" cy="2327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2327275"/>
                    </a:xfrm>
                    <a:prstGeom prst="rect">
                      <a:avLst/>
                    </a:prstGeom>
                  </pic:spPr>
                </pic:pic>
              </a:graphicData>
            </a:graphic>
          </wp:inline>
        </w:drawing>
      </w:r>
    </w:p>
    <w:p w14:paraId="742FC1A3" w14:textId="6E73548A" w:rsidR="000F686C" w:rsidRPr="00E55DCB" w:rsidRDefault="000F686C" w:rsidP="006C2CB2">
      <w:pPr>
        <w:pStyle w:val="ListParagraph"/>
        <w:numPr>
          <w:ilvl w:val="0"/>
          <w:numId w:val="3"/>
        </w:numPr>
        <w:jc w:val="both"/>
        <w:rPr>
          <w:rStyle w:val="Strong"/>
          <w:rFonts w:ascii="Bahnschrift SemiLight SemiConde" w:hAnsi="Bahnschrift SemiLight SemiConde" w:cstheme="minorHAnsi"/>
          <w:sz w:val="18"/>
          <w:szCs w:val="18"/>
        </w:rPr>
      </w:pPr>
      <w:r w:rsidRPr="00E55DCB">
        <w:rPr>
          <w:rFonts w:ascii="Bahnschrift SemiLight SemiConde" w:hAnsi="Bahnschrift SemiLight SemiConde" w:cstheme="minorHAnsi"/>
          <w:b/>
          <w:bCs/>
          <w:sz w:val="36"/>
          <w:szCs w:val="36"/>
        </w:rPr>
        <w:t>Recommendation</w:t>
      </w:r>
    </w:p>
    <w:p w14:paraId="65932369" w14:textId="2E0F3E01" w:rsidR="006C2CB2" w:rsidRDefault="006C2CB2" w:rsidP="006C2CB2">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We can remove the second if condition. </w:t>
      </w:r>
    </w:p>
    <w:p w14:paraId="19CA6A08" w14:textId="05527B31" w:rsidR="006C236D" w:rsidRDefault="006C236D" w:rsidP="006C2CB2">
      <w:pPr>
        <w:widowControl w:val="0"/>
        <w:autoSpaceDE w:val="0"/>
        <w:autoSpaceDN w:val="0"/>
        <w:adjustRightInd w:val="0"/>
        <w:spacing w:before="105" w:after="0" w:line="322" w:lineRule="exact"/>
        <w:ind w:left="20"/>
        <w:jc w:val="both"/>
        <w:rPr>
          <w:rStyle w:val="Strong"/>
          <w:b w:val="0"/>
          <w:bCs w:val="0"/>
        </w:rPr>
      </w:pPr>
    </w:p>
    <w:p w14:paraId="44C0AE60" w14:textId="3DF838FF" w:rsidR="006C236D" w:rsidRPr="00126CE4" w:rsidRDefault="005569BA" w:rsidP="006C236D">
      <w:pPr>
        <w:pStyle w:val="ListParagraph"/>
        <w:numPr>
          <w:ilvl w:val="0"/>
          <w:numId w:val="2"/>
        </w:numPr>
        <w:jc w:val="both"/>
        <w:rPr>
          <w:rFonts w:ascii="Bahnschrift SemiLight SemiConde" w:hAnsi="Bahnschrift SemiLight SemiConde" w:cstheme="minorHAnsi"/>
          <w:b/>
          <w:bCs/>
          <w:sz w:val="44"/>
          <w:szCs w:val="44"/>
        </w:rPr>
      </w:pPr>
      <w:r w:rsidRPr="005569BA">
        <w:rPr>
          <w:rFonts w:ascii="Bahnschrift SemiLight SemiConde" w:hAnsi="Bahnschrift SemiLight SemiConde" w:cstheme="minorHAnsi"/>
          <w:b/>
          <w:bCs/>
          <w:sz w:val="44"/>
          <w:szCs w:val="44"/>
        </w:rPr>
        <w:t>Third Party Dependency</w:t>
      </w:r>
    </w:p>
    <w:p w14:paraId="2EEE7869" w14:textId="797D6BB1" w:rsidR="006C236D" w:rsidRDefault="00095619" w:rsidP="006C236D">
      <w:pPr>
        <w:widowControl w:val="0"/>
        <w:autoSpaceDE w:val="0"/>
        <w:autoSpaceDN w:val="0"/>
        <w:adjustRightInd w:val="0"/>
        <w:spacing w:before="105" w:after="0" w:line="322" w:lineRule="exact"/>
        <w:ind w:left="20"/>
        <w:jc w:val="both"/>
        <w:rPr>
          <w:rStyle w:val="Strong"/>
          <w:b w:val="0"/>
          <w:bCs w:val="0"/>
        </w:rPr>
      </w:pPr>
      <w:r w:rsidRPr="00095619">
        <w:rPr>
          <w:rStyle w:val="Strong"/>
          <w:b w:val="0"/>
          <w:bCs w:val="0"/>
        </w:rPr>
        <w:t xml:space="preserve">The contract is serving as the underlying entity to interact with one or more third party protocols. The scope of the audit treats third party entities as black boxes and assume their functional correctness. However, in the real world, third parties can be </w:t>
      </w:r>
      <w:proofErr w:type="gramStart"/>
      <w:r w:rsidRPr="00095619">
        <w:rPr>
          <w:rStyle w:val="Strong"/>
          <w:b w:val="0"/>
          <w:bCs w:val="0"/>
        </w:rPr>
        <w:t>compromised</w:t>
      </w:r>
      <w:proofErr w:type="gramEnd"/>
      <w:r w:rsidRPr="00095619">
        <w:rPr>
          <w:rStyle w:val="Strong"/>
          <w:b w:val="0"/>
          <w:bCs w:val="0"/>
        </w:rPr>
        <w:t xml:space="preserve"> and this may lead to lost or stolen assets. In addition, upgrades of third parties can possibly create severe impacts, such as increasing fees of third parties, migrating to new LP pools, etc.</w:t>
      </w:r>
    </w:p>
    <w:p w14:paraId="5B9951CC" w14:textId="2E1F55FA" w:rsidR="00095619" w:rsidRPr="00095619" w:rsidRDefault="00095619" w:rsidP="00095619">
      <w:pPr>
        <w:pStyle w:val="ListParagraph"/>
        <w:widowControl w:val="0"/>
        <w:numPr>
          <w:ilvl w:val="0"/>
          <w:numId w:val="12"/>
        </w:numPr>
        <w:autoSpaceDE w:val="0"/>
        <w:autoSpaceDN w:val="0"/>
        <w:adjustRightInd w:val="0"/>
        <w:spacing w:before="105" w:after="0" w:line="322" w:lineRule="exact"/>
        <w:jc w:val="both"/>
        <w:rPr>
          <w:rStyle w:val="Strong"/>
          <w:b w:val="0"/>
          <w:bCs w:val="0"/>
        </w:rPr>
      </w:pPr>
      <w:r w:rsidRPr="00095619">
        <w:rPr>
          <w:rStyle w:val="Strong"/>
          <w:b w:val="0"/>
          <w:bCs w:val="0"/>
        </w:rPr>
        <w:t>uniswapV2Router</w:t>
      </w:r>
    </w:p>
    <w:p w14:paraId="0D8E1E54" w14:textId="77777777" w:rsidR="006C236D" w:rsidRDefault="006C236D" w:rsidP="006C236D">
      <w:pPr>
        <w:rPr>
          <w:rStyle w:val="Strong"/>
          <w:b w:val="0"/>
          <w:bCs w:val="0"/>
        </w:rPr>
      </w:pPr>
    </w:p>
    <w:p w14:paraId="25F14096" w14:textId="77777777" w:rsidR="006C236D" w:rsidRPr="00E55DCB" w:rsidRDefault="006C236D" w:rsidP="006C236D">
      <w:pPr>
        <w:pStyle w:val="ListParagraph"/>
        <w:numPr>
          <w:ilvl w:val="0"/>
          <w:numId w:val="3"/>
        </w:numPr>
        <w:jc w:val="both"/>
        <w:rPr>
          <w:rStyle w:val="Strong"/>
          <w:rFonts w:ascii="Bahnschrift SemiLight SemiConde" w:hAnsi="Bahnschrift SemiLight SemiConde" w:cstheme="minorHAnsi"/>
          <w:sz w:val="18"/>
          <w:szCs w:val="18"/>
        </w:rPr>
      </w:pPr>
      <w:r w:rsidRPr="00E55DCB">
        <w:rPr>
          <w:rFonts w:ascii="Bahnschrift SemiLight SemiConde" w:hAnsi="Bahnschrift SemiLight SemiConde" w:cstheme="minorHAnsi"/>
          <w:b/>
          <w:bCs/>
          <w:sz w:val="36"/>
          <w:szCs w:val="36"/>
        </w:rPr>
        <w:t>Recommendation</w:t>
      </w:r>
    </w:p>
    <w:p w14:paraId="33478725" w14:textId="31511523" w:rsidR="006C236D" w:rsidRDefault="00095619" w:rsidP="006C236D">
      <w:pPr>
        <w:widowControl w:val="0"/>
        <w:autoSpaceDE w:val="0"/>
        <w:autoSpaceDN w:val="0"/>
        <w:adjustRightInd w:val="0"/>
        <w:spacing w:before="105" w:after="0" w:line="322" w:lineRule="exact"/>
        <w:ind w:left="20"/>
        <w:jc w:val="both"/>
        <w:rPr>
          <w:rStyle w:val="Strong"/>
          <w:b w:val="0"/>
          <w:bCs w:val="0"/>
        </w:rPr>
      </w:pPr>
      <w:r w:rsidRPr="00095619">
        <w:rPr>
          <w:rStyle w:val="Strong"/>
          <w:b w:val="0"/>
          <w:bCs w:val="0"/>
        </w:rPr>
        <w:t>We understand that the business logic requires interaction with the third parties. We encourage the team to constantly monitor the statuses of third parties to mitigate the side effects when unexpected activities are observed.</w:t>
      </w:r>
    </w:p>
    <w:p w14:paraId="020C3333" w14:textId="1BA805C7" w:rsidR="005569BA" w:rsidRDefault="005569BA" w:rsidP="006C236D">
      <w:pPr>
        <w:widowControl w:val="0"/>
        <w:autoSpaceDE w:val="0"/>
        <w:autoSpaceDN w:val="0"/>
        <w:adjustRightInd w:val="0"/>
        <w:spacing w:before="105" w:after="0" w:line="322" w:lineRule="exact"/>
        <w:ind w:left="20"/>
        <w:jc w:val="both"/>
        <w:rPr>
          <w:rStyle w:val="Strong"/>
          <w:b w:val="0"/>
          <w:bCs w:val="0"/>
        </w:rPr>
      </w:pPr>
    </w:p>
    <w:p w14:paraId="17F26BE7" w14:textId="4A2230C5" w:rsidR="00B4588B" w:rsidRDefault="00B4588B" w:rsidP="006C236D">
      <w:pPr>
        <w:widowControl w:val="0"/>
        <w:autoSpaceDE w:val="0"/>
        <w:autoSpaceDN w:val="0"/>
        <w:adjustRightInd w:val="0"/>
        <w:spacing w:before="105" w:after="0" w:line="322" w:lineRule="exact"/>
        <w:ind w:left="20"/>
        <w:jc w:val="both"/>
        <w:rPr>
          <w:rStyle w:val="Strong"/>
          <w:b w:val="0"/>
          <w:bCs w:val="0"/>
        </w:rPr>
      </w:pPr>
    </w:p>
    <w:p w14:paraId="1CB5C3B8" w14:textId="04222EA2" w:rsidR="00B4588B" w:rsidRDefault="00B4588B" w:rsidP="006C236D">
      <w:pPr>
        <w:widowControl w:val="0"/>
        <w:autoSpaceDE w:val="0"/>
        <w:autoSpaceDN w:val="0"/>
        <w:adjustRightInd w:val="0"/>
        <w:spacing w:before="105" w:after="0" w:line="322" w:lineRule="exact"/>
        <w:ind w:left="20"/>
        <w:jc w:val="both"/>
        <w:rPr>
          <w:rStyle w:val="Strong"/>
          <w:b w:val="0"/>
          <w:bCs w:val="0"/>
        </w:rPr>
      </w:pPr>
    </w:p>
    <w:p w14:paraId="59A957DD" w14:textId="35C694AD" w:rsidR="00A657B4" w:rsidRPr="00126CE4" w:rsidRDefault="00892DA0" w:rsidP="00A657B4">
      <w:pPr>
        <w:pStyle w:val="ListParagraph"/>
        <w:numPr>
          <w:ilvl w:val="0"/>
          <w:numId w:val="2"/>
        </w:numPr>
        <w:jc w:val="both"/>
        <w:rPr>
          <w:rFonts w:ascii="Bahnschrift SemiLight SemiConde" w:hAnsi="Bahnschrift SemiLight SemiConde" w:cstheme="minorHAnsi"/>
          <w:b/>
          <w:bCs/>
          <w:sz w:val="44"/>
          <w:szCs w:val="44"/>
        </w:rPr>
      </w:pPr>
      <w:r w:rsidRPr="00892DA0">
        <w:rPr>
          <w:rFonts w:ascii="Bahnschrift SemiLight SemiConde" w:hAnsi="Bahnschrift SemiLight SemiConde" w:cstheme="minorHAnsi"/>
          <w:b/>
          <w:bCs/>
          <w:sz w:val="44"/>
          <w:szCs w:val="44"/>
        </w:rPr>
        <w:lastRenderedPageBreak/>
        <w:t>Potential Sandwich Attacks</w:t>
      </w:r>
    </w:p>
    <w:p w14:paraId="509CAD6C" w14:textId="2659C4DD" w:rsidR="00A657B4" w:rsidRDefault="0057123B" w:rsidP="0057123B">
      <w:pPr>
        <w:widowControl w:val="0"/>
        <w:autoSpaceDE w:val="0"/>
        <w:autoSpaceDN w:val="0"/>
        <w:adjustRightInd w:val="0"/>
        <w:spacing w:before="105" w:after="0" w:line="322" w:lineRule="exact"/>
        <w:ind w:left="20"/>
        <w:jc w:val="both"/>
        <w:rPr>
          <w:rStyle w:val="Strong"/>
          <w:b w:val="0"/>
          <w:bCs w:val="0"/>
        </w:rPr>
      </w:pPr>
      <w:r w:rsidRPr="0057123B">
        <w:rPr>
          <w:rStyle w:val="Strong"/>
          <w:b w:val="0"/>
          <w:bCs w:val="0"/>
        </w:rPr>
        <w:t>A sandwich attack might happen when an attacker observes a transaction swapping tokens or adding liquidity without setting restrictions on slippage or minimum output amount. The attacker can manipulate the exchange rate by frontrunning (before the transaction is attacked) a transaction to purchase one of the assets and make profits by back running (after the transaction is attacked) a transaction to sell the asset after the transaction is attacked.</w:t>
      </w:r>
    </w:p>
    <w:p w14:paraId="0EB3E1FF" w14:textId="77777777" w:rsidR="00A96825" w:rsidRDefault="00A96825" w:rsidP="0057123B">
      <w:pPr>
        <w:widowControl w:val="0"/>
        <w:autoSpaceDE w:val="0"/>
        <w:autoSpaceDN w:val="0"/>
        <w:adjustRightInd w:val="0"/>
        <w:spacing w:before="105" w:after="0" w:line="322" w:lineRule="exact"/>
        <w:ind w:left="20"/>
        <w:jc w:val="both"/>
        <w:rPr>
          <w:rStyle w:val="Strong"/>
          <w:b w:val="0"/>
          <w:bCs w:val="0"/>
        </w:rPr>
      </w:pPr>
      <w:r w:rsidRPr="00A96825">
        <w:rPr>
          <w:rStyle w:val="Strong"/>
          <w:b w:val="0"/>
          <w:bCs w:val="0"/>
        </w:rPr>
        <w:t xml:space="preserve">The following functions are called without setting restrictions on slippage or minimum output amount, so transactions triggering these functions are vulnerable to sandwich attacks, especially when the input amount is large:  </w:t>
      </w:r>
    </w:p>
    <w:p w14:paraId="18124CA1" w14:textId="052C9FE4" w:rsidR="00A96825" w:rsidRPr="00A96825" w:rsidRDefault="00A96825" w:rsidP="00A96825">
      <w:pPr>
        <w:pStyle w:val="ListParagraph"/>
        <w:widowControl w:val="0"/>
        <w:numPr>
          <w:ilvl w:val="0"/>
          <w:numId w:val="13"/>
        </w:numPr>
        <w:autoSpaceDE w:val="0"/>
        <w:autoSpaceDN w:val="0"/>
        <w:adjustRightInd w:val="0"/>
        <w:spacing w:before="105" w:after="0" w:line="322" w:lineRule="exact"/>
        <w:jc w:val="both"/>
        <w:rPr>
          <w:rStyle w:val="Strong"/>
          <w:b w:val="0"/>
          <w:bCs w:val="0"/>
        </w:rPr>
      </w:pPr>
      <w:r w:rsidRPr="00A96825">
        <w:rPr>
          <w:rStyle w:val="Strong"/>
          <w:b w:val="0"/>
          <w:bCs w:val="0"/>
        </w:rPr>
        <w:t xml:space="preserve">uniswapV2Router.swapExactTokensForETHSupportingFeeOnTransferTokens()     </w:t>
      </w:r>
    </w:p>
    <w:p w14:paraId="5CE22754" w14:textId="2C7B7A5F" w:rsidR="00A96825" w:rsidRPr="00A96825" w:rsidRDefault="00A96825" w:rsidP="00A96825">
      <w:pPr>
        <w:pStyle w:val="ListParagraph"/>
        <w:widowControl w:val="0"/>
        <w:numPr>
          <w:ilvl w:val="0"/>
          <w:numId w:val="13"/>
        </w:numPr>
        <w:autoSpaceDE w:val="0"/>
        <w:autoSpaceDN w:val="0"/>
        <w:adjustRightInd w:val="0"/>
        <w:spacing w:before="105" w:after="0" w:line="322" w:lineRule="exact"/>
        <w:jc w:val="both"/>
        <w:rPr>
          <w:rStyle w:val="Strong"/>
          <w:b w:val="0"/>
          <w:bCs w:val="0"/>
        </w:rPr>
      </w:pPr>
      <w:r w:rsidRPr="00A96825">
        <w:rPr>
          <w:rStyle w:val="Strong"/>
          <w:b w:val="0"/>
          <w:bCs w:val="0"/>
        </w:rPr>
        <w:t>uniswapV2Router.addLiquidityETH()</w:t>
      </w:r>
    </w:p>
    <w:p w14:paraId="79E19656" w14:textId="5E5165CA" w:rsidR="00A657B4" w:rsidRDefault="00A657B4" w:rsidP="00A657B4">
      <w:pPr>
        <w:widowControl w:val="0"/>
        <w:autoSpaceDE w:val="0"/>
        <w:autoSpaceDN w:val="0"/>
        <w:adjustRightInd w:val="0"/>
        <w:spacing w:before="105" w:after="0" w:line="322" w:lineRule="exact"/>
        <w:ind w:left="20"/>
        <w:jc w:val="both"/>
        <w:rPr>
          <w:rStyle w:val="Strong"/>
          <w:b w:val="0"/>
          <w:bCs w:val="0"/>
        </w:rPr>
      </w:pPr>
    </w:p>
    <w:p w14:paraId="62B016E9" w14:textId="77777777" w:rsidR="00A657B4" w:rsidRPr="00E55DCB" w:rsidRDefault="00A657B4" w:rsidP="00A657B4">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86BC87B" w14:textId="50E88E98" w:rsidR="00A657B4" w:rsidRDefault="00A96825" w:rsidP="00A657B4">
      <w:pPr>
        <w:widowControl w:val="0"/>
        <w:autoSpaceDE w:val="0"/>
        <w:autoSpaceDN w:val="0"/>
        <w:adjustRightInd w:val="0"/>
        <w:spacing w:before="105" w:after="0" w:line="322" w:lineRule="exact"/>
        <w:jc w:val="both"/>
        <w:rPr>
          <w:rStyle w:val="Strong"/>
          <w:b w:val="0"/>
          <w:bCs w:val="0"/>
        </w:rPr>
      </w:pPr>
      <w:r w:rsidRPr="00A96825">
        <w:rPr>
          <w:rStyle w:val="Strong"/>
          <w:b w:val="0"/>
          <w:bCs w:val="0"/>
        </w:rPr>
        <w:t xml:space="preserve">We recommend setting reasonable minimum output amounts, instead of 0, based on token prices when calling the </w:t>
      </w:r>
      <w:proofErr w:type="gramStart"/>
      <w:r w:rsidRPr="00A96825">
        <w:rPr>
          <w:rStyle w:val="Strong"/>
          <w:b w:val="0"/>
          <w:bCs w:val="0"/>
        </w:rPr>
        <w:t>aforementioned functions</w:t>
      </w:r>
      <w:proofErr w:type="gramEnd"/>
      <w:r w:rsidRPr="00A96825">
        <w:rPr>
          <w:rStyle w:val="Strong"/>
          <w:b w:val="0"/>
          <w:bCs w:val="0"/>
        </w:rPr>
        <w:t>.</w:t>
      </w:r>
    </w:p>
    <w:p w14:paraId="04B34214" w14:textId="6BFA991C" w:rsidR="00021200" w:rsidRDefault="00021200" w:rsidP="00A657B4">
      <w:pPr>
        <w:widowControl w:val="0"/>
        <w:autoSpaceDE w:val="0"/>
        <w:autoSpaceDN w:val="0"/>
        <w:adjustRightInd w:val="0"/>
        <w:spacing w:before="105" w:after="0" w:line="322" w:lineRule="exact"/>
        <w:jc w:val="both"/>
        <w:rPr>
          <w:rStyle w:val="Strong"/>
          <w:b w:val="0"/>
          <w:bCs w:val="0"/>
        </w:rPr>
      </w:pPr>
    </w:p>
    <w:p w14:paraId="6AE014B3" w14:textId="77777777" w:rsidR="00021200" w:rsidRPr="00126CE4" w:rsidRDefault="00021200" w:rsidP="00021200">
      <w:pPr>
        <w:pStyle w:val="ListParagraph"/>
        <w:numPr>
          <w:ilvl w:val="0"/>
          <w:numId w:val="2"/>
        </w:numPr>
        <w:jc w:val="both"/>
        <w:rPr>
          <w:rFonts w:ascii="Bahnschrift SemiLight SemiConde" w:hAnsi="Bahnschrift SemiLight SemiConde" w:cstheme="minorHAnsi"/>
          <w:b/>
          <w:bCs/>
          <w:sz w:val="44"/>
          <w:szCs w:val="44"/>
        </w:rPr>
      </w:pPr>
      <w:r w:rsidRPr="00126CE4">
        <w:rPr>
          <w:rFonts w:ascii="Bahnschrift SemiLight SemiConde" w:hAnsi="Bahnschrift SemiLight SemiConde" w:cstheme="minorHAnsi"/>
          <w:b/>
          <w:bCs/>
          <w:sz w:val="52"/>
          <w:szCs w:val="52"/>
        </w:rPr>
        <w:t>Missing Emit Events</w:t>
      </w:r>
    </w:p>
    <w:p w14:paraId="3186F630" w14:textId="3ED1F43B" w:rsidR="00021200" w:rsidRDefault="00D57A04" w:rsidP="00D57A04">
      <w:pPr>
        <w:widowControl w:val="0"/>
        <w:autoSpaceDE w:val="0"/>
        <w:autoSpaceDN w:val="0"/>
        <w:adjustRightInd w:val="0"/>
        <w:spacing w:before="105" w:after="0" w:line="322" w:lineRule="exact"/>
        <w:ind w:left="20"/>
        <w:jc w:val="both"/>
        <w:rPr>
          <w:rStyle w:val="Strong"/>
          <w:b w:val="0"/>
          <w:bCs w:val="0"/>
        </w:rPr>
      </w:pPr>
      <w:r w:rsidRPr="00D57A04">
        <w:rPr>
          <w:rStyle w:val="Strong"/>
          <w:b w:val="0"/>
          <w:bCs w:val="0"/>
        </w:rPr>
        <w:t xml:space="preserve">The function </w:t>
      </w:r>
      <w:r w:rsidR="006460CF" w:rsidRPr="006460CF">
        <w:rPr>
          <w:rStyle w:val="Strong"/>
          <w:b w:val="0"/>
          <w:bCs w:val="0"/>
        </w:rPr>
        <w:t>updateUniswapV2Router</w:t>
      </w:r>
      <w:r w:rsidR="006460CF" w:rsidRPr="006460CF">
        <w:rPr>
          <w:rStyle w:val="Strong"/>
          <w:b w:val="0"/>
          <w:bCs w:val="0"/>
        </w:rPr>
        <w:t xml:space="preserve"> </w:t>
      </w:r>
      <w:r w:rsidRPr="00D57A04">
        <w:rPr>
          <w:rStyle w:val="Strong"/>
          <w:b w:val="0"/>
          <w:bCs w:val="0"/>
        </w:rPr>
        <w:t>() updates the new router without updating the following related states:</w:t>
      </w:r>
    </w:p>
    <w:p w14:paraId="17936250" w14:textId="087B1D32" w:rsidR="003B60AB" w:rsidRDefault="003B60AB" w:rsidP="0016438D">
      <w:pPr>
        <w:pStyle w:val="ListParagraph"/>
        <w:widowControl w:val="0"/>
        <w:numPr>
          <w:ilvl w:val="0"/>
          <w:numId w:val="14"/>
        </w:numPr>
        <w:autoSpaceDE w:val="0"/>
        <w:autoSpaceDN w:val="0"/>
        <w:adjustRightInd w:val="0"/>
        <w:spacing w:before="105" w:after="0" w:line="322" w:lineRule="exact"/>
        <w:jc w:val="both"/>
        <w:rPr>
          <w:rStyle w:val="Strong"/>
          <w:b w:val="0"/>
          <w:bCs w:val="0"/>
        </w:rPr>
      </w:pPr>
      <w:proofErr w:type="spellStart"/>
      <w:r w:rsidRPr="0016438D">
        <w:rPr>
          <w:rStyle w:val="Strong"/>
          <w:b w:val="0"/>
          <w:bCs w:val="0"/>
        </w:rPr>
        <w:t>dividendTracker.excludeFromDividends</w:t>
      </w:r>
      <w:proofErr w:type="spellEnd"/>
      <w:r w:rsidRPr="0016438D">
        <w:rPr>
          <w:rStyle w:val="Strong"/>
          <w:b w:val="0"/>
          <w:bCs w:val="0"/>
        </w:rPr>
        <w:t>(address(_uniswapV2Router)</w:t>
      </w:r>
      <w:proofErr w:type="gramStart"/>
      <w:r w:rsidRPr="0016438D">
        <w:rPr>
          <w:rStyle w:val="Strong"/>
          <w:b w:val="0"/>
          <w:bCs w:val="0"/>
        </w:rPr>
        <w:t>);</w:t>
      </w:r>
      <w:proofErr w:type="gramEnd"/>
    </w:p>
    <w:p w14:paraId="761BC461" w14:textId="77777777" w:rsidR="006F7BC2" w:rsidRPr="006F7BC2" w:rsidRDefault="006F7BC2" w:rsidP="006F7BC2">
      <w:pPr>
        <w:widowControl w:val="0"/>
        <w:autoSpaceDE w:val="0"/>
        <w:autoSpaceDN w:val="0"/>
        <w:adjustRightInd w:val="0"/>
        <w:spacing w:before="105" w:after="0" w:line="322" w:lineRule="exact"/>
        <w:jc w:val="both"/>
        <w:rPr>
          <w:rStyle w:val="Strong"/>
          <w:b w:val="0"/>
          <w:bCs w:val="0"/>
        </w:rPr>
      </w:pPr>
    </w:p>
    <w:p w14:paraId="6B70BFF5" w14:textId="77777777" w:rsidR="0016438D" w:rsidRPr="00E55DCB" w:rsidRDefault="0016438D" w:rsidP="0016438D">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5F80FF88" w14:textId="6A01E8FA" w:rsidR="0016438D" w:rsidRDefault="006F7BC2" w:rsidP="006F7BC2">
      <w:pPr>
        <w:widowControl w:val="0"/>
        <w:autoSpaceDE w:val="0"/>
        <w:autoSpaceDN w:val="0"/>
        <w:adjustRightInd w:val="0"/>
        <w:spacing w:before="105" w:after="0" w:line="322" w:lineRule="exact"/>
        <w:jc w:val="both"/>
        <w:rPr>
          <w:rStyle w:val="Strong"/>
          <w:b w:val="0"/>
          <w:bCs w:val="0"/>
        </w:rPr>
      </w:pPr>
      <w:r w:rsidRPr="006F7BC2">
        <w:rPr>
          <w:rStyle w:val="Strong"/>
          <w:b w:val="0"/>
          <w:bCs w:val="0"/>
        </w:rPr>
        <w:t>We advise the client to recheck the function.</w:t>
      </w:r>
    </w:p>
    <w:p w14:paraId="6653BC53" w14:textId="77777777" w:rsidR="00721C34" w:rsidRDefault="00721C34" w:rsidP="006F7BC2">
      <w:pPr>
        <w:widowControl w:val="0"/>
        <w:autoSpaceDE w:val="0"/>
        <w:autoSpaceDN w:val="0"/>
        <w:adjustRightInd w:val="0"/>
        <w:spacing w:before="105" w:after="0" w:line="322" w:lineRule="exact"/>
        <w:jc w:val="both"/>
        <w:rPr>
          <w:rStyle w:val="Strong"/>
          <w:b w:val="0"/>
          <w:bCs w:val="0"/>
          <w:rtl/>
        </w:rPr>
      </w:pPr>
    </w:p>
    <w:p w14:paraId="1EA416CB" w14:textId="58C99025" w:rsidR="00721C34" w:rsidRPr="000C53CA" w:rsidRDefault="00284F8E" w:rsidP="00721C34">
      <w:pPr>
        <w:pStyle w:val="ListParagraph"/>
        <w:numPr>
          <w:ilvl w:val="0"/>
          <w:numId w:val="2"/>
        </w:numPr>
        <w:jc w:val="both"/>
        <w:rPr>
          <w:rFonts w:ascii="Bahnschrift SemiLight SemiConde" w:hAnsi="Bahnschrift SemiLight SemiConde" w:cstheme="minorHAnsi"/>
          <w:b/>
          <w:bCs/>
          <w:sz w:val="52"/>
          <w:szCs w:val="52"/>
        </w:rPr>
      </w:pPr>
      <w:r w:rsidRPr="000C53CA">
        <w:rPr>
          <w:rFonts w:ascii="Bahnschrift SemiLight SemiConde" w:hAnsi="Bahnschrift SemiLight SemiConde" w:cstheme="minorHAnsi"/>
          <w:b/>
          <w:bCs/>
          <w:sz w:val="52"/>
          <w:szCs w:val="52"/>
        </w:rPr>
        <w:t>Missing Zero Address Validation</w:t>
      </w:r>
    </w:p>
    <w:p w14:paraId="7D7B5BBB" w14:textId="1D14A3DD" w:rsidR="00721C34" w:rsidRDefault="000C53CA" w:rsidP="000C53CA">
      <w:pPr>
        <w:widowControl w:val="0"/>
        <w:autoSpaceDE w:val="0"/>
        <w:autoSpaceDN w:val="0"/>
        <w:adjustRightInd w:val="0"/>
        <w:spacing w:before="105" w:after="0" w:line="322" w:lineRule="exact"/>
        <w:ind w:left="20"/>
        <w:jc w:val="both"/>
        <w:rPr>
          <w:rStyle w:val="Strong"/>
          <w:b w:val="0"/>
          <w:bCs w:val="0"/>
        </w:rPr>
      </w:pPr>
      <w:r w:rsidRPr="000C53CA">
        <w:rPr>
          <w:rStyle w:val="Strong"/>
          <w:b w:val="0"/>
          <w:bCs w:val="0"/>
        </w:rPr>
        <w:t>Addresses should be checked before assignment or external call to make sure they are not zero addresses.</w:t>
      </w:r>
    </w:p>
    <w:p w14:paraId="3BDF0876" w14:textId="77777777" w:rsidR="00625707" w:rsidRDefault="00625707" w:rsidP="000C53CA">
      <w:pPr>
        <w:widowControl w:val="0"/>
        <w:autoSpaceDE w:val="0"/>
        <w:autoSpaceDN w:val="0"/>
        <w:adjustRightInd w:val="0"/>
        <w:spacing w:before="105" w:after="0" w:line="322" w:lineRule="exact"/>
        <w:ind w:left="20"/>
        <w:jc w:val="both"/>
        <w:rPr>
          <w:rStyle w:val="Strong"/>
          <w:b w:val="0"/>
          <w:bCs w:val="0"/>
        </w:rPr>
      </w:pPr>
    </w:p>
    <w:p w14:paraId="007B1D62" w14:textId="7E1F97EF" w:rsidR="00721C34" w:rsidRPr="00625707" w:rsidRDefault="00625707" w:rsidP="00625707">
      <w:proofErr w:type="spellStart"/>
      <w:r w:rsidRPr="00625707">
        <w:t>updateDividendTracker</w:t>
      </w:r>
      <w:proofErr w:type="spellEnd"/>
      <w:r w:rsidRPr="00625707">
        <w:t xml:space="preserve">, </w:t>
      </w:r>
      <w:r w:rsidRPr="00625707">
        <w:t>updateUniswapV2Router</w:t>
      </w:r>
      <w:r w:rsidRPr="00625707">
        <w:t xml:space="preserve">, </w:t>
      </w:r>
      <w:proofErr w:type="spellStart"/>
      <w:r w:rsidRPr="00625707">
        <w:t>excludeFromFees</w:t>
      </w:r>
      <w:proofErr w:type="spellEnd"/>
      <w:r w:rsidRPr="00625707">
        <w:t xml:space="preserve">, </w:t>
      </w:r>
      <w:proofErr w:type="spellStart"/>
      <w:r w:rsidRPr="00625707">
        <w:t>excludeMultipleAccountsFromFees</w:t>
      </w:r>
      <w:proofErr w:type="spellEnd"/>
      <w:r w:rsidRPr="00625707">
        <w:t xml:space="preserve">, </w:t>
      </w:r>
      <w:proofErr w:type="spellStart"/>
      <w:r w:rsidRPr="00625707">
        <w:t>setAutomatedMarketMakerPair</w:t>
      </w:r>
      <w:proofErr w:type="spellEnd"/>
      <w:r w:rsidRPr="00625707">
        <w:t xml:space="preserve">, </w:t>
      </w:r>
      <w:proofErr w:type="spellStart"/>
      <w:r w:rsidRPr="00625707">
        <w:t>updateLiquidityWallet</w:t>
      </w:r>
      <w:proofErr w:type="spellEnd"/>
      <w:r w:rsidRPr="00625707">
        <w:t xml:space="preserve">, </w:t>
      </w:r>
    </w:p>
    <w:p w14:paraId="0E22E33D" w14:textId="77777777" w:rsidR="00721C34" w:rsidRPr="00E55DCB" w:rsidRDefault="00721C34" w:rsidP="00721C34">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6B745C32" w14:textId="4812989B" w:rsidR="00721C34" w:rsidRDefault="007C107F" w:rsidP="00721C34">
      <w:pPr>
        <w:widowControl w:val="0"/>
        <w:autoSpaceDE w:val="0"/>
        <w:autoSpaceDN w:val="0"/>
        <w:adjustRightInd w:val="0"/>
        <w:spacing w:before="105" w:after="0" w:line="322" w:lineRule="exact"/>
        <w:jc w:val="both"/>
        <w:rPr>
          <w:rStyle w:val="Strong"/>
          <w:b w:val="0"/>
          <w:bCs w:val="0"/>
        </w:rPr>
      </w:pPr>
      <w:r w:rsidRPr="007C107F">
        <w:rPr>
          <w:rStyle w:val="Strong"/>
          <w:b w:val="0"/>
          <w:bCs w:val="0"/>
        </w:rPr>
        <w:t>We advise adding a zero-check for the passed-in address value to prevent unexpected errors.</w:t>
      </w:r>
    </w:p>
    <w:p w14:paraId="0C755B10" w14:textId="0D3325BE" w:rsidR="00CA10E8" w:rsidRDefault="00CA10E8" w:rsidP="00721C34">
      <w:pPr>
        <w:widowControl w:val="0"/>
        <w:autoSpaceDE w:val="0"/>
        <w:autoSpaceDN w:val="0"/>
        <w:adjustRightInd w:val="0"/>
        <w:spacing w:before="105" w:after="0" w:line="322" w:lineRule="exact"/>
        <w:jc w:val="both"/>
        <w:rPr>
          <w:rStyle w:val="Strong"/>
          <w:b w:val="0"/>
          <w:bCs w:val="0"/>
        </w:rPr>
      </w:pPr>
    </w:p>
    <w:p w14:paraId="5A651B9A" w14:textId="77777777" w:rsidR="006C204C" w:rsidRPr="00126CE4" w:rsidRDefault="006C204C" w:rsidP="006C204C">
      <w:pPr>
        <w:pStyle w:val="ListParagraph"/>
        <w:numPr>
          <w:ilvl w:val="0"/>
          <w:numId w:val="2"/>
        </w:numPr>
        <w:jc w:val="both"/>
        <w:rPr>
          <w:rFonts w:ascii="Bahnschrift SemiLight SemiConde" w:hAnsi="Bahnschrift SemiLight SemiConde" w:cstheme="minorHAnsi"/>
          <w:b/>
          <w:bCs/>
          <w:sz w:val="44"/>
          <w:szCs w:val="44"/>
        </w:rPr>
      </w:pPr>
      <w:r w:rsidRPr="00126CE4">
        <w:rPr>
          <w:rFonts w:ascii="Bahnschrift SemiLight SemiConde" w:hAnsi="Bahnschrift SemiLight SemiConde" w:cstheme="minorHAnsi"/>
          <w:b/>
          <w:bCs/>
          <w:sz w:val="52"/>
          <w:szCs w:val="52"/>
        </w:rPr>
        <w:lastRenderedPageBreak/>
        <w:t>Missing Emit Events</w:t>
      </w:r>
    </w:p>
    <w:p w14:paraId="73E0C164" w14:textId="4DA40110" w:rsidR="006C204C" w:rsidRDefault="006C204C" w:rsidP="006C204C">
      <w:pPr>
        <w:widowControl w:val="0"/>
        <w:autoSpaceDE w:val="0"/>
        <w:autoSpaceDN w:val="0"/>
        <w:adjustRightInd w:val="0"/>
        <w:spacing w:before="105" w:after="0" w:line="322" w:lineRule="exact"/>
        <w:ind w:left="20"/>
        <w:jc w:val="both"/>
        <w:rPr>
          <w:rStyle w:val="Strong"/>
          <w:b w:val="0"/>
          <w:bCs w:val="0"/>
        </w:rPr>
      </w:pPr>
      <w:r w:rsidRPr="00900578">
        <w:rPr>
          <w:rStyle w:val="Strong"/>
          <w:b w:val="0"/>
          <w:bCs w:val="0"/>
        </w:rPr>
        <w:t>There should always be events emitted in the sensitive functions</w:t>
      </w:r>
      <w:r>
        <w:rPr>
          <w:rStyle w:val="Strong"/>
          <w:b w:val="0"/>
          <w:bCs w:val="0"/>
        </w:rPr>
        <w:t>.</w:t>
      </w:r>
    </w:p>
    <w:p w14:paraId="27C9A4D2" w14:textId="77777777" w:rsidR="00B34D54" w:rsidRDefault="00B34D54" w:rsidP="006C204C">
      <w:pPr>
        <w:widowControl w:val="0"/>
        <w:autoSpaceDE w:val="0"/>
        <w:autoSpaceDN w:val="0"/>
        <w:adjustRightInd w:val="0"/>
        <w:spacing w:before="105" w:after="0" w:line="322" w:lineRule="exact"/>
        <w:ind w:left="20"/>
        <w:jc w:val="both"/>
        <w:rPr>
          <w:rStyle w:val="Strong"/>
          <w:b w:val="0"/>
          <w:bCs w:val="0"/>
        </w:rPr>
      </w:pPr>
    </w:p>
    <w:p w14:paraId="4F79EC6A" w14:textId="184BA7D0" w:rsidR="001B53A9" w:rsidRPr="001B53A9" w:rsidRDefault="001B53A9" w:rsidP="00ED2A34">
      <w:pPr>
        <w:pStyle w:val="ListParagraph"/>
        <w:numPr>
          <w:ilvl w:val="0"/>
          <w:numId w:val="9"/>
        </w:numPr>
      </w:pPr>
      <w:proofErr w:type="spellStart"/>
      <w:r w:rsidRPr="001B53A9">
        <w:t>swapTokensForEth</w:t>
      </w:r>
      <w:proofErr w:type="spellEnd"/>
    </w:p>
    <w:p w14:paraId="4C6FD75D" w14:textId="67602016" w:rsidR="00ED2A34" w:rsidRPr="00ED2A34" w:rsidRDefault="00ED2A34" w:rsidP="00ED2A34">
      <w:pPr>
        <w:pStyle w:val="ListParagraph"/>
        <w:numPr>
          <w:ilvl w:val="0"/>
          <w:numId w:val="9"/>
        </w:numPr>
      </w:pPr>
      <w:proofErr w:type="spellStart"/>
      <w:r w:rsidRPr="00ED2A34">
        <w:t>swapAndSendToMarketing</w:t>
      </w:r>
      <w:proofErr w:type="spellEnd"/>
    </w:p>
    <w:p w14:paraId="7EB7442C" w14:textId="77777777" w:rsidR="00ED2A34" w:rsidRPr="00E90AD2" w:rsidRDefault="00ED2A34" w:rsidP="00ED2A34">
      <w:pPr>
        <w:pStyle w:val="ListParagraph"/>
        <w:numPr>
          <w:ilvl w:val="0"/>
          <w:numId w:val="8"/>
        </w:numPr>
      </w:pPr>
      <w:proofErr w:type="spellStart"/>
      <w:r w:rsidRPr="00E90AD2">
        <w:t>updateClaimWait</w:t>
      </w:r>
      <w:proofErr w:type="spellEnd"/>
    </w:p>
    <w:p w14:paraId="57BF3BDA" w14:textId="77777777" w:rsidR="00ED2A34" w:rsidRPr="00E90AD2" w:rsidRDefault="00ED2A34" w:rsidP="00ED2A34">
      <w:pPr>
        <w:pStyle w:val="ListParagraph"/>
        <w:numPr>
          <w:ilvl w:val="0"/>
          <w:numId w:val="8"/>
        </w:numPr>
      </w:pPr>
      <w:r w:rsidRPr="00E90AD2">
        <w:t>withdraw</w:t>
      </w:r>
    </w:p>
    <w:p w14:paraId="5E67FB60" w14:textId="77777777" w:rsidR="00ED2A34" w:rsidRPr="00E90AD2" w:rsidRDefault="00ED2A34" w:rsidP="00ED2A34">
      <w:pPr>
        <w:pStyle w:val="ListParagraph"/>
        <w:numPr>
          <w:ilvl w:val="0"/>
          <w:numId w:val="8"/>
        </w:numPr>
      </w:pPr>
      <w:proofErr w:type="spellStart"/>
      <w:r w:rsidRPr="00E90AD2">
        <w:t>setMaxSellTxAMount</w:t>
      </w:r>
      <w:proofErr w:type="spellEnd"/>
    </w:p>
    <w:p w14:paraId="56238244" w14:textId="77777777" w:rsidR="00ED2A34" w:rsidRPr="00E90AD2" w:rsidRDefault="00ED2A34" w:rsidP="00ED2A34">
      <w:pPr>
        <w:pStyle w:val="ListParagraph"/>
        <w:numPr>
          <w:ilvl w:val="0"/>
          <w:numId w:val="8"/>
        </w:numPr>
      </w:pPr>
      <w:proofErr w:type="spellStart"/>
      <w:r w:rsidRPr="00E90AD2">
        <w:t>setSwapTokensAmt</w:t>
      </w:r>
      <w:proofErr w:type="spellEnd"/>
    </w:p>
    <w:p w14:paraId="2B49563A" w14:textId="77777777" w:rsidR="00ED2A34" w:rsidRPr="00E90AD2" w:rsidRDefault="00ED2A34" w:rsidP="00ED2A34">
      <w:pPr>
        <w:pStyle w:val="ListParagraph"/>
        <w:numPr>
          <w:ilvl w:val="0"/>
          <w:numId w:val="8"/>
        </w:numPr>
      </w:pPr>
      <w:proofErr w:type="spellStart"/>
      <w:r w:rsidRPr="00E90AD2">
        <w:t>setBNBRewardsFee</w:t>
      </w:r>
      <w:proofErr w:type="spellEnd"/>
    </w:p>
    <w:p w14:paraId="377DBBA6" w14:textId="77777777" w:rsidR="00ED2A34" w:rsidRPr="00E90AD2" w:rsidRDefault="00ED2A34" w:rsidP="00ED2A34">
      <w:pPr>
        <w:pStyle w:val="ListParagraph"/>
        <w:numPr>
          <w:ilvl w:val="0"/>
          <w:numId w:val="8"/>
        </w:numPr>
      </w:pPr>
      <w:proofErr w:type="spellStart"/>
      <w:r w:rsidRPr="00E90AD2">
        <w:t>setMarketingFee</w:t>
      </w:r>
      <w:proofErr w:type="spellEnd"/>
    </w:p>
    <w:p w14:paraId="6D949B34" w14:textId="77777777" w:rsidR="00ED2A34" w:rsidRPr="00E90AD2" w:rsidRDefault="00ED2A34" w:rsidP="00ED2A34">
      <w:pPr>
        <w:pStyle w:val="ListParagraph"/>
        <w:numPr>
          <w:ilvl w:val="0"/>
          <w:numId w:val="8"/>
        </w:numPr>
      </w:pPr>
      <w:proofErr w:type="spellStart"/>
      <w:r w:rsidRPr="00E90AD2">
        <w:t>setMarketingWallet</w:t>
      </w:r>
      <w:proofErr w:type="spellEnd"/>
    </w:p>
    <w:p w14:paraId="79131A2A" w14:textId="77777777" w:rsidR="00ED2A34" w:rsidRPr="00E90AD2" w:rsidRDefault="00ED2A34" w:rsidP="00ED2A34">
      <w:pPr>
        <w:pStyle w:val="ListParagraph"/>
        <w:numPr>
          <w:ilvl w:val="0"/>
          <w:numId w:val="8"/>
        </w:numPr>
      </w:pPr>
      <w:proofErr w:type="spellStart"/>
      <w:r w:rsidRPr="00E90AD2">
        <w:t>addToBlackList</w:t>
      </w:r>
      <w:proofErr w:type="spellEnd"/>
    </w:p>
    <w:p w14:paraId="6CDFBC42" w14:textId="77777777" w:rsidR="00ED2A34" w:rsidRPr="00E90AD2" w:rsidRDefault="00ED2A34" w:rsidP="00ED2A34">
      <w:pPr>
        <w:pStyle w:val="ListParagraph"/>
        <w:numPr>
          <w:ilvl w:val="0"/>
          <w:numId w:val="8"/>
        </w:numPr>
      </w:pPr>
      <w:proofErr w:type="spellStart"/>
      <w:r w:rsidRPr="00E90AD2">
        <w:t>removeFromBlackList</w:t>
      </w:r>
      <w:proofErr w:type="spellEnd"/>
    </w:p>
    <w:p w14:paraId="5E462BAF" w14:textId="77777777" w:rsidR="00ED2A34" w:rsidRPr="00E90AD2" w:rsidRDefault="00ED2A34" w:rsidP="00ED2A34">
      <w:pPr>
        <w:pStyle w:val="ListParagraph"/>
        <w:numPr>
          <w:ilvl w:val="0"/>
          <w:numId w:val="8"/>
        </w:numPr>
      </w:pPr>
      <w:proofErr w:type="spellStart"/>
      <w:r w:rsidRPr="00E90AD2">
        <w:t>setSwapEnabled</w:t>
      </w:r>
      <w:proofErr w:type="spellEnd"/>
    </w:p>
    <w:p w14:paraId="4506AE38" w14:textId="77777777" w:rsidR="00ED2A34" w:rsidRPr="00E90AD2" w:rsidRDefault="00ED2A34" w:rsidP="00ED2A34">
      <w:pPr>
        <w:pStyle w:val="ListParagraph"/>
        <w:numPr>
          <w:ilvl w:val="0"/>
          <w:numId w:val="8"/>
        </w:numPr>
      </w:pPr>
      <w:proofErr w:type="spellStart"/>
      <w:r w:rsidRPr="00E90AD2">
        <w:t>setBuyBackFee</w:t>
      </w:r>
      <w:proofErr w:type="spellEnd"/>
    </w:p>
    <w:p w14:paraId="2C56656C" w14:textId="77777777" w:rsidR="00ED2A34" w:rsidRPr="00E90AD2" w:rsidRDefault="00ED2A34" w:rsidP="00ED2A34">
      <w:pPr>
        <w:pStyle w:val="ListParagraph"/>
        <w:numPr>
          <w:ilvl w:val="0"/>
          <w:numId w:val="8"/>
        </w:numPr>
      </w:pPr>
      <w:proofErr w:type="spellStart"/>
      <w:r w:rsidRPr="00E90AD2">
        <w:t>setBuyBackEnabled</w:t>
      </w:r>
      <w:proofErr w:type="spellEnd"/>
    </w:p>
    <w:p w14:paraId="097DBA3A" w14:textId="77777777" w:rsidR="00ED2A34" w:rsidRPr="00E90AD2" w:rsidRDefault="00ED2A34" w:rsidP="00ED2A34">
      <w:pPr>
        <w:pStyle w:val="ListParagraph"/>
        <w:numPr>
          <w:ilvl w:val="0"/>
          <w:numId w:val="8"/>
        </w:numPr>
      </w:pPr>
      <w:proofErr w:type="spellStart"/>
      <w:r w:rsidRPr="00E90AD2">
        <w:t>setBuybackUpperLimit</w:t>
      </w:r>
      <w:proofErr w:type="spellEnd"/>
    </w:p>
    <w:p w14:paraId="323A06E0" w14:textId="77777777" w:rsidR="006C204C" w:rsidRDefault="006C204C" w:rsidP="006C204C">
      <w:pPr>
        <w:widowControl w:val="0"/>
        <w:autoSpaceDE w:val="0"/>
        <w:autoSpaceDN w:val="0"/>
        <w:adjustRightInd w:val="0"/>
        <w:spacing w:before="105" w:after="0" w:line="322" w:lineRule="exact"/>
        <w:jc w:val="both"/>
        <w:rPr>
          <w:rStyle w:val="Strong"/>
          <w:b w:val="0"/>
          <w:bCs w:val="0"/>
        </w:rPr>
      </w:pPr>
    </w:p>
    <w:p w14:paraId="77268189" w14:textId="77777777" w:rsidR="006C204C" w:rsidRPr="00E55DCB" w:rsidRDefault="006C204C" w:rsidP="006C204C">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B444D86" w14:textId="77777777" w:rsidR="006C204C" w:rsidRDefault="006C204C" w:rsidP="006C204C">
      <w:pPr>
        <w:widowControl w:val="0"/>
        <w:autoSpaceDE w:val="0"/>
        <w:autoSpaceDN w:val="0"/>
        <w:adjustRightInd w:val="0"/>
        <w:spacing w:before="105" w:after="0" w:line="322" w:lineRule="exact"/>
        <w:jc w:val="both"/>
        <w:rPr>
          <w:rStyle w:val="Strong"/>
          <w:b w:val="0"/>
          <w:bCs w:val="0"/>
          <w:rtl/>
        </w:rPr>
      </w:pPr>
      <w:r w:rsidRPr="00773BDE">
        <w:rPr>
          <w:rStyle w:val="Strong"/>
          <w:b w:val="0"/>
          <w:bCs w:val="0"/>
        </w:rPr>
        <w:t>It is recommended emitting events for sensitive functions</w:t>
      </w:r>
      <w:r>
        <w:rPr>
          <w:rStyle w:val="Strong"/>
          <w:b w:val="0"/>
          <w:bCs w:val="0"/>
        </w:rPr>
        <w:t>.</w:t>
      </w:r>
    </w:p>
    <w:p w14:paraId="68D9DEA5" w14:textId="7E36390F" w:rsidR="006C204C" w:rsidRDefault="006C204C" w:rsidP="006C204C">
      <w:pPr>
        <w:jc w:val="both"/>
        <w:rPr>
          <w:rFonts w:cstheme="minorHAnsi"/>
          <w:sz w:val="24"/>
          <w:szCs w:val="24"/>
        </w:rPr>
      </w:pPr>
    </w:p>
    <w:p w14:paraId="57B4DED0" w14:textId="77777777" w:rsidR="009B392C" w:rsidRPr="00126CE4" w:rsidRDefault="009B392C" w:rsidP="009B392C">
      <w:pPr>
        <w:pStyle w:val="ListParagraph"/>
        <w:numPr>
          <w:ilvl w:val="0"/>
          <w:numId w:val="2"/>
        </w:numPr>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Unlocked Pragma Used</w:t>
      </w:r>
    </w:p>
    <w:p w14:paraId="50D4C7F3" w14:textId="77777777" w:rsidR="009B392C" w:rsidRDefault="009B392C" w:rsidP="009B392C">
      <w:pPr>
        <w:rPr>
          <w:rFonts w:cstheme="minorHAnsi"/>
          <w:sz w:val="24"/>
          <w:szCs w:val="24"/>
        </w:rPr>
      </w:pPr>
      <w:r w:rsidRPr="000B4FE0">
        <w:rPr>
          <w:rFonts w:cstheme="minorHAnsi"/>
          <w:sz w:val="24"/>
          <w:szCs w:val="24"/>
        </w:rPr>
        <w:t>Contracts should be deployed with the same compiler version and flags that they have been tested the most with. Locking the pragma helps ensure that contracts do not accidentally get deployed using, for example, the latest compiler which may have higher risks of undiscovered bugs. Contracts may also be deployed by others and the pragma indicates the compiler version intended by the original authors.</w:t>
      </w:r>
    </w:p>
    <w:p w14:paraId="0E079A49" w14:textId="77777777" w:rsidR="009B392C" w:rsidRDefault="009B392C" w:rsidP="009B392C">
      <w:pPr>
        <w:jc w:val="center"/>
        <w:rPr>
          <w:rFonts w:cstheme="minorHAnsi"/>
          <w:sz w:val="18"/>
          <w:szCs w:val="18"/>
        </w:rPr>
      </w:pPr>
      <w:r>
        <w:rPr>
          <w:rFonts w:cstheme="minorHAnsi"/>
          <w:noProof/>
          <w:sz w:val="18"/>
          <w:szCs w:val="18"/>
        </w:rPr>
        <w:drawing>
          <wp:inline distT="0" distB="0" distL="0" distR="0" wp14:anchorId="3D72923F" wp14:editId="201ACFDF">
            <wp:extent cx="1473200" cy="68089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1498720" cy="692686"/>
                    </a:xfrm>
                    <a:prstGeom prst="rect">
                      <a:avLst/>
                    </a:prstGeom>
                  </pic:spPr>
                </pic:pic>
              </a:graphicData>
            </a:graphic>
          </wp:inline>
        </w:drawing>
      </w:r>
    </w:p>
    <w:p w14:paraId="54B6904D" w14:textId="77777777" w:rsidR="009B392C" w:rsidRDefault="009B392C" w:rsidP="009B392C">
      <w:pPr>
        <w:jc w:val="center"/>
        <w:rPr>
          <w:rFonts w:cstheme="minorHAnsi"/>
          <w:sz w:val="18"/>
          <w:szCs w:val="18"/>
        </w:rPr>
      </w:pPr>
    </w:p>
    <w:p w14:paraId="7ACAB322" w14:textId="77777777" w:rsidR="009B392C" w:rsidRPr="00E55DCB" w:rsidRDefault="009B392C" w:rsidP="009B392C">
      <w:pPr>
        <w:pStyle w:val="ListParagraph"/>
        <w:numPr>
          <w:ilvl w:val="0"/>
          <w:numId w:val="3"/>
        </w:numPr>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4D472566" w14:textId="77777777" w:rsidR="009B392C" w:rsidRDefault="009B392C" w:rsidP="009B392C">
      <w:pPr>
        <w:rPr>
          <w:sz w:val="24"/>
          <w:szCs w:val="24"/>
        </w:rPr>
      </w:pPr>
      <w:r w:rsidRPr="00E475EC">
        <w:rPr>
          <w:sz w:val="24"/>
          <w:szCs w:val="24"/>
        </w:rPr>
        <w:t>Should lock pragmas to a specific compiler version</w:t>
      </w:r>
      <w:r>
        <w:rPr>
          <w:sz w:val="24"/>
          <w:szCs w:val="24"/>
        </w:rPr>
        <w:t>.</w:t>
      </w:r>
    </w:p>
    <w:sectPr w:rsidR="009B392C" w:rsidSect="00782EC8">
      <w:headerReference w:type="default" r:id="rId14"/>
      <w:footerReference w:type="default" r:id="rId1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211C5" w14:textId="77777777" w:rsidR="002323FA" w:rsidRDefault="002323FA" w:rsidP="0013074F">
      <w:pPr>
        <w:spacing w:after="0" w:line="240" w:lineRule="auto"/>
      </w:pPr>
      <w:r>
        <w:separator/>
      </w:r>
    </w:p>
  </w:endnote>
  <w:endnote w:type="continuationSeparator" w:id="0">
    <w:p w14:paraId="37ADE726" w14:textId="77777777" w:rsidR="002323FA" w:rsidRDefault="002323FA"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2F183" w14:textId="77777777" w:rsidR="002323FA" w:rsidRDefault="002323FA" w:rsidP="0013074F">
      <w:pPr>
        <w:spacing w:after="0" w:line="240" w:lineRule="auto"/>
      </w:pPr>
      <w:r>
        <w:separator/>
      </w:r>
    </w:p>
  </w:footnote>
  <w:footnote w:type="continuationSeparator" w:id="0">
    <w:p w14:paraId="213B0F5B" w14:textId="77777777" w:rsidR="002323FA" w:rsidRDefault="002323FA"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635FB85C" w:rsidR="0013074F" w:rsidRPr="00DF266C" w:rsidRDefault="00FA6168">
                              <w:pPr>
                                <w:pStyle w:val="Header"/>
                                <w:tabs>
                                  <w:tab w:val="clear" w:pos="4680"/>
                                  <w:tab w:val="clear" w:pos="9360"/>
                                </w:tabs>
                                <w:jc w:val="center"/>
                                <w:rPr>
                                  <w:rStyle w:val="Strong"/>
                                </w:rPr>
                              </w:pPr>
                              <w:r w:rsidRPr="00FA6168">
                                <w:rPr>
                                  <w:rStyle w:val="Strong"/>
                                </w:rPr>
                                <w:t>MAIN AUDIT REPORT IS PRESENT AT 0x8fff93e810a2edaafc326edee51071da9d398e83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635FB85C" w:rsidR="0013074F" w:rsidRPr="00DF266C" w:rsidRDefault="00FA6168">
                        <w:pPr>
                          <w:pStyle w:val="Header"/>
                          <w:tabs>
                            <w:tab w:val="clear" w:pos="4680"/>
                            <w:tab w:val="clear" w:pos="9360"/>
                          </w:tabs>
                          <w:jc w:val="center"/>
                          <w:rPr>
                            <w:rStyle w:val="Strong"/>
                          </w:rPr>
                        </w:pPr>
                        <w:r w:rsidRPr="00FA6168">
                          <w:rPr>
                            <w:rStyle w:val="Strong"/>
                          </w:rPr>
                          <w:t>MAIN AUDIT REPORT IS PRESENT AT 0x8fff93e810a2edaafc326edee51071da9d398e83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300"/>
    <w:multiLevelType w:val="hybridMultilevel"/>
    <w:tmpl w:val="C9647F34"/>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04A43BE0"/>
    <w:multiLevelType w:val="hybridMultilevel"/>
    <w:tmpl w:val="7FAA1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80A"/>
    <w:multiLevelType w:val="hybridMultilevel"/>
    <w:tmpl w:val="E15ACC22"/>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F36EA"/>
    <w:multiLevelType w:val="hybridMultilevel"/>
    <w:tmpl w:val="C8948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627D6"/>
    <w:multiLevelType w:val="hybridMultilevel"/>
    <w:tmpl w:val="C9067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F7FB2"/>
    <w:multiLevelType w:val="hybridMultilevel"/>
    <w:tmpl w:val="93A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E1BDF"/>
    <w:multiLevelType w:val="hybridMultilevel"/>
    <w:tmpl w:val="9D0AFF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2D73CF"/>
    <w:multiLevelType w:val="hybridMultilevel"/>
    <w:tmpl w:val="1D42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35752B"/>
    <w:multiLevelType w:val="hybridMultilevel"/>
    <w:tmpl w:val="6C9AE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1135E"/>
    <w:multiLevelType w:val="hybridMultilevel"/>
    <w:tmpl w:val="67FE1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D622B"/>
    <w:multiLevelType w:val="hybridMultilevel"/>
    <w:tmpl w:val="90F0E9DE"/>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3" w15:restartNumberingAfterBreak="0">
    <w:nsid w:val="76D64254"/>
    <w:multiLevelType w:val="hybridMultilevel"/>
    <w:tmpl w:val="93D61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4"/>
  </w:num>
  <w:num w:numId="2" w16cid:durableId="322123777">
    <w:abstractNumId w:val="7"/>
  </w:num>
  <w:num w:numId="3" w16cid:durableId="331840464">
    <w:abstractNumId w:val="3"/>
  </w:num>
  <w:num w:numId="4" w16cid:durableId="1748770996">
    <w:abstractNumId w:val="8"/>
  </w:num>
  <w:num w:numId="5" w16cid:durableId="325286154">
    <w:abstractNumId w:val="5"/>
  </w:num>
  <w:num w:numId="6" w16cid:durableId="1408380432">
    <w:abstractNumId w:val="9"/>
  </w:num>
  <w:num w:numId="7" w16cid:durableId="334113244">
    <w:abstractNumId w:val="1"/>
  </w:num>
  <w:num w:numId="8" w16cid:durableId="533882054">
    <w:abstractNumId w:val="10"/>
  </w:num>
  <w:num w:numId="9" w16cid:durableId="1353678806">
    <w:abstractNumId w:val="13"/>
  </w:num>
  <w:num w:numId="10" w16cid:durableId="1660694555">
    <w:abstractNumId w:val="6"/>
  </w:num>
  <w:num w:numId="11" w16cid:durableId="226036845">
    <w:abstractNumId w:val="11"/>
  </w:num>
  <w:num w:numId="12" w16cid:durableId="729422025">
    <w:abstractNumId w:val="2"/>
  </w:num>
  <w:num w:numId="13" w16cid:durableId="427695275">
    <w:abstractNumId w:val="0"/>
  </w:num>
  <w:num w:numId="14" w16cid:durableId="11990029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14B89"/>
    <w:rsid w:val="00021200"/>
    <w:rsid w:val="0005260D"/>
    <w:rsid w:val="00083B7D"/>
    <w:rsid w:val="00095619"/>
    <w:rsid w:val="0009690A"/>
    <w:rsid w:val="00096DD4"/>
    <w:rsid w:val="000A0F36"/>
    <w:rsid w:val="000A2629"/>
    <w:rsid w:val="000C53CA"/>
    <w:rsid w:val="000F686C"/>
    <w:rsid w:val="00100EDE"/>
    <w:rsid w:val="00112CC6"/>
    <w:rsid w:val="00126CE4"/>
    <w:rsid w:val="0013074F"/>
    <w:rsid w:val="0016438D"/>
    <w:rsid w:val="00164E0D"/>
    <w:rsid w:val="00183BD1"/>
    <w:rsid w:val="001871D6"/>
    <w:rsid w:val="001B53A9"/>
    <w:rsid w:val="001C3AAA"/>
    <w:rsid w:val="001F2F40"/>
    <w:rsid w:val="002151C4"/>
    <w:rsid w:val="002323FA"/>
    <w:rsid w:val="00253179"/>
    <w:rsid w:val="00253757"/>
    <w:rsid w:val="002632DC"/>
    <w:rsid w:val="0027645F"/>
    <w:rsid w:val="00284F8E"/>
    <w:rsid w:val="002A77E0"/>
    <w:rsid w:val="002B0C3C"/>
    <w:rsid w:val="002B5914"/>
    <w:rsid w:val="00302329"/>
    <w:rsid w:val="003167DB"/>
    <w:rsid w:val="00321A7C"/>
    <w:rsid w:val="003222D1"/>
    <w:rsid w:val="003242A5"/>
    <w:rsid w:val="00341BE3"/>
    <w:rsid w:val="00366105"/>
    <w:rsid w:val="00366BA5"/>
    <w:rsid w:val="00377758"/>
    <w:rsid w:val="00381FEF"/>
    <w:rsid w:val="00387D45"/>
    <w:rsid w:val="003B60AB"/>
    <w:rsid w:val="003D0C70"/>
    <w:rsid w:val="004066B0"/>
    <w:rsid w:val="00452676"/>
    <w:rsid w:val="00456873"/>
    <w:rsid w:val="00476E37"/>
    <w:rsid w:val="0048510C"/>
    <w:rsid w:val="00487843"/>
    <w:rsid w:val="004969C5"/>
    <w:rsid w:val="004A0440"/>
    <w:rsid w:val="004A2AE5"/>
    <w:rsid w:val="004A65FF"/>
    <w:rsid w:val="004B06EE"/>
    <w:rsid w:val="004D486C"/>
    <w:rsid w:val="004E4E45"/>
    <w:rsid w:val="004F12CE"/>
    <w:rsid w:val="00500310"/>
    <w:rsid w:val="00504C87"/>
    <w:rsid w:val="005117BC"/>
    <w:rsid w:val="005151F1"/>
    <w:rsid w:val="00526DAB"/>
    <w:rsid w:val="0052713E"/>
    <w:rsid w:val="00532D23"/>
    <w:rsid w:val="00552EEE"/>
    <w:rsid w:val="005569BA"/>
    <w:rsid w:val="0056526C"/>
    <w:rsid w:val="0057123B"/>
    <w:rsid w:val="0057488D"/>
    <w:rsid w:val="005A20AC"/>
    <w:rsid w:val="00610F89"/>
    <w:rsid w:val="00625707"/>
    <w:rsid w:val="0063551A"/>
    <w:rsid w:val="00641E88"/>
    <w:rsid w:val="00643DB4"/>
    <w:rsid w:val="00645838"/>
    <w:rsid w:val="006460CF"/>
    <w:rsid w:val="00651133"/>
    <w:rsid w:val="00666600"/>
    <w:rsid w:val="0067583D"/>
    <w:rsid w:val="006A1EFD"/>
    <w:rsid w:val="006B3D69"/>
    <w:rsid w:val="006B47DF"/>
    <w:rsid w:val="006C204C"/>
    <w:rsid w:val="006C236D"/>
    <w:rsid w:val="006C2CB2"/>
    <w:rsid w:val="006E61E4"/>
    <w:rsid w:val="006F1609"/>
    <w:rsid w:val="006F2257"/>
    <w:rsid w:val="006F7BC2"/>
    <w:rsid w:val="0070026F"/>
    <w:rsid w:val="00721C34"/>
    <w:rsid w:val="007257A8"/>
    <w:rsid w:val="00734F75"/>
    <w:rsid w:val="007717F4"/>
    <w:rsid w:val="00773BDE"/>
    <w:rsid w:val="00782EC8"/>
    <w:rsid w:val="007850BD"/>
    <w:rsid w:val="0079362B"/>
    <w:rsid w:val="007C0794"/>
    <w:rsid w:val="007C107F"/>
    <w:rsid w:val="007C292C"/>
    <w:rsid w:val="007C4A22"/>
    <w:rsid w:val="007D7CEE"/>
    <w:rsid w:val="00831FA2"/>
    <w:rsid w:val="0084673F"/>
    <w:rsid w:val="00891904"/>
    <w:rsid w:val="00892DA0"/>
    <w:rsid w:val="00895EDA"/>
    <w:rsid w:val="008A28DC"/>
    <w:rsid w:val="008B7B23"/>
    <w:rsid w:val="008C279C"/>
    <w:rsid w:val="00900578"/>
    <w:rsid w:val="0091269D"/>
    <w:rsid w:val="00931464"/>
    <w:rsid w:val="00933526"/>
    <w:rsid w:val="00957135"/>
    <w:rsid w:val="009726E4"/>
    <w:rsid w:val="00973615"/>
    <w:rsid w:val="009823B0"/>
    <w:rsid w:val="009A517F"/>
    <w:rsid w:val="009B200D"/>
    <w:rsid w:val="009B392C"/>
    <w:rsid w:val="009E665A"/>
    <w:rsid w:val="009E780A"/>
    <w:rsid w:val="00A03178"/>
    <w:rsid w:val="00A069DC"/>
    <w:rsid w:val="00A10977"/>
    <w:rsid w:val="00A138B0"/>
    <w:rsid w:val="00A355B0"/>
    <w:rsid w:val="00A47C51"/>
    <w:rsid w:val="00A657B4"/>
    <w:rsid w:val="00A67432"/>
    <w:rsid w:val="00A85D2E"/>
    <w:rsid w:val="00A874B6"/>
    <w:rsid w:val="00A96825"/>
    <w:rsid w:val="00AB4564"/>
    <w:rsid w:val="00AC6ADB"/>
    <w:rsid w:val="00AD1153"/>
    <w:rsid w:val="00AE0F2F"/>
    <w:rsid w:val="00AE2BC9"/>
    <w:rsid w:val="00AE675C"/>
    <w:rsid w:val="00B17403"/>
    <w:rsid w:val="00B2256C"/>
    <w:rsid w:val="00B34D54"/>
    <w:rsid w:val="00B433CF"/>
    <w:rsid w:val="00B4588B"/>
    <w:rsid w:val="00B772D5"/>
    <w:rsid w:val="00B9039D"/>
    <w:rsid w:val="00BB43DE"/>
    <w:rsid w:val="00BB65C4"/>
    <w:rsid w:val="00BB7938"/>
    <w:rsid w:val="00BC4C90"/>
    <w:rsid w:val="00BC79D1"/>
    <w:rsid w:val="00BD07DB"/>
    <w:rsid w:val="00BD41DB"/>
    <w:rsid w:val="00C33CCC"/>
    <w:rsid w:val="00C33F8B"/>
    <w:rsid w:val="00C52F92"/>
    <w:rsid w:val="00C9638B"/>
    <w:rsid w:val="00CA10E8"/>
    <w:rsid w:val="00CA194A"/>
    <w:rsid w:val="00CA35B0"/>
    <w:rsid w:val="00D22564"/>
    <w:rsid w:val="00D337FC"/>
    <w:rsid w:val="00D4022D"/>
    <w:rsid w:val="00D53EA9"/>
    <w:rsid w:val="00D57A04"/>
    <w:rsid w:val="00D62898"/>
    <w:rsid w:val="00D8731B"/>
    <w:rsid w:val="00DA54F6"/>
    <w:rsid w:val="00DD2D56"/>
    <w:rsid w:val="00DE04FE"/>
    <w:rsid w:val="00DF266C"/>
    <w:rsid w:val="00DF6640"/>
    <w:rsid w:val="00E01F83"/>
    <w:rsid w:val="00E0403B"/>
    <w:rsid w:val="00E17AFE"/>
    <w:rsid w:val="00E30346"/>
    <w:rsid w:val="00E30CBF"/>
    <w:rsid w:val="00E3352C"/>
    <w:rsid w:val="00E42F2C"/>
    <w:rsid w:val="00E55DCB"/>
    <w:rsid w:val="00E65158"/>
    <w:rsid w:val="00E733EB"/>
    <w:rsid w:val="00E73E40"/>
    <w:rsid w:val="00E82F38"/>
    <w:rsid w:val="00E84F22"/>
    <w:rsid w:val="00E90AD2"/>
    <w:rsid w:val="00E92822"/>
    <w:rsid w:val="00EA2117"/>
    <w:rsid w:val="00EA5C2F"/>
    <w:rsid w:val="00EA6E68"/>
    <w:rsid w:val="00ED02E2"/>
    <w:rsid w:val="00ED2A34"/>
    <w:rsid w:val="00EE638E"/>
    <w:rsid w:val="00EF7CAC"/>
    <w:rsid w:val="00F01FBE"/>
    <w:rsid w:val="00F07A26"/>
    <w:rsid w:val="00F317E3"/>
    <w:rsid w:val="00F53FBD"/>
    <w:rsid w:val="00F562C6"/>
    <w:rsid w:val="00F67C5A"/>
    <w:rsid w:val="00F82637"/>
    <w:rsid w:val="00F97806"/>
    <w:rsid w:val="00FA6168"/>
    <w:rsid w:val="00FD40F6"/>
    <w:rsid w:val="00FE0D6E"/>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IntenseQuote">
    <w:name w:val="Intense Quote"/>
    <w:basedOn w:val="Normal"/>
    <w:next w:val="Normal"/>
    <w:link w:val="IntenseQuoteChar"/>
    <w:uiPriority w:val="30"/>
    <w:qFormat/>
    <w:rsid w:val="004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E37"/>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421">
      <w:bodyDiv w:val="1"/>
      <w:marLeft w:val="0"/>
      <w:marRight w:val="0"/>
      <w:marTop w:val="0"/>
      <w:marBottom w:val="0"/>
      <w:divBdr>
        <w:top w:val="none" w:sz="0" w:space="0" w:color="auto"/>
        <w:left w:val="none" w:sz="0" w:space="0" w:color="auto"/>
        <w:bottom w:val="none" w:sz="0" w:space="0" w:color="auto"/>
        <w:right w:val="none" w:sz="0" w:space="0" w:color="auto"/>
      </w:divBdr>
      <w:divsChild>
        <w:div w:id="464810215">
          <w:marLeft w:val="0"/>
          <w:marRight w:val="0"/>
          <w:marTop w:val="0"/>
          <w:marBottom w:val="0"/>
          <w:divBdr>
            <w:top w:val="none" w:sz="0" w:space="0" w:color="auto"/>
            <w:left w:val="none" w:sz="0" w:space="0" w:color="auto"/>
            <w:bottom w:val="none" w:sz="0" w:space="0" w:color="auto"/>
            <w:right w:val="none" w:sz="0" w:space="0" w:color="auto"/>
          </w:divBdr>
          <w:divsChild>
            <w:div w:id="1436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450">
      <w:bodyDiv w:val="1"/>
      <w:marLeft w:val="0"/>
      <w:marRight w:val="0"/>
      <w:marTop w:val="0"/>
      <w:marBottom w:val="0"/>
      <w:divBdr>
        <w:top w:val="none" w:sz="0" w:space="0" w:color="auto"/>
        <w:left w:val="none" w:sz="0" w:space="0" w:color="auto"/>
        <w:bottom w:val="none" w:sz="0" w:space="0" w:color="auto"/>
        <w:right w:val="none" w:sz="0" w:space="0" w:color="auto"/>
      </w:divBdr>
      <w:divsChild>
        <w:div w:id="780878913">
          <w:marLeft w:val="0"/>
          <w:marRight w:val="0"/>
          <w:marTop w:val="0"/>
          <w:marBottom w:val="0"/>
          <w:divBdr>
            <w:top w:val="none" w:sz="0" w:space="0" w:color="auto"/>
            <w:left w:val="none" w:sz="0" w:space="0" w:color="auto"/>
            <w:bottom w:val="none" w:sz="0" w:space="0" w:color="auto"/>
            <w:right w:val="none" w:sz="0" w:space="0" w:color="auto"/>
          </w:divBdr>
          <w:divsChild>
            <w:div w:id="1231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432">
      <w:bodyDiv w:val="1"/>
      <w:marLeft w:val="0"/>
      <w:marRight w:val="0"/>
      <w:marTop w:val="0"/>
      <w:marBottom w:val="0"/>
      <w:divBdr>
        <w:top w:val="none" w:sz="0" w:space="0" w:color="auto"/>
        <w:left w:val="none" w:sz="0" w:space="0" w:color="auto"/>
        <w:bottom w:val="none" w:sz="0" w:space="0" w:color="auto"/>
        <w:right w:val="none" w:sz="0" w:space="0" w:color="auto"/>
      </w:divBdr>
      <w:divsChild>
        <w:div w:id="197936053">
          <w:marLeft w:val="0"/>
          <w:marRight w:val="0"/>
          <w:marTop w:val="0"/>
          <w:marBottom w:val="0"/>
          <w:divBdr>
            <w:top w:val="none" w:sz="0" w:space="0" w:color="auto"/>
            <w:left w:val="none" w:sz="0" w:space="0" w:color="auto"/>
            <w:bottom w:val="none" w:sz="0" w:space="0" w:color="auto"/>
            <w:right w:val="none" w:sz="0" w:space="0" w:color="auto"/>
          </w:divBdr>
          <w:divsChild>
            <w:div w:id="1323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905">
      <w:bodyDiv w:val="1"/>
      <w:marLeft w:val="0"/>
      <w:marRight w:val="0"/>
      <w:marTop w:val="0"/>
      <w:marBottom w:val="0"/>
      <w:divBdr>
        <w:top w:val="none" w:sz="0" w:space="0" w:color="auto"/>
        <w:left w:val="none" w:sz="0" w:space="0" w:color="auto"/>
        <w:bottom w:val="none" w:sz="0" w:space="0" w:color="auto"/>
        <w:right w:val="none" w:sz="0" w:space="0" w:color="auto"/>
      </w:divBdr>
      <w:divsChild>
        <w:div w:id="1391923381">
          <w:marLeft w:val="0"/>
          <w:marRight w:val="0"/>
          <w:marTop w:val="0"/>
          <w:marBottom w:val="0"/>
          <w:divBdr>
            <w:top w:val="none" w:sz="0" w:space="0" w:color="auto"/>
            <w:left w:val="none" w:sz="0" w:space="0" w:color="auto"/>
            <w:bottom w:val="none" w:sz="0" w:space="0" w:color="auto"/>
            <w:right w:val="none" w:sz="0" w:space="0" w:color="auto"/>
          </w:divBdr>
          <w:divsChild>
            <w:div w:id="194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875">
      <w:bodyDiv w:val="1"/>
      <w:marLeft w:val="0"/>
      <w:marRight w:val="0"/>
      <w:marTop w:val="0"/>
      <w:marBottom w:val="0"/>
      <w:divBdr>
        <w:top w:val="none" w:sz="0" w:space="0" w:color="auto"/>
        <w:left w:val="none" w:sz="0" w:space="0" w:color="auto"/>
        <w:bottom w:val="none" w:sz="0" w:space="0" w:color="auto"/>
        <w:right w:val="none" w:sz="0" w:space="0" w:color="auto"/>
      </w:divBdr>
      <w:divsChild>
        <w:div w:id="1250776957">
          <w:marLeft w:val="0"/>
          <w:marRight w:val="0"/>
          <w:marTop w:val="0"/>
          <w:marBottom w:val="0"/>
          <w:divBdr>
            <w:top w:val="none" w:sz="0" w:space="0" w:color="auto"/>
            <w:left w:val="none" w:sz="0" w:space="0" w:color="auto"/>
            <w:bottom w:val="none" w:sz="0" w:space="0" w:color="auto"/>
            <w:right w:val="none" w:sz="0" w:space="0" w:color="auto"/>
          </w:divBdr>
          <w:divsChild>
            <w:div w:id="387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3806">
      <w:bodyDiv w:val="1"/>
      <w:marLeft w:val="0"/>
      <w:marRight w:val="0"/>
      <w:marTop w:val="0"/>
      <w:marBottom w:val="0"/>
      <w:divBdr>
        <w:top w:val="none" w:sz="0" w:space="0" w:color="auto"/>
        <w:left w:val="none" w:sz="0" w:space="0" w:color="auto"/>
        <w:bottom w:val="none" w:sz="0" w:space="0" w:color="auto"/>
        <w:right w:val="none" w:sz="0" w:space="0" w:color="auto"/>
      </w:divBdr>
      <w:divsChild>
        <w:div w:id="61297620">
          <w:marLeft w:val="0"/>
          <w:marRight w:val="0"/>
          <w:marTop w:val="0"/>
          <w:marBottom w:val="0"/>
          <w:divBdr>
            <w:top w:val="none" w:sz="0" w:space="0" w:color="auto"/>
            <w:left w:val="none" w:sz="0" w:space="0" w:color="auto"/>
            <w:bottom w:val="none" w:sz="0" w:space="0" w:color="auto"/>
            <w:right w:val="none" w:sz="0" w:space="0" w:color="auto"/>
          </w:divBdr>
          <w:divsChild>
            <w:div w:id="18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253">
      <w:bodyDiv w:val="1"/>
      <w:marLeft w:val="0"/>
      <w:marRight w:val="0"/>
      <w:marTop w:val="0"/>
      <w:marBottom w:val="0"/>
      <w:divBdr>
        <w:top w:val="none" w:sz="0" w:space="0" w:color="auto"/>
        <w:left w:val="none" w:sz="0" w:space="0" w:color="auto"/>
        <w:bottom w:val="none" w:sz="0" w:space="0" w:color="auto"/>
        <w:right w:val="none" w:sz="0" w:space="0" w:color="auto"/>
      </w:divBdr>
      <w:divsChild>
        <w:div w:id="2133590473">
          <w:marLeft w:val="0"/>
          <w:marRight w:val="0"/>
          <w:marTop w:val="0"/>
          <w:marBottom w:val="0"/>
          <w:divBdr>
            <w:top w:val="none" w:sz="0" w:space="0" w:color="auto"/>
            <w:left w:val="none" w:sz="0" w:space="0" w:color="auto"/>
            <w:bottom w:val="none" w:sz="0" w:space="0" w:color="auto"/>
            <w:right w:val="none" w:sz="0" w:space="0" w:color="auto"/>
          </w:divBdr>
          <w:divsChild>
            <w:div w:id="2521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7940">
      <w:bodyDiv w:val="1"/>
      <w:marLeft w:val="0"/>
      <w:marRight w:val="0"/>
      <w:marTop w:val="0"/>
      <w:marBottom w:val="0"/>
      <w:divBdr>
        <w:top w:val="none" w:sz="0" w:space="0" w:color="auto"/>
        <w:left w:val="none" w:sz="0" w:space="0" w:color="auto"/>
        <w:bottom w:val="none" w:sz="0" w:space="0" w:color="auto"/>
        <w:right w:val="none" w:sz="0" w:space="0" w:color="auto"/>
      </w:divBdr>
      <w:divsChild>
        <w:div w:id="943685127">
          <w:marLeft w:val="0"/>
          <w:marRight w:val="0"/>
          <w:marTop w:val="0"/>
          <w:marBottom w:val="0"/>
          <w:divBdr>
            <w:top w:val="none" w:sz="0" w:space="0" w:color="auto"/>
            <w:left w:val="none" w:sz="0" w:space="0" w:color="auto"/>
            <w:bottom w:val="none" w:sz="0" w:space="0" w:color="auto"/>
            <w:right w:val="none" w:sz="0" w:space="0" w:color="auto"/>
          </w:divBdr>
          <w:divsChild>
            <w:div w:id="2048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623">
      <w:bodyDiv w:val="1"/>
      <w:marLeft w:val="0"/>
      <w:marRight w:val="0"/>
      <w:marTop w:val="0"/>
      <w:marBottom w:val="0"/>
      <w:divBdr>
        <w:top w:val="none" w:sz="0" w:space="0" w:color="auto"/>
        <w:left w:val="none" w:sz="0" w:space="0" w:color="auto"/>
        <w:bottom w:val="none" w:sz="0" w:space="0" w:color="auto"/>
        <w:right w:val="none" w:sz="0" w:space="0" w:color="auto"/>
      </w:divBdr>
      <w:divsChild>
        <w:div w:id="669912585">
          <w:marLeft w:val="0"/>
          <w:marRight w:val="0"/>
          <w:marTop w:val="0"/>
          <w:marBottom w:val="0"/>
          <w:divBdr>
            <w:top w:val="none" w:sz="0" w:space="0" w:color="auto"/>
            <w:left w:val="none" w:sz="0" w:space="0" w:color="auto"/>
            <w:bottom w:val="none" w:sz="0" w:space="0" w:color="auto"/>
            <w:right w:val="none" w:sz="0" w:space="0" w:color="auto"/>
          </w:divBdr>
          <w:divsChild>
            <w:div w:id="1767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681">
      <w:bodyDiv w:val="1"/>
      <w:marLeft w:val="0"/>
      <w:marRight w:val="0"/>
      <w:marTop w:val="0"/>
      <w:marBottom w:val="0"/>
      <w:divBdr>
        <w:top w:val="none" w:sz="0" w:space="0" w:color="auto"/>
        <w:left w:val="none" w:sz="0" w:space="0" w:color="auto"/>
        <w:bottom w:val="none" w:sz="0" w:space="0" w:color="auto"/>
        <w:right w:val="none" w:sz="0" w:space="0" w:color="auto"/>
      </w:divBdr>
      <w:divsChild>
        <w:div w:id="418059436">
          <w:marLeft w:val="0"/>
          <w:marRight w:val="0"/>
          <w:marTop w:val="0"/>
          <w:marBottom w:val="0"/>
          <w:divBdr>
            <w:top w:val="none" w:sz="0" w:space="0" w:color="auto"/>
            <w:left w:val="none" w:sz="0" w:space="0" w:color="auto"/>
            <w:bottom w:val="none" w:sz="0" w:space="0" w:color="auto"/>
            <w:right w:val="none" w:sz="0" w:space="0" w:color="auto"/>
          </w:divBdr>
          <w:divsChild>
            <w:div w:id="6130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381714083">
      <w:bodyDiv w:val="1"/>
      <w:marLeft w:val="0"/>
      <w:marRight w:val="0"/>
      <w:marTop w:val="0"/>
      <w:marBottom w:val="0"/>
      <w:divBdr>
        <w:top w:val="none" w:sz="0" w:space="0" w:color="auto"/>
        <w:left w:val="none" w:sz="0" w:space="0" w:color="auto"/>
        <w:bottom w:val="none" w:sz="0" w:space="0" w:color="auto"/>
        <w:right w:val="none" w:sz="0" w:space="0" w:color="auto"/>
      </w:divBdr>
      <w:divsChild>
        <w:div w:id="1523515863">
          <w:marLeft w:val="0"/>
          <w:marRight w:val="0"/>
          <w:marTop w:val="0"/>
          <w:marBottom w:val="0"/>
          <w:divBdr>
            <w:top w:val="none" w:sz="0" w:space="0" w:color="auto"/>
            <w:left w:val="none" w:sz="0" w:space="0" w:color="auto"/>
            <w:bottom w:val="none" w:sz="0" w:space="0" w:color="auto"/>
            <w:right w:val="none" w:sz="0" w:space="0" w:color="auto"/>
          </w:divBdr>
          <w:divsChild>
            <w:div w:id="811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2530">
      <w:bodyDiv w:val="1"/>
      <w:marLeft w:val="0"/>
      <w:marRight w:val="0"/>
      <w:marTop w:val="0"/>
      <w:marBottom w:val="0"/>
      <w:divBdr>
        <w:top w:val="none" w:sz="0" w:space="0" w:color="auto"/>
        <w:left w:val="none" w:sz="0" w:space="0" w:color="auto"/>
        <w:bottom w:val="none" w:sz="0" w:space="0" w:color="auto"/>
        <w:right w:val="none" w:sz="0" w:space="0" w:color="auto"/>
      </w:divBdr>
      <w:divsChild>
        <w:div w:id="755593281">
          <w:marLeft w:val="0"/>
          <w:marRight w:val="0"/>
          <w:marTop w:val="0"/>
          <w:marBottom w:val="0"/>
          <w:divBdr>
            <w:top w:val="none" w:sz="0" w:space="0" w:color="auto"/>
            <w:left w:val="none" w:sz="0" w:space="0" w:color="auto"/>
            <w:bottom w:val="none" w:sz="0" w:space="0" w:color="auto"/>
            <w:right w:val="none" w:sz="0" w:space="0" w:color="auto"/>
          </w:divBdr>
          <w:divsChild>
            <w:div w:id="1413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5237">
      <w:bodyDiv w:val="1"/>
      <w:marLeft w:val="0"/>
      <w:marRight w:val="0"/>
      <w:marTop w:val="0"/>
      <w:marBottom w:val="0"/>
      <w:divBdr>
        <w:top w:val="none" w:sz="0" w:space="0" w:color="auto"/>
        <w:left w:val="none" w:sz="0" w:space="0" w:color="auto"/>
        <w:bottom w:val="none" w:sz="0" w:space="0" w:color="auto"/>
        <w:right w:val="none" w:sz="0" w:space="0" w:color="auto"/>
      </w:divBdr>
      <w:divsChild>
        <w:div w:id="775371754">
          <w:marLeft w:val="0"/>
          <w:marRight w:val="0"/>
          <w:marTop w:val="0"/>
          <w:marBottom w:val="0"/>
          <w:divBdr>
            <w:top w:val="none" w:sz="0" w:space="0" w:color="auto"/>
            <w:left w:val="none" w:sz="0" w:space="0" w:color="auto"/>
            <w:bottom w:val="none" w:sz="0" w:space="0" w:color="auto"/>
            <w:right w:val="none" w:sz="0" w:space="0" w:color="auto"/>
          </w:divBdr>
          <w:divsChild>
            <w:div w:id="4585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781">
      <w:bodyDiv w:val="1"/>
      <w:marLeft w:val="0"/>
      <w:marRight w:val="0"/>
      <w:marTop w:val="0"/>
      <w:marBottom w:val="0"/>
      <w:divBdr>
        <w:top w:val="none" w:sz="0" w:space="0" w:color="auto"/>
        <w:left w:val="none" w:sz="0" w:space="0" w:color="auto"/>
        <w:bottom w:val="none" w:sz="0" w:space="0" w:color="auto"/>
        <w:right w:val="none" w:sz="0" w:space="0" w:color="auto"/>
      </w:divBdr>
      <w:divsChild>
        <w:div w:id="12265122">
          <w:marLeft w:val="0"/>
          <w:marRight w:val="0"/>
          <w:marTop w:val="0"/>
          <w:marBottom w:val="0"/>
          <w:divBdr>
            <w:top w:val="none" w:sz="0" w:space="0" w:color="auto"/>
            <w:left w:val="none" w:sz="0" w:space="0" w:color="auto"/>
            <w:bottom w:val="none" w:sz="0" w:space="0" w:color="auto"/>
            <w:right w:val="none" w:sz="0" w:space="0" w:color="auto"/>
          </w:divBdr>
          <w:divsChild>
            <w:div w:id="3709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15131437">
      <w:bodyDiv w:val="1"/>
      <w:marLeft w:val="0"/>
      <w:marRight w:val="0"/>
      <w:marTop w:val="0"/>
      <w:marBottom w:val="0"/>
      <w:divBdr>
        <w:top w:val="none" w:sz="0" w:space="0" w:color="auto"/>
        <w:left w:val="none" w:sz="0" w:space="0" w:color="auto"/>
        <w:bottom w:val="none" w:sz="0" w:space="0" w:color="auto"/>
        <w:right w:val="none" w:sz="0" w:space="0" w:color="auto"/>
      </w:divBdr>
      <w:divsChild>
        <w:div w:id="968584190">
          <w:marLeft w:val="0"/>
          <w:marRight w:val="0"/>
          <w:marTop w:val="0"/>
          <w:marBottom w:val="0"/>
          <w:divBdr>
            <w:top w:val="none" w:sz="0" w:space="0" w:color="auto"/>
            <w:left w:val="none" w:sz="0" w:space="0" w:color="auto"/>
            <w:bottom w:val="none" w:sz="0" w:space="0" w:color="auto"/>
            <w:right w:val="none" w:sz="0" w:space="0" w:color="auto"/>
          </w:divBdr>
          <w:divsChild>
            <w:div w:id="1696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442">
      <w:bodyDiv w:val="1"/>
      <w:marLeft w:val="0"/>
      <w:marRight w:val="0"/>
      <w:marTop w:val="0"/>
      <w:marBottom w:val="0"/>
      <w:divBdr>
        <w:top w:val="none" w:sz="0" w:space="0" w:color="auto"/>
        <w:left w:val="none" w:sz="0" w:space="0" w:color="auto"/>
        <w:bottom w:val="none" w:sz="0" w:space="0" w:color="auto"/>
        <w:right w:val="none" w:sz="0" w:space="0" w:color="auto"/>
      </w:divBdr>
      <w:divsChild>
        <w:div w:id="759642026">
          <w:marLeft w:val="0"/>
          <w:marRight w:val="0"/>
          <w:marTop w:val="0"/>
          <w:marBottom w:val="0"/>
          <w:divBdr>
            <w:top w:val="none" w:sz="0" w:space="0" w:color="auto"/>
            <w:left w:val="none" w:sz="0" w:space="0" w:color="auto"/>
            <w:bottom w:val="none" w:sz="0" w:space="0" w:color="auto"/>
            <w:right w:val="none" w:sz="0" w:space="0" w:color="auto"/>
          </w:divBdr>
          <w:divsChild>
            <w:div w:id="1426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511">
      <w:bodyDiv w:val="1"/>
      <w:marLeft w:val="0"/>
      <w:marRight w:val="0"/>
      <w:marTop w:val="0"/>
      <w:marBottom w:val="0"/>
      <w:divBdr>
        <w:top w:val="none" w:sz="0" w:space="0" w:color="auto"/>
        <w:left w:val="none" w:sz="0" w:space="0" w:color="auto"/>
        <w:bottom w:val="none" w:sz="0" w:space="0" w:color="auto"/>
        <w:right w:val="none" w:sz="0" w:space="0" w:color="auto"/>
      </w:divBdr>
      <w:divsChild>
        <w:div w:id="1572615783">
          <w:marLeft w:val="0"/>
          <w:marRight w:val="0"/>
          <w:marTop w:val="0"/>
          <w:marBottom w:val="0"/>
          <w:divBdr>
            <w:top w:val="none" w:sz="0" w:space="0" w:color="auto"/>
            <w:left w:val="none" w:sz="0" w:space="0" w:color="auto"/>
            <w:bottom w:val="none" w:sz="0" w:space="0" w:color="auto"/>
            <w:right w:val="none" w:sz="0" w:space="0" w:color="auto"/>
          </w:divBdr>
          <w:divsChild>
            <w:div w:id="815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5144">
      <w:bodyDiv w:val="1"/>
      <w:marLeft w:val="0"/>
      <w:marRight w:val="0"/>
      <w:marTop w:val="0"/>
      <w:marBottom w:val="0"/>
      <w:divBdr>
        <w:top w:val="none" w:sz="0" w:space="0" w:color="auto"/>
        <w:left w:val="none" w:sz="0" w:space="0" w:color="auto"/>
        <w:bottom w:val="none" w:sz="0" w:space="0" w:color="auto"/>
        <w:right w:val="none" w:sz="0" w:space="0" w:color="auto"/>
      </w:divBdr>
      <w:divsChild>
        <w:div w:id="507060310">
          <w:marLeft w:val="0"/>
          <w:marRight w:val="0"/>
          <w:marTop w:val="0"/>
          <w:marBottom w:val="0"/>
          <w:divBdr>
            <w:top w:val="none" w:sz="0" w:space="0" w:color="auto"/>
            <w:left w:val="none" w:sz="0" w:space="0" w:color="auto"/>
            <w:bottom w:val="none" w:sz="0" w:space="0" w:color="auto"/>
            <w:right w:val="none" w:sz="0" w:space="0" w:color="auto"/>
          </w:divBdr>
          <w:divsChild>
            <w:div w:id="2021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4653">
      <w:bodyDiv w:val="1"/>
      <w:marLeft w:val="0"/>
      <w:marRight w:val="0"/>
      <w:marTop w:val="0"/>
      <w:marBottom w:val="0"/>
      <w:divBdr>
        <w:top w:val="none" w:sz="0" w:space="0" w:color="auto"/>
        <w:left w:val="none" w:sz="0" w:space="0" w:color="auto"/>
        <w:bottom w:val="none" w:sz="0" w:space="0" w:color="auto"/>
        <w:right w:val="none" w:sz="0" w:space="0" w:color="auto"/>
      </w:divBdr>
      <w:divsChild>
        <w:div w:id="1702901738">
          <w:marLeft w:val="0"/>
          <w:marRight w:val="0"/>
          <w:marTop w:val="0"/>
          <w:marBottom w:val="0"/>
          <w:divBdr>
            <w:top w:val="none" w:sz="0" w:space="0" w:color="auto"/>
            <w:left w:val="none" w:sz="0" w:space="0" w:color="auto"/>
            <w:bottom w:val="none" w:sz="0" w:space="0" w:color="auto"/>
            <w:right w:val="none" w:sz="0" w:space="0" w:color="auto"/>
          </w:divBdr>
          <w:divsChild>
            <w:div w:id="12790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492">
      <w:bodyDiv w:val="1"/>
      <w:marLeft w:val="0"/>
      <w:marRight w:val="0"/>
      <w:marTop w:val="0"/>
      <w:marBottom w:val="0"/>
      <w:divBdr>
        <w:top w:val="none" w:sz="0" w:space="0" w:color="auto"/>
        <w:left w:val="none" w:sz="0" w:space="0" w:color="auto"/>
        <w:bottom w:val="none" w:sz="0" w:space="0" w:color="auto"/>
        <w:right w:val="none" w:sz="0" w:space="0" w:color="auto"/>
      </w:divBdr>
      <w:divsChild>
        <w:div w:id="379090756">
          <w:marLeft w:val="0"/>
          <w:marRight w:val="0"/>
          <w:marTop w:val="0"/>
          <w:marBottom w:val="0"/>
          <w:divBdr>
            <w:top w:val="none" w:sz="0" w:space="0" w:color="auto"/>
            <w:left w:val="none" w:sz="0" w:space="0" w:color="auto"/>
            <w:bottom w:val="none" w:sz="0" w:space="0" w:color="auto"/>
            <w:right w:val="none" w:sz="0" w:space="0" w:color="auto"/>
          </w:divBdr>
          <w:divsChild>
            <w:div w:id="11272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689">
      <w:bodyDiv w:val="1"/>
      <w:marLeft w:val="0"/>
      <w:marRight w:val="0"/>
      <w:marTop w:val="0"/>
      <w:marBottom w:val="0"/>
      <w:divBdr>
        <w:top w:val="none" w:sz="0" w:space="0" w:color="auto"/>
        <w:left w:val="none" w:sz="0" w:space="0" w:color="auto"/>
        <w:bottom w:val="none" w:sz="0" w:space="0" w:color="auto"/>
        <w:right w:val="none" w:sz="0" w:space="0" w:color="auto"/>
      </w:divBdr>
      <w:divsChild>
        <w:div w:id="1023625582">
          <w:marLeft w:val="0"/>
          <w:marRight w:val="0"/>
          <w:marTop w:val="0"/>
          <w:marBottom w:val="0"/>
          <w:divBdr>
            <w:top w:val="none" w:sz="0" w:space="0" w:color="auto"/>
            <w:left w:val="none" w:sz="0" w:space="0" w:color="auto"/>
            <w:bottom w:val="none" w:sz="0" w:space="0" w:color="auto"/>
            <w:right w:val="none" w:sz="0" w:space="0" w:color="auto"/>
          </w:divBdr>
          <w:divsChild>
            <w:div w:id="1564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226">
      <w:bodyDiv w:val="1"/>
      <w:marLeft w:val="0"/>
      <w:marRight w:val="0"/>
      <w:marTop w:val="0"/>
      <w:marBottom w:val="0"/>
      <w:divBdr>
        <w:top w:val="none" w:sz="0" w:space="0" w:color="auto"/>
        <w:left w:val="none" w:sz="0" w:space="0" w:color="auto"/>
        <w:bottom w:val="none" w:sz="0" w:space="0" w:color="auto"/>
        <w:right w:val="none" w:sz="0" w:space="0" w:color="auto"/>
      </w:divBdr>
      <w:divsChild>
        <w:div w:id="2112818995">
          <w:marLeft w:val="0"/>
          <w:marRight w:val="0"/>
          <w:marTop w:val="0"/>
          <w:marBottom w:val="0"/>
          <w:divBdr>
            <w:top w:val="none" w:sz="0" w:space="0" w:color="auto"/>
            <w:left w:val="none" w:sz="0" w:space="0" w:color="auto"/>
            <w:bottom w:val="none" w:sz="0" w:space="0" w:color="auto"/>
            <w:right w:val="none" w:sz="0" w:space="0" w:color="auto"/>
          </w:divBdr>
          <w:divsChild>
            <w:div w:id="2109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850">
      <w:bodyDiv w:val="1"/>
      <w:marLeft w:val="0"/>
      <w:marRight w:val="0"/>
      <w:marTop w:val="0"/>
      <w:marBottom w:val="0"/>
      <w:divBdr>
        <w:top w:val="none" w:sz="0" w:space="0" w:color="auto"/>
        <w:left w:val="none" w:sz="0" w:space="0" w:color="auto"/>
        <w:bottom w:val="none" w:sz="0" w:space="0" w:color="auto"/>
        <w:right w:val="none" w:sz="0" w:space="0" w:color="auto"/>
      </w:divBdr>
      <w:divsChild>
        <w:div w:id="1767655263">
          <w:marLeft w:val="0"/>
          <w:marRight w:val="0"/>
          <w:marTop w:val="0"/>
          <w:marBottom w:val="0"/>
          <w:divBdr>
            <w:top w:val="none" w:sz="0" w:space="0" w:color="auto"/>
            <w:left w:val="none" w:sz="0" w:space="0" w:color="auto"/>
            <w:bottom w:val="none" w:sz="0" w:space="0" w:color="auto"/>
            <w:right w:val="none" w:sz="0" w:space="0" w:color="auto"/>
          </w:divBdr>
          <w:divsChild>
            <w:div w:id="15233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074">
      <w:bodyDiv w:val="1"/>
      <w:marLeft w:val="0"/>
      <w:marRight w:val="0"/>
      <w:marTop w:val="0"/>
      <w:marBottom w:val="0"/>
      <w:divBdr>
        <w:top w:val="none" w:sz="0" w:space="0" w:color="auto"/>
        <w:left w:val="none" w:sz="0" w:space="0" w:color="auto"/>
        <w:bottom w:val="none" w:sz="0" w:space="0" w:color="auto"/>
        <w:right w:val="none" w:sz="0" w:space="0" w:color="auto"/>
      </w:divBdr>
      <w:divsChild>
        <w:div w:id="1409229357">
          <w:marLeft w:val="0"/>
          <w:marRight w:val="0"/>
          <w:marTop w:val="0"/>
          <w:marBottom w:val="0"/>
          <w:divBdr>
            <w:top w:val="none" w:sz="0" w:space="0" w:color="auto"/>
            <w:left w:val="none" w:sz="0" w:space="0" w:color="auto"/>
            <w:bottom w:val="none" w:sz="0" w:space="0" w:color="auto"/>
            <w:right w:val="none" w:sz="0" w:space="0" w:color="auto"/>
          </w:divBdr>
          <w:divsChild>
            <w:div w:id="1591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3239">
      <w:bodyDiv w:val="1"/>
      <w:marLeft w:val="0"/>
      <w:marRight w:val="0"/>
      <w:marTop w:val="0"/>
      <w:marBottom w:val="0"/>
      <w:divBdr>
        <w:top w:val="none" w:sz="0" w:space="0" w:color="auto"/>
        <w:left w:val="none" w:sz="0" w:space="0" w:color="auto"/>
        <w:bottom w:val="none" w:sz="0" w:space="0" w:color="auto"/>
        <w:right w:val="none" w:sz="0" w:space="0" w:color="auto"/>
      </w:divBdr>
      <w:divsChild>
        <w:div w:id="2004241748">
          <w:marLeft w:val="0"/>
          <w:marRight w:val="0"/>
          <w:marTop w:val="0"/>
          <w:marBottom w:val="0"/>
          <w:divBdr>
            <w:top w:val="none" w:sz="0" w:space="0" w:color="auto"/>
            <w:left w:val="none" w:sz="0" w:space="0" w:color="auto"/>
            <w:bottom w:val="none" w:sz="0" w:space="0" w:color="auto"/>
            <w:right w:val="none" w:sz="0" w:space="0" w:color="auto"/>
          </w:divBdr>
          <w:divsChild>
            <w:div w:id="1741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42">
      <w:bodyDiv w:val="1"/>
      <w:marLeft w:val="0"/>
      <w:marRight w:val="0"/>
      <w:marTop w:val="0"/>
      <w:marBottom w:val="0"/>
      <w:divBdr>
        <w:top w:val="none" w:sz="0" w:space="0" w:color="auto"/>
        <w:left w:val="none" w:sz="0" w:space="0" w:color="auto"/>
        <w:bottom w:val="none" w:sz="0" w:space="0" w:color="auto"/>
        <w:right w:val="none" w:sz="0" w:space="0" w:color="auto"/>
      </w:divBdr>
      <w:divsChild>
        <w:div w:id="1860318013">
          <w:marLeft w:val="0"/>
          <w:marRight w:val="0"/>
          <w:marTop w:val="0"/>
          <w:marBottom w:val="0"/>
          <w:divBdr>
            <w:top w:val="none" w:sz="0" w:space="0" w:color="auto"/>
            <w:left w:val="none" w:sz="0" w:space="0" w:color="auto"/>
            <w:bottom w:val="none" w:sz="0" w:space="0" w:color="auto"/>
            <w:right w:val="none" w:sz="0" w:space="0" w:color="auto"/>
          </w:divBdr>
          <w:divsChild>
            <w:div w:id="8862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554">
      <w:bodyDiv w:val="1"/>
      <w:marLeft w:val="0"/>
      <w:marRight w:val="0"/>
      <w:marTop w:val="0"/>
      <w:marBottom w:val="0"/>
      <w:divBdr>
        <w:top w:val="none" w:sz="0" w:space="0" w:color="auto"/>
        <w:left w:val="none" w:sz="0" w:space="0" w:color="auto"/>
        <w:bottom w:val="none" w:sz="0" w:space="0" w:color="auto"/>
        <w:right w:val="none" w:sz="0" w:space="0" w:color="auto"/>
      </w:divBdr>
      <w:divsChild>
        <w:div w:id="1225725638">
          <w:marLeft w:val="0"/>
          <w:marRight w:val="0"/>
          <w:marTop w:val="0"/>
          <w:marBottom w:val="0"/>
          <w:divBdr>
            <w:top w:val="none" w:sz="0" w:space="0" w:color="auto"/>
            <w:left w:val="none" w:sz="0" w:space="0" w:color="auto"/>
            <w:bottom w:val="none" w:sz="0" w:space="0" w:color="auto"/>
            <w:right w:val="none" w:sz="0" w:space="0" w:color="auto"/>
          </w:divBdr>
          <w:divsChild>
            <w:div w:id="7307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4700">
      <w:bodyDiv w:val="1"/>
      <w:marLeft w:val="0"/>
      <w:marRight w:val="0"/>
      <w:marTop w:val="0"/>
      <w:marBottom w:val="0"/>
      <w:divBdr>
        <w:top w:val="none" w:sz="0" w:space="0" w:color="auto"/>
        <w:left w:val="none" w:sz="0" w:space="0" w:color="auto"/>
        <w:bottom w:val="none" w:sz="0" w:space="0" w:color="auto"/>
        <w:right w:val="none" w:sz="0" w:space="0" w:color="auto"/>
      </w:divBdr>
      <w:divsChild>
        <w:div w:id="788737866">
          <w:marLeft w:val="0"/>
          <w:marRight w:val="0"/>
          <w:marTop w:val="0"/>
          <w:marBottom w:val="0"/>
          <w:divBdr>
            <w:top w:val="none" w:sz="0" w:space="0" w:color="auto"/>
            <w:left w:val="none" w:sz="0" w:space="0" w:color="auto"/>
            <w:bottom w:val="none" w:sz="0" w:space="0" w:color="auto"/>
            <w:right w:val="none" w:sz="0" w:space="0" w:color="auto"/>
          </w:divBdr>
          <w:divsChild>
            <w:div w:id="15386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177">
      <w:bodyDiv w:val="1"/>
      <w:marLeft w:val="0"/>
      <w:marRight w:val="0"/>
      <w:marTop w:val="0"/>
      <w:marBottom w:val="0"/>
      <w:divBdr>
        <w:top w:val="none" w:sz="0" w:space="0" w:color="auto"/>
        <w:left w:val="none" w:sz="0" w:space="0" w:color="auto"/>
        <w:bottom w:val="none" w:sz="0" w:space="0" w:color="auto"/>
        <w:right w:val="none" w:sz="0" w:space="0" w:color="auto"/>
      </w:divBdr>
      <w:divsChild>
        <w:div w:id="724984894">
          <w:marLeft w:val="0"/>
          <w:marRight w:val="0"/>
          <w:marTop w:val="0"/>
          <w:marBottom w:val="0"/>
          <w:divBdr>
            <w:top w:val="none" w:sz="0" w:space="0" w:color="auto"/>
            <w:left w:val="none" w:sz="0" w:space="0" w:color="auto"/>
            <w:bottom w:val="none" w:sz="0" w:space="0" w:color="auto"/>
            <w:right w:val="none" w:sz="0" w:space="0" w:color="auto"/>
          </w:divBdr>
          <w:divsChild>
            <w:div w:id="15183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963">
      <w:bodyDiv w:val="1"/>
      <w:marLeft w:val="0"/>
      <w:marRight w:val="0"/>
      <w:marTop w:val="0"/>
      <w:marBottom w:val="0"/>
      <w:divBdr>
        <w:top w:val="none" w:sz="0" w:space="0" w:color="auto"/>
        <w:left w:val="none" w:sz="0" w:space="0" w:color="auto"/>
        <w:bottom w:val="none" w:sz="0" w:space="0" w:color="auto"/>
        <w:right w:val="none" w:sz="0" w:space="0" w:color="auto"/>
      </w:divBdr>
      <w:divsChild>
        <w:div w:id="1194733683">
          <w:marLeft w:val="0"/>
          <w:marRight w:val="0"/>
          <w:marTop w:val="0"/>
          <w:marBottom w:val="0"/>
          <w:divBdr>
            <w:top w:val="none" w:sz="0" w:space="0" w:color="auto"/>
            <w:left w:val="none" w:sz="0" w:space="0" w:color="auto"/>
            <w:bottom w:val="none" w:sz="0" w:space="0" w:color="auto"/>
            <w:right w:val="none" w:sz="0" w:space="0" w:color="auto"/>
          </w:divBdr>
          <w:divsChild>
            <w:div w:id="140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410">
      <w:bodyDiv w:val="1"/>
      <w:marLeft w:val="0"/>
      <w:marRight w:val="0"/>
      <w:marTop w:val="0"/>
      <w:marBottom w:val="0"/>
      <w:divBdr>
        <w:top w:val="none" w:sz="0" w:space="0" w:color="auto"/>
        <w:left w:val="none" w:sz="0" w:space="0" w:color="auto"/>
        <w:bottom w:val="none" w:sz="0" w:space="0" w:color="auto"/>
        <w:right w:val="none" w:sz="0" w:space="0" w:color="auto"/>
      </w:divBdr>
      <w:divsChild>
        <w:div w:id="872420725">
          <w:marLeft w:val="0"/>
          <w:marRight w:val="0"/>
          <w:marTop w:val="0"/>
          <w:marBottom w:val="0"/>
          <w:divBdr>
            <w:top w:val="none" w:sz="0" w:space="0" w:color="auto"/>
            <w:left w:val="none" w:sz="0" w:space="0" w:color="auto"/>
            <w:bottom w:val="none" w:sz="0" w:space="0" w:color="auto"/>
            <w:right w:val="none" w:sz="0" w:space="0" w:color="auto"/>
          </w:divBdr>
          <w:divsChild>
            <w:div w:id="959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410351800">
          <w:marLeft w:val="0"/>
          <w:marRight w:val="0"/>
          <w:marTop w:val="0"/>
          <w:marBottom w:val="0"/>
          <w:divBdr>
            <w:top w:val="none" w:sz="0" w:space="0" w:color="auto"/>
            <w:left w:val="none" w:sz="0" w:space="0" w:color="auto"/>
            <w:bottom w:val="none" w:sz="0" w:space="0" w:color="auto"/>
            <w:right w:val="none" w:sz="0" w:space="0" w:color="auto"/>
          </w:divBdr>
          <w:divsChild>
            <w:div w:id="16977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374">
      <w:bodyDiv w:val="1"/>
      <w:marLeft w:val="0"/>
      <w:marRight w:val="0"/>
      <w:marTop w:val="0"/>
      <w:marBottom w:val="0"/>
      <w:divBdr>
        <w:top w:val="none" w:sz="0" w:space="0" w:color="auto"/>
        <w:left w:val="none" w:sz="0" w:space="0" w:color="auto"/>
        <w:bottom w:val="none" w:sz="0" w:space="0" w:color="auto"/>
        <w:right w:val="none" w:sz="0" w:space="0" w:color="auto"/>
      </w:divBdr>
      <w:divsChild>
        <w:div w:id="1480534768">
          <w:marLeft w:val="0"/>
          <w:marRight w:val="0"/>
          <w:marTop w:val="0"/>
          <w:marBottom w:val="0"/>
          <w:divBdr>
            <w:top w:val="none" w:sz="0" w:space="0" w:color="auto"/>
            <w:left w:val="none" w:sz="0" w:space="0" w:color="auto"/>
            <w:bottom w:val="none" w:sz="0" w:space="0" w:color="auto"/>
            <w:right w:val="none" w:sz="0" w:space="0" w:color="auto"/>
          </w:divBdr>
          <w:divsChild>
            <w:div w:id="168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671">
      <w:bodyDiv w:val="1"/>
      <w:marLeft w:val="0"/>
      <w:marRight w:val="0"/>
      <w:marTop w:val="0"/>
      <w:marBottom w:val="0"/>
      <w:divBdr>
        <w:top w:val="none" w:sz="0" w:space="0" w:color="auto"/>
        <w:left w:val="none" w:sz="0" w:space="0" w:color="auto"/>
        <w:bottom w:val="none" w:sz="0" w:space="0" w:color="auto"/>
        <w:right w:val="none" w:sz="0" w:space="0" w:color="auto"/>
      </w:divBdr>
      <w:divsChild>
        <w:div w:id="1971203640">
          <w:marLeft w:val="0"/>
          <w:marRight w:val="0"/>
          <w:marTop w:val="0"/>
          <w:marBottom w:val="0"/>
          <w:divBdr>
            <w:top w:val="none" w:sz="0" w:space="0" w:color="auto"/>
            <w:left w:val="none" w:sz="0" w:space="0" w:color="auto"/>
            <w:bottom w:val="none" w:sz="0" w:space="0" w:color="auto"/>
            <w:right w:val="none" w:sz="0" w:space="0" w:color="auto"/>
          </w:divBdr>
          <w:divsChild>
            <w:div w:id="1969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347">
      <w:bodyDiv w:val="1"/>
      <w:marLeft w:val="0"/>
      <w:marRight w:val="0"/>
      <w:marTop w:val="0"/>
      <w:marBottom w:val="0"/>
      <w:divBdr>
        <w:top w:val="none" w:sz="0" w:space="0" w:color="auto"/>
        <w:left w:val="none" w:sz="0" w:space="0" w:color="auto"/>
        <w:bottom w:val="none" w:sz="0" w:space="0" w:color="auto"/>
        <w:right w:val="none" w:sz="0" w:space="0" w:color="auto"/>
      </w:divBdr>
      <w:divsChild>
        <w:div w:id="55977912">
          <w:marLeft w:val="0"/>
          <w:marRight w:val="0"/>
          <w:marTop w:val="0"/>
          <w:marBottom w:val="0"/>
          <w:divBdr>
            <w:top w:val="none" w:sz="0" w:space="0" w:color="auto"/>
            <w:left w:val="none" w:sz="0" w:space="0" w:color="auto"/>
            <w:bottom w:val="none" w:sz="0" w:space="0" w:color="auto"/>
            <w:right w:val="none" w:sz="0" w:space="0" w:color="auto"/>
          </w:divBdr>
          <w:divsChild>
            <w:div w:id="924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551">
      <w:bodyDiv w:val="1"/>
      <w:marLeft w:val="0"/>
      <w:marRight w:val="0"/>
      <w:marTop w:val="0"/>
      <w:marBottom w:val="0"/>
      <w:divBdr>
        <w:top w:val="none" w:sz="0" w:space="0" w:color="auto"/>
        <w:left w:val="none" w:sz="0" w:space="0" w:color="auto"/>
        <w:bottom w:val="none" w:sz="0" w:space="0" w:color="auto"/>
        <w:right w:val="none" w:sz="0" w:space="0" w:color="auto"/>
      </w:divBdr>
      <w:divsChild>
        <w:div w:id="1054742485">
          <w:marLeft w:val="0"/>
          <w:marRight w:val="0"/>
          <w:marTop w:val="0"/>
          <w:marBottom w:val="0"/>
          <w:divBdr>
            <w:top w:val="none" w:sz="0" w:space="0" w:color="auto"/>
            <w:left w:val="none" w:sz="0" w:space="0" w:color="auto"/>
            <w:bottom w:val="none" w:sz="0" w:space="0" w:color="auto"/>
            <w:right w:val="none" w:sz="0" w:space="0" w:color="auto"/>
          </w:divBdr>
        </w:div>
      </w:divsChild>
    </w:div>
    <w:div w:id="1249728837">
      <w:bodyDiv w:val="1"/>
      <w:marLeft w:val="0"/>
      <w:marRight w:val="0"/>
      <w:marTop w:val="0"/>
      <w:marBottom w:val="0"/>
      <w:divBdr>
        <w:top w:val="none" w:sz="0" w:space="0" w:color="auto"/>
        <w:left w:val="none" w:sz="0" w:space="0" w:color="auto"/>
        <w:bottom w:val="none" w:sz="0" w:space="0" w:color="auto"/>
        <w:right w:val="none" w:sz="0" w:space="0" w:color="auto"/>
      </w:divBdr>
      <w:divsChild>
        <w:div w:id="829322143">
          <w:marLeft w:val="0"/>
          <w:marRight w:val="0"/>
          <w:marTop w:val="0"/>
          <w:marBottom w:val="0"/>
          <w:divBdr>
            <w:top w:val="none" w:sz="0" w:space="0" w:color="auto"/>
            <w:left w:val="none" w:sz="0" w:space="0" w:color="auto"/>
            <w:bottom w:val="none" w:sz="0" w:space="0" w:color="auto"/>
            <w:right w:val="none" w:sz="0" w:space="0" w:color="auto"/>
          </w:divBdr>
          <w:divsChild>
            <w:div w:id="8049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6231">
      <w:bodyDiv w:val="1"/>
      <w:marLeft w:val="0"/>
      <w:marRight w:val="0"/>
      <w:marTop w:val="0"/>
      <w:marBottom w:val="0"/>
      <w:divBdr>
        <w:top w:val="none" w:sz="0" w:space="0" w:color="auto"/>
        <w:left w:val="none" w:sz="0" w:space="0" w:color="auto"/>
        <w:bottom w:val="none" w:sz="0" w:space="0" w:color="auto"/>
        <w:right w:val="none" w:sz="0" w:space="0" w:color="auto"/>
      </w:divBdr>
      <w:divsChild>
        <w:div w:id="1467312741">
          <w:marLeft w:val="0"/>
          <w:marRight w:val="0"/>
          <w:marTop w:val="0"/>
          <w:marBottom w:val="0"/>
          <w:divBdr>
            <w:top w:val="none" w:sz="0" w:space="0" w:color="auto"/>
            <w:left w:val="none" w:sz="0" w:space="0" w:color="auto"/>
            <w:bottom w:val="none" w:sz="0" w:space="0" w:color="auto"/>
            <w:right w:val="none" w:sz="0" w:space="0" w:color="auto"/>
          </w:divBdr>
          <w:divsChild>
            <w:div w:id="10650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8529">
      <w:bodyDiv w:val="1"/>
      <w:marLeft w:val="0"/>
      <w:marRight w:val="0"/>
      <w:marTop w:val="0"/>
      <w:marBottom w:val="0"/>
      <w:divBdr>
        <w:top w:val="none" w:sz="0" w:space="0" w:color="auto"/>
        <w:left w:val="none" w:sz="0" w:space="0" w:color="auto"/>
        <w:bottom w:val="none" w:sz="0" w:space="0" w:color="auto"/>
        <w:right w:val="none" w:sz="0" w:space="0" w:color="auto"/>
      </w:divBdr>
      <w:divsChild>
        <w:div w:id="1310985863">
          <w:marLeft w:val="0"/>
          <w:marRight w:val="0"/>
          <w:marTop w:val="0"/>
          <w:marBottom w:val="0"/>
          <w:divBdr>
            <w:top w:val="none" w:sz="0" w:space="0" w:color="auto"/>
            <w:left w:val="none" w:sz="0" w:space="0" w:color="auto"/>
            <w:bottom w:val="none" w:sz="0" w:space="0" w:color="auto"/>
            <w:right w:val="none" w:sz="0" w:space="0" w:color="auto"/>
          </w:divBdr>
          <w:divsChild>
            <w:div w:id="1330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660">
      <w:bodyDiv w:val="1"/>
      <w:marLeft w:val="0"/>
      <w:marRight w:val="0"/>
      <w:marTop w:val="0"/>
      <w:marBottom w:val="0"/>
      <w:divBdr>
        <w:top w:val="none" w:sz="0" w:space="0" w:color="auto"/>
        <w:left w:val="none" w:sz="0" w:space="0" w:color="auto"/>
        <w:bottom w:val="none" w:sz="0" w:space="0" w:color="auto"/>
        <w:right w:val="none" w:sz="0" w:space="0" w:color="auto"/>
      </w:divBdr>
      <w:divsChild>
        <w:div w:id="1401825071">
          <w:marLeft w:val="0"/>
          <w:marRight w:val="0"/>
          <w:marTop w:val="0"/>
          <w:marBottom w:val="0"/>
          <w:divBdr>
            <w:top w:val="none" w:sz="0" w:space="0" w:color="auto"/>
            <w:left w:val="none" w:sz="0" w:space="0" w:color="auto"/>
            <w:bottom w:val="none" w:sz="0" w:space="0" w:color="auto"/>
            <w:right w:val="none" w:sz="0" w:space="0" w:color="auto"/>
          </w:divBdr>
          <w:divsChild>
            <w:div w:id="2015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457">
      <w:bodyDiv w:val="1"/>
      <w:marLeft w:val="0"/>
      <w:marRight w:val="0"/>
      <w:marTop w:val="0"/>
      <w:marBottom w:val="0"/>
      <w:divBdr>
        <w:top w:val="none" w:sz="0" w:space="0" w:color="auto"/>
        <w:left w:val="none" w:sz="0" w:space="0" w:color="auto"/>
        <w:bottom w:val="none" w:sz="0" w:space="0" w:color="auto"/>
        <w:right w:val="none" w:sz="0" w:space="0" w:color="auto"/>
      </w:divBdr>
      <w:divsChild>
        <w:div w:id="1483933922">
          <w:marLeft w:val="0"/>
          <w:marRight w:val="0"/>
          <w:marTop w:val="0"/>
          <w:marBottom w:val="0"/>
          <w:divBdr>
            <w:top w:val="none" w:sz="0" w:space="0" w:color="auto"/>
            <w:left w:val="none" w:sz="0" w:space="0" w:color="auto"/>
            <w:bottom w:val="none" w:sz="0" w:space="0" w:color="auto"/>
            <w:right w:val="none" w:sz="0" w:space="0" w:color="auto"/>
          </w:divBdr>
          <w:divsChild>
            <w:div w:id="57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666">
      <w:bodyDiv w:val="1"/>
      <w:marLeft w:val="0"/>
      <w:marRight w:val="0"/>
      <w:marTop w:val="0"/>
      <w:marBottom w:val="0"/>
      <w:divBdr>
        <w:top w:val="none" w:sz="0" w:space="0" w:color="auto"/>
        <w:left w:val="none" w:sz="0" w:space="0" w:color="auto"/>
        <w:bottom w:val="none" w:sz="0" w:space="0" w:color="auto"/>
        <w:right w:val="none" w:sz="0" w:space="0" w:color="auto"/>
      </w:divBdr>
      <w:divsChild>
        <w:div w:id="1931351270">
          <w:marLeft w:val="0"/>
          <w:marRight w:val="0"/>
          <w:marTop w:val="0"/>
          <w:marBottom w:val="0"/>
          <w:divBdr>
            <w:top w:val="none" w:sz="0" w:space="0" w:color="auto"/>
            <w:left w:val="none" w:sz="0" w:space="0" w:color="auto"/>
            <w:bottom w:val="none" w:sz="0" w:space="0" w:color="auto"/>
            <w:right w:val="none" w:sz="0" w:space="0" w:color="auto"/>
          </w:divBdr>
          <w:divsChild>
            <w:div w:id="122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916">
      <w:bodyDiv w:val="1"/>
      <w:marLeft w:val="0"/>
      <w:marRight w:val="0"/>
      <w:marTop w:val="0"/>
      <w:marBottom w:val="0"/>
      <w:divBdr>
        <w:top w:val="none" w:sz="0" w:space="0" w:color="auto"/>
        <w:left w:val="none" w:sz="0" w:space="0" w:color="auto"/>
        <w:bottom w:val="none" w:sz="0" w:space="0" w:color="auto"/>
        <w:right w:val="none" w:sz="0" w:space="0" w:color="auto"/>
      </w:divBdr>
      <w:divsChild>
        <w:div w:id="1259682619">
          <w:marLeft w:val="0"/>
          <w:marRight w:val="0"/>
          <w:marTop w:val="0"/>
          <w:marBottom w:val="0"/>
          <w:divBdr>
            <w:top w:val="none" w:sz="0" w:space="0" w:color="auto"/>
            <w:left w:val="none" w:sz="0" w:space="0" w:color="auto"/>
            <w:bottom w:val="none" w:sz="0" w:space="0" w:color="auto"/>
            <w:right w:val="none" w:sz="0" w:space="0" w:color="auto"/>
          </w:divBdr>
        </w:div>
      </w:divsChild>
    </w:div>
    <w:div w:id="1439257148">
      <w:bodyDiv w:val="1"/>
      <w:marLeft w:val="0"/>
      <w:marRight w:val="0"/>
      <w:marTop w:val="0"/>
      <w:marBottom w:val="0"/>
      <w:divBdr>
        <w:top w:val="none" w:sz="0" w:space="0" w:color="auto"/>
        <w:left w:val="none" w:sz="0" w:space="0" w:color="auto"/>
        <w:bottom w:val="none" w:sz="0" w:space="0" w:color="auto"/>
        <w:right w:val="none" w:sz="0" w:space="0" w:color="auto"/>
      </w:divBdr>
      <w:divsChild>
        <w:div w:id="1810584103">
          <w:marLeft w:val="0"/>
          <w:marRight w:val="0"/>
          <w:marTop w:val="0"/>
          <w:marBottom w:val="0"/>
          <w:divBdr>
            <w:top w:val="none" w:sz="0" w:space="0" w:color="auto"/>
            <w:left w:val="none" w:sz="0" w:space="0" w:color="auto"/>
            <w:bottom w:val="none" w:sz="0" w:space="0" w:color="auto"/>
            <w:right w:val="none" w:sz="0" w:space="0" w:color="auto"/>
          </w:divBdr>
          <w:divsChild>
            <w:div w:id="11647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07">
      <w:bodyDiv w:val="1"/>
      <w:marLeft w:val="0"/>
      <w:marRight w:val="0"/>
      <w:marTop w:val="0"/>
      <w:marBottom w:val="0"/>
      <w:divBdr>
        <w:top w:val="none" w:sz="0" w:space="0" w:color="auto"/>
        <w:left w:val="none" w:sz="0" w:space="0" w:color="auto"/>
        <w:bottom w:val="none" w:sz="0" w:space="0" w:color="auto"/>
        <w:right w:val="none" w:sz="0" w:space="0" w:color="auto"/>
      </w:divBdr>
      <w:divsChild>
        <w:div w:id="517963013">
          <w:marLeft w:val="0"/>
          <w:marRight w:val="0"/>
          <w:marTop w:val="0"/>
          <w:marBottom w:val="0"/>
          <w:divBdr>
            <w:top w:val="none" w:sz="0" w:space="0" w:color="auto"/>
            <w:left w:val="none" w:sz="0" w:space="0" w:color="auto"/>
            <w:bottom w:val="none" w:sz="0" w:space="0" w:color="auto"/>
            <w:right w:val="none" w:sz="0" w:space="0" w:color="auto"/>
          </w:divBdr>
          <w:divsChild>
            <w:div w:id="16570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490">
      <w:bodyDiv w:val="1"/>
      <w:marLeft w:val="0"/>
      <w:marRight w:val="0"/>
      <w:marTop w:val="0"/>
      <w:marBottom w:val="0"/>
      <w:divBdr>
        <w:top w:val="none" w:sz="0" w:space="0" w:color="auto"/>
        <w:left w:val="none" w:sz="0" w:space="0" w:color="auto"/>
        <w:bottom w:val="none" w:sz="0" w:space="0" w:color="auto"/>
        <w:right w:val="none" w:sz="0" w:space="0" w:color="auto"/>
      </w:divBdr>
      <w:divsChild>
        <w:div w:id="640505414">
          <w:marLeft w:val="0"/>
          <w:marRight w:val="0"/>
          <w:marTop w:val="0"/>
          <w:marBottom w:val="0"/>
          <w:divBdr>
            <w:top w:val="none" w:sz="0" w:space="0" w:color="auto"/>
            <w:left w:val="none" w:sz="0" w:space="0" w:color="auto"/>
            <w:bottom w:val="none" w:sz="0" w:space="0" w:color="auto"/>
            <w:right w:val="none" w:sz="0" w:space="0" w:color="auto"/>
          </w:divBdr>
          <w:divsChild>
            <w:div w:id="298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0867">
      <w:bodyDiv w:val="1"/>
      <w:marLeft w:val="0"/>
      <w:marRight w:val="0"/>
      <w:marTop w:val="0"/>
      <w:marBottom w:val="0"/>
      <w:divBdr>
        <w:top w:val="none" w:sz="0" w:space="0" w:color="auto"/>
        <w:left w:val="none" w:sz="0" w:space="0" w:color="auto"/>
        <w:bottom w:val="none" w:sz="0" w:space="0" w:color="auto"/>
        <w:right w:val="none" w:sz="0" w:space="0" w:color="auto"/>
      </w:divBdr>
      <w:divsChild>
        <w:div w:id="1682510368">
          <w:marLeft w:val="0"/>
          <w:marRight w:val="0"/>
          <w:marTop w:val="0"/>
          <w:marBottom w:val="0"/>
          <w:divBdr>
            <w:top w:val="none" w:sz="0" w:space="0" w:color="auto"/>
            <w:left w:val="none" w:sz="0" w:space="0" w:color="auto"/>
            <w:bottom w:val="none" w:sz="0" w:space="0" w:color="auto"/>
            <w:right w:val="none" w:sz="0" w:space="0" w:color="auto"/>
          </w:divBdr>
          <w:divsChild>
            <w:div w:id="14898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658">
      <w:bodyDiv w:val="1"/>
      <w:marLeft w:val="0"/>
      <w:marRight w:val="0"/>
      <w:marTop w:val="0"/>
      <w:marBottom w:val="0"/>
      <w:divBdr>
        <w:top w:val="none" w:sz="0" w:space="0" w:color="auto"/>
        <w:left w:val="none" w:sz="0" w:space="0" w:color="auto"/>
        <w:bottom w:val="none" w:sz="0" w:space="0" w:color="auto"/>
        <w:right w:val="none" w:sz="0" w:space="0" w:color="auto"/>
      </w:divBdr>
      <w:divsChild>
        <w:div w:id="979727404">
          <w:marLeft w:val="0"/>
          <w:marRight w:val="0"/>
          <w:marTop w:val="0"/>
          <w:marBottom w:val="0"/>
          <w:divBdr>
            <w:top w:val="none" w:sz="0" w:space="0" w:color="auto"/>
            <w:left w:val="none" w:sz="0" w:space="0" w:color="auto"/>
            <w:bottom w:val="none" w:sz="0" w:space="0" w:color="auto"/>
            <w:right w:val="none" w:sz="0" w:space="0" w:color="auto"/>
          </w:divBdr>
          <w:divsChild>
            <w:div w:id="8502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390">
      <w:bodyDiv w:val="1"/>
      <w:marLeft w:val="0"/>
      <w:marRight w:val="0"/>
      <w:marTop w:val="0"/>
      <w:marBottom w:val="0"/>
      <w:divBdr>
        <w:top w:val="none" w:sz="0" w:space="0" w:color="auto"/>
        <w:left w:val="none" w:sz="0" w:space="0" w:color="auto"/>
        <w:bottom w:val="none" w:sz="0" w:space="0" w:color="auto"/>
        <w:right w:val="none" w:sz="0" w:space="0" w:color="auto"/>
      </w:divBdr>
      <w:divsChild>
        <w:div w:id="756942684">
          <w:marLeft w:val="0"/>
          <w:marRight w:val="0"/>
          <w:marTop w:val="0"/>
          <w:marBottom w:val="0"/>
          <w:divBdr>
            <w:top w:val="none" w:sz="0" w:space="0" w:color="auto"/>
            <w:left w:val="none" w:sz="0" w:space="0" w:color="auto"/>
            <w:bottom w:val="none" w:sz="0" w:space="0" w:color="auto"/>
            <w:right w:val="none" w:sz="0" w:space="0" w:color="auto"/>
          </w:divBdr>
          <w:divsChild>
            <w:div w:id="20177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32">
      <w:bodyDiv w:val="1"/>
      <w:marLeft w:val="0"/>
      <w:marRight w:val="0"/>
      <w:marTop w:val="0"/>
      <w:marBottom w:val="0"/>
      <w:divBdr>
        <w:top w:val="none" w:sz="0" w:space="0" w:color="auto"/>
        <w:left w:val="none" w:sz="0" w:space="0" w:color="auto"/>
        <w:bottom w:val="none" w:sz="0" w:space="0" w:color="auto"/>
        <w:right w:val="none" w:sz="0" w:space="0" w:color="auto"/>
      </w:divBdr>
      <w:divsChild>
        <w:div w:id="415131274">
          <w:marLeft w:val="0"/>
          <w:marRight w:val="0"/>
          <w:marTop w:val="0"/>
          <w:marBottom w:val="0"/>
          <w:divBdr>
            <w:top w:val="none" w:sz="0" w:space="0" w:color="auto"/>
            <w:left w:val="none" w:sz="0" w:space="0" w:color="auto"/>
            <w:bottom w:val="none" w:sz="0" w:space="0" w:color="auto"/>
            <w:right w:val="none" w:sz="0" w:space="0" w:color="auto"/>
          </w:divBdr>
          <w:divsChild>
            <w:div w:id="7890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122">
      <w:bodyDiv w:val="1"/>
      <w:marLeft w:val="0"/>
      <w:marRight w:val="0"/>
      <w:marTop w:val="0"/>
      <w:marBottom w:val="0"/>
      <w:divBdr>
        <w:top w:val="none" w:sz="0" w:space="0" w:color="auto"/>
        <w:left w:val="none" w:sz="0" w:space="0" w:color="auto"/>
        <w:bottom w:val="none" w:sz="0" w:space="0" w:color="auto"/>
        <w:right w:val="none" w:sz="0" w:space="0" w:color="auto"/>
      </w:divBdr>
      <w:divsChild>
        <w:div w:id="164059515">
          <w:marLeft w:val="0"/>
          <w:marRight w:val="0"/>
          <w:marTop w:val="0"/>
          <w:marBottom w:val="0"/>
          <w:divBdr>
            <w:top w:val="none" w:sz="0" w:space="0" w:color="auto"/>
            <w:left w:val="none" w:sz="0" w:space="0" w:color="auto"/>
            <w:bottom w:val="none" w:sz="0" w:space="0" w:color="auto"/>
            <w:right w:val="none" w:sz="0" w:space="0" w:color="auto"/>
          </w:divBdr>
          <w:divsChild>
            <w:div w:id="16734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729">
      <w:bodyDiv w:val="1"/>
      <w:marLeft w:val="0"/>
      <w:marRight w:val="0"/>
      <w:marTop w:val="0"/>
      <w:marBottom w:val="0"/>
      <w:divBdr>
        <w:top w:val="none" w:sz="0" w:space="0" w:color="auto"/>
        <w:left w:val="none" w:sz="0" w:space="0" w:color="auto"/>
        <w:bottom w:val="none" w:sz="0" w:space="0" w:color="auto"/>
        <w:right w:val="none" w:sz="0" w:space="0" w:color="auto"/>
      </w:divBdr>
      <w:divsChild>
        <w:div w:id="2134473162">
          <w:marLeft w:val="0"/>
          <w:marRight w:val="0"/>
          <w:marTop w:val="0"/>
          <w:marBottom w:val="0"/>
          <w:divBdr>
            <w:top w:val="none" w:sz="0" w:space="0" w:color="auto"/>
            <w:left w:val="none" w:sz="0" w:space="0" w:color="auto"/>
            <w:bottom w:val="none" w:sz="0" w:space="0" w:color="auto"/>
            <w:right w:val="none" w:sz="0" w:space="0" w:color="auto"/>
          </w:divBdr>
          <w:divsChild>
            <w:div w:id="16319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580">
      <w:bodyDiv w:val="1"/>
      <w:marLeft w:val="0"/>
      <w:marRight w:val="0"/>
      <w:marTop w:val="0"/>
      <w:marBottom w:val="0"/>
      <w:divBdr>
        <w:top w:val="none" w:sz="0" w:space="0" w:color="auto"/>
        <w:left w:val="none" w:sz="0" w:space="0" w:color="auto"/>
        <w:bottom w:val="none" w:sz="0" w:space="0" w:color="auto"/>
        <w:right w:val="none" w:sz="0" w:space="0" w:color="auto"/>
      </w:divBdr>
      <w:divsChild>
        <w:div w:id="957223987">
          <w:marLeft w:val="0"/>
          <w:marRight w:val="0"/>
          <w:marTop w:val="0"/>
          <w:marBottom w:val="0"/>
          <w:divBdr>
            <w:top w:val="none" w:sz="0" w:space="0" w:color="auto"/>
            <w:left w:val="none" w:sz="0" w:space="0" w:color="auto"/>
            <w:bottom w:val="none" w:sz="0" w:space="0" w:color="auto"/>
            <w:right w:val="none" w:sz="0" w:space="0" w:color="auto"/>
          </w:divBdr>
          <w:divsChild>
            <w:div w:id="1706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558">
      <w:bodyDiv w:val="1"/>
      <w:marLeft w:val="0"/>
      <w:marRight w:val="0"/>
      <w:marTop w:val="0"/>
      <w:marBottom w:val="0"/>
      <w:divBdr>
        <w:top w:val="none" w:sz="0" w:space="0" w:color="auto"/>
        <w:left w:val="none" w:sz="0" w:space="0" w:color="auto"/>
        <w:bottom w:val="none" w:sz="0" w:space="0" w:color="auto"/>
        <w:right w:val="none" w:sz="0" w:space="0" w:color="auto"/>
      </w:divBdr>
      <w:divsChild>
        <w:div w:id="1157959070">
          <w:marLeft w:val="0"/>
          <w:marRight w:val="0"/>
          <w:marTop w:val="0"/>
          <w:marBottom w:val="0"/>
          <w:divBdr>
            <w:top w:val="none" w:sz="0" w:space="0" w:color="auto"/>
            <w:left w:val="none" w:sz="0" w:space="0" w:color="auto"/>
            <w:bottom w:val="none" w:sz="0" w:space="0" w:color="auto"/>
            <w:right w:val="none" w:sz="0" w:space="0" w:color="auto"/>
          </w:divBdr>
          <w:divsChild>
            <w:div w:id="913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233">
      <w:bodyDiv w:val="1"/>
      <w:marLeft w:val="0"/>
      <w:marRight w:val="0"/>
      <w:marTop w:val="0"/>
      <w:marBottom w:val="0"/>
      <w:divBdr>
        <w:top w:val="none" w:sz="0" w:space="0" w:color="auto"/>
        <w:left w:val="none" w:sz="0" w:space="0" w:color="auto"/>
        <w:bottom w:val="none" w:sz="0" w:space="0" w:color="auto"/>
        <w:right w:val="none" w:sz="0" w:space="0" w:color="auto"/>
      </w:divBdr>
      <w:divsChild>
        <w:div w:id="660550449">
          <w:marLeft w:val="0"/>
          <w:marRight w:val="0"/>
          <w:marTop w:val="0"/>
          <w:marBottom w:val="0"/>
          <w:divBdr>
            <w:top w:val="none" w:sz="0" w:space="0" w:color="auto"/>
            <w:left w:val="none" w:sz="0" w:space="0" w:color="auto"/>
            <w:bottom w:val="none" w:sz="0" w:space="0" w:color="auto"/>
            <w:right w:val="none" w:sz="0" w:space="0" w:color="auto"/>
          </w:divBdr>
          <w:divsChild>
            <w:div w:id="1608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848">
      <w:bodyDiv w:val="1"/>
      <w:marLeft w:val="0"/>
      <w:marRight w:val="0"/>
      <w:marTop w:val="0"/>
      <w:marBottom w:val="0"/>
      <w:divBdr>
        <w:top w:val="none" w:sz="0" w:space="0" w:color="auto"/>
        <w:left w:val="none" w:sz="0" w:space="0" w:color="auto"/>
        <w:bottom w:val="none" w:sz="0" w:space="0" w:color="auto"/>
        <w:right w:val="none" w:sz="0" w:space="0" w:color="auto"/>
      </w:divBdr>
      <w:divsChild>
        <w:div w:id="1125271330">
          <w:marLeft w:val="0"/>
          <w:marRight w:val="0"/>
          <w:marTop w:val="0"/>
          <w:marBottom w:val="0"/>
          <w:divBdr>
            <w:top w:val="none" w:sz="0" w:space="0" w:color="auto"/>
            <w:left w:val="none" w:sz="0" w:space="0" w:color="auto"/>
            <w:bottom w:val="none" w:sz="0" w:space="0" w:color="auto"/>
            <w:right w:val="none" w:sz="0" w:space="0" w:color="auto"/>
          </w:divBdr>
        </w:div>
      </w:divsChild>
    </w:div>
    <w:div w:id="2000772134">
      <w:bodyDiv w:val="1"/>
      <w:marLeft w:val="0"/>
      <w:marRight w:val="0"/>
      <w:marTop w:val="0"/>
      <w:marBottom w:val="0"/>
      <w:divBdr>
        <w:top w:val="none" w:sz="0" w:space="0" w:color="auto"/>
        <w:left w:val="none" w:sz="0" w:space="0" w:color="auto"/>
        <w:bottom w:val="none" w:sz="0" w:space="0" w:color="auto"/>
        <w:right w:val="none" w:sz="0" w:space="0" w:color="auto"/>
      </w:divBdr>
      <w:divsChild>
        <w:div w:id="2141802765">
          <w:marLeft w:val="0"/>
          <w:marRight w:val="0"/>
          <w:marTop w:val="0"/>
          <w:marBottom w:val="0"/>
          <w:divBdr>
            <w:top w:val="none" w:sz="0" w:space="0" w:color="auto"/>
            <w:left w:val="none" w:sz="0" w:space="0" w:color="auto"/>
            <w:bottom w:val="none" w:sz="0" w:space="0" w:color="auto"/>
            <w:right w:val="none" w:sz="0" w:space="0" w:color="auto"/>
          </w:divBdr>
        </w:div>
      </w:divsChild>
    </w:div>
    <w:div w:id="2021010199">
      <w:bodyDiv w:val="1"/>
      <w:marLeft w:val="0"/>
      <w:marRight w:val="0"/>
      <w:marTop w:val="0"/>
      <w:marBottom w:val="0"/>
      <w:divBdr>
        <w:top w:val="none" w:sz="0" w:space="0" w:color="auto"/>
        <w:left w:val="none" w:sz="0" w:space="0" w:color="auto"/>
        <w:bottom w:val="none" w:sz="0" w:space="0" w:color="auto"/>
        <w:right w:val="none" w:sz="0" w:space="0" w:color="auto"/>
      </w:divBdr>
      <w:divsChild>
        <w:div w:id="1094866403">
          <w:marLeft w:val="0"/>
          <w:marRight w:val="0"/>
          <w:marTop w:val="0"/>
          <w:marBottom w:val="0"/>
          <w:divBdr>
            <w:top w:val="none" w:sz="0" w:space="0" w:color="auto"/>
            <w:left w:val="none" w:sz="0" w:space="0" w:color="auto"/>
            <w:bottom w:val="none" w:sz="0" w:space="0" w:color="auto"/>
            <w:right w:val="none" w:sz="0" w:space="0" w:color="auto"/>
          </w:divBdr>
          <w:divsChild>
            <w:div w:id="1957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485">
      <w:bodyDiv w:val="1"/>
      <w:marLeft w:val="0"/>
      <w:marRight w:val="0"/>
      <w:marTop w:val="0"/>
      <w:marBottom w:val="0"/>
      <w:divBdr>
        <w:top w:val="none" w:sz="0" w:space="0" w:color="auto"/>
        <w:left w:val="none" w:sz="0" w:space="0" w:color="auto"/>
        <w:bottom w:val="none" w:sz="0" w:space="0" w:color="auto"/>
        <w:right w:val="none" w:sz="0" w:space="0" w:color="auto"/>
      </w:divBdr>
      <w:divsChild>
        <w:div w:id="1781799053">
          <w:marLeft w:val="0"/>
          <w:marRight w:val="0"/>
          <w:marTop w:val="0"/>
          <w:marBottom w:val="0"/>
          <w:divBdr>
            <w:top w:val="none" w:sz="0" w:space="0" w:color="auto"/>
            <w:left w:val="none" w:sz="0" w:space="0" w:color="auto"/>
            <w:bottom w:val="none" w:sz="0" w:space="0" w:color="auto"/>
            <w:right w:val="none" w:sz="0" w:space="0" w:color="auto"/>
          </w:divBdr>
          <w:divsChild>
            <w:div w:id="8263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916">
      <w:bodyDiv w:val="1"/>
      <w:marLeft w:val="0"/>
      <w:marRight w:val="0"/>
      <w:marTop w:val="0"/>
      <w:marBottom w:val="0"/>
      <w:divBdr>
        <w:top w:val="none" w:sz="0" w:space="0" w:color="auto"/>
        <w:left w:val="none" w:sz="0" w:space="0" w:color="auto"/>
        <w:bottom w:val="none" w:sz="0" w:space="0" w:color="auto"/>
        <w:right w:val="none" w:sz="0" w:space="0" w:color="auto"/>
      </w:divBdr>
      <w:divsChild>
        <w:div w:id="576747845">
          <w:marLeft w:val="0"/>
          <w:marRight w:val="0"/>
          <w:marTop w:val="0"/>
          <w:marBottom w:val="0"/>
          <w:divBdr>
            <w:top w:val="none" w:sz="0" w:space="0" w:color="auto"/>
            <w:left w:val="none" w:sz="0" w:space="0" w:color="auto"/>
            <w:bottom w:val="none" w:sz="0" w:space="0" w:color="auto"/>
            <w:right w:val="none" w:sz="0" w:space="0" w:color="auto"/>
          </w:divBdr>
          <w:divsChild>
            <w:div w:id="6395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995">
      <w:bodyDiv w:val="1"/>
      <w:marLeft w:val="0"/>
      <w:marRight w:val="0"/>
      <w:marTop w:val="0"/>
      <w:marBottom w:val="0"/>
      <w:divBdr>
        <w:top w:val="none" w:sz="0" w:space="0" w:color="auto"/>
        <w:left w:val="none" w:sz="0" w:space="0" w:color="auto"/>
        <w:bottom w:val="none" w:sz="0" w:space="0" w:color="auto"/>
        <w:right w:val="none" w:sz="0" w:space="0" w:color="auto"/>
      </w:divBdr>
      <w:divsChild>
        <w:div w:id="864827145">
          <w:marLeft w:val="0"/>
          <w:marRight w:val="0"/>
          <w:marTop w:val="0"/>
          <w:marBottom w:val="0"/>
          <w:divBdr>
            <w:top w:val="none" w:sz="0" w:space="0" w:color="auto"/>
            <w:left w:val="none" w:sz="0" w:space="0" w:color="auto"/>
            <w:bottom w:val="none" w:sz="0" w:space="0" w:color="auto"/>
            <w:right w:val="none" w:sz="0" w:space="0" w:color="auto"/>
          </w:divBdr>
          <w:divsChild>
            <w:div w:id="279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0936">
      <w:bodyDiv w:val="1"/>
      <w:marLeft w:val="0"/>
      <w:marRight w:val="0"/>
      <w:marTop w:val="0"/>
      <w:marBottom w:val="0"/>
      <w:divBdr>
        <w:top w:val="none" w:sz="0" w:space="0" w:color="auto"/>
        <w:left w:val="none" w:sz="0" w:space="0" w:color="auto"/>
        <w:bottom w:val="none" w:sz="0" w:space="0" w:color="auto"/>
        <w:right w:val="none" w:sz="0" w:space="0" w:color="auto"/>
      </w:divBdr>
      <w:divsChild>
        <w:div w:id="1501920795">
          <w:marLeft w:val="0"/>
          <w:marRight w:val="0"/>
          <w:marTop w:val="0"/>
          <w:marBottom w:val="0"/>
          <w:divBdr>
            <w:top w:val="none" w:sz="0" w:space="0" w:color="auto"/>
            <w:left w:val="none" w:sz="0" w:space="0" w:color="auto"/>
            <w:bottom w:val="none" w:sz="0" w:space="0" w:color="auto"/>
            <w:right w:val="none" w:sz="0" w:space="0" w:color="auto"/>
          </w:divBdr>
        </w:div>
      </w:divsChild>
    </w:div>
    <w:div w:id="2133791005">
      <w:bodyDiv w:val="1"/>
      <w:marLeft w:val="0"/>
      <w:marRight w:val="0"/>
      <w:marTop w:val="0"/>
      <w:marBottom w:val="0"/>
      <w:divBdr>
        <w:top w:val="none" w:sz="0" w:space="0" w:color="auto"/>
        <w:left w:val="none" w:sz="0" w:space="0" w:color="auto"/>
        <w:bottom w:val="none" w:sz="0" w:space="0" w:color="auto"/>
        <w:right w:val="none" w:sz="0" w:space="0" w:color="auto"/>
      </w:divBdr>
      <w:divsChild>
        <w:div w:id="2031683441">
          <w:marLeft w:val="0"/>
          <w:marRight w:val="0"/>
          <w:marTop w:val="0"/>
          <w:marBottom w:val="0"/>
          <w:divBdr>
            <w:top w:val="none" w:sz="0" w:space="0" w:color="auto"/>
            <w:left w:val="none" w:sz="0" w:space="0" w:color="auto"/>
            <w:bottom w:val="none" w:sz="0" w:space="0" w:color="auto"/>
            <w:right w:val="none" w:sz="0" w:space="0" w:color="auto"/>
          </w:divBdr>
          <w:divsChild>
            <w:div w:id="1921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10</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MAIN AUDIT REPORT IS PRESENT AT 0x8fff93e810a2edaafc326edee51071da9d398e83</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AUDIT REPORT IS PRESENT AT 0x8fff93e810a2edaafc326edee51071da9d398e83</dc:title>
  <dc:subject/>
  <dc:creator>Saeed Alipoor</dc:creator>
  <cp:keywords/>
  <dc:description/>
  <cp:lastModifiedBy>Saeed Alipoor</cp:lastModifiedBy>
  <cp:revision>216</cp:revision>
  <cp:lastPrinted>2022-09-22T11:11:00Z</cp:lastPrinted>
  <dcterms:created xsi:type="dcterms:W3CDTF">2022-09-01T10:41:00Z</dcterms:created>
  <dcterms:modified xsi:type="dcterms:W3CDTF">2022-09-22T20:41:00Z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