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AC6" w:rsidRPr="003375BC" w:rsidRDefault="0096621C" w:rsidP="0096621C">
      <w:pPr>
        <w:bidi/>
        <w:rPr>
          <w:rFonts w:cs="B Nazanin"/>
          <w:sz w:val="24"/>
          <w:szCs w:val="24"/>
          <w:rtl/>
        </w:rPr>
      </w:pPr>
      <w:r w:rsidRPr="003375BC">
        <w:rPr>
          <w:rFonts w:cs="B Nazanin" w:hint="cs"/>
          <w:b/>
          <w:bCs/>
          <w:sz w:val="24"/>
          <w:szCs w:val="24"/>
          <w:rtl/>
        </w:rPr>
        <w:t>نام نرم افزار:</w:t>
      </w:r>
      <w:r w:rsidRPr="003375BC">
        <w:rPr>
          <w:rFonts w:cs="B Nazanin" w:hint="cs"/>
          <w:sz w:val="24"/>
          <w:szCs w:val="24"/>
          <w:rtl/>
        </w:rPr>
        <w:t xml:space="preserve"> پولاد</w:t>
      </w:r>
      <w:r w:rsidR="006C2CF1">
        <w:rPr>
          <w:rFonts w:cs="B Nazanin"/>
          <w:sz w:val="24"/>
          <w:szCs w:val="24"/>
        </w:rPr>
        <w:t>2</w:t>
      </w:r>
      <w:bookmarkStart w:id="0" w:name="_GoBack"/>
      <w:bookmarkEnd w:id="0"/>
    </w:p>
    <w:p w:rsidR="0096621C" w:rsidRPr="003375BC" w:rsidRDefault="0096621C" w:rsidP="003375BC">
      <w:pPr>
        <w:bidi/>
        <w:rPr>
          <w:rFonts w:cs="B Nazanin"/>
          <w:sz w:val="24"/>
          <w:szCs w:val="24"/>
          <w:rtl/>
        </w:rPr>
      </w:pPr>
      <w:r w:rsidRPr="003375BC">
        <w:rPr>
          <w:rFonts w:cs="B Nazanin" w:hint="cs"/>
          <w:b/>
          <w:bCs/>
          <w:sz w:val="24"/>
          <w:szCs w:val="24"/>
          <w:rtl/>
        </w:rPr>
        <w:t>شماره نسخه:</w:t>
      </w:r>
      <w:r w:rsidR="003375BC" w:rsidRPr="003375BC">
        <w:rPr>
          <w:rFonts w:cs="B Nazanin"/>
          <w:sz w:val="24"/>
          <w:szCs w:val="24"/>
        </w:rPr>
        <w:t xml:space="preserve">1.0.0.0 </w:t>
      </w:r>
      <w:r w:rsidRPr="003375BC">
        <w:rPr>
          <w:rFonts w:cs="B Nazanin" w:hint="cs"/>
          <w:sz w:val="24"/>
          <w:szCs w:val="24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X="-1270" w:tblpY="664"/>
        <w:tblW w:w="11790" w:type="dxa"/>
        <w:tblLook w:val="04A0" w:firstRow="1" w:lastRow="0" w:firstColumn="1" w:lastColumn="0" w:noHBand="0" w:noVBand="1"/>
      </w:tblPr>
      <w:tblGrid>
        <w:gridCol w:w="5760"/>
        <w:gridCol w:w="4966"/>
        <w:gridCol w:w="1064"/>
      </w:tblGrid>
      <w:tr w:rsidR="000A577A" w:rsidRPr="003375BC" w:rsidTr="000A577A">
        <w:tc>
          <w:tcPr>
            <w:tcW w:w="5760" w:type="dxa"/>
          </w:tcPr>
          <w:p w:rsidR="0096621C" w:rsidRPr="003375BC" w:rsidRDefault="0096621C" w:rsidP="000A577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375B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4966" w:type="dxa"/>
          </w:tcPr>
          <w:p w:rsidR="0096621C" w:rsidRPr="003375BC" w:rsidRDefault="0096621C" w:rsidP="000A577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375BC">
              <w:rPr>
                <w:rFonts w:cs="B Nazanin" w:hint="cs"/>
                <w:b/>
                <w:bCs/>
                <w:sz w:val="28"/>
                <w:szCs w:val="28"/>
                <w:rtl/>
              </w:rPr>
              <w:t>درخواست</w:t>
            </w:r>
          </w:p>
        </w:tc>
        <w:tc>
          <w:tcPr>
            <w:tcW w:w="1064" w:type="dxa"/>
          </w:tcPr>
          <w:p w:rsidR="0096621C" w:rsidRPr="003375BC" w:rsidRDefault="0096621C" w:rsidP="000A577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375BC">
              <w:rPr>
                <w:rFonts w:cs="B Nazanin" w:hint="cs"/>
                <w:b/>
                <w:bCs/>
                <w:sz w:val="28"/>
                <w:szCs w:val="28"/>
                <w:rtl/>
              </w:rPr>
              <w:t>ردیف</w:t>
            </w:r>
          </w:p>
        </w:tc>
      </w:tr>
      <w:tr w:rsidR="000A577A" w:rsidRPr="003375BC" w:rsidTr="000A577A">
        <w:tc>
          <w:tcPr>
            <w:tcW w:w="5760" w:type="dxa"/>
          </w:tcPr>
          <w:p w:rsidR="0096621C" w:rsidRPr="003375BC" w:rsidRDefault="0096621C" w:rsidP="000A577A">
            <w:pPr>
              <w:rPr>
                <w:rFonts w:ascii="BNazanin" w:hAnsi="BNazanin" w:cs="B Nazanin"/>
                <w:sz w:val="24"/>
                <w:szCs w:val="24"/>
              </w:rPr>
            </w:pPr>
          </w:p>
        </w:tc>
        <w:tc>
          <w:tcPr>
            <w:tcW w:w="4966" w:type="dxa"/>
          </w:tcPr>
          <w:p w:rsidR="0096621C" w:rsidRPr="003375BC" w:rsidRDefault="0096621C" w:rsidP="000A577A">
            <w:pPr>
              <w:bidi/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</w:pPr>
            <w:r w:rsidRPr="003375BC"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  <w:t xml:space="preserve">با فشردن دکمه انصراف بر روی </w:t>
            </w:r>
            <w:r w:rsidRPr="003375BC">
              <w:rPr>
                <w:rFonts w:ascii="Comic Sans MS" w:hAnsi="Comic Sans MS" w:cs="B Nazanin"/>
                <w:lang w:bidi="fa-IR"/>
              </w:rPr>
              <w:t xml:space="preserve">EPP </w:t>
            </w:r>
            <w:r w:rsidRPr="003375BC">
              <w:rPr>
                <w:rFonts w:ascii="Comic Sans MS" w:hAnsi="Comic Sans MS" w:cs="B Nazanin"/>
                <w:rtl/>
                <w:lang w:bidi="fa-IR"/>
              </w:rPr>
              <w:t xml:space="preserve"> </w:t>
            </w:r>
            <w:r w:rsidRPr="003375BC"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  <w:t xml:space="preserve">ویندوز </w:t>
            </w:r>
            <w:r w:rsidRPr="003375BC">
              <w:rPr>
                <w:rFonts w:ascii="Comic Sans MS" w:hAnsi="Comic Sans MS" w:cs="B Nazanin"/>
                <w:lang w:bidi="fa-IR"/>
              </w:rPr>
              <w:t>shut down</w:t>
            </w:r>
            <w:r w:rsidRPr="003375BC">
              <w:rPr>
                <w:rFonts w:ascii="Comic Sans MS" w:hAnsi="Comic Sans MS" w:cs="B Nazanin"/>
                <w:rtl/>
                <w:lang w:bidi="fa-IR"/>
              </w:rPr>
              <w:t xml:space="preserve"> </w:t>
            </w:r>
            <w:r w:rsidRPr="003375BC"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  <w:t>شود</w:t>
            </w:r>
          </w:p>
        </w:tc>
        <w:tc>
          <w:tcPr>
            <w:tcW w:w="1064" w:type="dxa"/>
          </w:tcPr>
          <w:p w:rsidR="0096621C" w:rsidRPr="003375BC" w:rsidRDefault="0096621C" w:rsidP="000A577A">
            <w:pPr>
              <w:jc w:val="center"/>
              <w:rPr>
                <w:rFonts w:ascii="BNazanin" w:hAnsi="BNazanin" w:cs="B Nazanin"/>
              </w:rPr>
            </w:pPr>
            <w:r w:rsidRPr="003375BC">
              <w:rPr>
                <w:rFonts w:ascii="BNazanin" w:hAnsi="BNazanin" w:cs="B Nazanin"/>
              </w:rPr>
              <w:t>1</w:t>
            </w:r>
          </w:p>
        </w:tc>
      </w:tr>
      <w:tr w:rsidR="000A577A" w:rsidRPr="003375BC" w:rsidTr="000A577A">
        <w:tc>
          <w:tcPr>
            <w:tcW w:w="5760" w:type="dxa"/>
          </w:tcPr>
          <w:p w:rsidR="0096621C" w:rsidRPr="003375BC" w:rsidRDefault="0096621C" w:rsidP="000A577A">
            <w:pPr>
              <w:rPr>
                <w:rFonts w:ascii="BNazanin" w:hAnsi="BNazanin" w:cs="B Nazanin"/>
                <w:sz w:val="24"/>
                <w:szCs w:val="24"/>
              </w:rPr>
            </w:pPr>
          </w:p>
        </w:tc>
        <w:tc>
          <w:tcPr>
            <w:tcW w:w="4966" w:type="dxa"/>
          </w:tcPr>
          <w:p w:rsidR="0096621C" w:rsidRPr="003375BC" w:rsidRDefault="0096621C" w:rsidP="000A577A">
            <w:pPr>
              <w:bidi/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</w:pPr>
            <w:r w:rsidRPr="003375BC">
              <w:rPr>
                <w:rFonts w:ascii="BNazanin" w:hAnsi="BNazanin" w:cs="B Nazanin"/>
                <w:sz w:val="24"/>
                <w:szCs w:val="24"/>
                <w:rtl/>
              </w:rPr>
              <w:t xml:space="preserve">با فشردن دکمه تایید </w:t>
            </w:r>
            <w:r w:rsidRPr="003375BC"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  <w:t xml:space="preserve">به </w:t>
            </w:r>
            <w:r w:rsidR="000A577A" w:rsidRPr="003375BC"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  <w:t>تب</w:t>
            </w:r>
            <w:r w:rsidRPr="003375BC"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  <w:t xml:space="preserve"> بعدی برود</w:t>
            </w:r>
          </w:p>
        </w:tc>
        <w:tc>
          <w:tcPr>
            <w:tcW w:w="1064" w:type="dxa"/>
          </w:tcPr>
          <w:p w:rsidR="0096621C" w:rsidRPr="003375BC" w:rsidRDefault="0096621C" w:rsidP="000A577A">
            <w:pPr>
              <w:jc w:val="center"/>
              <w:rPr>
                <w:rFonts w:ascii="BNazanin" w:hAnsi="BNazanin" w:cs="B Nazanin"/>
              </w:rPr>
            </w:pPr>
            <w:r w:rsidRPr="003375BC">
              <w:rPr>
                <w:rFonts w:ascii="BNazanin" w:hAnsi="BNazanin" w:cs="B Nazanin"/>
              </w:rPr>
              <w:t>2</w:t>
            </w:r>
          </w:p>
        </w:tc>
      </w:tr>
      <w:tr w:rsidR="000A577A" w:rsidRPr="003375BC" w:rsidTr="000A577A">
        <w:tc>
          <w:tcPr>
            <w:tcW w:w="5760" w:type="dxa"/>
          </w:tcPr>
          <w:p w:rsidR="0096621C" w:rsidRPr="003375BC" w:rsidRDefault="000A577A" w:rsidP="000A577A">
            <w:pPr>
              <w:bidi/>
              <w:rPr>
                <w:rFonts w:ascii="BNazanin" w:hAnsi="BNazanin" w:cs="B Nazanin"/>
                <w:sz w:val="24"/>
                <w:szCs w:val="24"/>
              </w:rPr>
            </w:pPr>
            <w:r w:rsidRPr="003375BC">
              <w:rPr>
                <w:rFonts w:ascii="BNazanin" w:hAnsi="BNazanin" w:cs="B Nazanin"/>
                <w:sz w:val="24"/>
                <w:szCs w:val="24"/>
                <w:rtl/>
              </w:rPr>
              <w:t>تصویری که توسط دوربین دریافت می شود بر روی دستگاه نمایش داده می‌شود</w:t>
            </w:r>
          </w:p>
        </w:tc>
        <w:tc>
          <w:tcPr>
            <w:tcW w:w="4966" w:type="dxa"/>
          </w:tcPr>
          <w:p w:rsidR="0096621C" w:rsidRPr="003375BC" w:rsidRDefault="000A577A" w:rsidP="000A577A">
            <w:pPr>
              <w:bidi/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</w:pPr>
            <w:r w:rsidRPr="003375BC"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  <w:t xml:space="preserve">اضافه شدن تب  </w:t>
            </w:r>
            <w:r w:rsidRPr="003375BC">
              <w:rPr>
                <w:rFonts w:ascii="BNazanin" w:hAnsi="BNazanin" w:cs="B Nazanin"/>
                <w:sz w:val="24"/>
                <w:szCs w:val="24"/>
                <w:lang w:bidi="fa-IR"/>
              </w:rPr>
              <w:t xml:space="preserve"> </w:t>
            </w:r>
            <w:r w:rsidRPr="003375BC">
              <w:rPr>
                <w:rFonts w:ascii="Comic Sans MS" w:hAnsi="Comic Sans MS" w:cs="B Nazanin"/>
                <w:lang w:bidi="fa-IR"/>
              </w:rPr>
              <w:t>view</w:t>
            </w:r>
            <w:r w:rsidRPr="003375BC">
              <w:rPr>
                <w:rFonts w:ascii="Comic Sans MS" w:hAnsi="Comic Sans MS" w:cs="B Nazanin"/>
                <w:sz w:val="24"/>
                <w:szCs w:val="24"/>
                <w:lang w:bidi="fa-IR"/>
              </w:rPr>
              <w:t xml:space="preserve"> </w:t>
            </w:r>
            <w:r w:rsidRPr="003375BC">
              <w:rPr>
                <w:rFonts w:ascii="Comic Sans MS" w:hAnsi="Comic Sans MS" w:cs="B Nazanin"/>
                <w:lang w:bidi="fa-IR"/>
              </w:rPr>
              <w:t>camera</w:t>
            </w:r>
            <w:r w:rsidRPr="003375BC">
              <w:rPr>
                <w:rFonts w:ascii="Comic Sans MS" w:hAnsi="Comic Sans MS"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1064" w:type="dxa"/>
          </w:tcPr>
          <w:p w:rsidR="0096621C" w:rsidRPr="003375BC" w:rsidRDefault="000A577A" w:rsidP="000A577A">
            <w:pPr>
              <w:jc w:val="center"/>
              <w:rPr>
                <w:rFonts w:ascii="BNazanin" w:hAnsi="BNazanin" w:cs="B Nazanin"/>
              </w:rPr>
            </w:pPr>
            <w:r w:rsidRPr="003375BC">
              <w:rPr>
                <w:rFonts w:ascii="BNazanin" w:hAnsi="BNazanin" w:cs="B Nazanin"/>
                <w:rtl/>
              </w:rPr>
              <w:t>3</w:t>
            </w:r>
          </w:p>
        </w:tc>
      </w:tr>
      <w:tr w:rsidR="000A577A" w:rsidRPr="003375BC" w:rsidTr="000A577A">
        <w:tc>
          <w:tcPr>
            <w:tcW w:w="5760" w:type="dxa"/>
          </w:tcPr>
          <w:p w:rsidR="0096621C" w:rsidRPr="003375BC" w:rsidRDefault="000A577A" w:rsidP="000A577A">
            <w:pPr>
              <w:bidi/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</w:pPr>
            <w:r w:rsidRPr="003375BC"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  <w:t>به تفکیک اسپیکر چپ و راست</w:t>
            </w:r>
          </w:p>
        </w:tc>
        <w:tc>
          <w:tcPr>
            <w:tcW w:w="4966" w:type="dxa"/>
          </w:tcPr>
          <w:p w:rsidR="0096621C" w:rsidRPr="003375BC" w:rsidRDefault="000A577A" w:rsidP="000A577A">
            <w:pPr>
              <w:bidi/>
              <w:rPr>
                <w:rFonts w:ascii="BNazanin" w:hAnsi="BNazanin" w:cs="B Nazanin"/>
                <w:sz w:val="24"/>
                <w:szCs w:val="24"/>
              </w:rPr>
            </w:pPr>
            <w:r w:rsidRPr="003375BC">
              <w:rPr>
                <w:rFonts w:ascii="BNazanin" w:hAnsi="BNazanin" w:cs="B Nazanin"/>
                <w:sz w:val="24"/>
                <w:szCs w:val="24"/>
                <w:rtl/>
              </w:rPr>
              <w:t xml:space="preserve">اضافه شدن تب </w:t>
            </w:r>
            <w:r w:rsidRPr="003375BC">
              <w:rPr>
                <w:rFonts w:ascii="Comic Sans MS" w:hAnsi="Comic Sans MS" w:cs="B Nazanin"/>
              </w:rPr>
              <w:t>Speaker test</w:t>
            </w:r>
            <w:r w:rsidRPr="003375BC">
              <w:rPr>
                <w:rFonts w:ascii="Comic Sans MS" w:hAnsi="Comic Sans MS" w:cs="B Nazanin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</w:tcPr>
          <w:p w:rsidR="0096621C" w:rsidRPr="003375BC" w:rsidRDefault="000A577A" w:rsidP="000A577A">
            <w:pPr>
              <w:jc w:val="center"/>
              <w:rPr>
                <w:rFonts w:ascii="BNazanin" w:hAnsi="BNazanin" w:cs="B Nazanin"/>
              </w:rPr>
            </w:pPr>
            <w:r w:rsidRPr="003375BC">
              <w:rPr>
                <w:rFonts w:ascii="BNazanin" w:hAnsi="BNazanin" w:cs="B Nazanin"/>
                <w:rtl/>
              </w:rPr>
              <w:t>4</w:t>
            </w:r>
          </w:p>
        </w:tc>
      </w:tr>
      <w:tr w:rsidR="000A577A" w:rsidRPr="003375BC" w:rsidTr="000A577A">
        <w:tc>
          <w:tcPr>
            <w:tcW w:w="5760" w:type="dxa"/>
          </w:tcPr>
          <w:p w:rsidR="000A577A" w:rsidRPr="003375BC" w:rsidRDefault="000A577A" w:rsidP="000A577A">
            <w:pPr>
              <w:rPr>
                <w:rFonts w:ascii="BNazanin" w:hAnsi="BNazanin" w:cs="B Nazanin"/>
                <w:sz w:val="24"/>
                <w:szCs w:val="24"/>
              </w:rPr>
            </w:pPr>
          </w:p>
        </w:tc>
        <w:tc>
          <w:tcPr>
            <w:tcW w:w="4966" w:type="dxa"/>
          </w:tcPr>
          <w:p w:rsidR="000A577A" w:rsidRPr="003375BC" w:rsidRDefault="000A577A" w:rsidP="000A577A">
            <w:pPr>
              <w:bidi/>
              <w:rPr>
                <w:rFonts w:ascii="BNazanin" w:hAnsi="BNazanin" w:cs="B Nazanin"/>
                <w:sz w:val="24"/>
                <w:szCs w:val="24"/>
                <w:lang w:bidi="fa-IR"/>
              </w:rPr>
            </w:pPr>
            <w:r w:rsidRPr="003375BC"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  <w:t xml:space="preserve">اضافه شدن تب </w:t>
            </w:r>
            <w:r w:rsidRPr="003375BC">
              <w:rPr>
                <w:rFonts w:ascii="Comic Sans MS" w:hAnsi="Comic Sans MS" w:cs="B Nazanin"/>
                <w:lang w:bidi="fa-IR"/>
              </w:rPr>
              <w:t>Check Print</w:t>
            </w:r>
          </w:p>
        </w:tc>
        <w:tc>
          <w:tcPr>
            <w:tcW w:w="1064" w:type="dxa"/>
          </w:tcPr>
          <w:p w:rsidR="000A577A" w:rsidRPr="003375BC" w:rsidRDefault="000A577A" w:rsidP="000A577A">
            <w:pPr>
              <w:jc w:val="center"/>
              <w:rPr>
                <w:rFonts w:ascii="BNazanin" w:hAnsi="BNazanin" w:cs="B Nazanin"/>
                <w:rtl/>
              </w:rPr>
            </w:pPr>
            <w:r w:rsidRPr="003375BC">
              <w:rPr>
                <w:rFonts w:ascii="BNazanin" w:hAnsi="BNazanin" w:cs="B Nazanin"/>
                <w:rtl/>
              </w:rPr>
              <w:t>5</w:t>
            </w:r>
          </w:p>
        </w:tc>
      </w:tr>
      <w:tr w:rsidR="000A577A" w:rsidRPr="003375BC" w:rsidTr="000A577A">
        <w:tc>
          <w:tcPr>
            <w:tcW w:w="5760" w:type="dxa"/>
          </w:tcPr>
          <w:p w:rsidR="000A577A" w:rsidRPr="003375BC" w:rsidRDefault="000A577A" w:rsidP="000A577A">
            <w:pPr>
              <w:bidi/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</w:pPr>
            <w:r w:rsidRPr="003375BC">
              <w:rPr>
                <w:rFonts w:ascii="BNazanin" w:hAnsi="BNazanin" w:cs="B Nazanin"/>
                <w:sz w:val="24"/>
                <w:szCs w:val="24"/>
                <w:rtl/>
              </w:rPr>
              <w:t xml:space="preserve">چک لیست کلی از سالم بودن </w:t>
            </w:r>
            <w:r w:rsidRPr="003375BC">
              <w:rPr>
                <w:rFonts w:ascii="Comic Sans MS" w:hAnsi="Comic Sans MS" w:cs="B Nazanin"/>
              </w:rPr>
              <w:t>device</w:t>
            </w:r>
            <w:r w:rsidRPr="003375BC">
              <w:rPr>
                <w:rFonts w:ascii="BNazanin" w:hAnsi="BNazanin" w:cs="B Nazanin"/>
              </w:rPr>
              <w:t xml:space="preserve"> </w:t>
            </w:r>
            <w:r w:rsidRPr="003375BC">
              <w:rPr>
                <w:rFonts w:ascii="BNazanin" w:hAnsi="BNazanin" w:cs="B Nazanin"/>
                <w:sz w:val="24"/>
                <w:szCs w:val="24"/>
                <w:rtl/>
                <w:lang w:bidi="fa-IR"/>
              </w:rPr>
              <w:t xml:space="preserve">ها </w:t>
            </w:r>
          </w:p>
        </w:tc>
        <w:tc>
          <w:tcPr>
            <w:tcW w:w="4966" w:type="dxa"/>
          </w:tcPr>
          <w:p w:rsidR="000A577A" w:rsidRPr="003375BC" w:rsidRDefault="000A577A" w:rsidP="000A577A">
            <w:pPr>
              <w:bidi/>
              <w:rPr>
                <w:rFonts w:ascii="Comic Sans MS" w:hAnsi="Comic Sans MS" w:cs="B Nazanin"/>
                <w:lang w:bidi="fa-IR"/>
              </w:rPr>
            </w:pPr>
            <w:r w:rsidRPr="003375BC">
              <w:rPr>
                <w:rFonts w:ascii="Comic Sans MS" w:hAnsi="Comic Sans MS" w:cs="B Nazanin"/>
                <w:lang w:bidi="fa-IR"/>
              </w:rPr>
              <w:t>Total Report</w:t>
            </w:r>
          </w:p>
        </w:tc>
        <w:tc>
          <w:tcPr>
            <w:tcW w:w="1064" w:type="dxa"/>
          </w:tcPr>
          <w:p w:rsidR="000A577A" w:rsidRPr="003375BC" w:rsidRDefault="000A577A" w:rsidP="000A577A">
            <w:pPr>
              <w:jc w:val="center"/>
              <w:rPr>
                <w:rFonts w:ascii="BNazanin" w:hAnsi="BNazanin" w:cs="B Nazanin"/>
                <w:rtl/>
              </w:rPr>
            </w:pPr>
            <w:r w:rsidRPr="003375BC">
              <w:rPr>
                <w:rFonts w:ascii="BNazanin" w:hAnsi="BNazanin" w:cs="B Nazanin"/>
              </w:rPr>
              <w:t>6</w:t>
            </w:r>
          </w:p>
        </w:tc>
      </w:tr>
    </w:tbl>
    <w:p w:rsidR="0096621C" w:rsidRPr="003375BC" w:rsidRDefault="0096621C" w:rsidP="0096621C">
      <w:pPr>
        <w:bidi/>
        <w:rPr>
          <w:rFonts w:cs="B Nazanin"/>
          <w:sz w:val="24"/>
          <w:szCs w:val="24"/>
        </w:rPr>
      </w:pPr>
      <w:r w:rsidRPr="003375BC">
        <w:rPr>
          <w:rFonts w:cs="B Nazanin" w:hint="cs"/>
          <w:b/>
          <w:bCs/>
          <w:sz w:val="24"/>
          <w:szCs w:val="24"/>
          <w:rtl/>
        </w:rPr>
        <w:t>واحد درخواست کننده:</w:t>
      </w:r>
      <w:r w:rsidRPr="003375BC">
        <w:rPr>
          <w:rFonts w:cs="B Nazanin" w:hint="cs"/>
          <w:sz w:val="24"/>
          <w:szCs w:val="24"/>
          <w:rtl/>
        </w:rPr>
        <w:t xml:space="preserve"> کارخانه </w:t>
      </w:r>
    </w:p>
    <w:p w:rsidR="00765F2E" w:rsidRDefault="00765F2E" w:rsidP="00765F2E">
      <w:pPr>
        <w:bidi/>
      </w:pPr>
    </w:p>
    <w:p w:rsidR="00765F2E" w:rsidRDefault="00765F2E" w:rsidP="00765F2E">
      <w:pPr>
        <w:bidi/>
      </w:pPr>
    </w:p>
    <w:sectPr w:rsidR="0076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87"/>
    <w:rsid w:val="000679CA"/>
    <w:rsid w:val="000A577A"/>
    <w:rsid w:val="003375BC"/>
    <w:rsid w:val="00360F87"/>
    <w:rsid w:val="006C2CF1"/>
    <w:rsid w:val="00754666"/>
    <w:rsid w:val="00765F2E"/>
    <w:rsid w:val="008548B0"/>
    <w:rsid w:val="00945AFE"/>
    <w:rsid w:val="0096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8471"/>
  <w15:chartTrackingRefBased/>
  <w15:docId w15:val="{54A826FC-E30D-4C1D-AEA6-9AFCB63E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 Chegini</dc:creator>
  <cp:keywords/>
  <dc:description/>
  <cp:lastModifiedBy>Bahare Chegini</cp:lastModifiedBy>
  <cp:revision>3</cp:revision>
  <dcterms:created xsi:type="dcterms:W3CDTF">2019-12-03T07:12:00Z</dcterms:created>
  <dcterms:modified xsi:type="dcterms:W3CDTF">2019-12-03T11:22:00Z</dcterms:modified>
</cp:coreProperties>
</file>