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54" w:rsidRDefault="00B85154" w:rsidP="009A26E4">
      <w:pPr>
        <w:pStyle w:val="NormalWeb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باسمه تعالی</w:t>
      </w:r>
    </w:p>
    <w:p w:rsidR="00B85154" w:rsidRPr="009A26E4" w:rsidRDefault="00B85154" w:rsidP="009A26E4">
      <w:pPr>
        <w:pStyle w:val="NormalWeb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A26E4">
        <w:rPr>
          <w:rFonts w:cs="B Nazanin" w:hint="cs"/>
          <w:b/>
          <w:bCs/>
          <w:sz w:val="28"/>
          <w:szCs w:val="28"/>
          <w:rtl/>
          <w:lang w:bidi="fa-IR"/>
        </w:rPr>
        <w:t>زمینه</w:t>
      </w:r>
      <w:r w:rsidRPr="009A26E4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Pr="009A26E4">
        <w:rPr>
          <w:rFonts w:cs="B Nazanin" w:hint="cs"/>
          <w:b/>
          <w:bCs/>
          <w:sz w:val="28"/>
          <w:szCs w:val="28"/>
          <w:rtl/>
          <w:lang w:bidi="fa-IR"/>
        </w:rPr>
        <w:t>های پژوهشی</w:t>
      </w:r>
      <w:r w:rsidR="006B74E0">
        <w:rPr>
          <w:rFonts w:cs="B Nazanin" w:hint="cs"/>
          <w:b/>
          <w:bCs/>
          <w:sz w:val="28"/>
          <w:szCs w:val="28"/>
          <w:rtl/>
          <w:lang w:bidi="fa-IR"/>
        </w:rPr>
        <w:t xml:space="preserve"> پیشنهادی</w:t>
      </w:r>
      <w:bookmarkStart w:id="0" w:name="_GoBack"/>
      <w:bookmarkEnd w:id="0"/>
      <w:r w:rsidRPr="009A26E4">
        <w:rPr>
          <w:rFonts w:cs="B Nazanin" w:hint="cs"/>
          <w:b/>
          <w:bCs/>
          <w:sz w:val="28"/>
          <w:szCs w:val="28"/>
          <w:rtl/>
          <w:lang w:bidi="fa-IR"/>
        </w:rPr>
        <w:t xml:space="preserve"> مربوط به فراخوان طرح</w:t>
      </w:r>
      <w:r w:rsidRPr="009A26E4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Pr="009A26E4">
        <w:rPr>
          <w:rFonts w:cs="B Nazanin" w:hint="cs"/>
          <w:b/>
          <w:bCs/>
          <w:sz w:val="28"/>
          <w:szCs w:val="28"/>
          <w:rtl/>
          <w:lang w:bidi="fa-IR"/>
        </w:rPr>
        <w:t>های پژوهشی</w:t>
      </w:r>
      <w:r w:rsidR="009A26E4" w:rsidRPr="009A26E4">
        <w:rPr>
          <w:rFonts w:cs="B Nazanin" w:hint="cs"/>
          <w:b/>
          <w:bCs/>
          <w:sz w:val="28"/>
          <w:szCs w:val="28"/>
          <w:rtl/>
          <w:lang w:bidi="fa-IR"/>
        </w:rPr>
        <w:t xml:space="preserve"> هوش مصنوعی</w:t>
      </w:r>
    </w:p>
    <w:p w:rsidR="009A26E4" w:rsidRPr="00B85154" w:rsidRDefault="009A26E4" w:rsidP="009A26E4">
      <w:pPr>
        <w:pStyle w:val="NormalWeb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03/11/1403</w:t>
      </w:r>
    </w:p>
    <w:p w:rsidR="00B85154" w:rsidRDefault="00B85154" w:rsidP="00B85154">
      <w:pPr>
        <w:pStyle w:val="NormalWeb"/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</w:p>
    <w:p w:rsidR="00845B43" w:rsidRPr="00B85154" w:rsidRDefault="00B85154" w:rsidP="00917335">
      <w:pPr>
        <w:pStyle w:val="NormalWeb"/>
        <w:bidi/>
        <w:jc w:val="both"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 xml:space="preserve">1-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به کارگیری و طراحی روش‌های کاهش ابعاد داده‌های حجیم</w:t>
      </w:r>
      <w:r w:rsidR="00845B43" w:rsidRPr="00B85154">
        <w:rPr>
          <w:rFonts w:cs="B Nazanin"/>
          <w:b/>
          <w:bCs/>
          <w:sz w:val="28"/>
          <w:szCs w:val="28"/>
          <w:u w:val="single"/>
        </w:rPr>
        <w:t xml:space="preserve"> (Big data)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بیماران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حوزه پژوهشی به بررسی و توسعه تکنیک‌هایی می‌پردازد که داده‌های پزشکی با حجم بالا را به شکلی هوشمندانه کاهش می‌دهد، به‌طوری‌که اطلاعات مهم و حیاتی حفظ شود. این روش‌ها می‌تواند شامل تکنیک‌های یادگیری ماشین مانند</w:t>
      </w:r>
      <w:r>
        <w:rPr>
          <w:rFonts w:cs="B Nazanin" w:hint="cs"/>
          <w:sz w:val="28"/>
          <w:szCs w:val="28"/>
          <w:rtl/>
        </w:rPr>
        <w:t xml:space="preserve"> </w:t>
      </w:r>
      <w:r w:rsidR="00845B43" w:rsidRPr="00B85154">
        <w:rPr>
          <w:rFonts w:cs="B Nazanin"/>
          <w:sz w:val="28"/>
          <w:szCs w:val="28"/>
        </w:rPr>
        <w:t>PCA</w:t>
      </w:r>
      <w:r w:rsidR="00845B43" w:rsidRPr="00B85154">
        <w:rPr>
          <w:rFonts w:cs="B Nazanin"/>
          <w:sz w:val="28"/>
          <w:szCs w:val="28"/>
          <w:rtl/>
        </w:rPr>
        <w:t xml:space="preserve">، </w:t>
      </w:r>
      <w:r w:rsidR="00845B43" w:rsidRPr="00B85154">
        <w:rPr>
          <w:rFonts w:cs="B Nazanin"/>
          <w:sz w:val="28"/>
          <w:szCs w:val="28"/>
        </w:rPr>
        <w:t>t-SNE</w:t>
      </w:r>
      <w:r w:rsidR="00845B43" w:rsidRPr="00B85154">
        <w:rPr>
          <w:rFonts w:cs="B Nazanin"/>
          <w:sz w:val="28"/>
          <w:szCs w:val="28"/>
          <w:rtl/>
        </w:rPr>
        <w:t>، یا اتوانکودرها باشد. هدف اصلی، بهینه‌سازی فضای ذخیره‌سازی و افزایش سرعت پردازش، همراه با حفظ دقت تشخیصی است</w:t>
      </w:r>
      <w:r w:rsidR="00845B43" w:rsidRPr="00B85154">
        <w:rPr>
          <w:rFonts w:cs="B Nazanin"/>
          <w:sz w:val="28"/>
          <w:szCs w:val="28"/>
        </w:rPr>
        <w:t>.</w:t>
      </w:r>
    </w:p>
    <w:p w:rsidR="00B85154" w:rsidRDefault="00B85154" w:rsidP="00826C2F">
      <w:pPr>
        <w:pStyle w:val="NormalWeb"/>
        <w:bidi/>
        <w:rPr>
          <w:rFonts w:cs="B Nazanin"/>
          <w:sz w:val="28"/>
          <w:szCs w:val="28"/>
          <w:rtl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 xml:space="preserve">2-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طراحی مدل پیشنهادی برای پیش‌پردازش تصاویر پزشکی بیماری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زمینه تحقیقاتی به توسعه الگوریتم‌ها و روش‌های پیشرفته برای بهبود کیفیت تصاویر پزشکی قبل از تحلیل اصلی می‌پردازد. شامل تکنیک‌هایی برای حذف نویز، نرمال‌سازی شدت، تصحیح ناهمگنی، و استانداردسازی تصاویر است. هدف، افزایش کیفیت تصاویر برای تشخیص دقیق‌تر و قابل اعتمادتر است</w:t>
      </w:r>
      <w:r w:rsidR="00845B43" w:rsidRPr="00B85154">
        <w:rPr>
          <w:rFonts w:cs="B Nazanin"/>
          <w:sz w:val="28"/>
          <w:szCs w:val="28"/>
        </w:rPr>
        <w:t>.</w:t>
      </w:r>
    </w:p>
    <w:p w:rsidR="00B85154" w:rsidRPr="00B85154" w:rsidRDefault="00B85154" w:rsidP="00B85154">
      <w:pPr>
        <w:pStyle w:val="NormalWeb"/>
        <w:bidi/>
        <w:jc w:val="both"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</w:rPr>
        <w:t xml:space="preserve">3-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به‌کارگیری فناوری‌های پزشکی راه دور</w:t>
      </w:r>
      <w:r w:rsidR="00845B43" w:rsidRPr="00B85154">
        <w:rPr>
          <w:rFonts w:cs="B Nazanin"/>
          <w:b/>
          <w:bCs/>
          <w:sz w:val="28"/>
          <w:szCs w:val="28"/>
          <w:u w:val="single"/>
        </w:rPr>
        <w:t xml:space="preserve"> (telemedicine)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جهت شناسایی بیماری مشخص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حوزه به توسعه سیستم‌های مبتنی بر فناوری اطلاعات برای ارائه خدمات پزشکی از راه دور می‌پردازد. شامل طراحی پلتفرم‌های تعاملی، سیستم‌های پایش از راه دور، و ابزارهای تشخیصی آنلاین است که به پزشکان امکان می‌دهد بدون حضور فیزیکی بیمار، تشخیص و مشاوره ارائه دهند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Default="00B85154" w:rsidP="00B85154">
      <w:pPr>
        <w:pStyle w:val="NormalWeb"/>
        <w:bidi/>
        <w:jc w:val="both"/>
        <w:rPr>
          <w:rFonts w:cs="B Nazanin"/>
          <w:sz w:val="28"/>
          <w:szCs w:val="28"/>
          <w:rtl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 xml:space="preserve">4-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طراحی مدل، معماری هوشمند برای به‌کارگیری تصاویر چندوجهی</w:t>
      </w:r>
      <w:r w:rsidR="00845B43" w:rsidRPr="00B85154">
        <w:rPr>
          <w:rFonts w:cs="B Nazanin"/>
          <w:b/>
          <w:bCs/>
          <w:sz w:val="28"/>
          <w:szCs w:val="28"/>
          <w:u w:val="single"/>
        </w:rPr>
        <w:t xml:space="preserve"> (multimodal)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در شناسایی بیماری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زمینه به ترکیب هوشمند داده‌های تصویربرداری از منابع مختلف (مثل</w:t>
      </w:r>
      <w:r w:rsidR="00845B43" w:rsidRPr="00B85154">
        <w:rPr>
          <w:rFonts w:cs="B Nazanin"/>
          <w:sz w:val="28"/>
          <w:szCs w:val="28"/>
        </w:rPr>
        <w:t xml:space="preserve"> MRI</w:t>
      </w:r>
      <w:r w:rsidR="00845B43" w:rsidRPr="00B85154">
        <w:rPr>
          <w:rFonts w:cs="B Nazanin"/>
          <w:sz w:val="28"/>
          <w:szCs w:val="28"/>
          <w:rtl/>
        </w:rPr>
        <w:t xml:space="preserve">، </w:t>
      </w:r>
      <w:r w:rsidR="00845B43" w:rsidRPr="00B85154">
        <w:rPr>
          <w:rFonts w:cs="B Nazanin"/>
          <w:sz w:val="28"/>
          <w:szCs w:val="28"/>
        </w:rPr>
        <w:t>CT</w:t>
      </w:r>
      <w:r w:rsidR="00845B43" w:rsidRPr="00B85154">
        <w:rPr>
          <w:rFonts w:cs="B Nazanin"/>
          <w:sz w:val="28"/>
          <w:szCs w:val="28"/>
          <w:rtl/>
        </w:rPr>
        <w:t xml:space="preserve">، </w:t>
      </w:r>
      <w:r w:rsidR="00845B43" w:rsidRPr="00B85154">
        <w:rPr>
          <w:rFonts w:cs="B Nazanin"/>
          <w:sz w:val="28"/>
          <w:szCs w:val="28"/>
        </w:rPr>
        <w:t xml:space="preserve">PET </w:t>
      </w:r>
      <w:r>
        <w:rPr>
          <w:rFonts w:cs="B Nazanin" w:hint="cs"/>
          <w:sz w:val="28"/>
          <w:szCs w:val="28"/>
          <w:rtl/>
        </w:rPr>
        <w:t xml:space="preserve"> </w:t>
      </w:r>
      <w:r w:rsidR="00845B43" w:rsidRPr="00B85154">
        <w:rPr>
          <w:rFonts w:cs="B Nazanin"/>
          <w:sz w:val="28"/>
          <w:szCs w:val="28"/>
          <w:rtl/>
        </w:rPr>
        <w:t>می‌پردازد. هدف، توسعه الگوریتم‌هایی است که بتوانند اطلاعات مکمل از روش‌های مختلف تصویربرداری را ترکیب کرده و دقت تشخیص را افزایش دهند</w:t>
      </w:r>
      <w:r w:rsidR="00845B43" w:rsidRPr="00B85154">
        <w:rPr>
          <w:rFonts w:cs="B Nazanin"/>
          <w:sz w:val="28"/>
          <w:szCs w:val="28"/>
        </w:rPr>
        <w:t>.</w:t>
      </w:r>
    </w:p>
    <w:p w:rsidR="00B85154" w:rsidRDefault="00B85154" w:rsidP="00B85154">
      <w:pPr>
        <w:pStyle w:val="NormalWeb"/>
        <w:bidi/>
        <w:jc w:val="both"/>
        <w:rPr>
          <w:rFonts w:cs="B Nazanin"/>
          <w:sz w:val="28"/>
          <w:szCs w:val="28"/>
          <w:rtl/>
        </w:rPr>
      </w:pPr>
    </w:p>
    <w:p w:rsidR="00B85154" w:rsidRPr="00B85154" w:rsidRDefault="00B85154" w:rsidP="00B85154">
      <w:pPr>
        <w:pStyle w:val="NormalWeb"/>
        <w:bidi/>
        <w:jc w:val="both"/>
        <w:rPr>
          <w:rFonts w:cs="B Nazanin"/>
          <w:sz w:val="28"/>
          <w:szCs w:val="28"/>
        </w:rPr>
      </w:pPr>
    </w:p>
    <w:p w:rsidR="00845B43" w:rsidRPr="00B85154" w:rsidRDefault="00B85154" w:rsidP="00B85154">
      <w:pPr>
        <w:pStyle w:val="NormalWeb"/>
        <w:bidi/>
        <w:jc w:val="both"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</w:rPr>
        <w:lastRenderedPageBreak/>
        <w:t xml:space="preserve">6-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روش‌های آشکارسازی و تشخیص ضایعات و توده‌های سرطانی در تصاویر پزشکی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حوزه به توسعه الگوریتم‌های پیشرفته برای شناسایی خودکار و دقیق توده‌های سرطانی می‌پردازد. از تکنیک‌های پردازش تصویر و یادگیری عمیق برای تشخیص زودهنگام، طبقه‌بندی نوع تومور و پیش‌بینی پیشرفت بیماری استفاده می‌کند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Pr="00B85154" w:rsidRDefault="00B85154" w:rsidP="00B85154">
      <w:pPr>
        <w:pStyle w:val="NormalWeb"/>
        <w:bidi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>7-</w:t>
      </w:r>
      <w:r w:rsidRPr="00B8515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برچسب‌زنی خودکار سیگنال و تصویر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زمینه به توسعه سیستم‌های خودکار برای برچسب‌گذاری داده‌های پزشکی می‌پردازد. هدف، کاهش نیاز به برچسب‌زنی دستی و زمان‌بر توسط متخصصان است. از تکنیک‌های یادگیری نیمه‌نظارتی و یادگیری فعال استفاده می‌کند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Pr="00B85154" w:rsidRDefault="00B85154" w:rsidP="00B85154">
      <w:pPr>
        <w:pStyle w:val="NormalWeb"/>
        <w:bidi/>
        <w:jc w:val="both"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 xml:space="preserve">8-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روش‌های طبقه‌بندی نظارت شده سیگنال و تصویر بر پایه روش‌های یادگیری عمیق</w:t>
      </w:r>
      <w:r w:rsidR="00845B43" w:rsidRPr="00B85154">
        <w:rPr>
          <w:rFonts w:cs="B Nazanin"/>
          <w:b/>
          <w:bCs/>
          <w:sz w:val="28"/>
          <w:szCs w:val="28"/>
          <w:u w:val="single"/>
        </w:rPr>
        <w:br/>
      </w:r>
      <w:r w:rsidR="00845B43" w:rsidRPr="00B85154">
        <w:rPr>
          <w:rFonts w:cs="B Nazanin"/>
          <w:sz w:val="28"/>
          <w:szCs w:val="28"/>
          <w:rtl/>
        </w:rPr>
        <w:t>این حوزه به استفاده از معماری‌های پیشرفته یادگیری عمیق برای طبقه‌بندی خودکار داده‌های پزشکی می‌پردازد. شامل طراحی و بهینه‌سازی شبکه‌های عصبی عمیق برای دستیابی به دقت بالا در تشخیص بیماری‌ها است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Pr="00B85154" w:rsidRDefault="00B85154" w:rsidP="00826C2F">
      <w:pPr>
        <w:pStyle w:val="NormalWeb"/>
        <w:bidi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  <w:lang w:bidi="fa-IR"/>
        </w:rPr>
        <w:t>9-</w:t>
      </w:r>
      <w:r w:rsidR="00845B43" w:rsidRPr="00826C2F">
        <w:rPr>
          <w:rFonts w:cs="B Nazanin"/>
          <w:b/>
          <w:bCs/>
          <w:sz w:val="28"/>
          <w:szCs w:val="28"/>
        </w:rPr>
        <w:t xml:space="preserve">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روش‌های آشکارسازی و تشخیص بیماری‌ها در سیگنال‌ها و تصاویر پزشکی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زمینه به توسعه الگوریتم‌های جامع برای تحلیل همزمان سیگنال‌ها و تصاویر پزشکی می‌پردازد. از ترکیب روش‌های پردازش سیگنال و تصویر برای تشخیص دقیق‌تر بیماری‌ها استفاده می‌کند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Pr="00B85154" w:rsidRDefault="00B85154" w:rsidP="00B85154">
      <w:pPr>
        <w:pStyle w:val="NormalWeb"/>
        <w:bidi/>
        <w:rPr>
          <w:rFonts w:cs="B Nazanin"/>
          <w:sz w:val="28"/>
          <w:szCs w:val="28"/>
        </w:rPr>
      </w:pPr>
      <w:r w:rsidRPr="00826C2F">
        <w:rPr>
          <w:rFonts w:cs="B Nazanin" w:hint="cs"/>
          <w:b/>
          <w:bCs/>
          <w:sz w:val="28"/>
          <w:szCs w:val="28"/>
          <w:rtl/>
        </w:rPr>
        <w:t xml:space="preserve">10- </w:t>
      </w:r>
      <w:r w:rsidR="00845B43" w:rsidRPr="00B85154">
        <w:rPr>
          <w:rFonts w:cs="B Nazanin"/>
          <w:b/>
          <w:bCs/>
          <w:sz w:val="28"/>
          <w:szCs w:val="28"/>
          <w:u w:val="single"/>
          <w:rtl/>
        </w:rPr>
        <w:t>کاربرد کامپیوتر در مطالعه و بررسی راهکارهای جدید برای پیشگیری از بیماری‌های ناشی از عفونت‌های دستگاه تنفسی</w:t>
      </w:r>
      <w:r w:rsidR="00845B43" w:rsidRPr="00B85154">
        <w:rPr>
          <w:rFonts w:cs="B Nazanin"/>
          <w:sz w:val="28"/>
          <w:szCs w:val="28"/>
        </w:rPr>
        <w:br/>
      </w:r>
      <w:r w:rsidR="00845B43" w:rsidRPr="00B85154">
        <w:rPr>
          <w:rFonts w:cs="B Nazanin"/>
          <w:sz w:val="28"/>
          <w:szCs w:val="28"/>
          <w:rtl/>
        </w:rPr>
        <w:t>این حوزه به استفاده از فناوری‌های محاسباتی برای پیش‌بینی و پیشگیری از بیماری‌های تنفسی می‌پردازد. شامل مدل‌سازی انتشار بیماری، تحلیل داده‌های اپیدمیولوژیک، و توسعه سیستم‌های هشدار زودهنگام است</w:t>
      </w:r>
      <w:r w:rsidR="00845B43" w:rsidRPr="00B85154">
        <w:rPr>
          <w:rFonts w:cs="B Nazanin"/>
          <w:sz w:val="28"/>
          <w:szCs w:val="28"/>
        </w:rPr>
        <w:t>.</w:t>
      </w:r>
    </w:p>
    <w:p w:rsidR="00845B43" w:rsidRPr="00B85154" w:rsidRDefault="00845B43" w:rsidP="00845B43">
      <w:pPr>
        <w:pStyle w:val="NormalWeb"/>
        <w:bidi/>
        <w:rPr>
          <w:rFonts w:cs="B Nazanin"/>
          <w:sz w:val="28"/>
          <w:szCs w:val="28"/>
        </w:rPr>
      </w:pPr>
    </w:p>
    <w:p w:rsidR="00CA46DA" w:rsidRPr="00B85154" w:rsidRDefault="006B74E0" w:rsidP="00845B43">
      <w:pPr>
        <w:bidi/>
        <w:jc w:val="both"/>
        <w:rPr>
          <w:rFonts w:cs="B Nazanin"/>
          <w:sz w:val="24"/>
          <w:szCs w:val="24"/>
        </w:rPr>
      </w:pPr>
    </w:p>
    <w:sectPr w:rsidR="00CA46DA" w:rsidRPr="00B8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7B"/>
    <w:rsid w:val="00005F79"/>
    <w:rsid w:val="006A1A0A"/>
    <w:rsid w:val="006B74E0"/>
    <w:rsid w:val="00826C2F"/>
    <w:rsid w:val="00845B43"/>
    <w:rsid w:val="00917335"/>
    <w:rsid w:val="009A26E4"/>
    <w:rsid w:val="00A9684A"/>
    <w:rsid w:val="00B85154"/>
    <w:rsid w:val="00D9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67E0E7"/>
  <w15:docId w15:val="{D1D3BA2A-642D-45E0-9E2A-2685D098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ict</cp:lastModifiedBy>
  <cp:revision>4</cp:revision>
  <dcterms:created xsi:type="dcterms:W3CDTF">2025-01-22T05:34:00Z</dcterms:created>
  <dcterms:modified xsi:type="dcterms:W3CDTF">2025-01-22T05:36:00Z</dcterms:modified>
</cp:coreProperties>
</file>