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16" w:rsidRDefault="00AC51D1" w:rsidP="00AC51D1">
      <w:pPr>
        <w:jc w:val="center"/>
        <w:rPr>
          <w:rFonts w:cs="B Titr"/>
          <w:sz w:val="28"/>
          <w:szCs w:val="28"/>
          <w:rtl/>
          <w:lang w:bidi="fa-IR"/>
        </w:rPr>
      </w:pPr>
      <w:proofErr w:type="spellStart"/>
      <w:r w:rsidRPr="00AC51D1">
        <w:rPr>
          <w:rFonts w:cs="B Titr" w:hint="cs"/>
          <w:sz w:val="28"/>
          <w:szCs w:val="28"/>
          <w:rtl/>
          <w:lang w:bidi="fa-IR"/>
        </w:rPr>
        <w:t>ربوکاپ</w:t>
      </w:r>
      <w:proofErr w:type="spellEnd"/>
    </w:p>
    <w:p w:rsidR="00AC51D1" w:rsidRDefault="00AC51D1" w:rsidP="00AC51D1">
      <w:pPr>
        <w:jc w:val="center"/>
        <w:rPr>
          <w:rFonts w:cs="B Titr"/>
          <w:sz w:val="28"/>
          <w:szCs w:val="28"/>
          <w:rtl/>
          <w:lang w:bidi="fa-IR"/>
        </w:rPr>
      </w:pPr>
    </w:p>
    <w:p w:rsidR="00AC51D1" w:rsidRPr="00103C73" w:rsidRDefault="00AC51D1" w:rsidP="00AC51D1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  <w:rtl/>
        </w:rPr>
      </w:pPr>
      <w:r w:rsidRPr="00103C73">
        <w:rPr>
          <w:rFonts w:ascii="Segoe UI" w:hAnsi="Segoe UI" w:cs="B Nazanin"/>
          <w:b/>
          <w:bCs/>
          <w:sz w:val="21"/>
          <w:szCs w:val="21"/>
          <w:shd w:val="clear" w:color="auto" w:fill="FFFFFF"/>
          <w:rtl/>
        </w:rPr>
        <w:t>روبوکاپ</w:t>
      </w:r>
      <w:r w:rsidRPr="00103C73">
        <w:rPr>
          <w:rFonts w:ascii="Segoe UI" w:hAnsi="Segoe UI" w:cs="B Nazanin"/>
          <w:b/>
          <w:bCs/>
          <w:sz w:val="21"/>
          <w:szCs w:val="21"/>
          <w:shd w:val="clear" w:color="auto" w:fill="FFFFFF"/>
        </w:rPr>
        <w:t xml:space="preserve"> (</w:t>
      </w:r>
      <w:proofErr w:type="spellStart"/>
      <w:r w:rsidRPr="00103C73">
        <w:rPr>
          <w:rFonts w:ascii="Segoe UI" w:hAnsi="Segoe UI" w:cs="B Nazanin"/>
          <w:b/>
          <w:bCs/>
          <w:sz w:val="21"/>
          <w:szCs w:val="21"/>
          <w:shd w:val="clear" w:color="auto" w:fill="FFFFFF"/>
        </w:rPr>
        <w:t>RoboCup</w:t>
      </w:r>
      <w:proofErr w:type="spellEnd"/>
      <w:r w:rsidRPr="00103C73">
        <w:rPr>
          <w:rFonts w:ascii="Segoe UI" w:hAnsi="Segoe UI" w:cs="B Nazanin"/>
          <w:b/>
          <w:bCs/>
          <w:sz w:val="21"/>
          <w:szCs w:val="21"/>
          <w:shd w:val="clear" w:color="auto" w:fill="FFFFFF"/>
        </w:rPr>
        <w:t>)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عنوان مسابقاتی بین‌المللی در زمینه دانش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6" w:tooltip="روباتیک" w:history="1"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shd w:val="clear" w:color="auto" w:fill="FFFFFF"/>
            <w:rtl/>
          </w:rPr>
          <w:t>روباتیک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و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7" w:tooltip="هوش مصنوعی" w:history="1"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shd w:val="clear" w:color="auto" w:fill="FFFFFF"/>
            <w:rtl/>
          </w:rPr>
          <w:t>هوش مصنوعی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است که به صورت سالیانه توسط فدراسیون بین‌المللی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8" w:history="1">
        <w:proofErr w:type="spellStart"/>
        <w:r w:rsidRPr="00103C73">
          <w:rPr>
            <w:rStyle w:val="Hyperlink"/>
            <w:rFonts w:ascii="Segoe UI" w:hAnsi="Segoe UI" w:cs="B Nazanin"/>
            <w:b/>
            <w:bCs/>
            <w:color w:val="auto"/>
            <w:sz w:val="21"/>
            <w:szCs w:val="21"/>
            <w:u w:val="none"/>
            <w:shd w:val="clear" w:color="auto" w:fill="FFFFFF"/>
          </w:rPr>
          <w:t>RoboCup</w:t>
        </w:r>
        <w:proofErr w:type="spellEnd"/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برگزار می‌شود. نام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 xml:space="preserve"> </w:t>
      </w:r>
      <w:proofErr w:type="spellStart"/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RoboCup</w:t>
      </w:r>
      <w:proofErr w:type="spellEnd"/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 xml:space="preserve"> 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برگرفته از کلمات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 xml:space="preserve"> «</w:t>
      </w:r>
      <w:r w:rsidRPr="00103C73">
        <w:rPr>
          <w:rFonts w:ascii="Segoe UI" w:hAnsi="Segoe UI" w:cs="B Nazanin"/>
          <w:b/>
          <w:bCs/>
          <w:sz w:val="21"/>
          <w:szCs w:val="21"/>
          <w:shd w:val="clear" w:color="auto" w:fill="FFFFFF"/>
        </w:rPr>
        <w:t>Robo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t Soccer» (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مسابقه فوتبال) و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 xml:space="preserve"> «World </w:t>
      </w:r>
      <w:r w:rsidRPr="00103C73">
        <w:rPr>
          <w:rFonts w:ascii="Segoe UI" w:hAnsi="Segoe UI" w:cs="B Nazanin"/>
          <w:b/>
          <w:bCs/>
          <w:sz w:val="21"/>
          <w:szCs w:val="21"/>
          <w:shd w:val="clear" w:color="auto" w:fill="FFFFFF"/>
        </w:rPr>
        <w:t>Cup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» (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جام جهانی) است اما این رقابت‌ها در حال حاضر در لیگ‌هایی فراتر از لیگ فوتبال برگزار می‌شود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.</w:t>
      </w:r>
    </w:p>
    <w:p w:rsidR="00AC51D1" w:rsidRPr="00103C73" w:rsidRDefault="00AC51D1" w:rsidP="00AC51D1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  <w:rtl/>
        </w:rPr>
      </w:pPr>
    </w:p>
    <w:p w:rsidR="00AC51D1" w:rsidRPr="00103C73" w:rsidRDefault="00AC51D1" w:rsidP="00AC51D1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 xml:space="preserve">هدف </w:t>
      </w:r>
      <w:proofErr w:type="spellStart"/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>روبوکاپ</w:t>
      </w:r>
      <w:proofErr w:type="spellEnd"/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AC51D1" w:rsidRPr="00103C73" w:rsidRDefault="00AC51D1" w:rsidP="00AC51D1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  <w:rtl/>
        </w:rPr>
      </w:pP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هدف نمادین ربوکاپ پیروزی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9" w:tooltip="تیم فوتبال" w:history="1"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shd w:val="clear" w:color="auto" w:fill="FFFFFF"/>
            <w:rtl/>
          </w:rPr>
          <w:t>تیم فوتبال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روباتهای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10" w:tooltip="انسان نما" w:history="1"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shd w:val="clear" w:color="auto" w:fill="FFFFFF"/>
            <w:rtl/>
          </w:rPr>
          <w:t>انسان نما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در سال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11" w:tooltip="۲۰۵۰ (میلادی)" w:history="1"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shd w:val="clear" w:color="auto" w:fill="FFFFFF"/>
            <w:rtl/>
            <w:lang w:bidi="fa-IR"/>
          </w:rPr>
          <w:t>۲۰۵۰</w:t>
        </w:r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shd w:val="clear" w:color="auto" w:fill="FFFFFF"/>
          </w:rPr>
          <w:t xml:space="preserve"> </w:t>
        </w:r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shd w:val="clear" w:color="auto" w:fill="FFFFFF"/>
            <w:rtl/>
          </w:rPr>
          <w:t>میلادی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در رقابت با برترین تیم فوتبال همان سال است ولی هدف آن به‌طور کل توسعه دانش روباتیک و هوش مصنوعی است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.</w:t>
      </w:r>
    </w:p>
    <w:p w:rsidR="00103C73" w:rsidRPr="00103C73" w:rsidRDefault="00103C73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  <w:rtl/>
        </w:rPr>
      </w:pPr>
    </w:p>
    <w:p w:rsidR="00AC51D1" w:rsidRPr="00103C73" w:rsidRDefault="001556F6" w:rsidP="00AC51D1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>کاربردهای ربوکاپ و هوش مصنوعی:</w:t>
      </w:r>
    </w:p>
    <w:p w:rsidR="001556F6" w:rsidRPr="00103C73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هوش مصنوعی کاربردهای متنوعی دارد. تعدادی از مهم‌ترین کاربردهای هوش مصنوعی شامل استفاده در وسایل نقلیه خودگردان (مثل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12" w:tooltip="پهپاد" w:history="1">
        <w:r w:rsidRPr="00103C73">
          <w:rPr>
            <w:rFonts w:ascii="Segoe UI" w:hAnsi="Segoe UI" w:cs="B Nazanin"/>
            <w:sz w:val="21"/>
            <w:szCs w:val="21"/>
            <w:shd w:val="clear" w:color="auto" w:fill="FFFFFF"/>
            <w:rtl/>
          </w:rPr>
          <w:t>پهپادها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و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13" w:tooltip="اتومبیل خودران" w:history="1">
        <w:r w:rsidRPr="00103C73">
          <w:rPr>
            <w:rFonts w:ascii="Segoe UI" w:hAnsi="Segoe UI" w:cs="B Nazanin"/>
            <w:sz w:val="21"/>
            <w:szCs w:val="21"/>
            <w:shd w:val="clear" w:color="auto" w:fill="FFFFFF"/>
            <w:rtl/>
          </w:rPr>
          <w:t>اتومبیل‌های خودران</w:t>
        </w:r>
      </w:hyperlink>
      <w:r w:rsidR="00103C73"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 xml:space="preserve">) 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، تشخیص‌های پزشکی، خلق آثار هنری، اثبات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14" w:tooltip="قضیه ریاضی (صفحه وجود ندارد)" w:history="1">
        <w:r w:rsidRPr="00103C73">
          <w:rPr>
            <w:rFonts w:ascii="Segoe UI" w:hAnsi="Segoe UI" w:cs="B Nazanin"/>
            <w:sz w:val="21"/>
            <w:szCs w:val="21"/>
            <w:shd w:val="clear" w:color="auto" w:fill="FFFFFF"/>
            <w:rtl/>
          </w:rPr>
          <w:t>قضیه‌های ریاضی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، انجام بازی‌های فکری، تعیین هویت تصاویر</w:t>
      </w:r>
      <w:r w:rsidR="00103C73"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 xml:space="preserve"> (</w:t>
      </w:r>
      <w:hyperlink r:id="rId15" w:tooltip="سیستم تشخیص چهره" w:history="1">
        <w:r w:rsidRPr="00103C73">
          <w:rPr>
            <w:rFonts w:ascii="Segoe UI" w:hAnsi="Segoe UI" w:cs="B Nazanin"/>
            <w:sz w:val="21"/>
            <w:szCs w:val="21"/>
            <w:shd w:val="clear" w:color="auto" w:fill="FFFFFF"/>
            <w:rtl/>
          </w:rPr>
          <w:t>تشخیص چهره</w:t>
        </w:r>
      </w:hyperlink>
      <w:r w:rsidR="00103C73"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)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 xml:space="preserve"> 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و صداها، ذخیره انرژی، جستجوگرهای اینترنتی، تهیه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16" w:tooltip="قرارداد" w:history="1">
        <w:r w:rsidRPr="00103C73">
          <w:rPr>
            <w:rFonts w:ascii="Segoe UI" w:hAnsi="Segoe UI" w:cs="B Nazanin"/>
            <w:sz w:val="21"/>
            <w:szCs w:val="21"/>
            <w:shd w:val="clear" w:color="auto" w:fill="FFFFFF"/>
            <w:rtl/>
          </w:rPr>
          <w:t>قراردادها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و پیش‌بینی آرای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17" w:tooltip="دادگاه" w:history="1">
        <w:r w:rsidRPr="00103C73">
          <w:rPr>
            <w:rFonts w:ascii="Segoe UI" w:hAnsi="Segoe UI" w:cs="B Nazanin"/>
            <w:sz w:val="21"/>
            <w:szCs w:val="21"/>
            <w:shd w:val="clear" w:color="auto" w:fill="FFFFFF"/>
            <w:rtl/>
          </w:rPr>
          <w:t>قضایی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می‌شوند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.</w:t>
      </w:r>
    </w:p>
    <w:p w:rsidR="001556F6" w:rsidRPr="00103C73" w:rsidRDefault="00103C73" w:rsidP="00103C73">
      <w:pPr>
        <w:bidi/>
        <w:spacing w:after="0"/>
        <w:jc w:val="lowKashida"/>
        <w:rPr>
          <w:rFonts w:ascii="Segoe UI" w:hAnsi="Segoe UI" w:cs="B Nazanin"/>
          <w:b/>
          <w:bCs/>
          <w:sz w:val="21"/>
          <w:szCs w:val="21"/>
          <w:shd w:val="clear" w:color="auto" w:fill="FFFFFF"/>
        </w:rPr>
      </w:pPr>
      <w:r w:rsidRPr="00103C73">
        <w:rPr>
          <w:rFonts w:ascii="Segoe UI" w:hAnsi="Segoe UI" w:cs="B Nazanin" w:hint="cs"/>
          <w:b/>
          <w:bCs/>
          <w:sz w:val="21"/>
          <w:szCs w:val="21"/>
          <w:shd w:val="clear" w:color="auto" w:fill="FFFFFF"/>
          <w:rtl/>
        </w:rPr>
        <w:t xml:space="preserve">         </w:t>
      </w:r>
      <w:r w:rsidR="001556F6" w:rsidRPr="00103C73">
        <w:rPr>
          <w:rFonts w:ascii="Segoe UI" w:hAnsi="Segoe UI" w:cs="B Nazanin"/>
          <w:b/>
          <w:bCs/>
          <w:sz w:val="21"/>
          <w:szCs w:val="21"/>
          <w:shd w:val="clear" w:color="auto" w:fill="FFFFFF"/>
          <w:rtl/>
        </w:rPr>
        <w:t>هوش مصنوعی در اقتصاد</w:t>
      </w:r>
      <w:r w:rsidRPr="00103C73">
        <w:rPr>
          <w:rFonts w:ascii="Segoe UI" w:hAnsi="Segoe UI" w:cs="B Nazanin" w:hint="cs"/>
          <w:b/>
          <w:bCs/>
          <w:sz w:val="21"/>
          <w:szCs w:val="21"/>
          <w:shd w:val="clear" w:color="auto" w:fill="FFFFFF"/>
          <w:rtl/>
        </w:rPr>
        <w:t>:</w:t>
      </w:r>
    </w:p>
    <w:p w:rsidR="001556F6" w:rsidRPr="00103C73" w:rsidRDefault="001556F6" w:rsidP="00103C73">
      <w:pPr>
        <w:bidi/>
        <w:spacing w:after="0"/>
        <w:jc w:val="lowKashida"/>
        <w:rPr>
          <w:rFonts w:ascii="Segoe UI" w:hAnsi="Segoe UI" w:cs="B Nazanin"/>
          <w:sz w:val="21"/>
          <w:szCs w:val="21"/>
          <w:shd w:val="clear" w:color="auto" w:fill="FFFFFF"/>
          <w:rtl/>
        </w:rPr>
      </w:pP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یکی از مهم‌ترین کاربردهای هوش مصنوعی در زمینه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تجارت،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اقتصاد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و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18" w:tooltip="کلان‌داده" w:history="1">
        <w:r w:rsidRPr="00103C73">
          <w:rPr>
            <w:rFonts w:cs="B Nazanin"/>
            <w:shd w:val="clear" w:color="auto" w:fill="FFFFFF"/>
            <w:rtl/>
          </w:rPr>
          <w:t>کلان داده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است. برای مثال، با استفاده از هوش مصنوعی می‌توان با ضریب خطای پایینی، تغییرات فصلی و بلندمدت در عرضه یا تقاضای محصولات مختلف را پیش‌بینی کرد. این موضوع می‌تواند به شدت در سیاست،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19" w:tooltip="اقتصاد کلان" w:history="1">
        <w:r w:rsidRPr="00103C73">
          <w:rPr>
            <w:rFonts w:cs="B Nazanin"/>
            <w:shd w:val="clear" w:color="auto" w:fill="FFFFFF"/>
            <w:rtl/>
          </w:rPr>
          <w:t>اقتصاد کلان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و کنترل عرضه و تقاضا مفید واقع شود. همچنین، شرکت‌هایی مانند گوگل خدماتی در زمینه</w:t>
      </w:r>
      <w:r w:rsidRPr="00103C73">
        <w:rPr>
          <w:rFonts w:ascii="Times New Roman" w:hAnsi="Times New Roman" w:cs="Times New Roman" w:hint="cs"/>
          <w:sz w:val="21"/>
          <w:szCs w:val="21"/>
          <w:shd w:val="clear" w:color="auto" w:fill="FFFFFF"/>
          <w:rtl/>
        </w:rPr>
        <w:t>ٔ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هوش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مصنوعی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به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شرکت‌های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بزرگ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ارائه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می‌دهند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که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می‌تواند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به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برنامه‌ریزی،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انبارگردانی،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پیش‌بینی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سیر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صعودی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یا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نزولی فروش در محصولات به خصوص و نیز برندسازی آن‌ها کمک کند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.</w:t>
      </w:r>
    </w:p>
    <w:p w:rsidR="00103C73" w:rsidRPr="00103C73" w:rsidRDefault="00103C73" w:rsidP="00103C73">
      <w:pPr>
        <w:bidi/>
        <w:spacing w:after="0"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</w:p>
    <w:p w:rsidR="001556F6" w:rsidRPr="00103C73" w:rsidRDefault="00103C73" w:rsidP="00103C73">
      <w:pPr>
        <w:bidi/>
        <w:spacing w:after="0"/>
        <w:jc w:val="lowKashida"/>
        <w:rPr>
          <w:rFonts w:ascii="Segoe UI" w:hAnsi="Segoe UI" w:cs="B Nazanin"/>
          <w:b/>
          <w:bCs/>
          <w:sz w:val="21"/>
          <w:szCs w:val="21"/>
          <w:shd w:val="clear" w:color="auto" w:fill="FFFFFF"/>
        </w:rPr>
      </w:pPr>
      <w:r w:rsidRPr="00103C73">
        <w:rPr>
          <w:rFonts w:ascii="Segoe UI" w:hAnsi="Segoe UI" w:cs="B Nazanin" w:hint="cs"/>
          <w:b/>
          <w:bCs/>
          <w:sz w:val="21"/>
          <w:szCs w:val="21"/>
          <w:shd w:val="clear" w:color="auto" w:fill="FFFFFF"/>
          <w:rtl/>
        </w:rPr>
        <w:t xml:space="preserve">          </w:t>
      </w:r>
      <w:r w:rsidR="001556F6" w:rsidRPr="00103C73">
        <w:rPr>
          <w:rFonts w:ascii="Segoe UI" w:hAnsi="Segoe UI" w:cs="B Nazanin"/>
          <w:b/>
          <w:bCs/>
          <w:sz w:val="21"/>
          <w:szCs w:val="21"/>
          <w:shd w:val="clear" w:color="auto" w:fill="FFFFFF"/>
          <w:rtl/>
        </w:rPr>
        <w:t>شبکه‌های اجتماعی</w:t>
      </w:r>
    </w:p>
    <w:p w:rsidR="001556F6" w:rsidRPr="00103C73" w:rsidRDefault="001556F6" w:rsidP="001556F6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  <w:rtl/>
        </w:rPr>
      </w:pP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در شبکه‌های اجتماعی مطرح مانند توئیتر یا اینستاگرام، برای تشخیص الگوهای رفتاری انسانی، جلوگیری از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20" w:tooltip="هرزنامه" w:history="1">
        <w:r w:rsidRPr="00103C73">
          <w:rPr>
            <w:rFonts w:cs="B Nazanin"/>
            <w:shd w:val="clear" w:color="auto" w:fill="FFFFFF"/>
            <w:rtl/>
          </w:rPr>
          <w:t>هرزنامه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و انتشار محتوای مجرمانه و نیز شناسایی مخاطبان هدف برای تبلیغات، از هوش مصنوعی استفاده می‌شود. همچنین، برخی از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21" w:tooltip="ربات شبکه اجتماعی" w:history="1">
        <w:r w:rsidRPr="00103C73">
          <w:rPr>
            <w:rFonts w:cs="B Nazanin"/>
            <w:shd w:val="clear" w:color="auto" w:fill="FFFFFF"/>
            <w:rtl/>
          </w:rPr>
          <w:t>ربات‌های شبکهُ اجتماعی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بر پایه</w:t>
      </w:r>
      <w:r w:rsidRPr="00103C73">
        <w:rPr>
          <w:rFonts w:ascii="Times New Roman" w:hAnsi="Times New Roman" w:cs="Times New Roman" w:hint="cs"/>
          <w:sz w:val="21"/>
          <w:szCs w:val="21"/>
          <w:shd w:val="clear" w:color="auto" w:fill="FFFFFF"/>
          <w:rtl/>
        </w:rPr>
        <w:t>ٔ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هوش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مصنوعی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فعالیت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می‌کنند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تا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در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بالاترین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سطوح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رفتارهای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انسانی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را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شبیه‌سازی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نمایند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.</w:t>
      </w:r>
    </w:p>
    <w:p w:rsidR="00103C73" w:rsidRPr="00103C73" w:rsidRDefault="00103C73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</w:p>
    <w:p w:rsidR="001556F6" w:rsidRPr="00103C73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03C73">
        <w:rPr>
          <w:rFonts w:ascii="Segoe UI" w:hAnsi="Segoe UI" w:cs="B Nazanin"/>
          <w:b/>
          <w:bCs/>
          <w:sz w:val="21"/>
          <w:szCs w:val="21"/>
          <w:shd w:val="clear" w:color="auto" w:fill="FFFFFF"/>
          <w:rtl/>
        </w:rPr>
        <w:t>هوش مصنوعی در خدمات حقوقی</w:t>
      </w:r>
    </w:p>
    <w:p w:rsidR="001556F6" w:rsidRPr="00103C73" w:rsidRDefault="001556F6" w:rsidP="001556F6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کاربرد هوش مصنوعی در خدمات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22" w:tooltip="حقوق" w:history="1">
        <w:r w:rsidRPr="00103C73">
          <w:rPr>
            <w:rFonts w:cs="B Nazanin"/>
            <w:shd w:val="clear" w:color="auto" w:fill="FFFFFF"/>
            <w:rtl/>
          </w:rPr>
          <w:t>حقوقی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به سرعت در حال افزایش است و سیستم‌های نوین مبتنی بر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23" w:tooltip="پردازش زبان طبیعی" w:history="1">
        <w:r w:rsidRPr="00103C73">
          <w:rPr>
            <w:rFonts w:cs="B Nazanin"/>
            <w:shd w:val="clear" w:color="auto" w:fill="FFFFFF"/>
            <w:rtl/>
          </w:rPr>
          <w:t>پردازش زبان طبیعی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به تدریج در حال به عهده گرفتن بخشی از وظایف حقوق‌دانان هستند. نرم‌افزارهای مبتنی بر تکنولوژی هوش مصنوعی در حال حاضر امکان تهیه قراردادهای دقیق، تحلیل قراردادها و اسناد حقوقی موجود و پیش‌بینی آرای دادگاه‌ها را فراهم کرده‌اند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.</w:t>
      </w:r>
    </w:p>
    <w:p w:rsidR="001556F6" w:rsidRPr="00103C73" w:rsidRDefault="001556F6" w:rsidP="001556F6">
      <w:pPr>
        <w:bidi/>
        <w:jc w:val="lowKashida"/>
        <w:rPr>
          <w:rFonts w:ascii="Segoe UI" w:hAnsi="Segoe UI" w:cs="B Nazanin" w:hint="cs"/>
          <w:sz w:val="21"/>
          <w:szCs w:val="21"/>
          <w:shd w:val="clear" w:color="auto" w:fill="FFFFFF"/>
          <w:rtl/>
        </w:rPr>
      </w:pPr>
    </w:p>
    <w:p w:rsidR="001556F6" w:rsidRPr="00103C73" w:rsidRDefault="001556F6" w:rsidP="001556F6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  <w:rtl/>
        </w:rPr>
      </w:pPr>
    </w:p>
    <w:p w:rsidR="001556F6" w:rsidRPr="00103C73" w:rsidRDefault="001556F6" w:rsidP="001556F6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  <w:rtl/>
        </w:rPr>
      </w:pPr>
    </w:p>
    <w:p w:rsidR="00AC51D1" w:rsidRPr="00103C73" w:rsidRDefault="00AC51D1" w:rsidP="00AC51D1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 xml:space="preserve">تاریخچه جهانی </w:t>
      </w:r>
      <w:proofErr w:type="spellStart"/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>ربوکاپ</w:t>
      </w:r>
      <w:proofErr w:type="spellEnd"/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AC51D1" w:rsidRPr="00103C73" w:rsidRDefault="00AC51D1" w:rsidP="00AC51D1">
      <w:pPr>
        <w:bidi/>
        <w:jc w:val="lowKashida"/>
        <w:rPr>
          <w:rFonts w:ascii="Segoe UI" w:hAnsi="Segoe UI" w:cs="Segoe UI"/>
          <w:sz w:val="21"/>
          <w:szCs w:val="21"/>
          <w:shd w:val="clear" w:color="auto" w:fill="FFFFFF"/>
          <w:rtl/>
        </w:rPr>
      </w:pP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ایده برگزاری ربوکاپ برای اولین بار در سال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24" w:tooltip="۱۹۹۲ (میلادی)" w:history="1"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shd w:val="clear" w:color="auto" w:fill="FFFFFF"/>
            <w:rtl/>
            <w:lang w:bidi="fa-IR"/>
          </w:rPr>
          <w:t>۱۹۹۲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توسط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25" w:history="1"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rtl/>
          </w:rPr>
          <w:t>پروفسور آلن مک ورث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از دانشگاه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 xml:space="preserve"> British Columbia 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کانادا در مقاله‌ای تحت عنوان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26" w:history="1"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rtl/>
          </w:rPr>
          <w:t>روباتهای بینا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مطرح شد که این مقاله در سال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27" w:tooltip="۱۹۹۳ (میلادی)" w:history="1"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shd w:val="clear" w:color="auto" w:fill="FFFFFF"/>
            <w:rtl/>
            <w:lang w:bidi="fa-IR"/>
          </w:rPr>
          <w:t>۱۹۹۳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در کتابی تحت عنوان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 xml:space="preserve"> «Computer Vision: System, Theory, and Applications» 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منتشر گردید. در همین زمان گروهی از محققان کشور ژاپن به بررسی امکان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پذیری برگزاری مسابقه فوتبال روبات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>‌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ها پرداختند که این بررسی‌ها منجر به تأسیس رقابت‌های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 xml:space="preserve"> Robot J-League 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که بعد به</w:t>
      </w:r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 xml:space="preserve"> </w:t>
      </w:r>
      <w:proofErr w:type="spellStart"/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RoboCup</w:t>
      </w:r>
      <w:proofErr w:type="spellEnd"/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 xml:space="preserve"> 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تفییر نام داد</w:t>
      </w:r>
      <w:r w:rsidRPr="00103C73">
        <w:rPr>
          <w:rFonts w:ascii="Segoe UI" w:hAnsi="Segoe UI" w:cs="B Nazanin" w:hint="cs"/>
          <w:sz w:val="21"/>
          <w:szCs w:val="21"/>
          <w:shd w:val="clear" w:color="auto" w:fill="FFFFFF"/>
          <w:rtl/>
        </w:rPr>
        <w:t xml:space="preserve"> 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توسط پروفسور مینورو آسادا، یاسو کنیوشی و هیرواکی کیتانو شد. رقابت‌های روبوکاپ در سال</w:t>
      </w:r>
      <w:r w:rsidRPr="00103C73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28" w:tooltip="۱۹۹۶ (میلادی)" w:history="1">
        <w:r w:rsidRPr="00103C73">
          <w:rPr>
            <w:rStyle w:val="Hyperlink"/>
            <w:rFonts w:ascii="Segoe UI" w:hAnsi="Segoe UI" w:cs="B Nazanin"/>
            <w:color w:val="auto"/>
            <w:sz w:val="21"/>
            <w:szCs w:val="21"/>
            <w:u w:val="none"/>
            <w:shd w:val="clear" w:color="auto" w:fill="FFFFFF"/>
            <w:rtl/>
            <w:lang w:bidi="fa-IR"/>
          </w:rPr>
          <w:t>۱۹۹۶</w:t>
        </w:r>
      </w:hyperlink>
      <w:r w:rsidRPr="00103C73">
        <w:rPr>
          <w:rFonts w:ascii="Segoe UI" w:hAnsi="Segoe UI" w:cs="B Nazanin"/>
          <w:sz w:val="21"/>
          <w:szCs w:val="21"/>
          <w:shd w:val="clear" w:color="auto" w:fill="FFFFFF"/>
        </w:rPr>
        <w:t> </w:t>
      </w:r>
      <w:r w:rsidRPr="00103C73">
        <w:rPr>
          <w:rFonts w:ascii="Segoe UI" w:hAnsi="Segoe UI" w:cs="B Nazanin"/>
          <w:sz w:val="21"/>
          <w:szCs w:val="21"/>
          <w:shd w:val="clear" w:color="auto" w:fill="FFFFFF"/>
          <w:rtl/>
        </w:rPr>
        <w:t>به صورت رسمی آغاز بکار کرد. لیست زیر بیانگر تاریخ و محل برگزاری مسابقات روبوکاپ از بدو تأسیس آن می‌باشد</w:t>
      </w:r>
      <w:r w:rsidRPr="00103C73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AC51D1" w:rsidRPr="00103C73" w:rsidRDefault="00AC51D1" w:rsidP="00AC51D1">
      <w:pPr>
        <w:bidi/>
        <w:jc w:val="lowKashida"/>
        <w:rPr>
          <w:rFonts w:ascii="Segoe UI" w:hAnsi="Segoe UI" w:cs="Segoe UI"/>
          <w:sz w:val="21"/>
          <w:szCs w:val="21"/>
          <w:shd w:val="clear" w:color="auto" w:fill="FFFFFF"/>
          <w:rtl/>
        </w:rPr>
      </w:pPr>
    </w:p>
    <w:p w:rsidR="00AC51D1" w:rsidRPr="00103C73" w:rsidRDefault="00AC51D1" w:rsidP="00AC51D1">
      <w:pPr>
        <w:bidi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 xml:space="preserve">تاریخچه مسابقات </w:t>
      </w:r>
      <w:proofErr w:type="spellStart"/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>ربوکاپ</w:t>
      </w:r>
      <w:proofErr w:type="spellEnd"/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 xml:space="preserve"> آزاد ایران:</w:t>
      </w:r>
    </w:p>
    <w:p w:rsidR="00103C73" w:rsidRPr="00103C73" w:rsidRDefault="00103C73" w:rsidP="00103C73">
      <w:pPr>
        <w:bidi/>
        <w:jc w:val="lowKashida"/>
        <w:rPr>
          <w:rFonts w:cs="B Nazanin"/>
          <w:b/>
          <w:bCs/>
          <w:sz w:val="28"/>
          <w:szCs w:val="28"/>
          <w:rtl/>
          <w:lang w:bidi="fa-IR"/>
        </w:rPr>
      </w:pPr>
    </w:p>
    <w:p w:rsidR="00AC51D1" w:rsidRPr="00103C73" w:rsidRDefault="001556F6" w:rsidP="00AC51D1">
      <w:pPr>
        <w:bidi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proofErr w:type="spellStart"/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>رشته‌های</w:t>
      </w:r>
      <w:proofErr w:type="spellEnd"/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 xml:space="preserve"> مسابقات </w:t>
      </w:r>
      <w:proofErr w:type="spellStart"/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>ربوکاپ</w:t>
      </w:r>
      <w:proofErr w:type="spellEnd"/>
      <w:r w:rsidRPr="00103C73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رقابت‌های فوتبال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(Soccer)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لیگ ربات‌های اندازه کوچک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(Small Size)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لیگ ربات‌های اندازه متوسط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(Middle Size)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لیگ ربات‌های استاندارد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(Standard Platform)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لیگ ربات‌های انسان نما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(Humanoid)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لیگ</w:t>
      </w:r>
      <w:r w:rsidRPr="001556F6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29" w:tooltip="شبیه‌سازی" w:history="1">
        <w:r w:rsidRPr="00103C73">
          <w:rPr>
            <w:rFonts w:ascii="Segoe UI" w:hAnsi="Segoe UI" w:cs="B Nazanin"/>
            <w:sz w:val="21"/>
            <w:szCs w:val="21"/>
            <w:shd w:val="clear" w:color="auto" w:fill="FFFFFF"/>
            <w:rtl/>
          </w:rPr>
          <w:t>شبیه‌سازی</w:t>
        </w:r>
      </w:hyperlink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> (Soccer Simulation)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hyperlink r:id="rId30" w:tooltip="لیگ شبیه‌سازی ربوکاپ" w:history="1">
        <w:r w:rsidRPr="00103C73">
          <w:rPr>
            <w:rFonts w:ascii="Segoe UI" w:hAnsi="Segoe UI" w:cs="B Nazanin"/>
            <w:sz w:val="21"/>
            <w:szCs w:val="21"/>
            <w:shd w:val="clear" w:color="auto" w:fill="FFFFFF"/>
            <w:rtl/>
          </w:rPr>
          <w:t>شبیه‌سازی دو بعدی فوتبال</w:t>
        </w:r>
      </w:hyperlink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> (2D Soccer Simulation)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شبیه‌سازی سه بعدی فوتبال (3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>D Soccer Simulation)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واقعیت ترکیبی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(Mixed Reality)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رقابت‌های</w:t>
      </w:r>
      <w:r w:rsidRPr="001556F6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31" w:tooltip="امداد و نجات" w:history="1">
        <w:r w:rsidRPr="00103C73">
          <w:rPr>
            <w:rFonts w:ascii="Segoe UI" w:hAnsi="Segoe UI" w:cs="B Nazanin"/>
            <w:sz w:val="21"/>
            <w:szCs w:val="21"/>
            <w:shd w:val="clear" w:color="auto" w:fill="FFFFFF"/>
            <w:rtl/>
          </w:rPr>
          <w:t>امداد و نجات</w:t>
        </w:r>
      </w:hyperlink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> (Rescue)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لیگ ربات‌های امدادگر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(Rescue Robot)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لیگ شبیه‌سازی امداد و نجات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(Rescue Simulation)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lastRenderedPageBreak/>
        <w:t>لیگ ربات‌های خانگی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(@Home)</w:t>
      </w:r>
      <w:bookmarkStart w:id="0" w:name="_GoBack"/>
      <w:bookmarkEnd w:id="0"/>
    </w:p>
    <w:p w:rsidR="001556F6" w:rsidRPr="001556F6" w:rsidRDefault="001556F6" w:rsidP="000D7958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مسابقات دانش آموزی زیر ۱۸ سال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(Junior)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رقابت‌های فوتبال نوجوانان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(Soccer)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رقابت‌های رقص نوجوانان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(Dance)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رقابت‌های امداد و نجات نوجوانان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(Rescue)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رقابت عمومی نوجوانان</w:t>
      </w:r>
      <w:r w:rsidRPr="001556F6">
        <w:rPr>
          <w:rFonts w:ascii="Segoe UI" w:hAnsi="Segoe UI" w:cs="B Nazanin"/>
          <w:sz w:val="21"/>
          <w:szCs w:val="21"/>
          <w:shd w:val="clear" w:color="auto" w:fill="FFFFFF"/>
        </w:rPr>
        <w:t xml:space="preserve"> (General)</w:t>
      </w:r>
    </w:p>
    <w:p w:rsidR="001556F6" w:rsidRPr="001556F6" w:rsidRDefault="001556F6" w:rsidP="00103C73">
      <w:pPr>
        <w:bidi/>
        <w:jc w:val="lowKashida"/>
        <w:rPr>
          <w:rFonts w:ascii="Segoe UI" w:hAnsi="Segoe UI" w:cs="B Nazanin"/>
          <w:sz w:val="21"/>
          <w:szCs w:val="21"/>
          <w:shd w:val="clear" w:color="auto" w:fill="FFFFFF"/>
        </w:rPr>
      </w:pPr>
      <w:r w:rsidRPr="001556F6">
        <w:rPr>
          <w:rFonts w:ascii="Segoe UI" w:hAnsi="Segoe UI" w:cs="B Nazanin"/>
          <w:sz w:val="21"/>
          <w:szCs w:val="21"/>
          <w:shd w:val="clear" w:color="auto" w:fill="FFFFFF"/>
          <w:rtl/>
        </w:rPr>
        <w:t>نوریاب</w:t>
      </w:r>
    </w:p>
    <w:p w:rsidR="00AC51D1" w:rsidRPr="00AC51D1" w:rsidRDefault="00AC51D1" w:rsidP="00AC51D1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</w:p>
    <w:sectPr w:rsidR="00AC51D1" w:rsidRPr="00AC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95CCD"/>
    <w:multiLevelType w:val="multilevel"/>
    <w:tmpl w:val="EDD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D1"/>
    <w:rsid w:val="000D7958"/>
    <w:rsid w:val="00103C73"/>
    <w:rsid w:val="001556F6"/>
    <w:rsid w:val="005B3087"/>
    <w:rsid w:val="00AC51D1"/>
    <w:rsid w:val="00C9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7972D-34EF-45BE-96C8-A99BA312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1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5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1556F6"/>
  </w:style>
  <w:style w:type="character" w:customStyle="1" w:styleId="Heading3Char">
    <w:name w:val="Heading 3 Char"/>
    <w:basedOn w:val="DefaultParagraphFont"/>
    <w:link w:val="Heading3"/>
    <w:uiPriority w:val="9"/>
    <w:semiHidden/>
    <w:rsid w:val="001556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5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editsection">
    <w:name w:val="mw-editsection"/>
    <w:basedOn w:val="DefaultParagraphFont"/>
    <w:rsid w:val="001556F6"/>
  </w:style>
  <w:style w:type="character" w:customStyle="1" w:styleId="mw-editsection-bracket">
    <w:name w:val="mw-editsection-bracket"/>
    <w:basedOn w:val="DefaultParagraphFont"/>
    <w:rsid w:val="0015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cup.org/" TargetMode="External"/><Relationship Id="rId13" Type="http://schemas.openxmlformats.org/officeDocument/2006/relationships/hyperlink" Target="https://fa.wikipedia.org/wiki/%D8%A7%D8%AA%D9%88%D9%85%D8%A8%DB%8C%D9%84_%D8%AE%D9%88%D8%AF%D8%B1%D8%A7%D9%86" TargetMode="External"/><Relationship Id="rId18" Type="http://schemas.openxmlformats.org/officeDocument/2006/relationships/hyperlink" Target="https://fa.wikipedia.org/wiki/%DA%A9%D9%84%D8%A7%D9%86%E2%80%8C%D8%AF%D8%A7%D8%AF%D9%87" TargetMode="External"/><Relationship Id="rId26" Type="http://schemas.openxmlformats.org/officeDocument/2006/relationships/hyperlink" Target="http://www.cs.ubc.ca/spider/mack/links/papers/osr.ps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.wikipedia.org/wiki/%D8%B1%D8%A8%D8%A7%D8%AA_%D8%B4%D8%A8%DA%A9%D9%87_%D8%A7%D8%AC%D8%AA%D9%85%D8%A7%D8%B9%DB%8C" TargetMode="External"/><Relationship Id="rId7" Type="http://schemas.openxmlformats.org/officeDocument/2006/relationships/hyperlink" Target="https://fa.wikipedia.org/wiki/%D9%87%D9%88%D8%B4_%D9%85%D8%B5%D9%86%D9%88%D8%B9%DB%8C" TargetMode="External"/><Relationship Id="rId12" Type="http://schemas.openxmlformats.org/officeDocument/2006/relationships/hyperlink" Target="https://fa.wikipedia.org/wiki/%D9%BE%D9%87%D9%BE%D8%A7%D8%AF" TargetMode="External"/><Relationship Id="rId17" Type="http://schemas.openxmlformats.org/officeDocument/2006/relationships/hyperlink" Target="https://fa.wikipedia.org/wiki/%D8%AF%D8%A7%D8%AF%DA%AF%D8%A7%D9%87" TargetMode="External"/><Relationship Id="rId25" Type="http://schemas.openxmlformats.org/officeDocument/2006/relationships/hyperlink" Target="http://www.cs.ubc.ca/spider/mack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a.wikipedia.org/wiki/%D9%82%D8%B1%D8%A7%D8%B1%D8%AF%D8%A7%D8%AF" TargetMode="External"/><Relationship Id="rId20" Type="http://schemas.openxmlformats.org/officeDocument/2006/relationships/hyperlink" Target="https://fa.wikipedia.org/wiki/%D9%87%D8%B1%D8%B2%D9%86%D8%A7%D9%85%D9%87" TargetMode="External"/><Relationship Id="rId29" Type="http://schemas.openxmlformats.org/officeDocument/2006/relationships/hyperlink" Target="https://fa.wikipedia.org/wiki/%D8%B4%D8%A8%DB%8C%D9%87%E2%80%8C%D8%B3%D8%A7%D8%B2%DB%8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a.wikipedia.org/wiki/%D8%B1%D9%88%D8%A8%D8%A7%D8%AA%DB%8C%DA%A9" TargetMode="External"/><Relationship Id="rId11" Type="http://schemas.openxmlformats.org/officeDocument/2006/relationships/hyperlink" Target="https://fa.wikipedia.org/wiki/%DB%B2%DB%B0%DB%B5%DB%B0_(%D9%85%DB%8C%D9%84%D8%A7%D8%AF%DB%8C)" TargetMode="External"/><Relationship Id="rId24" Type="http://schemas.openxmlformats.org/officeDocument/2006/relationships/hyperlink" Target="https://fa.wikipedia.org/wiki/%DB%B1%DB%B9%DB%B9%DB%B2_(%D9%85%DB%8C%D9%84%D8%A7%D8%AF%DB%8C)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a.wikipedia.org/wiki/%D8%B3%DB%8C%D8%B3%D8%AA%D9%85_%D8%AA%D8%B4%D8%AE%DB%8C%D8%B5_%DA%86%D9%87%D8%B1%D9%87" TargetMode="External"/><Relationship Id="rId23" Type="http://schemas.openxmlformats.org/officeDocument/2006/relationships/hyperlink" Target="https://fa.wikipedia.org/wiki/%D9%BE%D8%B1%D8%AF%D8%A7%D8%B2%D8%B4_%D8%B2%D8%A8%D8%A7%D9%86_%D8%B7%D8%A8%DB%8C%D8%B9%DB%8C" TargetMode="External"/><Relationship Id="rId28" Type="http://schemas.openxmlformats.org/officeDocument/2006/relationships/hyperlink" Target="https://fa.wikipedia.org/wiki/%DB%B1%DB%B9%DB%B9%DB%B6_(%D9%85%DB%8C%D9%84%D8%A7%D8%AF%DB%8C)" TargetMode="External"/><Relationship Id="rId10" Type="http://schemas.openxmlformats.org/officeDocument/2006/relationships/hyperlink" Target="https://fa.wikipedia.org/wiki/%D8%A7%D9%86%D8%B3%D8%A7%D9%86_%D9%86%D9%85%D8%A7" TargetMode="External"/><Relationship Id="rId19" Type="http://schemas.openxmlformats.org/officeDocument/2006/relationships/hyperlink" Target="https://fa.wikipedia.org/wiki/%D8%A7%D9%82%D8%AA%D8%B5%D8%A7%D8%AF_%DA%A9%D9%84%D8%A7%D9%86" TargetMode="External"/><Relationship Id="rId31" Type="http://schemas.openxmlformats.org/officeDocument/2006/relationships/hyperlink" Target="https://fa.wikipedia.org/wiki/%D8%A7%D9%85%D8%AF%D8%A7%D8%AF_%D9%88_%D9%86%D8%AC%D8%A7%D8%A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.wikipedia.org/wiki/%D8%AA%DB%8C%D9%85_%D9%81%D9%88%D8%AA%D8%A8%D8%A7%D9%84" TargetMode="External"/><Relationship Id="rId14" Type="http://schemas.openxmlformats.org/officeDocument/2006/relationships/hyperlink" Target="https://fa.wikipedia.org/w/index.php?title=%D9%82%D8%B6%DB%8C%D9%87_%D8%B1%DB%8C%D8%A7%D8%B6%DB%8C&amp;action=edit&amp;redlink=1" TargetMode="External"/><Relationship Id="rId22" Type="http://schemas.openxmlformats.org/officeDocument/2006/relationships/hyperlink" Target="https://fa.wikipedia.org/wiki/%D8%AD%D9%82%D9%88%D9%82" TargetMode="External"/><Relationship Id="rId27" Type="http://schemas.openxmlformats.org/officeDocument/2006/relationships/hyperlink" Target="https://fa.wikipedia.org/wiki/%DB%B1%DB%B9%DB%B9%DB%B3_(%D9%85%DB%8C%D9%84%D8%A7%D8%AF%DB%8C)" TargetMode="External"/><Relationship Id="rId30" Type="http://schemas.openxmlformats.org/officeDocument/2006/relationships/hyperlink" Target="https://fa.wikipedia.org/wiki/%D9%84%DB%8C%DA%AF_%D8%B4%D8%A8%DB%8C%D9%87%E2%80%8C%D8%B3%D8%A7%D8%B2%DB%8C_%D8%B1%D8%A8%D9%88%DA%A9%D8%A7%D9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4030E31-A0CF-4ABC-A62B-602E4C99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محمدمهدی جوکار</dc:creator>
  <cp:keywords/>
  <dc:description/>
  <cp:lastModifiedBy>محمدمهدی جوکار</cp:lastModifiedBy>
  <cp:revision>2</cp:revision>
  <dcterms:created xsi:type="dcterms:W3CDTF">2023-04-08T05:51:00Z</dcterms:created>
  <dcterms:modified xsi:type="dcterms:W3CDTF">2023-04-08T06:22:00Z</dcterms:modified>
</cp:coreProperties>
</file>