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800" w:val="left"/>
          <w:tab w:pos="5430" w:val="left"/>
        </w:tabs>
        <w:autoSpaceDE w:val="0"/>
        <w:widowControl/>
        <w:spacing w:line="379" w:lineRule="auto" w:before="1448" w:after="68"/>
        <w:ind w:left="1440" w:right="5328" w:firstLine="0"/>
        <w:jc w:val="left"/>
      </w:pPr>
      <w:r>
        <w:tab/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Experiment 9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Name:- Sidhanath Verekar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Roll No:- 2450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1.​ If- then statement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76.0" w:type="dxa"/>
      </w:tblPr>
      <w:tblGrid>
        <w:gridCol w:w="12240"/>
      </w:tblGrid>
      <w:tr>
        <w:trPr>
          <w:trHeight w:hRule="exact" w:val="3134"/>
        </w:trPr>
        <w:tc>
          <w:tcPr>
            <w:tcW w:type="dxa" w:w="6074"/>
            <w:tcBorders>
              <w:top w:sz="18.0" w:val="single" w:color="#000000"/>
              <w:end w:sz="18.0" w:val="single" w:color="#000000"/>
              <w:bottom w:sz="1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799840" cy="19621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1962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14" w:lineRule="auto" w:before="120" w:after="82"/>
        <w:ind w:left="180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2.​</w:t>
      </w:r>
      <w:r>
        <w:rPr>
          <w:rFonts w:ascii="" w:hAnsi="" w:eastAsia=""/>
          <w:b/>
          <w:i w:val="0"/>
          <w:color w:val="000000"/>
          <w:sz w:val="24"/>
        </w:rPr>
        <w:t xml:space="preserve">  IF-THEN-ELSE Statement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20.0" w:type="dxa"/>
      </w:tblPr>
      <w:tblGrid>
        <w:gridCol w:w="12240"/>
      </w:tblGrid>
      <w:tr>
        <w:trPr>
          <w:trHeight w:hRule="exact" w:val="2910"/>
        </w:trPr>
        <w:tc>
          <w:tcPr>
            <w:tcW w:type="dxa" w:w="6060"/>
            <w:tcBorders>
              <w:start w:sz="18.0" w:val="single" w:color="#000000"/>
              <w:top w:sz="18.0" w:val="single" w:color="#000000"/>
              <w:end w:sz="18.0" w:val="single" w:color="#000000"/>
              <w:bottom w:sz="1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8890" cy="181991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9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14" w:lineRule="auto" w:before="134" w:after="76"/>
        <w:ind w:left="180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3.​</w:t>
      </w:r>
      <w:r>
        <w:rPr>
          <w:rFonts w:ascii="" w:hAnsi="" w:eastAsia=""/>
          <w:b/>
          <w:i w:val="0"/>
          <w:color w:val="000000"/>
          <w:sz w:val="24"/>
        </w:rPr>
        <w:t xml:space="preserve">  IF-THEN-ELSIF-ELSE Statement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14.0" w:type="dxa"/>
      </w:tblPr>
      <w:tblGrid>
        <w:gridCol w:w="12240"/>
      </w:tblGrid>
      <w:tr>
        <w:trPr>
          <w:trHeight w:hRule="exact" w:val="3866"/>
        </w:trPr>
        <w:tc>
          <w:tcPr>
            <w:tcW w:type="dxa" w:w="6224"/>
            <w:tcBorders>
              <w:start w:sz="18.0" w:val="single" w:color="#000000"/>
              <w:top w:sz="18.0" w:val="single" w:color="#000000"/>
              <w:end w:sz="18.0" w:val="single" w:color="#000000"/>
              <w:bottom w:sz="1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924300" cy="2438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520" w:val="left"/>
        </w:tabs>
        <w:autoSpaceDE w:val="0"/>
        <w:widowControl/>
        <w:spacing w:line="245" w:lineRule="auto" w:before="1474" w:after="76"/>
        <w:ind w:left="1800" w:right="7776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4.​</w:t>
      </w:r>
      <w:r>
        <w:rPr>
          <w:rFonts w:ascii="" w:hAnsi="" w:eastAsia=""/>
          <w:b/>
          <w:i w:val="0"/>
          <w:color w:val="000000"/>
          <w:sz w:val="24"/>
        </w:rPr>
        <w:t xml:space="preserve"> LOOPS in PL/SQL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a.</w:t>
      </w:r>
      <w:r>
        <w:rPr>
          <w:rFonts w:ascii="" w:hAnsi="" w:eastAsia=""/>
          <w:b/>
          <w:i w:val="0"/>
          <w:color w:val="000000"/>
          <w:sz w:val="24"/>
        </w:rPr>
        <w:t>​</w:t>
      </w:r>
      <w:r>
        <w:rPr>
          <w:rFonts w:ascii="" w:hAnsi="" w:eastAsia=""/>
          <w:b/>
          <w:i w:val="0"/>
          <w:color w:val="000000"/>
          <w:sz w:val="24"/>
        </w:rPr>
        <w:t xml:space="preserve">  SIMPLE LOOP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34.0" w:type="dxa"/>
      </w:tblPr>
      <w:tblGrid>
        <w:gridCol w:w="12240"/>
      </w:tblGrid>
      <w:tr>
        <w:trPr>
          <w:trHeight w:hRule="exact" w:val="3556"/>
        </w:trPr>
        <w:tc>
          <w:tcPr>
            <w:tcW w:type="dxa" w:w="6014"/>
            <w:tcBorders>
              <w:start w:sz="18.0" w:val="single" w:color="#000000"/>
              <w:top w:sz="18.0" w:val="single" w:color="#000000"/>
              <w:end w:sz="18.0" w:val="single" w:color="#000000"/>
              <w:bottom w:sz="1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790950" cy="22288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228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8" w:lineRule="auto" w:before="122" w:after="84"/>
        <w:ind w:left="252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b.</w:t>
      </w:r>
      <w:r>
        <w:rPr>
          <w:rFonts w:ascii="" w:hAnsi="" w:eastAsia=""/>
          <w:b/>
          <w:i w:val="0"/>
          <w:color w:val="000000"/>
          <w:sz w:val="24"/>
        </w:rPr>
        <w:t>​</w:t>
      </w:r>
      <w:r>
        <w:rPr>
          <w:rFonts w:ascii="" w:hAnsi="" w:eastAsia=""/>
          <w:b/>
          <w:i w:val="0"/>
          <w:color w:val="000000"/>
          <w:sz w:val="24"/>
        </w:rPr>
        <w:t xml:space="preserve"> WHILE LOOP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40.0" w:type="dxa"/>
      </w:tblPr>
      <w:tblGrid>
        <w:gridCol w:w="12240"/>
      </w:tblGrid>
      <w:tr>
        <w:trPr>
          <w:trHeight w:hRule="exact" w:val="3480"/>
        </w:trPr>
        <w:tc>
          <w:tcPr>
            <w:tcW w:type="dxa" w:w="6120"/>
            <w:tcBorders>
              <w:start w:sz="18.0" w:val="single" w:color="#000000"/>
              <w:top w:sz="18.0" w:val="single" w:color="#000000"/>
              <w:end w:sz="18.0" w:val="single" w:color="#000000"/>
              <w:bottom w:sz="1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56990" cy="218059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990" cy="21805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6" w:lineRule="auto" w:before="116" w:after="78"/>
        <w:ind w:left="252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c.</w:t>
      </w:r>
      <w:r>
        <w:rPr>
          <w:rFonts w:ascii="" w:hAnsi="" w:eastAsia=""/>
          <w:b/>
          <w:i w:val="0"/>
          <w:color w:val="000000"/>
          <w:sz w:val="24"/>
        </w:rPr>
        <w:t>​</w:t>
      </w:r>
      <w:r>
        <w:rPr>
          <w:rFonts w:ascii="" w:hAnsi="" w:eastAsia=""/>
          <w:b/>
          <w:i w:val="0"/>
          <w:color w:val="000000"/>
          <w:sz w:val="24"/>
        </w:rPr>
        <w:t xml:space="preserve"> FOR LOOP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40.0" w:type="dxa"/>
      </w:tblPr>
      <w:tblGrid>
        <w:gridCol w:w="12240"/>
      </w:tblGrid>
      <w:tr>
        <w:trPr>
          <w:trHeight w:hRule="exact" w:val="3804"/>
        </w:trPr>
        <w:tc>
          <w:tcPr>
            <w:tcW w:type="dxa" w:w="6210"/>
            <w:tcBorders>
              <w:start w:sz="18.0" w:val="single" w:color="#000000"/>
              <w:top w:sz="18.0" w:val="single" w:color="#000000"/>
              <w:end w:sz="18.0" w:val="single" w:color="#000000"/>
              <w:bottom w:sz="1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914140" cy="24003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140" cy="240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520" w:val="left"/>
        </w:tabs>
        <w:autoSpaceDE w:val="0"/>
        <w:widowControl/>
        <w:spacing w:line="252" w:lineRule="auto" w:before="1456" w:after="86"/>
        <w:ind w:left="1800" w:right="51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5.</w:t>
      </w:r>
      <w:r>
        <w:rPr>
          <w:rFonts w:ascii="" w:hAnsi="" w:eastAsia=""/>
          <w:b/>
          <w:i w:val="0"/>
          <w:color w:val="000000"/>
          <w:sz w:val="24"/>
        </w:rPr>
        <w:t>​</w:t>
      </w:r>
      <w:r>
        <w:rPr>
          <w:rFonts w:ascii="" w:hAnsi="" w:eastAsia=""/>
          <w:b/>
          <w:i w:val="0"/>
          <w:color w:val="000000"/>
          <w:sz w:val="24"/>
        </w:rPr>
        <w:t xml:space="preserve"> Transaction Control Language (TCL) in Oracle 11g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a.</w:t>
      </w:r>
      <w:r>
        <w:rPr>
          <w:rFonts w:ascii="" w:hAnsi="" w:eastAsia=""/>
          <w:b w:val="0"/>
          <w:i w:val="0"/>
          <w:color w:val="000000"/>
          <w:sz w:val="24"/>
        </w:rPr>
        <w:t>​</w:t>
      </w:r>
      <w:r>
        <w:rPr>
          <w:rFonts w:ascii="" w:hAnsi="" w:eastAsia=""/>
          <w:b/>
          <w:i w:val="0"/>
          <w:color w:val="000000"/>
          <w:sz w:val="24"/>
        </w:rPr>
        <w:t xml:space="preserve"> COMMIT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34.0" w:type="dxa"/>
      </w:tblPr>
      <w:tblGrid>
        <w:gridCol w:w="12240"/>
      </w:tblGrid>
      <w:tr>
        <w:trPr>
          <w:trHeight w:hRule="exact" w:val="2730"/>
        </w:trPr>
        <w:tc>
          <w:tcPr>
            <w:tcW w:type="dxa" w:w="7274"/>
            <w:tcBorders>
              <w:start w:sz="18.0" w:val="single" w:color="#000000"/>
              <w:top w:sz="18.0" w:val="single" w:color="#000000"/>
              <w:end w:sz="18.0" w:val="single" w:color="#000000"/>
              <w:bottom w:sz="1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89780" cy="170433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780" cy="1704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8" w:lineRule="auto" w:before="114" w:after="76"/>
        <w:ind w:left="25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b.</w:t>
      </w:r>
      <w:r>
        <w:rPr>
          <w:rFonts w:ascii="" w:hAnsi="" w:eastAsia=""/>
          <w:b w:val="0"/>
          <w:i w:val="0"/>
          <w:color w:val="000000"/>
          <w:sz w:val="24"/>
        </w:rPr>
        <w:t>​</w:t>
      </w:r>
      <w:r>
        <w:rPr>
          <w:rFonts w:ascii="" w:hAnsi="" w:eastAsia=""/>
          <w:b/>
          <w:i w:val="0"/>
          <w:color w:val="000000"/>
          <w:sz w:val="24"/>
        </w:rPr>
        <w:t xml:space="preserve"> ROLLBACK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40.0" w:type="dxa"/>
      </w:tblPr>
      <w:tblGrid>
        <w:gridCol w:w="12240"/>
      </w:tblGrid>
      <w:tr>
        <w:trPr>
          <w:trHeight w:hRule="exact" w:val="4126"/>
        </w:trPr>
        <w:tc>
          <w:tcPr>
            <w:tcW w:type="dxa" w:w="7470"/>
            <w:tcBorders>
              <w:start w:sz="18.0" w:val="single" w:color="#000000"/>
              <w:top w:sz="18.0" w:val="single" w:color="#000000"/>
              <w:end w:sz="18.0" w:val="single" w:color="#000000"/>
              <w:bottom w:sz="1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714240" cy="259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40" cy="259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6" w:lineRule="auto" w:before="122" w:after="78"/>
        <w:ind w:left="25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c.</w:t>
      </w:r>
      <w:r>
        <w:rPr>
          <w:rFonts w:ascii="" w:hAnsi="" w:eastAsia=""/>
          <w:b w:val="0"/>
          <w:i w:val="0"/>
          <w:color w:val="000000"/>
          <w:sz w:val="24"/>
        </w:rPr>
        <w:t>​</w:t>
      </w:r>
      <w:r>
        <w:rPr>
          <w:rFonts w:ascii="" w:hAnsi="" w:eastAsia=""/>
          <w:b/>
          <w:i w:val="0"/>
          <w:color w:val="000000"/>
          <w:sz w:val="24"/>
        </w:rPr>
        <w:t xml:space="preserve"> SAVEPOINT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34.0" w:type="dxa"/>
      </w:tblPr>
      <w:tblGrid>
        <w:gridCol w:w="12240"/>
      </w:tblGrid>
      <w:tr>
        <w:trPr>
          <w:trHeight w:hRule="exact" w:val="4104"/>
        </w:trPr>
        <w:tc>
          <w:tcPr>
            <w:tcW w:type="dxa" w:w="7604"/>
            <w:tcBorders>
              <w:start w:sz="18.0" w:val="single" w:color="#000000"/>
              <w:top w:sz="18.0" w:val="single" w:color="#000000"/>
              <w:end w:sz="18.0" w:val="single" w:color="#000000"/>
              <w:bottom w:sz="1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800599" cy="259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599" cy="259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