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13" w:rsidRPr="00533CC4" w:rsidRDefault="008C5B13" w:rsidP="001D7D14">
      <w:pPr>
        <w:spacing w:after="0" w:line="240" w:lineRule="auto"/>
        <w:rPr>
          <w:b/>
        </w:rPr>
      </w:pPr>
      <w:r w:rsidRPr="00533CC4">
        <w:rPr>
          <w:b/>
        </w:rPr>
        <w:t>Features:</w:t>
      </w:r>
    </w:p>
    <w:p w:rsidR="008C5B13" w:rsidRDefault="008C5B13" w:rsidP="001D7D14">
      <w:pPr>
        <w:spacing w:after="0" w:line="240" w:lineRule="auto"/>
      </w:pPr>
      <w:r>
        <w:t>System Subscription</w:t>
      </w:r>
    </w:p>
    <w:p w:rsidR="008C5B13" w:rsidRDefault="008C5B13" w:rsidP="001D7D14">
      <w:pPr>
        <w:spacing w:after="0" w:line="240" w:lineRule="auto"/>
      </w:pPr>
      <w:r>
        <w:tab/>
        <w:t>Might use the core database or new database installation but accounting system need to be set properly if system handles share</w:t>
      </w:r>
    </w:p>
    <w:p w:rsidR="008C5B13" w:rsidRDefault="008C5B13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  <w:rPr>
          <w:b/>
        </w:rPr>
      </w:pPr>
      <w:r w:rsidRPr="008B33E4">
        <w:rPr>
          <w:b/>
        </w:rPr>
        <w:t xml:space="preserve">Story of </w:t>
      </w:r>
      <w:proofErr w:type="spellStart"/>
      <w:r w:rsidRPr="008B33E4">
        <w:rPr>
          <w:b/>
        </w:rPr>
        <w:t>Interna</w:t>
      </w:r>
      <w:proofErr w:type="spellEnd"/>
      <w:r w:rsidRPr="008B33E4">
        <w:rPr>
          <w:b/>
        </w:rPr>
        <w:t xml:space="preserve"> accounting system</w:t>
      </w:r>
    </w:p>
    <w:p w:rsidR="00533CC4" w:rsidRDefault="00533CC4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</w:pPr>
      <w:r>
        <w:t>Subscribed</w:t>
      </w:r>
      <w:bookmarkStart w:id="0" w:name="_GoBack"/>
      <w:bookmarkEnd w:id="0"/>
      <w:r>
        <w:t xml:space="preserve"> Service to provide in house accounting system to invoice products and </w:t>
      </w:r>
      <w:proofErr w:type="spellStart"/>
      <w:r>
        <w:t>and</w:t>
      </w:r>
      <w:proofErr w:type="spellEnd"/>
      <w:r>
        <w:t xml:space="preserve"> handle payment and cancellation</w:t>
      </w:r>
    </w:p>
    <w:p w:rsidR="008B33E4" w:rsidRDefault="008B33E4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  <w:rPr>
          <w:b/>
        </w:rPr>
      </w:pPr>
      <w:r w:rsidRPr="008B33E4">
        <w:rPr>
          <w:b/>
        </w:rPr>
        <w:t xml:space="preserve">Story of Customer Portal </w:t>
      </w:r>
      <w:r>
        <w:rPr>
          <w:b/>
        </w:rPr>
        <w:t>and mobile service</w:t>
      </w:r>
    </w:p>
    <w:p w:rsidR="00533CC4" w:rsidRDefault="00533CC4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</w:pPr>
      <w:r>
        <w:t>Side portal for selling products and payments and orders [late payments]</w:t>
      </w:r>
    </w:p>
    <w:p w:rsidR="008B33E4" w:rsidRDefault="008B33E4" w:rsidP="001D7D14">
      <w:pPr>
        <w:spacing w:after="0" w:line="240" w:lineRule="auto"/>
      </w:pPr>
      <w:r>
        <w:t xml:space="preserve">Able to login and </w:t>
      </w:r>
    </w:p>
    <w:p w:rsidR="008B33E4" w:rsidRDefault="008B33E4" w:rsidP="001D7D14">
      <w:pPr>
        <w:spacing w:after="0" w:line="240" w:lineRule="auto"/>
      </w:pPr>
    </w:p>
    <w:p w:rsidR="008B33E4" w:rsidRPr="00533CC4" w:rsidRDefault="008B33E4" w:rsidP="001D7D14">
      <w:pPr>
        <w:spacing w:after="0" w:line="240" w:lineRule="auto"/>
        <w:rPr>
          <w:b/>
        </w:rPr>
      </w:pPr>
      <w:proofErr w:type="spellStart"/>
      <w:proofErr w:type="gramStart"/>
      <w:r w:rsidRPr="00533CC4">
        <w:rPr>
          <w:b/>
        </w:rPr>
        <w:t>subModules</w:t>
      </w:r>
      <w:proofErr w:type="spellEnd"/>
      <w:proofErr w:type="gramEnd"/>
      <w:r w:rsidRPr="00533CC4">
        <w:rPr>
          <w:b/>
        </w:rPr>
        <w:t>:</w:t>
      </w:r>
    </w:p>
    <w:p w:rsidR="00533CC4" w:rsidRDefault="00533CC4" w:rsidP="001D7D14">
      <w:pPr>
        <w:spacing w:after="0" w:line="240" w:lineRule="auto"/>
      </w:pPr>
    </w:p>
    <w:p w:rsidR="008B33E4" w:rsidRDefault="008B33E4" w:rsidP="001D7D14">
      <w:pPr>
        <w:spacing w:after="0" w:line="240" w:lineRule="auto"/>
      </w:pPr>
      <w:proofErr w:type="gramStart"/>
      <w:r>
        <w:t>ordering</w:t>
      </w:r>
      <w:proofErr w:type="gramEnd"/>
      <w:r>
        <w:t xml:space="preserve"> [by external portal or internal system]</w:t>
      </w:r>
    </w:p>
    <w:p w:rsidR="008B33E4" w:rsidRDefault="008B33E4" w:rsidP="001D7D14">
      <w:pPr>
        <w:spacing w:after="0" w:line="240" w:lineRule="auto"/>
      </w:pPr>
      <w:proofErr w:type="gramStart"/>
      <w:r>
        <w:t>product</w:t>
      </w:r>
      <w:proofErr w:type="gramEnd"/>
      <w:r>
        <w:t xml:space="preserve"> handling [internal]</w:t>
      </w:r>
    </w:p>
    <w:p w:rsidR="008B33E4" w:rsidRDefault="008B33E4" w:rsidP="001D7D14">
      <w:pPr>
        <w:spacing w:after="0" w:line="240" w:lineRule="auto"/>
      </w:pPr>
      <w:r>
        <w:t xml:space="preserve">Payment and </w:t>
      </w:r>
    </w:p>
    <w:p w:rsidR="008B33E4" w:rsidRDefault="008B33E4" w:rsidP="001D7D14">
      <w:pPr>
        <w:spacing w:after="0" w:line="240" w:lineRule="auto"/>
      </w:pPr>
      <w:r>
        <w:t>Entity Management</w:t>
      </w:r>
    </w:p>
    <w:p w:rsidR="008B33E4" w:rsidRPr="008B33E4" w:rsidRDefault="008B33E4" w:rsidP="001D7D14">
      <w:pPr>
        <w:spacing w:after="0" w:line="240" w:lineRule="auto"/>
      </w:pPr>
      <w:r>
        <w:t>Invoice management [Internal System]</w:t>
      </w:r>
    </w:p>
    <w:sectPr w:rsidR="008B33E4" w:rsidRPr="008B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13"/>
    <w:rsid w:val="001D7D14"/>
    <w:rsid w:val="00533CC4"/>
    <w:rsid w:val="008B33E4"/>
    <w:rsid w:val="008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540C3-CD84-4075-B3D6-B5B4DADB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4</cp:revision>
  <dcterms:created xsi:type="dcterms:W3CDTF">2013-03-22T02:18:00Z</dcterms:created>
  <dcterms:modified xsi:type="dcterms:W3CDTF">2013-03-22T04:07:00Z</dcterms:modified>
</cp:coreProperties>
</file>