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F5C" w:rsidRDefault="001D4766">
      <w:pPr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if using EF in WCF  then Host and lib will need EF connStr not ClientServer</w:t>
      </w:r>
    </w:p>
    <w:p w:rsidR="00AF6DA7" w:rsidRDefault="00AF6DA7">
      <w:pPr>
        <w:rPr>
          <w:rFonts w:ascii="Tahoma" w:hAnsi="Tahoma" w:cs="Tahoma"/>
          <w:sz w:val="16"/>
          <w:szCs w:val="16"/>
        </w:rPr>
      </w:pPr>
    </w:p>
    <w:p w:rsidR="00AF6DA7" w:rsidRDefault="00AF6DA7">
      <w:pPr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If Model namespace changed just change namespace in assembly Definition</w:t>
      </w:r>
      <w:bookmarkStart w:id="0" w:name="_GoBack"/>
      <w:bookmarkEnd w:id="0"/>
    </w:p>
    <w:sectPr w:rsidR="00AF6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D4766"/>
    <w:rsid w:val="001D4766"/>
    <w:rsid w:val="00927F5C"/>
    <w:rsid w:val="00AF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9B5663-3BED-4E9A-9CAC-AD3297EC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goreshi</dc:creator>
  <cp:keywords/>
  <dc:description/>
  <cp:lastModifiedBy>Ryan goreshi</cp:lastModifiedBy>
  <cp:revision>3</cp:revision>
  <dcterms:created xsi:type="dcterms:W3CDTF">2013-03-30T17:54:00Z</dcterms:created>
  <dcterms:modified xsi:type="dcterms:W3CDTF">2013-04-09T04:24:00Z</dcterms:modified>
</cp:coreProperties>
</file>