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8BFA3" w14:textId="1A1473D0" w:rsidR="00000000" w:rsidRDefault="006647D7">
      <w:r>
        <w:t>Product ID: P001</w:t>
      </w:r>
    </w:p>
    <w:p w14:paraId="32F295F9" w14:textId="77777777" w:rsidR="00A24426" w:rsidRPr="00A24426" w:rsidRDefault="00FF6D18" w:rsidP="00A24426">
      <w:r>
        <w:t xml:space="preserve">Manufacturer: </w:t>
      </w:r>
      <w:proofErr w:type="spellStart"/>
      <w:r w:rsidR="00A24426" w:rsidRPr="00A24426">
        <w:t>AnyCompany</w:t>
      </w:r>
      <w:proofErr w:type="spellEnd"/>
      <w:r w:rsidR="00A24426" w:rsidRPr="00A24426">
        <w:t xml:space="preserve"> Outdoor Power Equipment</w:t>
      </w:r>
    </w:p>
    <w:p w14:paraId="6D28F8CF" w14:textId="326D3631" w:rsidR="000B6E3A" w:rsidRDefault="000B6E3A">
      <w:r>
        <w:t>Product name: String Trimmer</w:t>
      </w:r>
    </w:p>
    <w:p w14:paraId="0C507062" w14:textId="63FB01BD" w:rsidR="006647D7" w:rsidRDefault="006647D7">
      <w:r>
        <w:t xml:space="preserve">Product description: If you are looking for curb appeal, this string trimmer is a must. This is battery operated giving you the freedom to move around without getting tangled up in wires or carrying a heavy gas tank on your back. On a full charge, you can operate this trimmer for </w:t>
      </w:r>
      <w:r w:rsidR="000B6E3A">
        <w:t>3</w:t>
      </w:r>
      <w:r>
        <w:t xml:space="preserve"> hours continuously.</w:t>
      </w:r>
    </w:p>
    <w:p w14:paraId="119ADB5B" w14:textId="51A5687E" w:rsidR="006647D7" w:rsidRDefault="006647D7">
      <w:r>
        <w:t>Product rating: 4 stars out of 5 with 126 reviews</w:t>
      </w:r>
    </w:p>
    <w:p w14:paraId="29635221" w14:textId="101C5948" w:rsidR="006647D7" w:rsidRDefault="006647D7" w:rsidP="006647D7">
      <w:r>
        <w:t>Product ID: P002</w:t>
      </w:r>
    </w:p>
    <w:p w14:paraId="2A99E4EB" w14:textId="70643A99" w:rsidR="00FF6D18" w:rsidRDefault="00A24426" w:rsidP="006647D7">
      <w:r>
        <w:t xml:space="preserve">Manufacturer: </w:t>
      </w:r>
      <w:proofErr w:type="spellStart"/>
      <w:r w:rsidRPr="00A24426">
        <w:t>AnyCompany</w:t>
      </w:r>
      <w:proofErr w:type="spellEnd"/>
      <w:r w:rsidRPr="00A24426">
        <w:t xml:space="preserve"> Outdoor Power Equipment</w:t>
      </w:r>
    </w:p>
    <w:p w14:paraId="2AF0C859" w14:textId="22F59DDE" w:rsidR="000B6E3A" w:rsidRDefault="000B6E3A" w:rsidP="006647D7">
      <w:r>
        <w:t>Product name: Hedge Trimmer</w:t>
      </w:r>
    </w:p>
    <w:p w14:paraId="6252947A" w14:textId="59648AA6" w:rsidR="006647D7" w:rsidRDefault="006647D7" w:rsidP="006647D7">
      <w:r>
        <w:t>Product description: If you like to keep the hedges in your garden groomed, consider this hedge trimmer. This is battery operated giving you the freedom to move around the hedges without getting tangled up in wires or carrying a heavy gas tank on your back. On a full charge, you can operate this hedge trimmer for 1 hour continuously.</w:t>
      </w:r>
    </w:p>
    <w:p w14:paraId="1516FA05" w14:textId="29714EF6" w:rsidR="006647D7" w:rsidRDefault="006647D7" w:rsidP="006647D7">
      <w:r>
        <w:t>Product rating: 3.5 stars out of 5 with 78 reviews</w:t>
      </w:r>
    </w:p>
    <w:p w14:paraId="2D39C823" w14:textId="2FFF5A51" w:rsidR="006647D7" w:rsidRDefault="006647D7" w:rsidP="006647D7">
      <w:r>
        <w:t>Product ID: P003</w:t>
      </w:r>
    </w:p>
    <w:p w14:paraId="723898DC" w14:textId="4B3DC991" w:rsidR="00FF6D18" w:rsidRDefault="00A24426" w:rsidP="006647D7">
      <w:r>
        <w:t xml:space="preserve">Manufacturer: </w:t>
      </w:r>
      <w:proofErr w:type="spellStart"/>
      <w:r w:rsidRPr="00A24426">
        <w:t>AnyCompany</w:t>
      </w:r>
      <w:proofErr w:type="spellEnd"/>
      <w:r w:rsidRPr="00A24426">
        <w:t xml:space="preserve"> Outdoor Power Equipment</w:t>
      </w:r>
    </w:p>
    <w:p w14:paraId="137A6DBE" w14:textId="78FC7665" w:rsidR="000B6E3A" w:rsidRDefault="000B6E3A" w:rsidP="000B6E3A">
      <w:r>
        <w:t>Product name: L</w:t>
      </w:r>
      <w:r w:rsidR="000B1EB7">
        <w:t>eaf</w:t>
      </w:r>
      <w:r>
        <w:t xml:space="preserve"> Blower</w:t>
      </w:r>
    </w:p>
    <w:p w14:paraId="1CBFA608" w14:textId="2CD97264" w:rsidR="006647D7" w:rsidRDefault="006647D7" w:rsidP="006647D7">
      <w:r>
        <w:t xml:space="preserve">Product description: No lawn maintenance is complete without blowing the grass clippings and debris away from the property. This battery operated lawn blower </w:t>
      </w:r>
      <w:r w:rsidR="000B6E3A">
        <w:t xml:space="preserve">gives </w:t>
      </w:r>
      <w:r>
        <w:t xml:space="preserve">you the freedom to move around without getting tangled up in wires or carrying a heavy gas tank on your back. On a full charge, you can operate this </w:t>
      </w:r>
      <w:r w:rsidR="000B6E3A">
        <w:t>blower</w:t>
      </w:r>
      <w:r>
        <w:t xml:space="preserve"> for 2 hours continuously.</w:t>
      </w:r>
    </w:p>
    <w:p w14:paraId="7F514709" w14:textId="700F796A" w:rsidR="006647D7" w:rsidRDefault="006647D7" w:rsidP="006647D7">
      <w:r>
        <w:t>Product rating: 4</w:t>
      </w:r>
      <w:r w:rsidR="000B6E3A">
        <w:t>.5</w:t>
      </w:r>
      <w:r>
        <w:t xml:space="preserve"> stars out of 5 with </w:t>
      </w:r>
      <w:r w:rsidR="000B6E3A">
        <w:t xml:space="preserve">34 </w:t>
      </w:r>
      <w:r>
        <w:t>reviews</w:t>
      </w:r>
    </w:p>
    <w:p w14:paraId="79362516" w14:textId="77777777" w:rsidR="006647D7" w:rsidRDefault="006647D7"/>
    <w:p w14:paraId="70FF4C30" w14:textId="77777777" w:rsidR="006647D7" w:rsidRDefault="006647D7"/>
    <w:p w14:paraId="4B65FE79" w14:textId="73EE21FD" w:rsidR="006647D7" w:rsidRDefault="006647D7">
      <w:r>
        <w:t xml:space="preserve">  </w:t>
      </w:r>
    </w:p>
    <w:sectPr w:rsidR="0066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D7"/>
    <w:rsid w:val="000B1EB7"/>
    <w:rsid w:val="000B6E3A"/>
    <w:rsid w:val="00254C78"/>
    <w:rsid w:val="006647D7"/>
    <w:rsid w:val="009C4A08"/>
    <w:rsid w:val="009F2EC1"/>
    <w:rsid w:val="00A24426"/>
    <w:rsid w:val="00EF422D"/>
    <w:rsid w:val="00FB18F5"/>
    <w:rsid w:val="00FC1574"/>
    <w:rsid w:val="00FF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4417"/>
  <w15:chartTrackingRefBased/>
  <w15:docId w15:val="{AE92A04B-5AFE-4773-85B0-BF289560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674371">
      <w:bodyDiv w:val="1"/>
      <w:marLeft w:val="0"/>
      <w:marRight w:val="0"/>
      <w:marTop w:val="0"/>
      <w:marBottom w:val="0"/>
      <w:divBdr>
        <w:top w:val="none" w:sz="0" w:space="0" w:color="auto"/>
        <w:left w:val="none" w:sz="0" w:space="0" w:color="auto"/>
        <w:bottom w:val="none" w:sz="0" w:space="0" w:color="auto"/>
        <w:right w:val="none" w:sz="0" w:space="0" w:color="auto"/>
      </w:divBdr>
      <w:divsChild>
        <w:div w:id="654143628">
          <w:marLeft w:val="0"/>
          <w:marRight w:val="0"/>
          <w:marTop w:val="0"/>
          <w:marBottom w:val="0"/>
          <w:divBdr>
            <w:top w:val="none" w:sz="0" w:space="0" w:color="auto"/>
            <w:left w:val="none" w:sz="0" w:space="0" w:color="auto"/>
            <w:bottom w:val="none" w:sz="0" w:space="0" w:color="auto"/>
            <w:right w:val="none" w:sz="0" w:space="0" w:color="auto"/>
          </w:divBdr>
          <w:divsChild>
            <w:div w:id="8301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6687">
      <w:bodyDiv w:val="1"/>
      <w:marLeft w:val="0"/>
      <w:marRight w:val="0"/>
      <w:marTop w:val="0"/>
      <w:marBottom w:val="0"/>
      <w:divBdr>
        <w:top w:val="none" w:sz="0" w:space="0" w:color="auto"/>
        <w:left w:val="none" w:sz="0" w:space="0" w:color="auto"/>
        <w:bottom w:val="none" w:sz="0" w:space="0" w:color="auto"/>
        <w:right w:val="none" w:sz="0" w:space="0" w:color="auto"/>
      </w:divBdr>
      <w:divsChild>
        <w:div w:id="695541865">
          <w:marLeft w:val="0"/>
          <w:marRight w:val="0"/>
          <w:marTop w:val="0"/>
          <w:marBottom w:val="0"/>
          <w:divBdr>
            <w:top w:val="none" w:sz="0" w:space="0" w:color="auto"/>
            <w:left w:val="none" w:sz="0" w:space="0" w:color="auto"/>
            <w:bottom w:val="none" w:sz="0" w:space="0" w:color="auto"/>
            <w:right w:val="none" w:sz="0" w:space="0" w:color="auto"/>
          </w:divBdr>
          <w:divsChild>
            <w:div w:id="2048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6062">
      <w:bodyDiv w:val="1"/>
      <w:marLeft w:val="0"/>
      <w:marRight w:val="0"/>
      <w:marTop w:val="0"/>
      <w:marBottom w:val="0"/>
      <w:divBdr>
        <w:top w:val="none" w:sz="0" w:space="0" w:color="auto"/>
        <w:left w:val="none" w:sz="0" w:space="0" w:color="auto"/>
        <w:bottom w:val="none" w:sz="0" w:space="0" w:color="auto"/>
        <w:right w:val="none" w:sz="0" w:space="0" w:color="auto"/>
      </w:divBdr>
      <w:divsChild>
        <w:div w:id="277686241">
          <w:marLeft w:val="0"/>
          <w:marRight w:val="0"/>
          <w:marTop w:val="0"/>
          <w:marBottom w:val="0"/>
          <w:divBdr>
            <w:top w:val="none" w:sz="0" w:space="0" w:color="auto"/>
            <w:left w:val="none" w:sz="0" w:space="0" w:color="auto"/>
            <w:bottom w:val="none" w:sz="0" w:space="0" w:color="auto"/>
            <w:right w:val="none" w:sz="0" w:space="0" w:color="auto"/>
          </w:divBdr>
          <w:divsChild>
            <w:div w:id="1720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2467">
      <w:bodyDiv w:val="1"/>
      <w:marLeft w:val="0"/>
      <w:marRight w:val="0"/>
      <w:marTop w:val="0"/>
      <w:marBottom w:val="0"/>
      <w:divBdr>
        <w:top w:val="none" w:sz="0" w:space="0" w:color="auto"/>
        <w:left w:val="none" w:sz="0" w:space="0" w:color="auto"/>
        <w:bottom w:val="none" w:sz="0" w:space="0" w:color="auto"/>
        <w:right w:val="none" w:sz="0" w:space="0" w:color="auto"/>
      </w:divBdr>
      <w:divsChild>
        <w:div w:id="1574971718">
          <w:marLeft w:val="0"/>
          <w:marRight w:val="0"/>
          <w:marTop w:val="0"/>
          <w:marBottom w:val="0"/>
          <w:divBdr>
            <w:top w:val="none" w:sz="0" w:space="0" w:color="auto"/>
            <w:left w:val="none" w:sz="0" w:space="0" w:color="auto"/>
            <w:bottom w:val="none" w:sz="0" w:space="0" w:color="auto"/>
            <w:right w:val="none" w:sz="0" w:space="0" w:color="auto"/>
          </w:divBdr>
          <w:divsChild>
            <w:div w:id="4879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Kumaraguruparan, Kumar</dc:creator>
  <cp:keywords/>
  <dc:description/>
  <cp:lastModifiedBy>Gonzalez, William</cp:lastModifiedBy>
  <cp:revision>5</cp:revision>
  <dcterms:created xsi:type="dcterms:W3CDTF">2024-08-28T02:00:00Z</dcterms:created>
  <dcterms:modified xsi:type="dcterms:W3CDTF">2024-12-04T10:36:00Z</dcterms:modified>
</cp:coreProperties>
</file>