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520700</wp:posOffset>
                </wp:positionV>
                <wp:extent cx="6969125" cy="2633626"/>
                <wp:effectExtent b="0" l="0" r="0" t="0"/>
                <wp:wrapSquare wrapText="bothSides" distB="0" distT="0" distL="0" distR="0"/>
                <wp:docPr id="8" name=""/>
                <a:graphic>
                  <a:graphicData uri="http://schemas.microsoft.com/office/word/2010/wordprocessingShape">
                    <wps:wsp>
                      <wps:cNvSpPr/>
                      <wps:cNvPr id="9" name="Shape 9"/>
                      <wps:spPr>
                        <a:xfrm>
                          <a:off x="1866200" y="2468090"/>
                          <a:ext cx="6959600" cy="262382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Problem Background</w:t>
                            </w:r>
                          </w:p>
                          <w:p w:rsidR="00000000" w:rsidDel="00000000" w:rsidP="00000000" w:rsidRDefault="00000000" w:rsidRPr="00000000">
                            <w:pPr>
                              <w:spacing w:after="120" w:before="120" w:line="240"/>
                              <w:ind w:left="720" w:right="0" w:firstLine="360"/>
                              <w:jc w:val="both"/>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Online reading is something really popular this days, people are using more frequently ebooks or other online resource where they can read their favorite topics. The internet is huge and even though is really easy to find a new book to find is not that easy to find something new or similar to what you have read.</w:t>
                            </w:r>
                          </w:p>
                          <w:p w:rsidR="00000000" w:rsidDel="00000000" w:rsidP="00000000" w:rsidRDefault="00000000" w:rsidRPr="00000000">
                            <w:pPr>
                              <w:spacing w:after="120" w:before="120" w:line="240"/>
                              <w:ind w:left="720" w:right="0" w:firstLine="360"/>
                              <w:jc w:val="both"/>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Keeping track of reading can be hard, remembering the page where you where left or remembering the site can be overhelming for the user.</w:t>
                            </w:r>
                          </w:p>
                          <w:p w:rsidR="00000000" w:rsidDel="00000000" w:rsidP="00000000" w:rsidRDefault="00000000" w:rsidRPr="00000000">
                            <w:pPr>
                              <w:spacing w:after="120" w:before="120" w:line="240"/>
                              <w:ind w:left="720" w:right="0" w:firstLine="360"/>
                              <w:jc w:val="both"/>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Reader don’t usually take track of their time reading and this can cause problem for the user if they spend to much time reading or if they don’t spend time enough in their reading</w:t>
                            </w:r>
                          </w:p>
                          <w:p w:rsidR="00000000" w:rsidDel="00000000" w:rsidP="00000000" w:rsidRDefault="00000000" w:rsidRPr="00000000">
                            <w:pPr>
                              <w:spacing w:after="120" w:before="120" w:line="240"/>
                              <w:ind w:left="720" w:right="0" w:firstLine="360"/>
                              <w:jc w:val="both"/>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Not all reader are efficient with their time reading and use to waste time because of distraction</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520700</wp:posOffset>
                </wp:positionV>
                <wp:extent cx="6969125" cy="2633626"/>
                <wp:effectExtent b="0" l="0" r="0" t="0"/>
                <wp:wrapSquare wrapText="bothSides" distB="0" distT="0" distL="0" distR="0"/>
                <wp:docPr id="8"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6969125" cy="2633626"/>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3314700</wp:posOffset>
                </wp:positionV>
                <wp:extent cx="6969125" cy="2899841"/>
                <wp:effectExtent b="0" l="0" r="0" t="0"/>
                <wp:wrapSquare wrapText="bothSides" distB="0" distT="0" distL="0" distR="0"/>
                <wp:docPr id="3" name=""/>
                <a:graphic>
                  <a:graphicData uri="http://schemas.microsoft.com/office/word/2010/wordprocessingShape">
                    <wps:wsp>
                      <wps:cNvSpPr/>
                      <wps:cNvPr id="4" name="Shape 4"/>
                      <wps:spPr>
                        <a:xfrm>
                          <a:off x="1866200" y="2335058"/>
                          <a:ext cx="6959600" cy="2889885"/>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Target</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Reduce the time a reader needs to find a new reading.</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Reduce the time a reader needs to organize their reading.</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Help the reader find a good reading by reading the users reviews.</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Track the reader’s time reading to help </w:t>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improving</w:t>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 their efficiency reading</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Remove distractions from the user </w:t>
                            </w: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3314700</wp:posOffset>
                </wp:positionV>
                <wp:extent cx="6969125" cy="2899841"/>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969125" cy="2899841"/>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6223000</wp:posOffset>
                </wp:positionV>
                <wp:extent cx="6969125" cy="3955192"/>
                <wp:effectExtent b="0" l="0" r="0" t="0"/>
                <wp:wrapSquare wrapText="bothSides" distB="0" distT="0" distL="0" distR="0"/>
                <wp:docPr id="9" name=""/>
                <a:graphic>
                  <a:graphicData uri="http://schemas.microsoft.com/office/word/2010/wordprocessingShape">
                    <wps:wsp>
                      <wps:cNvSpPr/>
                      <wps:cNvPr id="10" name="Shape 10"/>
                      <wps:spPr>
                        <a:xfrm>
                          <a:off x="1866200" y="1808960"/>
                          <a:ext cx="6959600" cy="394208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Causes</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Reader don’t have a effiecient workflow were they can organize</w:t>
                            </w:r>
                          </w:p>
                          <w:p w:rsidR="00000000" w:rsidDel="00000000" w:rsidP="00000000" w:rsidRDefault="00000000" w:rsidRPr="00000000">
                            <w:pPr>
                              <w:spacing w:after="0" w:before="0" w:line="240"/>
                              <w:ind w:left="1440" w:right="0" w:firstLine="1080"/>
                              <w:jc w:val="both"/>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Distractions like notifications make the user not be concentraded in their reading.</w:t>
                            </w:r>
                          </w:p>
                          <w:p w:rsidR="00000000" w:rsidDel="00000000" w:rsidP="00000000" w:rsidRDefault="00000000" w:rsidRPr="00000000">
                            <w:pPr>
                              <w:spacing w:after="0" w:before="0" w:line="240"/>
                              <w:ind w:left="1440" w:right="0" w:firstLine="1080"/>
                              <w:jc w:val="both"/>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Reader don’t usually organize their reading in such way they can be efficient.</w:t>
                            </w:r>
                          </w:p>
                          <w:p w:rsidR="00000000" w:rsidDel="00000000" w:rsidP="00000000" w:rsidRDefault="00000000" w:rsidRPr="00000000">
                            <w:pPr>
                              <w:spacing w:after="0" w:before="0" w:line="240"/>
                              <w:ind w:left="1440" w:right="0" w:firstLine="1080"/>
                              <w:jc w:val="both"/>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Reader don’t have a efficient recommendation algorithm that can help then find a new reading.</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Most platform out there don’t have library that can help the user manage with ease their reading </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There are many platform that sells ebooks, mangas, light novel, etc, but they are all scatter around in the internet</w:t>
                            </w:r>
                          </w:p>
                          <w:p w:rsidR="00000000" w:rsidDel="00000000" w:rsidP="00000000" w:rsidRDefault="00000000" w:rsidRPr="00000000">
                            <w:pPr>
                              <w:spacing w:after="0" w:before="0" w:line="240"/>
                              <w:ind w:left="1440" w:right="0" w:firstLine="1080"/>
                              <w:jc w:val="both"/>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Different companies compete and they only share in recommendation of their product and they can overshadow smaller companies ebook product in the search engines by the sponsors.</w:t>
                            </w:r>
                          </w:p>
                          <w:p w:rsidR="00000000" w:rsidDel="00000000" w:rsidP="00000000" w:rsidRDefault="00000000" w:rsidRPr="00000000">
                            <w:pPr>
                              <w:spacing w:after="0" w:before="0" w:line="240"/>
                              <w:ind w:left="1080" w:right="0" w:firstLine="108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0" w:before="0" w:line="240"/>
                              <w:ind w:left="1080" w:right="0" w:firstLine="108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6223000</wp:posOffset>
                </wp:positionV>
                <wp:extent cx="6969125" cy="3955192"/>
                <wp:effectExtent b="0" l="0" r="0" t="0"/>
                <wp:wrapSquare wrapText="bothSides" distB="0" distT="0" distL="0" distR="0"/>
                <wp:docPr id="9"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6969125" cy="3955192"/>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6959600</wp:posOffset>
                </wp:positionH>
                <wp:positionV relativeFrom="paragraph">
                  <wp:posOffset>520700</wp:posOffset>
                </wp:positionV>
                <wp:extent cx="6790690" cy="5012176"/>
                <wp:effectExtent b="0" l="0" r="0" t="0"/>
                <wp:wrapSquare wrapText="bothSides" distB="0" distT="0" distL="0" distR="0"/>
                <wp:docPr id="1" name=""/>
                <a:graphic>
                  <a:graphicData uri="http://schemas.microsoft.com/office/word/2010/wordprocessingShape">
                    <wps:wsp>
                      <wps:cNvSpPr/>
                      <wps:cNvPr id="2" name="Shape 2"/>
                      <wps:spPr>
                        <a:xfrm>
                          <a:off x="1955418" y="1281593"/>
                          <a:ext cx="6781165" cy="4996815"/>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Countermeasures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Make a web app that can help the user organize their readings and help then get recommendations that are not limited to the same seller or have sponsor who prioritize </w:t>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their</w:t>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recommendations.</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Create a review system on which the user can give their opinion about a product .</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Let independent author of web novel upload their ebooks in the web app.</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Give all link where an ebook can be found in the internet if it selled in more than 1 website.</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Create a search system so user can find their next reading efficiently.</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Create a timer system on which the user can manage their time reading.</w:t>
                            </w: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6959600</wp:posOffset>
                </wp:positionH>
                <wp:positionV relativeFrom="paragraph">
                  <wp:posOffset>520700</wp:posOffset>
                </wp:positionV>
                <wp:extent cx="6790690" cy="5012176"/>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6790690" cy="5012176"/>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6959600</wp:posOffset>
                </wp:positionH>
                <wp:positionV relativeFrom="paragraph">
                  <wp:posOffset>5511800</wp:posOffset>
                </wp:positionV>
                <wp:extent cx="6790055" cy="1797368"/>
                <wp:effectExtent b="0" l="0" r="0" t="0"/>
                <wp:wrapSquare wrapText="bothSides" distB="0" distT="0" distL="0" distR="0"/>
                <wp:docPr id="6" name=""/>
                <a:graphic>
                  <a:graphicData uri="http://schemas.microsoft.com/office/word/2010/wordprocessingShape">
                    <wps:wsp>
                      <wps:cNvSpPr/>
                      <wps:cNvPr id="7" name="Shape 7"/>
                      <wps:spPr>
                        <a:xfrm>
                          <a:off x="1955735" y="2887508"/>
                          <a:ext cx="6780530" cy="1784985"/>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Check/Evaluate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Make a polls to user to receive their feedback</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Get stadistic from the user to see if the web app is working </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The success of th project is related to the growth in the platform in terms of registered user.</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Project failure will be denoted by a significant drop of user active in the platform.</w:t>
                            </w: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6959600</wp:posOffset>
                </wp:positionH>
                <wp:positionV relativeFrom="paragraph">
                  <wp:posOffset>5511800</wp:posOffset>
                </wp:positionV>
                <wp:extent cx="6790055" cy="1797368"/>
                <wp:effectExtent b="0" l="0" r="0" t="0"/>
                <wp:wrapSquare wrapText="bothSides" distB="0" distT="0" distL="0" distR="0"/>
                <wp:docPr id="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6790055" cy="1797368"/>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6959600</wp:posOffset>
                </wp:positionH>
                <wp:positionV relativeFrom="paragraph">
                  <wp:posOffset>7302500</wp:posOffset>
                </wp:positionV>
                <wp:extent cx="6790690" cy="1978240"/>
                <wp:effectExtent b="0" l="0" r="0" t="0"/>
                <wp:wrapSquare wrapText="bothSides" distB="0" distT="0" distL="0" distR="0"/>
                <wp:docPr id="4" name=""/>
                <a:graphic>
                  <a:graphicData uri="http://schemas.microsoft.com/office/word/2010/wordprocessingShape">
                    <wps:wsp>
                      <wps:cNvSpPr/>
                      <wps:cNvPr id="5" name="Shape 5"/>
                      <wps:spPr>
                        <a:xfrm>
                          <a:off x="1955418" y="2798290"/>
                          <a:ext cx="6781165" cy="196342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Act/Standardize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Update the web app with the user feedback and the analytics</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Promoting the the developing of the web app’s capabilities and accessibilities so it can reach a larger audience.</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Other service could use the review system to promote their ebooks or just use the system to get more user for their ebook content.</w:t>
                            </w: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6959600</wp:posOffset>
                </wp:positionH>
                <wp:positionV relativeFrom="paragraph">
                  <wp:posOffset>7302500</wp:posOffset>
                </wp:positionV>
                <wp:extent cx="6790690" cy="1978240"/>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6790690" cy="19782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-12699</wp:posOffset>
                </wp:positionV>
                <wp:extent cx="4113530" cy="545465"/>
                <wp:effectExtent b="0" l="0" r="0" t="0"/>
                <wp:wrapSquare wrapText="bothSides" distB="0" distT="0" distL="0" distR="0"/>
                <wp:docPr id="7" name=""/>
                <a:graphic>
                  <a:graphicData uri="http://schemas.microsoft.com/office/word/2010/wordprocessingShape">
                    <wps:wsp>
                      <wps:cNvSpPr/>
                      <wps:cNvPr id="8" name="Shape 8"/>
                      <wps:spPr>
                        <a:xfrm>
                          <a:off x="3293998" y="3512030"/>
                          <a:ext cx="4104005" cy="53594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Ebook library</w:t>
                            </w:r>
                            <w:r w:rsidDel="00000000" w:rsidR="00000000" w:rsidRPr="00000000">
                              <w:rPr>
                                <w:rFonts w:ascii="Liberation Serif" w:cs="Liberation Serif" w:eastAsia="Liberation Serif" w:hAnsi="Liberation Serif"/>
                                <w:b w:val="0"/>
                                <w:i w:val="0"/>
                                <w:smallCaps w:val="0"/>
                                <w:strike w:val="0"/>
                                <w:color w:val="000000"/>
                                <w:sz w:val="20"/>
                                <w:vertAlign w:val="baseline"/>
                              </w:rPr>
                              <w:t xml:space="preserve"> (Include manga, light novel,etc)</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Topics (Draft)</w:t>
                            </w: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-12699</wp:posOffset>
                </wp:positionV>
                <wp:extent cx="4113530" cy="545465"/>
                <wp:effectExtent b="0" l="0" r="0" t="0"/>
                <wp:wrapSquare wrapText="bothSides" distB="0" distT="0" distL="0" distR="0"/>
                <wp:docPr id="7"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4113530" cy="5454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4813300</wp:posOffset>
                </wp:positionH>
                <wp:positionV relativeFrom="paragraph">
                  <wp:posOffset>-12699</wp:posOffset>
                </wp:positionV>
                <wp:extent cx="4113530" cy="545465"/>
                <wp:effectExtent b="0" l="0" r="0" t="0"/>
                <wp:wrapSquare wrapText="bothSides" distB="0" distT="0" distL="0" distR="0"/>
                <wp:docPr id="2" name=""/>
                <a:graphic>
                  <a:graphicData uri="http://schemas.microsoft.com/office/word/2010/wordprocessingShape">
                    <wps:wsp>
                      <wps:cNvSpPr/>
                      <wps:cNvPr id="3" name="Shape 3"/>
                      <wps:spPr>
                        <a:xfrm>
                          <a:off x="3293998" y="3512030"/>
                          <a:ext cx="4104005" cy="53594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Emmanuel J. Gonzalez Morales</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Author</w:t>
                            </w: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4813300</wp:posOffset>
                </wp:positionH>
                <wp:positionV relativeFrom="paragraph">
                  <wp:posOffset>-12699</wp:posOffset>
                </wp:positionV>
                <wp:extent cx="4113530" cy="54546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4113530" cy="5454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9626600</wp:posOffset>
                </wp:positionH>
                <wp:positionV relativeFrom="paragraph">
                  <wp:posOffset>-12699</wp:posOffset>
                </wp:positionV>
                <wp:extent cx="4113530" cy="545465"/>
                <wp:effectExtent b="0" l="0" r="0" t="0"/>
                <wp:wrapSquare wrapText="bothSides" distB="0" distT="0" distL="0" distR="0"/>
                <wp:docPr id="5" name=""/>
                <a:graphic>
                  <a:graphicData uri="http://schemas.microsoft.com/office/word/2010/wordprocessingShape">
                    <wps:wsp>
                      <wps:cNvSpPr/>
                      <wps:cNvPr id="6" name="Shape 6"/>
                      <wps:spPr>
                        <a:xfrm>
                          <a:off x="3293998" y="3512030"/>
                          <a:ext cx="4104005" cy="53594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August 17, 2022</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Date</w:t>
                            </w: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9626600</wp:posOffset>
                </wp:positionH>
                <wp:positionV relativeFrom="paragraph">
                  <wp:posOffset>-12699</wp:posOffset>
                </wp:positionV>
                <wp:extent cx="4113530" cy="545465"/>
                <wp:effectExtent b="0" l="0" r="0" t="0"/>
                <wp:wrapSquare wrapText="bothSides" distB="0" distT="0" distL="0" distR="0"/>
                <wp:docPr id="5"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4113530" cy="545465"/>
                        </a:xfrm>
                        <a:prstGeom prst="rect"/>
                        <a:ln/>
                      </pic:spPr>
                    </pic:pic>
                  </a:graphicData>
                </a:graphic>
              </wp:anchor>
            </w:drawing>
          </mc:Fallback>
        </mc:AlternateContent>
      </w:r>
    </w:p>
    <w:sectPr>
      <w:pgSz w:h="16838" w:w="23811" w:orient="landscape"/>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