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SYNTHETIC TEST ONLY - Clause 1</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0}}</w:t>
            </w:r>
          </w:p>
        </w:tc>
        <w:tc>
          <w:tcPr>
            <w:tcW w:type="dxa" w:w="3000"/>
          </w:tcPr>
          <w:p>
            <w:r>
              <w:rPr>
                <w:b/>
                <w:bCs/>
              </w:rPr>
              <w:t xml:space="preserve">{{field_</w:t>
            </w:r>
            <w:r>
              <w:rPr>
                <w:b/>
                <w:bCs/>
              </w:rPr>
              <w:t xml:space="preserve">1}}</w:t>
            </w:r>
          </w:p>
        </w:tc>
      </w:tr>
    </w:tbl>
    <w:p>
      <w:pPr>
        <w:pStyle w:val="ListParagraph"/>
        <w:numPr>
          <w:ilvl w:val="0"/>
          <w:numId w:val="2"/>
        </w:numPr>
      </w:pPr>
      <w:r>
        <w:t xml:space="preserve">Numbered obligation</w:t>
      </w:r>
    </w:p>
    <w:p>
      <w:pPr>
        <w:pStyle w:val="ListParagraph"/>
        <w:numPr>
          <w:ilvl w:val="1"/>
          <w:numId w:val="2"/>
        </w:numPr>
      </w:pPr>
      <w:r>
        <w:t xml:space="preserve">Nested supporting term</w:t>
      </w:r>
    </w:p>
    <w:p>
      <w:r>
        <w:br w:type="page"/>
      </w:r>
    </w:p>
    <w:p>
      <w:pPr>
        <w:pStyle w:val="Heading1"/>
      </w:pPr>
      <w:r>
        <w:t xml:space="preserve">SYNTHETIC TEST ONLY - Clause 2</w:t>
      </w:r>
    </w:p>
    <w:p>
      <w:r>
        <w:rPr>
          <w:b/>
          <w:bCs/>
        </w:rPr>
        <w:t xml:space="preserve">आनंद &amp; Partners &lt;LLP&gt; - illustrative terms only.</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p>
      <w:r>
        <w:t xml:space="preserve">This synthetic contract does not create an agreement, payment or signature. This synthetic contract does not create an agreement, payment or signature. This synthetic contract does not create an agreement, payment or signature. This synthetic contract does not create an agreement, payment or signature.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Pr>
          <w:p>
            <w:r>
              <w:rPr>
                <w:b/>
                <w:bCs/>
              </w:rPr>
              <w:t xml:space="preserve">{{field_</w:t>
            </w:r>
            <w:r>
              <w:rPr>
                <w:b/>
                <w:bCs/>
              </w:rPr>
              <w:t xml:space="preserve">2}}</w:t>
            </w:r>
          </w:p>
        </w:tc>
        <w:tc>
          <w:tcPr>
            <w:tcW w:type="dxa" w:w="3000"/>
          </w:tcPr>
          <w:p>
            <w:r>
              <w:rPr>
                <w:b/>
                <w:bCs/>
              </w:rPr>
              <w:t xml:space="preserve">{{field_</w:t>
            </w:r>
            <w:r>
              <w:rPr>
                <w:b/>
                <w:bCs/>
              </w:rPr>
              <w:t xml:space="preserve">3}}</w:t>
            </w:r>
          </w:p>
        </w:tc>
      </w:tr>
    </w:tbl>
    <w:sectPr>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3"/>
      <w:numFmt w:val="decimal"/>
      <w:lvlText w:val="%1."/>
      <w:lvlJc w:val="left"/>
    </w:lvl>
    <w:lvl w:ilvl="1" w:tentative="1">
      <w:start w:val="1"/>
      <w:numFmt w:val="bullet"/>
      <w:lvlText w:val="•"/>
      <w:lvlJc w:val="left"/>
    </w:lvl>
  </w:abstractNum>
  <w:num w:numId="1">
    <w:abstractNumId w:val="1"/>
    <w:lvlOverride w:ilvl="0">
      <w:startOverride w:val="1"/>
    </w:lvlOverride>
  </w:num>
  <w:num w:numId="2">
    <w:abstractNumId w:val="2"/>
    <w:lvlOverride w:ilvl="0">
      <w:startOverride w:val="3"/>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TEST ONLY</dc:title>
  <dc:creator>Synthetic QA fixture</dc:creator>
  <cp:lastModifiedBy>Un-named</cp:lastModifiedBy>
  <cp:revision>1</cp:revision>
  <dcterms:created xsi:type="dcterms:W3CDTF">2026-10-24T00:14:30.622Z</dcterms:created>
  <dcterms:modified xsi:type="dcterms:W3CDTF">2026-10-24T00:14:30.623Z</dcterms:modified>
</cp:coreProperties>
</file>

<file path=docProps/custom.xml><?xml version="1.0" encoding="utf-8"?>
<Properties xmlns="http://schemas.openxmlformats.org/officeDocument/2006/custom-properties" xmlns:vt="http://schemas.openxmlformats.org/officeDocument/2006/docPropsVTypes"/>
</file>