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Style w:val="None A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jc w:val="center"/>
        <w:rPr>
          <w:rStyle w:val="None"/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de-DE"/>
        </w:rPr>
        <w:t>Vangerwua Johnpaul Tor</w:t>
      </w:r>
      <w:r>
        <w:rPr>
          <w:rStyle w:val="None A"/>
        </w:rP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Software Engineer</w:t>
      </w:r>
      <w:r>
        <w:rPr>
          <w:rStyle w:val="None A"/>
        </w:rP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Email</w:t>
      </w:r>
      <w:r>
        <w:rPr>
          <w:rStyle w:val="None A"/>
          <w:rtl w:val="0"/>
        </w:rPr>
        <w:t xml:space="preserve">: </w:t>
      </w:r>
      <w:r>
        <w:rPr>
          <w:rtl w:val="0"/>
          <w:lang w:val="en-US"/>
        </w:rPr>
        <w:t>vangerwua@outlook.com</w:t>
      </w:r>
      <w:r>
        <w:rPr>
          <w:rStyle w:val="None A"/>
          <w:rtl w:val="0"/>
        </w:rPr>
        <w:t xml:space="preserve"> | </w:t>
      </w:r>
      <w:r>
        <w:rPr>
          <w:rFonts w:ascii="Aptos" w:cs="Aptos" w:hAnsi="Aptos" w:eastAsia="Aptos"/>
          <w:b w:val="1"/>
          <w:bCs w:val="1"/>
          <w:rtl w:val="0"/>
        </w:rPr>
        <w:t>Phone</w:t>
      </w:r>
      <w:r>
        <w:rPr>
          <w:rStyle w:val="None A"/>
          <w:rtl w:val="0"/>
        </w:rPr>
        <w:t>: +44 7887520426 |</w:t>
      </w:r>
      <w:r>
        <w:rPr>
          <w:rStyle w:val="None A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Website</w:t>
      </w:r>
      <w:r>
        <w:rPr>
          <w:rStyle w:val="None A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"https://tors-x.dev/"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https://tors-x.dev/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Github</w:t>
      </w:r>
      <w:r>
        <w:rPr>
          <w:rtl w:val="0"/>
          <w:lang w:val="en-US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"https://github.com/saent-x"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https://github.com/saent-x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| </w:t>
      </w: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Location</w:t>
      </w:r>
      <w:r>
        <w:rPr>
          <w:rStyle w:val="None"/>
          <w:rtl w:val="0"/>
          <w:lang w:val="en-US"/>
        </w:rPr>
        <w:t>: Birmingham, United Kingdom</w:t>
      </w:r>
    </w:p>
    <w:p>
      <w:pPr>
        <w:pStyle w:val="Body A"/>
      </w:pPr>
      <w:r>
        <w:rPr>
          <w:rStyle w:val="None A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rFonts w:ascii="Aptos" w:cs="Aptos" w:hAnsi="Aptos" w:eastAsia="Aptos"/>
          <w:b w:val="1"/>
          <w:bCs w:val="1"/>
        </w:rPr>
      </w:pP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Education &amp; Certificate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MSc</w:t>
      </w:r>
      <w:r>
        <w:rPr>
          <w:rStyle w:val="None A"/>
          <w:rtl w:val="0"/>
          <w:lang w:val="en-US"/>
        </w:rPr>
        <w:t>.</w:t>
      </w:r>
      <w:r>
        <w:rPr>
          <w:rStyle w:val="None A"/>
          <w:rtl w:val="0"/>
          <w:lang w:val="en-US"/>
        </w:rPr>
        <w:t xml:space="preserve"> in Cyber Security from Coventry University, United Kingdom </w:t>
        <w:tab/>
        <w:tab/>
        <w:tab/>
        <w:t>Status - Graduated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BSc</w:t>
      </w:r>
      <w:r>
        <w:rPr>
          <w:rStyle w:val="None A"/>
          <w:rtl w:val="0"/>
          <w:lang w:val="en-US"/>
        </w:rPr>
        <w:t>.</w:t>
      </w:r>
      <w:r>
        <w:rPr>
          <w:rStyle w:val="None A"/>
          <w:rtl w:val="0"/>
          <w:lang w:val="en-US"/>
        </w:rPr>
        <w:t xml:space="preserve"> in Computer Science from Augustine University, Nigeria</w:t>
        <w:tab/>
        <w:tab/>
        <w:tab/>
        <w:t xml:space="preserve">             Status - Graduated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Google Cybersecurity Professional Certificate</w:t>
        <w:tab/>
        <w:tab/>
        <w:tab/>
        <w:tab/>
        <w:tab/>
        <w:t xml:space="preserve">             Status - Completed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Certified in Cybersecurity (ISC</w:t>
      </w:r>
      <w:r>
        <w:rPr>
          <w:rStyle w:val="None"/>
          <w:rFonts w:ascii="Aptos" w:cs="Aptos" w:hAnsi="Aptos" w:eastAsia="Aptos"/>
          <w:b w:val="0"/>
          <w:bCs w:val="0"/>
          <w:vertAlign w:val="superscript"/>
          <w:rtl w:val="0"/>
          <w:lang w:val="en-US"/>
        </w:rPr>
        <w:t>2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)</w:t>
        <w:tab/>
        <w:tab/>
        <w:tab/>
        <w:tab/>
        <w:tab/>
        <w:tab/>
        <w:tab/>
        <w:t>Status - Completed</w:t>
      </w:r>
    </w:p>
    <w:p>
      <w:pPr>
        <w:pStyle w:val="Body A"/>
        <w:rPr>
          <w:rStyle w:val="None A"/>
          <w:b w:val="1"/>
          <w:bCs w:val="1"/>
        </w:rPr>
      </w:pPr>
    </w:p>
    <w:p>
      <w:pPr>
        <w:pStyle w:val="Body A"/>
        <w:rPr>
          <w:rStyle w:val="None"/>
          <w:rFonts w:ascii="Aptos" w:cs="Aptos" w:hAnsi="Aptos" w:eastAsia="Aptos"/>
          <w:b w:val="1"/>
          <w:bCs w:val="1"/>
        </w:rPr>
      </w:pPr>
      <w:r>
        <w:rPr>
          <w:rStyle w:val="None"/>
          <w:rFonts w:ascii="Aptos" w:cs="Aptos" w:hAnsi="Aptos" w:eastAsia="Aptos"/>
          <w:b w:val="1"/>
          <w:bCs w:val="1"/>
          <w:rtl w:val="0"/>
          <w:lang w:val="en-US"/>
        </w:rPr>
        <w:t>Work History</w:t>
      </w: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Software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 &amp; Security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 Engineer at Tata Technologies, United Kingdom </w:t>
        <w:tab/>
        <w:t xml:space="preserve"> </w:t>
        <w:tab/>
        <w:tab/>
        <w:t>Oct 2022 - March 2025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Development of Flutter app to run on an embedded environment as part of Automotive IVI applications.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Contributed to the development of OTA (Over-the-Air) software update features for next-generation infotainment systems.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Led the development and deployment of a Neural Network-based Intrusion Detection System (IDS) using Python and implemented the Inference engine in Rust, improving anomaly detection speed and accuracy.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Designed and implemented Incident and Emergency response processes, policies, and playbooks to handle potential cybersecurity threats effectively.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Implemented CI/CD pipelines for </w:t>
      </w:r>
      <w:r>
        <w:rPr>
          <w:rStyle w:val="None"/>
          <w:rtl w:val="0"/>
          <w:lang w:val="en-US"/>
        </w:rPr>
        <w:t xml:space="preserve">in-house </w:t>
      </w:r>
      <w:r>
        <w:rPr>
          <w:rStyle w:val="None"/>
          <w:rtl w:val="0"/>
          <w:lang w:val="en-US"/>
        </w:rPr>
        <w:t>legacy applications that previously relied on manual deployment processes, reducing deployment time from hours to minutes</w:t>
      </w:r>
      <w:r>
        <w:rPr>
          <w:rStyle w:val="None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Redesigned user interfaces for in</w:t>
      </w:r>
      <w:r>
        <w:rPr>
          <w:rStyle w:val="None"/>
          <w:rtl w:val="0"/>
          <w:lang w:val="en-US"/>
        </w:rPr>
        <w:t xml:space="preserve">-house </w:t>
      </w:r>
      <w:r>
        <w:rPr>
          <w:rStyle w:val="None"/>
          <w:rtl w:val="0"/>
          <w:lang w:val="en-US"/>
        </w:rPr>
        <w:t>applications, improving accessibility compliance and reducing training time for new employees</w:t>
      </w:r>
      <w:r>
        <w:rPr>
          <w:rStyle w:val="None"/>
          <w:rtl w:val="0"/>
          <w:lang w:val="en-US"/>
        </w:rPr>
        <w:t>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Worked on embedded software for Electronic Control Units (ECUs), including Body Control Modules and Advanced Driver Assistance Systems (ADAS), in compliance with AUTOSAR architecture.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Collaborated with software and hardware engineers to integrate security measures throughout the product development lifecycle.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Tools/Skills Used: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 xml:space="preserve"> NextJS, NodeJS, Python, Typescript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tRPC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CI/CD, TDD, AWS, Docker, AI/ML.</w:t>
      </w:r>
    </w:p>
    <w:p>
      <w:pPr>
        <w:pStyle w:val="Body A"/>
      </w:pP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Full Stack Senior Software Engineer at Analytics Intelligence, United Kingdom </w:t>
        <w:tab/>
      </w:r>
      <w:r>
        <w:rPr>
          <w:rStyle w:val="None"/>
          <w:rFonts w:ascii="Aptos" w:cs="Aptos" w:hAnsi="Aptos" w:eastAsia="Aptos"/>
          <w:i w:val="1"/>
          <w:iCs w:val="1"/>
          <w:rtl w:val="0"/>
        </w:rPr>
        <w:tab/>
        <w:tab/>
        <w:t xml:space="preserve">Nov 2019 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-</w:t>
      </w:r>
      <w:r>
        <w:rPr>
          <w:rStyle w:val="None"/>
          <w:rFonts w:ascii="Aptos" w:cs="Aptos" w:hAnsi="Aptos" w:eastAsia="Aptos"/>
          <w:i w:val="1"/>
          <w:iCs w:val="1"/>
          <w:rtl w:val="0"/>
        </w:rPr>
        <w:t xml:space="preserve"> Sept 2022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Worked on API micro-services for AI (Facial &amp; Biometrics) and Document Verification using NodeJS for structuring a scalable architecture.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Managed cloud environments and deployments with digital ocean, docker and Kubernetes, significantly reducing downtime and operational inefficiencies.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API Gateway system for an API Service platform using Golang for AI (Facial &amp; Biometrics) and Document Verification API services.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Lead a team of frontend and backend engineers in developing data analytics integrated Loyalty System using NodeJS.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Managed and Automated CI/CD pipelines to streamline deployment to cloud platforms and improve CI/CD practices.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an AI chatbot system with NextJS and NodeJS, integrated data analytics platform for real-time insights, automated reporting, and personalised responses, and enabled social platform connectivity via the Twilio API.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mobile applications using the React Native framework, delivering cross-platform compatibility, enhanced user experiences, and efficient performance across Android and iOS devices.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Tools/Skills Used: 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TypeScript, React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 xml:space="preserve"> 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Native, NextJS, NodeJS, Go, Docker, Kubernetes, Digital Ocean, MongoDB, TDD, Postgres, CI/CD, Expo.</w:t>
      </w:r>
    </w:p>
    <w:p>
      <w:pPr>
        <w:pStyle w:val="Body A"/>
      </w:pP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 xml:space="preserve">Full Stack Software Engineer at KPMG, Nigeria </w:t>
        <w:tab/>
        <w:tab/>
        <w:tab/>
        <w:tab/>
        <w:tab/>
        <w:tab/>
        <w:t>Oct 2018 - Oct 2019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Supervised and maintained internal MSSQL databases in the Information Technology Services (ITS) Department, ensuring data integrity, performance optimization, and resolving software-related issues for in-house applications.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Upgraded legacy web applications from WebForms to ASP .Net Core, enhancing system performance, scalability, and security while modernizing the overall architecture.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Automated internal business processes by implementing efficient algorithms in C#, significantly improving operational workflows, reducing manual interventions, and increasing productivity.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and optimized back-end services, implementing performance enhancements, bug fixes, and security updates to ensure reliability and efficiency across applications.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Collaborated with cross-functional teams to improve UI/UX, integrate REST APIs, and deploy new features, ensuring seamless functionality and a better user experience.</w:t>
      </w: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Tools/Skills Used: </w:t>
      </w:r>
      <w:r>
        <w:rPr>
          <w:rStyle w:val="None"/>
          <w:rFonts w:ascii="Aptos" w:cs="Aptos" w:hAnsi="Aptos" w:eastAsia="Aptos"/>
          <w:b w:val="0"/>
          <w:bCs w:val="0"/>
          <w:rtl w:val="0"/>
          <w:lang w:val="nl-NL"/>
        </w:rPr>
        <w:t xml:space="preserve"> C#, ASP .Net Core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docker, kubernetes</w:t>
      </w:r>
      <w:r>
        <w:rPr>
          <w:rStyle w:val="None"/>
          <w:rFonts w:ascii="Aptos" w:cs="Aptos" w:hAnsi="Aptos" w:eastAsia="Aptos"/>
          <w:b w:val="0"/>
          <w:bCs w:val="0"/>
          <w:rtl w:val="0"/>
          <w:lang w:val="nl-NL"/>
        </w:rPr>
        <w:t>, SQL, ASP .Net Web API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Redis, GraphQL, REST API, TDD</w:t>
      </w:r>
      <w:r>
        <w:rPr>
          <w:rStyle w:val="None"/>
          <w:rFonts w:ascii="Aptos" w:cs="Aptos" w:hAnsi="Aptos" w:eastAsia="Aptos"/>
          <w:b w:val="0"/>
          <w:bCs w:val="0"/>
          <w:rtl w:val="0"/>
          <w:lang w:val="nl-NL"/>
        </w:rPr>
        <w:t>.</w:t>
      </w:r>
    </w:p>
    <w:p>
      <w:pPr>
        <w:pStyle w:val="Body A"/>
      </w:pPr>
    </w:p>
    <w:p>
      <w:pPr>
        <w:pStyle w:val="Body A"/>
        <w:rPr>
          <w:rStyle w:val="None"/>
          <w:rFonts w:ascii="Aptos" w:cs="Aptos" w:hAnsi="Aptos" w:eastAsia="Aptos"/>
          <w:i w:val="1"/>
          <w:iCs w:val="1"/>
        </w:rPr>
      </w:pPr>
      <w:r>
        <w:rPr>
          <w:rStyle w:val="None"/>
          <w:rFonts w:ascii="Aptos" w:cs="Aptos" w:hAnsi="Aptos" w:eastAsia="Aptos"/>
          <w:i w:val="1"/>
          <w:iCs w:val="1"/>
          <w:rtl w:val="0"/>
          <w:lang w:val="de-DE"/>
        </w:rPr>
        <w:t xml:space="preserve">Software Engineer (Intern) at Vatebra Technologies, Nigeria </w:t>
        <w:tab/>
        <w:tab/>
        <w:tab/>
        <w:tab/>
        <w:tab/>
        <w:t xml:space="preserve">Aug 2017 </w:t>
      </w: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- Sep 2018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an Enterprise-level Support Ticketing System using C#, ASP.NET Core, and ReactJS, enabling efficient issue tracking, ticket assignment, and resolution for enterprise users.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Designed and implemented microservices architecture for managing database operations, ticketing workflows, authentication, and user management, ensuring modularity, scalability, and maintainability.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Integrated real-time notifications and automated workflows, enhancing responsiveness and reducing resolution times for support tickets.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Learned and applied industry best practices, gaining hands-on experience with NodeJS, ReactJS, and ASP.NET Core, while adopting agile development methodologies to improve efficiency.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Optimized API performance and enhanced data security, ensuring robust protection against vulnerabilities and efficient data handling across services.</w:t>
      </w:r>
    </w:p>
    <w:p>
      <w:pPr>
        <w:pStyle w:val="Body A"/>
        <w:numPr>
          <w:ilvl w:val="0"/>
          <w:numId w:val="10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Tools/Skills Used:</w:t>
      </w:r>
      <w:r>
        <w:rPr>
          <w:rStyle w:val="None"/>
          <w:rFonts w:ascii="Aptos" w:cs="Aptos" w:hAnsi="Aptos" w:eastAsia="Aptos"/>
          <w:b w:val="0"/>
          <w:bCs w:val="0"/>
          <w:rtl w:val="0"/>
          <w:lang w:val="de-DE"/>
        </w:rPr>
        <w:t xml:space="preserve"> C#, ReactJS, ASP .NET Core, NodeJS, PostgreSQL</w:t>
      </w:r>
      <w:r>
        <w:rPr>
          <w:rStyle w:val="None"/>
          <w:rFonts w:ascii="Aptos" w:cs="Aptos" w:hAnsi="Aptos" w:eastAsia="Aptos"/>
          <w:b w:val="0"/>
          <w:bCs w:val="0"/>
          <w:rtl w:val="0"/>
          <w:lang w:val="en-US"/>
        </w:rPr>
        <w:t>, REST API, TDD</w:t>
      </w:r>
      <w:r>
        <w:rPr>
          <w:rStyle w:val="None"/>
          <w:rFonts w:ascii="Aptos" w:cs="Aptos" w:hAnsi="Aptos" w:eastAsia="Aptos"/>
          <w:b w:val="0"/>
          <w:bCs w:val="0"/>
          <w:rtl w:val="0"/>
          <w:lang w:val="de-DE"/>
        </w:rPr>
        <w:t>.</w:t>
      </w:r>
    </w:p>
    <w:p>
      <w:pPr>
        <w:pStyle w:val="Body A"/>
        <w:tabs>
          <w:tab w:val="left" w:pos="720"/>
        </w:tabs>
        <w:jc w:val="both"/>
      </w:pPr>
    </w:p>
    <w:p>
      <w:pPr>
        <w:pStyle w:val="Body A"/>
        <w:tabs>
          <w:tab w:val="left" w:pos="720"/>
        </w:tabs>
        <w:jc w:val="both"/>
      </w:pPr>
      <w:r>
        <w:rPr>
          <w:rStyle w:val="None"/>
          <w:rFonts w:ascii="Aptos" w:cs="Aptos" w:hAnsi="Aptos" w:eastAsia="Aptos"/>
          <w:i w:val="1"/>
          <w:iCs w:val="1"/>
          <w:rtl w:val="0"/>
          <w:lang w:val="en-US"/>
        </w:rPr>
        <w:t>Reference available on request.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