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A095" w14:textId="40CDE970" w:rsidR="00A26773" w:rsidRDefault="00E65BA4" w:rsidP="00896A3B">
      <w:pPr>
        <w:jc w:val="center"/>
        <w:rPr>
          <w:b/>
          <w:color w:val="000000" w:themeColor="text1"/>
          <w:sz w:val="48"/>
          <w:szCs w:val="48"/>
        </w:rPr>
      </w:pPr>
      <w:r w:rsidRPr="00E47FE8">
        <w:rPr>
          <w:b/>
          <w:color w:val="000000" w:themeColor="text1"/>
          <w:sz w:val="48"/>
          <w:szCs w:val="48"/>
        </w:rPr>
        <w:t>Saerok Park</w:t>
      </w:r>
    </w:p>
    <w:p w14:paraId="756C3A83" w14:textId="77777777" w:rsidR="00942A5C" w:rsidRPr="00A26773" w:rsidRDefault="00942A5C" w:rsidP="00732841">
      <w:pPr>
        <w:rPr>
          <w:b/>
          <w:color w:val="000000" w:themeColor="text1"/>
          <w:sz w:val="48"/>
          <w:szCs w:val="48"/>
        </w:rPr>
      </w:pPr>
    </w:p>
    <w:p w14:paraId="01D756D3" w14:textId="536B9147" w:rsidR="00193265" w:rsidRPr="00E24DCB" w:rsidRDefault="009535C9" w:rsidP="00B759F7">
      <w:pPr>
        <w:jc w:val="center"/>
        <w:rPr>
          <w:color w:val="000000" w:themeColor="text1"/>
        </w:rPr>
      </w:pPr>
      <w:r>
        <w:rPr>
          <w:color w:val="000000" w:themeColor="text1"/>
        </w:rPr>
        <w:t>Graduate Research Assistant</w:t>
      </w:r>
      <w:r w:rsidR="00213046" w:rsidRPr="00213046">
        <w:rPr>
          <w:color w:val="000000" w:themeColor="text1"/>
        </w:rPr>
        <w:t xml:space="preserve"> </w:t>
      </w:r>
      <w:r w:rsidR="00452070" w:rsidRPr="00E24DCB">
        <w:rPr>
          <w:color w:val="000000" w:themeColor="text1"/>
        </w:rPr>
        <w:t xml:space="preserve">| </w:t>
      </w:r>
      <w:r w:rsidR="004E674F" w:rsidRPr="00E24DCB">
        <w:rPr>
          <w:color w:val="000000" w:themeColor="text1"/>
        </w:rPr>
        <w:t xml:space="preserve">University of </w:t>
      </w:r>
      <w:r w:rsidR="002C1024">
        <w:rPr>
          <w:color w:val="000000" w:themeColor="text1"/>
        </w:rPr>
        <w:t>North Carolina at Chapel Hill</w:t>
      </w:r>
    </w:p>
    <w:p w14:paraId="7DE47ABF" w14:textId="1A4BA5D0" w:rsidR="007D25A7" w:rsidRDefault="007D25A7" w:rsidP="007D25A7">
      <w:pPr>
        <w:jc w:val="center"/>
        <w:rPr>
          <w:color w:val="000000" w:themeColor="text1"/>
        </w:rPr>
      </w:pPr>
      <w:r>
        <w:rPr>
          <w:rFonts w:eastAsia="Batang"/>
          <w:color w:val="000000"/>
        </w:rPr>
        <w:t xml:space="preserve">E-mail: </w:t>
      </w:r>
      <w:r w:rsidRPr="11F5DEED">
        <w:rPr>
          <w:color w:val="000000" w:themeColor="text1"/>
        </w:rPr>
        <w:t>saero</w:t>
      </w:r>
      <w:r w:rsidR="00B62A4F">
        <w:rPr>
          <w:color w:val="000000" w:themeColor="text1"/>
        </w:rPr>
        <w:t>k</w:t>
      </w:r>
      <w:r w:rsidRPr="11F5DEED">
        <w:rPr>
          <w:color w:val="000000" w:themeColor="text1"/>
        </w:rPr>
        <w:t>@u</w:t>
      </w:r>
      <w:r w:rsidR="00B62A4F">
        <w:rPr>
          <w:color w:val="000000" w:themeColor="text1"/>
        </w:rPr>
        <w:t>nc</w:t>
      </w:r>
      <w:r w:rsidRPr="11F5DEED">
        <w:rPr>
          <w:color w:val="000000" w:themeColor="text1"/>
        </w:rPr>
        <w:t>.edu</w:t>
      </w:r>
    </w:p>
    <w:p w14:paraId="124EBC49" w14:textId="629357DB" w:rsidR="007D25A7" w:rsidRPr="00E24DCB" w:rsidRDefault="007D25A7" w:rsidP="11F5DEED">
      <w:pPr>
        <w:jc w:val="center"/>
        <w:rPr>
          <w:color w:val="000000" w:themeColor="text1"/>
        </w:rPr>
        <w:sectPr w:rsidR="007D25A7" w:rsidRPr="00E24DCB" w:rsidSect="00E60A9A">
          <w:headerReference w:type="even" r:id="rId8"/>
          <w:head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eastAsia="Batang"/>
          <w:color w:val="000000"/>
        </w:rPr>
        <w:t xml:space="preserve">Phone: </w:t>
      </w:r>
      <w:r w:rsidR="00AB5FE4">
        <w:rPr>
          <w:rFonts w:eastAsia="Batang"/>
          <w:color w:val="000000"/>
        </w:rPr>
        <w:t>689-276-2929</w:t>
      </w:r>
    </w:p>
    <w:p w14:paraId="54C95842" w14:textId="77777777" w:rsidR="008C1D04" w:rsidRPr="00E24DCB" w:rsidRDefault="008C1D04" w:rsidP="00AB3AAE">
      <w:pPr>
        <w:pBdr>
          <w:bottom w:val="single" w:sz="6" w:space="0" w:color="auto"/>
        </w:pBdr>
        <w:contextualSpacing/>
        <w:jc w:val="both"/>
        <w:rPr>
          <w:b/>
          <w:color w:val="000000" w:themeColor="text1"/>
        </w:rPr>
      </w:pPr>
    </w:p>
    <w:p w14:paraId="2F52BFAB" w14:textId="52D75D69" w:rsidR="00BB30A5" w:rsidRPr="00AA3E68" w:rsidRDefault="00BB30A5" w:rsidP="00AB3AAE">
      <w:pPr>
        <w:ind w:left="2160" w:hanging="2160"/>
        <w:jc w:val="both"/>
        <w:rPr>
          <w:b/>
          <w:bCs/>
        </w:rPr>
      </w:pPr>
      <w:r w:rsidRPr="00AA3E68">
        <w:rPr>
          <w:b/>
          <w:bCs/>
        </w:rPr>
        <w:t>EDUCATION</w:t>
      </w:r>
    </w:p>
    <w:p w14:paraId="079CD50D" w14:textId="77777777" w:rsidR="007D379E" w:rsidRPr="00E24DCB" w:rsidRDefault="007D379E" w:rsidP="001237F2">
      <w:pPr>
        <w:jc w:val="both"/>
        <w:rPr>
          <w:color w:val="000000" w:themeColor="text1"/>
        </w:rPr>
      </w:pPr>
    </w:p>
    <w:p w14:paraId="7B319048" w14:textId="16844575" w:rsidR="00ED7893" w:rsidRPr="00E24DCB" w:rsidRDefault="00ED7893" w:rsidP="00ED7893">
      <w:pPr>
        <w:ind w:left="2880" w:hanging="2880"/>
        <w:jc w:val="both"/>
        <w:rPr>
          <w:color w:val="000000" w:themeColor="text1"/>
        </w:rPr>
      </w:pPr>
      <w:r w:rsidRPr="00E24DCB">
        <w:rPr>
          <w:color w:val="000000" w:themeColor="text1"/>
        </w:rPr>
        <w:t xml:space="preserve">Doctor of Philosophy: </w:t>
      </w:r>
      <w:r w:rsidR="002E5D4F" w:rsidRPr="002E5D4F">
        <w:rPr>
          <w:color w:val="000000" w:themeColor="text1"/>
        </w:rPr>
        <w:t>Learning Sciences and Psychological Studies</w:t>
      </w:r>
      <w:r>
        <w:rPr>
          <w:color w:val="000000" w:themeColor="text1"/>
        </w:rPr>
        <w:tab/>
      </w:r>
      <w:r w:rsidR="002E5D4F"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Fall </w:t>
      </w:r>
      <w:r w:rsidRPr="00E24DCB">
        <w:rPr>
          <w:color w:val="000000" w:themeColor="text1"/>
        </w:rPr>
        <w:t>202</w:t>
      </w:r>
      <w:r w:rsidR="00EA33D0">
        <w:rPr>
          <w:color w:val="000000" w:themeColor="text1"/>
        </w:rPr>
        <w:t>4</w:t>
      </w:r>
      <w:r w:rsidRPr="00E24DCB">
        <w:rPr>
          <w:color w:val="000000" w:themeColor="text1"/>
        </w:rPr>
        <w:t xml:space="preserve"> – </w:t>
      </w:r>
      <w:r w:rsidR="00C42183">
        <w:rPr>
          <w:color w:val="000000" w:themeColor="text1"/>
        </w:rPr>
        <w:t>Present</w:t>
      </w:r>
    </w:p>
    <w:p w14:paraId="0B80DEED" w14:textId="77777777" w:rsidR="007B0D10" w:rsidRDefault="007B0D10" w:rsidP="007B0D10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>School of Education</w:t>
      </w:r>
    </w:p>
    <w:p w14:paraId="38B65278" w14:textId="2C9AA75B" w:rsidR="00ED7893" w:rsidRDefault="00ED7893" w:rsidP="00ED7893">
      <w:pPr>
        <w:jc w:val="both"/>
        <w:rPr>
          <w:color w:val="000000" w:themeColor="text1"/>
        </w:rPr>
      </w:pPr>
      <w:r w:rsidRPr="00B60A2D">
        <w:rPr>
          <w:color w:val="000000" w:themeColor="text1"/>
        </w:rPr>
        <w:t xml:space="preserve">University of </w:t>
      </w:r>
      <w:r w:rsidR="007B0D10">
        <w:rPr>
          <w:color w:val="000000" w:themeColor="text1"/>
        </w:rPr>
        <w:t>North Carolina at Chapel Hill</w:t>
      </w:r>
      <w:r w:rsidRPr="00B60A2D">
        <w:rPr>
          <w:color w:val="000000" w:themeColor="text1"/>
        </w:rPr>
        <w:t xml:space="preserve">, </w:t>
      </w:r>
      <w:r w:rsidR="007B0D10">
        <w:rPr>
          <w:color w:val="000000" w:themeColor="text1"/>
        </w:rPr>
        <w:t>Chapel Hill</w:t>
      </w:r>
      <w:r w:rsidRPr="00B60A2D">
        <w:rPr>
          <w:color w:val="000000" w:themeColor="text1"/>
        </w:rPr>
        <w:t xml:space="preserve">, </w:t>
      </w:r>
      <w:r w:rsidR="007B0D10">
        <w:rPr>
          <w:color w:val="000000" w:themeColor="text1"/>
        </w:rPr>
        <w:t>NC</w:t>
      </w:r>
    </w:p>
    <w:p w14:paraId="661FFEB5" w14:textId="77777777" w:rsidR="00C56098" w:rsidRDefault="00C56098" w:rsidP="0011054A">
      <w:pPr>
        <w:ind w:left="2880" w:hanging="2880"/>
        <w:jc w:val="both"/>
        <w:rPr>
          <w:color w:val="000000" w:themeColor="text1"/>
        </w:rPr>
      </w:pPr>
    </w:p>
    <w:p w14:paraId="2A49E53F" w14:textId="40E6546D" w:rsidR="00BF4488" w:rsidRPr="00E24DCB" w:rsidRDefault="0094515F" w:rsidP="0011054A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>Master of</w:t>
      </w:r>
      <w:r w:rsidR="00BF4488" w:rsidRPr="00E24DCB">
        <w:rPr>
          <w:color w:val="000000" w:themeColor="text1"/>
        </w:rPr>
        <w:t xml:space="preserve"> </w:t>
      </w:r>
      <w:r w:rsidR="000910F3">
        <w:rPr>
          <w:color w:val="000000" w:themeColor="text1"/>
        </w:rPr>
        <w:t>Science:</w:t>
      </w:r>
      <w:r w:rsidR="00BF4488" w:rsidRPr="00E24DCB">
        <w:rPr>
          <w:color w:val="000000" w:themeColor="text1"/>
        </w:rPr>
        <w:t xml:space="preserve"> Modeling and Simulation</w:t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  <w:t xml:space="preserve">    </w:t>
      </w:r>
      <w:r w:rsidR="007D379E">
        <w:rPr>
          <w:color w:val="000000" w:themeColor="text1"/>
        </w:rPr>
        <w:t xml:space="preserve"> </w:t>
      </w:r>
      <w:r w:rsidR="00FE46C7">
        <w:rPr>
          <w:color w:val="000000" w:themeColor="text1"/>
        </w:rPr>
        <w:t xml:space="preserve"> </w:t>
      </w:r>
      <w:r w:rsidR="00EA33D0">
        <w:rPr>
          <w:color w:val="000000" w:themeColor="text1"/>
        </w:rPr>
        <w:tab/>
        <w:t xml:space="preserve">          </w:t>
      </w:r>
      <w:r w:rsidR="00FE46C7">
        <w:rPr>
          <w:color w:val="000000" w:themeColor="text1"/>
        </w:rPr>
        <w:t xml:space="preserve">Fall </w:t>
      </w:r>
      <w:r w:rsidR="00FE46C7" w:rsidRPr="00E24DCB">
        <w:rPr>
          <w:color w:val="000000" w:themeColor="text1"/>
        </w:rPr>
        <w:t>202</w:t>
      </w:r>
      <w:r w:rsidR="00FE46C7">
        <w:rPr>
          <w:color w:val="000000" w:themeColor="text1"/>
        </w:rPr>
        <w:t>2</w:t>
      </w:r>
      <w:r w:rsidR="00FE46C7" w:rsidRPr="00E24DCB">
        <w:rPr>
          <w:color w:val="000000" w:themeColor="text1"/>
        </w:rPr>
        <w:t xml:space="preserve"> –</w:t>
      </w:r>
      <w:r w:rsidR="0073766E">
        <w:rPr>
          <w:color w:val="000000" w:themeColor="text1"/>
        </w:rPr>
        <w:t xml:space="preserve"> Spring 2024</w:t>
      </w:r>
    </w:p>
    <w:p w14:paraId="16AA4D5B" w14:textId="5A81180D" w:rsidR="0011054A" w:rsidRDefault="00BF4488" w:rsidP="0011054A">
      <w:pPr>
        <w:ind w:left="2880" w:hanging="2880"/>
        <w:jc w:val="both"/>
        <w:rPr>
          <w:color w:val="000000" w:themeColor="text1"/>
        </w:rPr>
      </w:pPr>
      <w:r w:rsidRPr="00E24DCB">
        <w:rPr>
          <w:color w:val="000000" w:themeColor="text1"/>
        </w:rPr>
        <w:t>School of Modeling, Simulation, &amp; Training</w:t>
      </w:r>
    </w:p>
    <w:p w14:paraId="5E591FFB" w14:textId="7B2A090E" w:rsidR="00BF4488" w:rsidRDefault="00BF4488" w:rsidP="00FE46C7">
      <w:pPr>
        <w:jc w:val="both"/>
        <w:rPr>
          <w:color w:val="000000" w:themeColor="text1"/>
        </w:rPr>
      </w:pPr>
      <w:r w:rsidRPr="00E24DCB">
        <w:rPr>
          <w:color w:val="000000" w:themeColor="text1"/>
        </w:rPr>
        <w:t>University of Central Florida, Orlando, FL</w:t>
      </w:r>
    </w:p>
    <w:p w14:paraId="7C89B1C7" w14:textId="3E0AE24E" w:rsidR="0073766E" w:rsidRDefault="0073766E" w:rsidP="00FE46C7">
      <w:pPr>
        <w:jc w:val="both"/>
        <w:rPr>
          <w:color w:val="000000" w:themeColor="text1"/>
        </w:rPr>
      </w:pPr>
      <w:r>
        <w:rPr>
          <w:color w:val="000000" w:themeColor="text1"/>
        </w:rPr>
        <w:t>(</w:t>
      </w:r>
      <w:r w:rsidRPr="004B6205">
        <w:rPr>
          <w:i/>
          <w:iCs/>
          <w:color w:val="000000" w:themeColor="text1"/>
        </w:rPr>
        <w:t>Non-Thesis Track</w:t>
      </w:r>
      <w:r>
        <w:rPr>
          <w:color w:val="000000" w:themeColor="text1"/>
        </w:rPr>
        <w:t>)</w:t>
      </w:r>
    </w:p>
    <w:p w14:paraId="38ECE8C0" w14:textId="77777777" w:rsidR="00C56098" w:rsidRPr="00E24DCB" w:rsidRDefault="00C56098" w:rsidP="00BA7E74">
      <w:pPr>
        <w:jc w:val="both"/>
        <w:rPr>
          <w:color w:val="000000" w:themeColor="text1"/>
        </w:rPr>
      </w:pPr>
    </w:p>
    <w:p w14:paraId="20A073A3" w14:textId="15C4B664" w:rsidR="00452070" w:rsidRPr="00E24DCB" w:rsidRDefault="0048114B" w:rsidP="0011054A">
      <w:pPr>
        <w:ind w:left="2880" w:hanging="2880"/>
        <w:jc w:val="both"/>
        <w:rPr>
          <w:color w:val="000000" w:themeColor="text1"/>
        </w:rPr>
      </w:pPr>
      <w:r w:rsidRPr="00E24DCB">
        <w:rPr>
          <w:color w:val="000000" w:themeColor="text1"/>
        </w:rPr>
        <w:t>Master of Art</w:t>
      </w:r>
      <w:r w:rsidR="005D1EB7">
        <w:rPr>
          <w:color w:val="000000" w:themeColor="text1"/>
        </w:rPr>
        <w:t>s</w:t>
      </w:r>
      <w:r w:rsidRPr="00E24DCB">
        <w:rPr>
          <w:color w:val="000000" w:themeColor="text1"/>
        </w:rPr>
        <w:t xml:space="preserve">: </w:t>
      </w:r>
      <w:r w:rsidR="00114303" w:rsidRPr="00E24DCB">
        <w:rPr>
          <w:color w:val="000000" w:themeColor="text1"/>
        </w:rPr>
        <w:t>Educational Technology</w:t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</w:r>
      <w:r w:rsidR="00FE46C7">
        <w:rPr>
          <w:color w:val="000000" w:themeColor="text1"/>
        </w:rPr>
        <w:tab/>
        <w:t xml:space="preserve">    </w:t>
      </w:r>
      <w:r w:rsidR="00FE46C7" w:rsidRPr="00E24DCB">
        <w:rPr>
          <w:color w:val="000000" w:themeColor="text1"/>
        </w:rPr>
        <w:t>201</w:t>
      </w:r>
      <w:r w:rsidR="00FE46C7">
        <w:rPr>
          <w:color w:val="000000" w:themeColor="text1"/>
        </w:rPr>
        <w:t>9</w:t>
      </w:r>
      <w:r w:rsidR="00FE46C7" w:rsidRPr="00E24DCB">
        <w:rPr>
          <w:color w:val="000000" w:themeColor="text1"/>
        </w:rPr>
        <w:t xml:space="preserve"> – </w:t>
      </w:r>
      <w:r w:rsidR="00FE46C7">
        <w:rPr>
          <w:color w:val="000000" w:themeColor="text1"/>
        </w:rPr>
        <w:t>2021</w:t>
      </w:r>
    </w:p>
    <w:p w14:paraId="43057339" w14:textId="6B6448EE" w:rsidR="003A6A7F" w:rsidRPr="00E24DCB" w:rsidRDefault="005916DC" w:rsidP="0011054A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>Graduate School of Education</w:t>
      </w:r>
    </w:p>
    <w:p w14:paraId="56C6F803" w14:textId="014EB49F" w:rsidR="007A3056" w:rsidRDefault="005916DC" w:rsidP="007A3056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 xml:space="preserve">Ewha Woman’s </w:t>
      </w:r>
      <w:r w:rsidR="004E674F" w:rsidRPr="00E24DCB">
        <w:rPr>
          <w:color w:val="000000" w:themeColor="text1"/>
        </w:rPr>
        <w:t>University</w:t>
      </w:r>
      <w:r w:rsidR="001F28F5" w:rsidRPr="00E24DCB">
        <w:rPr>
          <w:color w:val="000000" w:themeColor="text1"/>
        </w:rPr>
        <w:t xml:space="preserve">, </w:t>
      </w:r>
      <w:r>
        <w:rPr>
          <w:color w:val="000000" w:themeColor="text1"/>
        </w:rPr>
        <w:t>Seoul</w:t>
      </w:r>
      <w:r w:rsidR="001F28F5" w:rsidRPr="00E24DCB">
        <w:rPr>
          <w:color w:val="000000" w:themeColor="text1"/>
        </w:rPr>
        <w:t>, USA</w:t>
      </w:r>
    </w:p>
    <w:p w14:paraId="626459C0" w14:textId="294743F5" w:rsidR="005C0242" w:rsidRPr="00E10E0B" w:rsidRDefault="005C0242" w:rsidP="00C2108A">
      <w:pPr>
        <w:jc w:val="both"/>
        <w:rPr>
          <w:iCs/>
          <w:color w:val="000000" w:themeColor="text1"/>
          <w:lang w:eastAsia="ko-KR"/>
        </w:rPr>
      </w:pPr>
      <w:r w:rsidRPr="00C2108A">
        <w:rPr>
          <w:i/>
          <w:color w:val="000000" w:themeColor="text1"/>
        </w:rPr>
        <w:t>Thesis</w:t>
      </w:r>
      <w:r w:rsidRPr="00C2108A">
        <w:rPr>
          <w:iCs/>
          <w:color w:val="000000" w:themeColor="text1"/>
        </w:rPr>
        <w:t xml:space="preserve">: </w:t>
      </w:r>
      <w:r w:rsidRPr="00C2108A">
        <w:rPr>
          <w:iCs/>
        </w:rPr>
        <w:t>Identifying Factors Influencing Academic Achievement in Synchronous Online Learning</w:t>
      </w:r>
    </w:p>
    <w:p w14:paraId="29B3D8B7" w14:textId="77777777" w:rsidR="001F28F5" w:rsidRPr="00E24DCB" w:rsidRDefault="001F28F5" w:rsidP="00034CAB">
      <w:pPr>
        <w:jc w:val="both"/>
        <w:rPr>
          <w:color w:val="000000" w:themeColor="text1"/>
        </w:rPr>
      </w:pPr>
    </w:p>
    <w:p w14:paraId="738DA238" w14:textId="018B70B4" w:rsidR="001F28F5" w:rsidRPr="00E24DCB" w:rsidRDefault="001F28F5" w:rsidP="0011054A">
      <w:pPr>
        <w:ind w:left="2880" w:hanging="2880"/>
        <w:jc w:val="both"/>
        <w:rPr>
          <w:color w:val="000000" w:themeColor="text1"/>
        </w:rPr>
      </w:pPr>
      <w:r w:rsidRPr="00E24DCB">
        <w:rPr>
          <w:color w:val="000000" w:themeColor="text1"/>
        </w:rPr>
        <w:t xml:space="preserve">Bachelor of </w:t>
      </w:r>
      <w:r w:rsidR="00375AD4">
        <w:rPr>
          <w:color w:val="000000" w:themeColor="text1"/>
        </w:rPr>
        <w:t>Education</w:t>
      </w:r>
      <w:r w:rsidR="00BE425A">
        <w:rPr>
          <w:color w:val="000000" w:themeColor="text1"/>
        </w:rPr>
        <w:t xml:space="preserve"> and Arts</w:t>
      </w:r>
      <w:r w:rsidR="00375AD4">
        <w:rPr>
          <w:color w:val="000000" w:themeColor="text1"/>
        </w:rPr>
        <w:t xml:space="preserve">: </w:t>
      </w:r>
      <w:r w:rsidR="00EC2944">
        <w:rPr>
          <w:color w:val="000000" w:themeColor="text1"/>
        </w:rPr>
        <w:t>Educatio</w:t>
      </w:r>
      <w:r w:rsidR="00BE425A">
        <w:rPr>
          <w:color w:val="000000" w:themeColor="text1"/>
        </w:rPr>
        <w:t>n and</w:t>
      </w:r>
      <w:r w:rsidR="00375AD4">
        <w:rPr>
          <w:color w:val="000000" w:themeColor="text1"/>
        </w:rPr>
        <w:t xml:space="preserve"> </w:t>
      </w:r>
      <w:r w:rsidR="00EC2944">
        <w:rPr>
          <w:color w:val="000000" w:themeColor="text1"/>
        </w:rPr>
        <w:t xml:space="preserve">English Education (Dual </w:t>
      </w:r>
      <w:r w:rsidR="003750B3">
        <w:rPr>
          <w:color w:val="000000" w:themeColor="text1"/>
        </w:rPr>
        <w:t>m</w:t>
      </w:r>
      <w:r w:rsidR="00EC2944">
        <w:rPr>
          <w:color w:val="000000" w:themeColor="text1"/>
        </w:rPr>
        <w:t>ajor)</w:t>
      </w:r>
      <w:r w:rsidR="008713CB">
        <w:rPr>
          <w:color w:val="000000" w:themeColor="text1"/>
        </w:rPr>
        <w:tab/>
      </w:r>
      <w:r w:rsidR="00BE425A">
        <w:rPr>
          <w:color w:val="000000" w:themeColor="text1"/>
        </w:rPr>
        <w:t xml:space="preserve">    </w:t>
      </w:r>
      <w:r w:rsidR="008713CB">
        <w:rPr>
          <w:color w:val="000000" w:themeColor="text1"/>
        </w:rPr>
        <w:t>2013</w:t>
      </w:r>
      <w:r w:rsidR="008713CB" w:rsidRPr="00E24DCB">
        <w:rPr>
          <w:color w:val="000000" w:themeColor="text1"/>
        </w:rPr>
        <w:t xml:space="preserve"> – </w:t>
      </w:r>
      <w:r w:rsidR="008713CB">
        <w:rPr>
          <w:color w:val="000000" w:themeColor="text1"/>
        </w:rPr>
        <w:t>2018</w:t>
      </w:r>
    </w:p>
    <w:p w14:paraId="105D7874" w14:textId="314A9537" w:rsidR="00105967" w:rsidRDefault="00105967" w:rsidP="0011054A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>School of Education</w:t>
      </w:r>
    </w:p>
    <w:p w14:paraId="0AF64DBE" w14:textId="72BB8E13" w:rsidR="00826A78" w:rsidRPr="0008478D" w:rsidRDefault="00EC2944" w:rsidP="0008478D">
      <w:pPr>
        <w:ind w:left="2880" w:hanging="2880"/>
        <w:jc w:val="both"/>
        <w:rPr>
          <w:color w:val="000000" w:themeColor="text1"/>
        </w:rPr>
      </w:pPr>
      <w:r>
        <w:rPr>
          <w:color w:val="000000" w:themeColor="text1"/>
        </w:rPr>
        <w:t xml:space="preserve">Kyungnam </w:t>
      </w:r>
      <w:r w:rsidR="00BF4488" w:rsidRPr="00E24DCB">
        <w:rPr>
          <w:color w:val="000000" w:themeColor="text1"/>
        </w:rPr>
        <w:t xml:space="preserve">University, </w:t>
      </w:r>
      <w:r w:rsidR="0074455B">
        <w:rPr>
          <w:color w:val="000000" w:themeColor="text1"/>
        </w:rPr>
        <w:t>Changwon</w:t>
      </w:r>
      <w:r w:rsidR="00BF4488" w:rsidRPr="00E24DCB">
        <w:rPr>
          <w:color w:val="000000" w:themeColor="text1"/>
        </w:rPr>
        <w:t xml:space="preserve">, </w:t>
      </w:r>
      <w:r w:rsidR="000263D7">
        <w:rPr>
          <w:color w:val="000000" w:themeColor="text1"/>
        </w:rPr>
        <w:t>South Korea</w:t>
      </w:r>
    </w:p>
    <w:p w14:paraId="370C7162" w14:textId="77777777" w:rsidR="007127A1" w:rsidRPr="00E24DCB" w:rsidRDefault="007127A1" w:rsidP="009F008B">
      <w:pPr>
        <w:pBdr>
          <w:bottom w:val="single" w:sz="6" w:space="0" w:color="auto"/>
        </w:pBdr>
        <w:contextualSpacing/>
        <w:jc w:val="both"/>
        <w:rPr>
          <w:color w:val="000000" w:themeColor="text1"/>
        </w:rPr>
      </w:pPr>
    </w:p>
    <w:p w14:paraId="2D40D6CE" w14:textId="1E35AED0" w:rsidR="00DF648A" w:rsidRPr="00E24DCB" w:rsidRDefault="00DF648A" w:rsidP="00DF648A">
      <w:pPr>
        <w:jc w:val="both"/>
        <w:rPr>
          <w:b/>
          <w:bCs/>
          <w:color w:val="000000" w:themeColor="text1"/>
        </w:rPr>
      </w:pPr>
      <w:r w:rsidRPr="00E24DCB">
        <w:rPr>
          <w:b/>
          <w:bCs/>
          <w:color w:val="000000" w:themeColor="text1"/>
        </w:rPr>
        <w:t>PUBLICATIONS</w:t>
      </w:r>
    </w:p>
    <w:p w14:paraId="611FE938" w14:textId="4414B116" w:rsidR="00DF648A" w:rsidRPr="00E24DCB" w:rsidRDefault="00DF648A" w:rsidP="00DF648A">
      <w:pPr>
        <w:jc w:val="both"/>
        <w:rPr>
          <w:b/>
          <w:color w:val="000000" w:themeColor="text1"/>
        </w:rPr>
      </w:pPr>
    </w:p>
    <w:p w14:paraId="2B7D7866" w14:textId="77777777" w:rsidR="00DF648A" w:rsidRPr="00A06B49" w:rsidRDefault="00DF648A" w:rsidP="00484623">
      <w:pPr>
        <w:spacing w:after="100"/>
        <w:jc w:val="both"/>
        <w:rPr>
          <w:b/>
          <w:bCs/>
          <w:i/>
          <w:iCs/>
          <w:color w:val="000000" w:themeColor="text1"/>
        </w:rPr>
      </w:pPr>
      <w:r w:rsidRPr="00A06B49">
        <w:rPr>
          <w:b/>
          <w:bCs/>
          <w:i/>
          <w:iCs/>
          <w:color w:val="000000" w:themeColor="text1"/>
        </w:rPr>
        <w:t>Peer-reviewed Journal Articles</w:t>
      </w:r>
    </w:p>
    <w:p w14:paraId="05EEAE37" w14:textId="01A49B83" w:rsidR="008B0613" w:rsidRDefault="008B0613" w:rsidP="008B0613">
      <w:pPr>
        <w:spacing w:after="100"/>
        <w:ind w:left="790" w:hanging="790"/>
        <w:jc w:val="both"/>
        <w:rPr>
          <w:lang w:eastAsia="ko-KR"/>
        </w:rPr>
      </w:pPr>
      <w:proofErr w:type="spellStart"/>
      <w:r w:rsidRPr="00391287">
        <w:t>Wiedbusch</w:t>
      </w:r>
      <w:proofErr w:type="spellEnd"/>
      <w:r w:rsidRPr="00391287">
        <w:t xml:space="preserve">, M., Dever, D., </w:t>
      </w:r>
      <w:r w:rsidRPr="00391287">
        <w:rPr>
          <w:b/>
          <w:bCs/>
        </w:rPr>
        <w:t>Park, S.</w:t>
      </w:r>
      <w:r w:rsidRPr="00391287">
        <w:t>, Romero, S., Jannotti, R., Garcia-Gali, D.,</w:t>
      </w:r>
      <w:r>
        <w:t xml:space="preserve"> &amp;</w:t>
      </w:r>
      <w:r w:rsidRPr="00391287">
        <w:t xml:space="preserve"> Azevedo, R. (</w:t>
      </w:r>
      <w:r w:rsidR="00524096">
        <w:rPr>
          <w:rFonts w:hint="eastAsia"/>
          <w:lang w:eastAsia="ko-KR"/>
        </w:rPr>
        <w:t>2026</w:t>
      </w:r>
      <w:r w:rsidRPr="00391287">
        <w:t xml:space="preserve">). Performance and learning differences inside and outside immersive virtual learning (IVR): Investigating the CAMIL model of chemistry lab skill development in high school students. </w:t>
      </w:r>
      <w:r>
        <w:rPr>
          <w:i/>
          <w:iCs/>
        </w:rPr>
        <w:t xml:space="preserve">Learning and Instruction. </w:t>
      </w:r>
      <w:r w:rsidR="009C0D0B">
        <w:rPr>
          <w:i/>
          <w:iCs/>
        </w:rPr>
        <w:t xml:space="preserve">104, </w:t>
      </w:r>
      <w:r w:rsidR="00F47D4F" w:rsidRPr="00F47D4F">
        <w:rPr>
          <w:rFonts w:hint="eastAsia"/>
          <w:lang w:eastAsia="ko-KR"/>
        </w:rPr>
        <w:t>10234</w:t>
      </w:r>
      <w:r w:rsidR="00F47D4F">
        <w:rPr>
          <w:rFonts w:hint="eastAsia"/>
          <w:lang w:eastAsia="ko-KR"/>
        </w:rPr>
        <w:t>4.</w:t>
      </w:r>
      <w:r w:rsidR="00252397">
        <w:rPr>
          <w:rFonts w:hint="eastAsia"/>
          <w:lang w:eastAsia="ko-KR"/>
        </w:rPr>
        <w:t xml:space="preserve"> </w:t>
      </w:r>
      <w:hyperlink r:id="rId11" w:history="1">
        <w:r w:rsidR="00252397" w:rsidRPr="005531AB">
          <w:rPr>
            <w:rStyle w:val="Hyperlink"/>
            <w:lang w:eastAsia="ko-KR"/>
          </w:rPr>
          <w:t>https://doi.org/10.1016/j.learninstruc.2026.102344</w:t>
        </w:r>
      </w:hyperlink>
      <w:r w:rsidR="009D6943">
        <w:t xml:space="preserve"> </w:t>
      </w:r>
    </w:p>
    <w:p w14:paraId="6798FC4A" w14:textId="32DDE6DE" w:rsidR="00E63306" w:rsidRDefault="00EC21D9" w:rsidP="00E63306">
      <w:pPr>
        <w:spacing w:after="100"/>
        <w:ind w:left="720" w:hanging="720"/>
        <w:jc w:val="both"/>
        <w:rPr>
          <w:color w:val="000000" w:themeColor="text1"/>
        </w:rPr>
      </w:pPr>
      <w:r w:rsidRPr="00AF2B7A">
        <w:rPr>
          <w:b/>
          <w:bCs/>
          <w:color w:val="000000" w:themeColor="text1"/>
        </w:rPr>
        <w:t xml:space="preserve">Park, </w:t>
      </w:r>
      <w:r w:rsidRPr="00B36D7E">
        <w:rPr>
          <w:b/>
          <w:bCs/>
          <w:color w:val="000000" w:themeColor="text1"/>
        </w:rPr>
        <w:t>S.,</w:t>
      </w:r>
      <w:r w:rsidRPr="00EC21D9">
        <w:rPr>
          <w:color w:val="000000" w:themeColor="text1"/>
        </w:rPr>
        <w:t xml:space="preserve"> &amp; Lee, J. (2021). Structural relationships among factors influencing academic achievement in synchronous online learning. </w:t>
      </w:r>
      <w:r w:rsidRPr="00EC21D9">
        <w:rPr>
          <w:i/>
          <w:iCs/>
          <w:color w:val="000000" w:themeColor="text1"/>
        </w:rPr>
        <w:t>The Journal of the Korea Contents Association, 21</w:t>
      </w:r>
      <w:r w:rsidRPr="00EC21D9">
        <w:rPr>
          <w:color w:val="000000" w:themeColor="text1"/>
        </w:rPr>
        <w:t>(11), 826-839.</w:t>
      </w:r>
      <w:r w:rsidR="00AF2B7A">
        <w:rPr>
          <w:color w:val="000000" w:themeColor="text1"/>
        </w:rPr>
        <w:t xml:space="preserve"> </w:t>
      </w:r>
      <w:hyperlink r:id="rId12" w:history="1">
        <w:r w:rsidR="00E63306" w:rsidRPr="0032288D">
          <w:rPr>
            <w:rStyle w:val="Hyperlink"/>
          </w:rPr>
          <w:t>https://doi.org/10.5392/JKCA.2021.21.11.826</w:t>
        </w:r>
      </w:hyperlink>
      <w:r w:rsidR="0038753B">
        <w:t xml:space="preserve"> [Written in Korean]</w:t>
      </w:r>
    </w:p>
    <w:p w14:paraId="281FF589" w14:textId="77777777" w:rsidR="0038753B" w:rsidRDefault="009018A7" w:rsidP="0038753B">
      <w:pPr>
        <w:spacing w:after="100"/>
        <w:ind w:left="720" w:hanging="720"/>
        <w:jc w:val="both"/>
        <w:rPr>
          <w:color w:val="000000" w:themeColor="text1"/>
        </w:rPr>
      </w:pPr>
      <w:r w:rsidRPr="0038407B">
        <w:rPr>
          <w:b/>
          <w:bCs/>
        </w:rPr>
        <w:t xml:space="preserve">Park. </w:t>
      </w:r>
      <w:r w:rsidRPr="00B36D7E">
        <w:rPr>
          <w:b/>
          <w:bCs/>
        </w:rPr>
        <w:t>S.</w:t>
      </w:r>
      <w:r w:rsidR="0038407B" w:rsidRPr="00B36D7E">
        <w:rPr>
          <w:b/>
          <w:bCs/>
        </w:rPr>
        <w:t>,</w:t>
      </w:r>
      <w:r>
        <w:t xml:space="preserve"> &amp; Lee. J. (2020). Domestic </w:t>
      </w:r>
      <w:r w:rsidR="00F23E2F">
        <w:t>r</w:t>
      </w:r>
      <w:r>
        <w:t xml:space="preserve">esearch </w:t>
      </w:r>
      <w:r w:rsidR="00F23E2F">
        <w:t>t</w:t>
      </w:r>
      <w:r>
        <w:t xml:space="preserve">rends on </w:t>
      </w:r>
      <w:r w:rsidR="00F23E2F">
        <w:t>a</w:t>
      </w:r>
      <w:r>
        <w:t xml:space="preserve">ugmented </w:t>
      </w:r>
      <w:r w:rsidR="00F23E2F">
        <w:t>r</w:t>
      </w:r>
      <w:r>
        <w:t xml:space="preserve">eality in </w:t>
      </w:r>
      <w:r w:rsidR="00F23E2F">
        <w:t>e</w:t>
      </w:r>
      <w:r>
        <w:t xml:space="preserve">ducation from 2015 to 2019. </w:t>
      </w:r>
      <w:r w:rsidRPr="009018A7">
        <w:rPr>
          <w:i/>
          <w:iCs/>
        </w:rPr>
        <w:t>The Journal of Learner-</w:t>
      </w:r>
      <w:r w:rsidR="000A790C">
        <w:rPr>
          <w:i/>
          <w:iCs/>
        </w:rPr>
        <w:t>C</w:t>
      </w:r>
      <w:r w:rsidRPr="009018A7">
        <w:rPr>
          <w:i/>
          <w:iCs/>
        </w:rPr>
        <w:t>entered Curriculum and Instruction, 20</w:t>
      </w:r>
      <w:r>
        <w:t>(11), 1-23.</w:t>
      </w:r>
      <w:r w:rsidR="004442BF">
        <w:t xml:space="preserve"> </w:t>
      </w:r>
      <w:hyperlink r:id="rId13" w:history="1">
        <w:r w:rsidR="00E63306" w:rsidRPr="0032288D">
          <w:rPr>
            <w:rStyle w:val="Hyperlink"/>
          </w:rPr>
          <w:t>https://doi.org/10.22251/jlcci.2020.20.11.1</w:t>
        </w:r>
      </w:hyperlink>
      <w:r w:rsidR="0038753B">
        <w:t xml:space="preserve"> [Written in Korean]</w:t>
      </w:r>
    </w:p>
    <w:p w14:paraId="0CEA8BD6" w14:textId="77777777" w:rsidR="004A3D61" w:rsidRPr="00A26773" w:rsidRDefault="004A3D61" w:rsidP="00896A3B">
      <w:pPr>
        <w:spacing w:after="100"/>
        <w:jc w:val="both"/>
      </w:pPr>
    </w:p>
    <w:p w14:paraId="40E863D8" w14:textId="3868A7BD" w:rsidR="00DF648A" w:rsidRPr="00D4243D" w:rsidRDefault="00585FD2" w:rsidP="00484623">
      <w:pPr>
        <w:spacing w:after="100"/>
        <w:jc w:val="both"/>
        <w:rPr>
          <w:b/>
          <w:i/>
          <w:iCs/>
        </w:rPr>
      </w:pPr>
      <w:r w:rsidRPr="00F84147">
        <w:rPr>
          <w:b/>
          <w:i/>
          <w:iCs/>
          <w:color w:val="000000" w:themeColor="text1"/>
        </w:rPr>
        <w:t>Refereed</w:t>
      </w:r>
      <w:r w:rsidR="00DF648A" w:rsidRPr="00F84147">
        <w:rPr>
          <w:b/>
          <w:i/>
          <w:iCs/>
          <w:color w:val="000000" w:themeColor="text1"/>
        </w:rPr>
        <w:t xml:space="preserve"> </w:t>
      </w:r>
      <w:r w:rsidR="00DF648A" w:rsidRPr="00D4243D">
        <w:rPr>
          <w:b/>
          <w:i/>
          <w:iCs/>
        </w:rPr>
        <w:t>Conference Proceedings</w:t>
      </w:r>
      <w:r w:rsidR="00524947" w:rsidRPr="00D4243D">
        <w:rPr>
          <w:b/>
          <w:i/>
          <w:iCs/>
        </w:rPr>
        <w:t xml:space="preserve"> </w:t>
      </w:r>
    </w:p>
    <w:p w14:paraId="3CCA58C7" w14:textId="6625BFD0" w:rsidR="00500AAF" w:rsidRDefault="004412C8" w:rsidP="004412C8">
      <w:pPr>
        <w:spacing w:after="100"/>
        <w:ind w:left="790" w:hanging="790"/>
        <w:jc w:val="both"/>
        <w:rPr>
          <w:lang w:eastAsia="ko-KR"/>
        </w:rPr>
      </w:pPr>
      <w:r w:rsidRPr="000056B3">
        <w:rPr>
          <w:b/>
          <w:bCs/>
        </w:rPr>
        <w:lastRenderedPageBreak/>
        <w:t>Park, S</w:t>
      </w:r>
      <w:r>
        <w:rPr>
          <w:b/>
          <w:bCs/>
        </w:rPr>
        <w:t>.,</w:t>
      </w:r>
      <w:r>
        <w:t xml:space="preserve"> &amp; Nguyen, H. (</w:t>
      </w:r>
      <w:r w:rsidR="007435F5">
        <w:t xml:space="preserve">Accepted, </w:t>
      </w:r>
      <w:r>
        <w:t xml:space="preserve">2026). </w:t>
      </w:r>
      <w:r w:rsidRPr="004412C8">
        <w:t>Simulating students</w:t>
      </w:r>
      <w:r w:rsidR="00B36233">
        <w:t>’</w:t>
      </w:r>
      <w:r w:rsidRPr="004412C8">
        <w:t xml:space="preserve"> thinking with large language models: Informing iterative design in science education.</w:t>
      </w:r>
      <w:r>
        <w:t xml:space="preserve"> </w:t>
      </w:r>
      <w:r w:rsidRPr="00C6623D">
        <w:t>In</w:t>
      </w:r>
      <w:r w:rsidR="00D46896">
        <w:rPr>
          <w:rFonts w:hint="eastAsia"/>
          <w:lang w:eastAsia="ko-KR"/>
        </w:rPr>
        <w:t xml:space="preserve"> </w:t>
      </w:r>
      <w:r w:rsidR="00785C3C" w:rsidRPr="00785C3C">
        <w:t>E</w:t>
      </w:r>
      <w:r w:rsidR="00D46896">
        <w:rPr>
          <w:rFonts w:hint="eastAsia"/>
          <w:lang w:eastAsia="ko-KR"/>
        </w:rPr>
        <w:t>.</w:t>
      </w:r>
      <w:r w:rsidR="00785C3C" w:rsidRPr="00785C3C">
        <w:t xml:space="preserve"> G. Blanchard, G</w:t>
      </w:r>
      <w:r w:rsidR="00D46896">
        <w:rPr>
          <w:rFonts w:hint="eastAsia"/>
          <w:lang w:eastAsia="ko-KR"/>
        </w:rPr>
        <w:t>.</w:t>
      </w:r>
      <w:r w:rsidR="00785C3C" w:rsidRPr="00785C3C">
        <w:t xml:space="preserve"> Chen, M</w:t>
      </w:r>
      <w:r w:rsidR="00D46896">
        <w:rPr>
          <w:rFonts w:hint="eastAsia"/>
          <w:lang w:eastAsia="ko-KR"/>
        </w:rPr>
        <w:t>.</w:t>
      </w:r>
      <w:r w:rsidR="00785C3C" w:rsidRPr="00785C3C">
        <w:t xml:space="preserve"> Chi, </w:t>
      </w:r>
      <w:r w:rsidR="00785C3C">
        <w:rPr>
          <w:rFonts w:hint="eastAsia"/>
          <w:lang w:eastAsia="ko-KR"/>
        </w:rPr>
        <w:t xml:space="preserve">&amp; </w:t>
      </w:r>
      <w:r w:rsidR="00785C3C" w:rsidRPr="00785C3C">
        <w:t>S</w:t>
      </w:r>
      <w:r w:rsidR="00D46896">
        <w:rPr>
          <w:rFonts w:hint="eastAsia"/>
          <w:lang w:eastAsia="ko-KR"/>
        </w:rPr>
        <w:t>.</w:t>
      </w:r>
      <w:r w:rsidR="00785C3C" w:rsidRPr="00785C3C">
        <w:t xml:space="preserve"> </w:t>
      </w:r>
      <w:proofErr w:type="spellStart"/>
      <w:r w:rsidR="00785C3C" w:rsidRPr="00785C3C">
        <w:t>Isotani</w:t>
      </w:r>
      <w:proofErr w:type="spellEnd"/>
      <w:r>
        <w:t xml:space="preserve"> (Eds.), </w:t>
      </w:r>
      <w:r w:rsidRPr="00D4243D">
        <w:rPr>
          <w:i/>
          <w:iCs/>
        </w:rPr>
        <w:t xml:space="preserve">Proceedings of the </w:t>
      </w:r>
      <w:r w:rsidR="00500AAF">
        <w:rPr>
          <w:i/>
          <w:iCs/>
        </w:rPr>
        <w:t>27</w:t>
      </w:r>
      <w:r w:rsidRPr="00FA3073">
        <w:rPr>
          <w:i/>
          <w:iCs/>
        </w:rPr>
        <w:t>th International Conference o</w:t>
      </w:r>
      <w:r w:rsidR="00500AAF">
        <w:rPr>
          <w:i/>
          <w:iCs/>
        </w:rPr>
        <w:t>n AI in Education</w:t>
      </w:r>
      <w:r w:rsidR="00A23E5C">
        <w:rPr>
          <w:i/>
          <w:iCs/>
        </w:rPr>
        <w:t xml:space="preserve"> (AIED)</w:t>
      </w:r>
      <w:r w:rsidR="00500AAF">
        <w:rPr>
          <w:i/>
          <w:iCs/>
        </w:rPr>
        <w:t xml:space="preserve"> </w:t>
      </w:r>
      <w:r w:rsidRPr="00D4243D">
        <w:t>(</w:t>
      </w:r>
      <w:r w:rsidRPr="00311B7F">
        <w:t xml:space="preserve">pp. </w:t>
      </w:r>
      <w:r>
        <w:t>XX-XX</w:t>
      </w:r>
      <w:r w:rsidRPr="00311B7F">
        <w:t>).</w:t>
      </w:r>
      <w:r w:rsidRPr="00311B7F">
        <w:rPr>
          <w:i/>
          <w:iCs/>
        </w:rPr>
        <w:t xml:space="preserve"> </w:t>
      </w:r>
      <w:r w:rsidR="00A5607C" w:rsidRPr="00A5607C">
        <w:t>Springer</w:t>
      </w:r>
      <w:r w:rsidR="009B4E0D">
        <w:t xml:space="preserve"> Nature</w:t>
      </w:r>
      <w:r w:rsidR="00A5607C" w:rsidRPr="00A5607C">
        <w:t>.</w:t>
      </w:r>
    </w:p>
    <w:p w14:paraId="79599351" w14:textId="04A30A2D" w:rsidR="004412C8" w:rsidRDefault="000E3456" w:rsidP="009C7B57">
      <w:pPr>
        <w:spacing w:after="100"/>
        <w:ind w:left="790" w:hanging="790"/>
        <w:jc w:val="both"/>
      </w:pPr>
      <w:r w:rsidRPr="000056B3">
        <w:rPr>
          <w:b/>
          <w:bCs/>
        </w:rPr>
        <w:t>Park, S</w:t>
      </w:r>
      <w:r>
        <w:rPr>
          <w:b/>
          <w:bCs/>
        </w:rPr>
        <w:t>.,</w:t>
      </w:r>
      <w:r>
        <w:t xml:space="preserve"> &amp; Nguyen, H. (</w:t>
      </w:r>
      <w:r w:rsidR="007435F5">
        <w:t xml:space="preserve">Accepted, </w:t>
      </w:r>
      <w:r>
        <w:t xml:space="preserve">2026). </w:t>
      </w:r>
      <w:r w:rsidR="003D29C3">
        <w:t>From analysis to feedback: using large language models to support self-regulated learning</w:t>
      </w:r>
      <w:r w:rsidRPr="004412C8">
        <w:t>.</w:t>
      </w:r>
      <w:r>
        <w:t xml:space="preserve"> </w:t>
      </w:r>
      <w:r w:rsidRPr="00C6623D">
        <w:t>In</w:t>
      </w:r>
      <w:r>
        <w:t xml:space="preserve"> XX (Eds.), </w:t>
      </w:r>
      <w:r w:rsidRPr="00D4243D">
        <w:rPr>
          <w:i/>
          <w:iCs/>
        </w:rPr>
        <w:t xml:space="preserve">Proceedings of the </w:t>
      </w:r>
      <w:r w:rsidR="00EC2A7C">
        <w:rPr>
          <w:i/>
          <w:iCs/>
        </w:rPr>
        <w:t>Thirteenth</w:t>
      </w:r>
      <w:r w:rsidRPr="00FA3073">
        <w:rPr>
          <w:i/>
          <w:iCs/>
        </w:rPr>
        <w:t xml:space="preserve"> </w:t>
      </w:r>
      <w:r w:rsidR="00074207">
        <w:rPr>
          <w:i/>
          <w:iCs/>
        </w:rPr>
        <w:t xml:space="preserve">ACM </w:t>
      </w:r>
      <w:r w:rsidR="002B6B55" w:rsidRPr="00FA3073">
        <w:rPr>
          <w:i/>
          <w:iCs/>
        </w:rPr>
        <w:t xml:space="preserve">Conference </w:t>
      </w:r>
      <w:r w:rsidR="002B6B55">
        <w:rPr>
          <w:i/>
          <w:iCs/>
        </w:rPr>
        <w:t xml:space="preserve">on </w:t>
      </w:r>
      <w:r w:rsidRPr="00FA3073">
        <w:rPr>
          <w:i/>
          <w:iCs/>
        </w:rPr>
        <w:t xml:space="preserve">Learning </w:t>
      </w:r>
      <w:r w:rsidR="003D29C3">
        <w:rPr>
          <w:i/>
          <w:iCs/>
        </w:rPr>
        <w:t>@ Scale</w:t>
      </w:r>
      <w:r w:rsidR="00F55783">
        <w:rPr>
          <w:i/>
          <w:iCs/>
        </w:rPr>
        <w:t xml:space="preserve"> (L</w:t>
      </w:r>
      <w:r w:rsidR="00A23E5C">
        <w:rPr>
          <w:i/>
          <w:iCs/>
        </w:rPr>
        <w:t>@S)</w:t>
      </w:r>
      <w:r w:rsidR="002B6B55">
        <w:rPr>
          <w:i/>
          <w:iCs/>
        </w:rPr>
        <w:t xml:space="preserve"> </w:t>
      </w:r>
      <w:r w:rsidRPr="00D4243D">
        <w:t>(</w:t>
      </w:r>
      <w:r w:rsidRPr="00311B7F">
        <w:t xml:space="preserve">pp. </w:t>
      </w:r>
      <w:r>
        <w:t>XX-XX</w:t>
      </w:r>
      <w:r w:rsidRPr="00311B7F">
        <w:t>).</w:t>
      </w:r>
      <w:r w:rsidRPr="00311B7F">
        <w:rPr>
          <w:i/>
          <w:iCs/>
        </w:rPr>
        <w:t xml:space="preserve"> </w:t>
      </w:r>
      <w:r w:rsidR="00EC2A7C" w:rsidRPr="00EC2A7C">
        <w:t>Association for Computing Machinery</w:t>
      </w:r>
      <w:r w:rsidR="00EC2A7C">
        <w:t>.</w:t>
      </w:r>
      <w:r w:rsidR="008A6D3F">
        <w:t xml:space="preserve"> </w:t>
      </w:r>
      <w:hyperlink r:id="rId14" w:history="1">
        <w:r w:rsidR="008A6D3F" w:rsidRPr="00A82C05">
          <w:rPr>
            <w:rStyle w:val="Hyperlink"/>
          </w:rPr>
          <w:t>https://doi.org/10.1145/3774398.3811565</w:t>
        </w:r>
      </w:hyperlink>
    </w:p>
    <w:p w14:paraId="512BD8DE" w14:textId="3A5566E8" w:rsidR="00491E65" w:rsidRDefault="009C7B57" w:rsidP="009C7B57">
      <w:pPr>
        <w:spacing w:after="100"/>
        <w:ind w:left="790" w:hanging="790"/>
        <w:jc w:val="both"/>
      </w:pPr>
      <w:r w:rsidRPr="00F12F2F">
        <w:rPr>
          <w:b/>
          <w:bCs/>
          <w:color w:val="000000"/>
          <w:lang w:val="de-DE"/>
        </w:rPr>
        <w:t>Park, S.,</w:t>
      </w:r>
      <w:r w:rsidRPr="00F12F2F">
        <w:rPr>
          <w:color w:val="000000"/>
          <w:lang w:val="de-DE"/>
        </w:rPr>
        <w:t xml:space="preserve"> </w:t>
      </w:r>
      <w:r>
        <w:rPr>
          <w:color w:val="000000"/>
          <w:lang w:val="de-DE"/>
        </w:rPr>
        <w:t xml:space="preserve">&amp; </w:t>
      </w:r>
      <w:r>
        <w:t xml:space="preserve">Nguyen, H. </w:t>
      </w:r>
      <w:r w:rsidRPr="00F12F2F">
        <w:rPr>
          <w:color w:val="000000"/>
          <w:lang w:val="de-DE"/>
        </w:rPr>
        <w:t>(202</w:t>
      </w:r>
      <w:r>
        <w:rPr>
          <w:color w:val="000000"/>
          <w:lang w:val="de-DE"/>
        </w:rPr>
        <w:t>5</w:t>
      </w:r>
      <w:r w:rsidRPr="00F12F2F">
        <w:rPr>
          <w:color w:val="000000"/>
          <w:lang w:val="de-DE"/>
        </w:rPr>
        <w:t xml:space="preserve">). </w:t>
      </w:r>
      <w:r w:rsidRPr="001771B5">
        <w:rPr>
          <w:color w:val="000000"/>
        </w:rPr>
        <w:t xml:space="preserve">Examining </w:t>
      </w:r>
      <w:r>
        <w:rPr>
          <w:color w:val="000000"/>
        </w:rPr>
        <w:t>s</w:t>
      </w:r>
      <w:r w:rsidRPr="001771B5">
        <w:rPr>
          <w:color w:val="000000"/>
        </w:rPr>
        <w:t xml:space="preserve">tudents’ </w:t>
      </w:r>
      <w:r>
        <w:rPr>
          <w:color w:val="000000"/>
        </w:rPr>
        <w:t>s</w:t>
      </w:r>
      <w:r w:rsidRPr="001771B5">
        <w:rPr>
          <w:color w:val="000000"/>
        </w:rPr>
        <w:t>elf-</w:t>
      </w:r>
      <w:r>
        <w:rPr>
          <w:color w:val="000000"/>
        </w:rPr>
        <w:t>r</w:t>
      </w:r>
      <w:r w:rsidRPr="001771B5">
        <w:rPr>
          <w:color w:val="000000"/>
        </w:rPr>
        <w:t xml:space="preserve">egulated </w:t>
      </w:r>
      <w:r>
        <w:rPr>
          <w:color w:val="000000"/>
        </w:rPr>
        <w:t>l</w:t>
      </w:r>
      <w:r w:rsidRPr="001771B5">
        <w:rPr>
          <w:color w:val="000000"/>
        </w:rPr>
        <w:t xml:space="preserve">earning </w:t>
      </w:r>
      <w:r>
        <w:rPr>
          <w:color w:val="000000"/>
        </w:rPr>
        <w:t>p</w:t>
      </w:r>
      <w:r w:rsidRPr="001771B5">
        <w:rPr>
          <w:color w:val="000000"/>
        </w:rPr>
        <w:t xml:space="preserve">rocesses in </w:t>
      </w:r>
      <w:r>
        <w:rPr>
          <w:color w:val="000000"/>
        </w:rPr>
        <w:t>d</w:t>
      </w:r>
      <w:r w:rsidRPr="001771B5">
        <w:rPr>
          <w:color w:val="000000"/>
        </w:rPr>
        <w:t xml:space="preserve">esign </w:t>
      </w:r>
      <w:r>
        <w:rPr>
          <w:color w:val="000000"/>
        </w:rPr>
        <w:t>t</w:t>
      </w:r>
      <w:r w:rsidRPr="001771B5">
        <w:rPr>
          <w:color w:val="000000"/>
        </w:rPr>
        <w:t xml:space="preserve">asks with </w:t>
      </w:r>
      <w:r>
        <w:rPr>
          <w:color w:val="000000"/>
        </w:rPr>
        <w:t>l</w:t>
      </w:r>
      <w:r w:rsidRPr="001771B5">
        <w:rPr>
          <w:color w:val="000000"/>
        </w:rPr>
        <w:t xml:space="preserve">arge </w:t>
      </w:r>
      <w:r>
        <w:rPr>
          <w:color w:val="000000"/>
        </w:rPr>
        <w:t>l</w:t>
      </w:r>
      <w:r w:rsidRPr="001771B5">
        <w:rPr>
          <w:color w:val="000000"/>
        </w:rPr>
        <w:t xml:space="preserve">anguage </w:t>
      </w:r>
      <w:r>
        <w:rPr>
          <w:color w:val="000000"/>
        </w:rPr>
        <w:t>m</w:t>
      </w:r>
      <w:r w:rsidRPr="001771B5">
        <w:rPr>
          <w:color w:val="000000"/>
        </w:rPr>
        <w:t>odels</w:t>
      </w:r>
      <w:r w:rsidRPr="00F17419">
        <w:rPr>
          <w:color w:val="000000"/>
        </w:rPr>
        <w:t>.</w:t>
      </w:r>
      <w:r w:rsidRPr="00D4243D">
        <w:t xml:space="preserve"> </w:t>
      </w:r>
      <w:r w:rsidRPr="00C6623D">
        <w:t>In A. Rajala, A. Cortez, H. Hofmann, A. Jornet, H. Lotz-</w:t>
      </w:r>
      <w:proofErr w:type="spellStart"/>
      <w:r w:rsidRPr="00C6623D">
        <w:t>Sisitka</w:t>
      </w:r>
      <w:proofErr w:type="spellEnd"/>
      <w:r w:rsidRPr="00C6623D">
        <w:t xml:space="preserve">, &amp; L. </w:t>
      </w:r>
      <w:proofErr w:type="spellStart"/>
      <w:r w:rsidRPr="00C6623D">
        <w:t>Markauskaite</w:t>
      </w:r>
      <w:proofErr w:type="spellEnd"/>
      <w:r>
        <w:t xml:space="preserve"> </w:t>
      </w:r>
      <w:r w:rsidRPr="00866AB5">
        <w:t>(Eds.),</w:t>
      </w:r>
      <w:r>
        <w:t xml:space="preserve"> </w:t>
      </w:r>
      <w:r w:rsidRPr="00D4243D">
        <w:rPr>
          <w:i/>
          <w:iCs/>
        </w:rPr>
        <w:t xml:space="preserve">Proceedings of the </w:t>
      </w:r>
      <w:r w:rsidRPr="00FA3073">
        <w:rPr>
          <w:i/>
          <w:iCs/>
        </w:rPr>
        <w:t>1</w:t>
      </w:r>
      <w:r>
        <w:rPr>
          <w:i/>
          <w:iCs/>
        </w:rPr>
        <w:t>9</w:t>
      </w:r>
      <w:r w:rsidRPr="00FA3073">
        <w:rPr>
          <w:i/>
          <w:iCs/>
        </w:rPr>
        <w:t>th International Conference o</w:t>
      </w:r>
      <w:r>
        <w:rPr>
          <w:i/>
          <w:iCs/>
        </w:rPr>
        <w:t>f</w:t>
      </w:r>
      <w:r w:rsidRPr="00FA3073">
        <w:rPr>
          <w:i/>
          <w:iCs/>
        </w:rPr>
        <w:t xml:space="preserve"> the Learning Sciences</w:t>
      </w:r>
      <w:r>
        <w:rPr>
          <w:i/>
          <w:iCs/>
        </w:rPr>
        <w:t xml:space="preserve"> – </w:t>
      </w:r>
      <w:r w:rsidRPr="00FA3073">
        <w:rPr>
          <w:i/>
          <w:iCs/>
        </w:rPr>
        <w:t>ICLS</w:t>
      </w:r>
      <w:r>
        <w:rPr>
          <w:i/>
          <w:iCs/>
        </w:rPr>
        <w:t xml:space="preserve"> 2025 </w:t>
      </w:r>
      <w:r w:rsidRPr="00D4243D">
        <w:t>(</w:t>
      </w:r>
      <w:r w:rsidRPr="00311B7F">
        <w:t>pp. 217-225).</w:t>
      </w:r>
      <w:r w:rsidRPr="00311B7F">
        <w:rPr>
          <w:i/>
          <w:iCs/>
        </w:rPr>
        <w:t xml:space="preserve"> </w:t>
      </w:r>
      <w:r w:rsidRPr="00311B7F">
        <w:t>International Society of the Learning Sciences.</w:t>
      </w:r>
      <w:r>
        <w:t xml:space="preserve"> </w:t>
      </w:r>
      <w:hyperlink r:id="rId15" w:history="1">
        <w:r w:rsidR="00491E65" w:rsidRPr="00622589">
          <w:rPr>
            <w:rStyle w:val="Hyperlink"/>
          </w:rPr>
          <w:t>https://doi.org/10.22318/icls2025.102810</w:t>
        </w:r>
      </w:hyperlink>
    </w:p>
    <w:p w14:paraId="42E166B7" w14:textId="16FB4169" w:rsidR="00E10AB2" w:rsidRPr="00CC05B8" w:rsidRDefault="00E03CF9" w:rsidP="00CC05B8">
      <w:pPr>
        <w:spacing w:after="100"/>
        <w:ind w:left="790" w:hanging="790"/>
        <w:jc w:val="both"/>
        <w:rPr>
          <w:highlight w:val="yellow"/>
        </w:rPr>
      </w:pPr>
      <w:r>
        <w:t xml:space="preserve">Nguyen, H., &amp; </w:t>
      </w:r>
      <w:r w:rsidRPr="00F17419">
        <w:rPr>
          <w:b/>
          <w:bCs/>
          <w:color w:val="000000"/>
        </w:rPr>
        <w:t>Park, S.</w:t>
      </w:r>
      <w:r>
        <w:rPr>
          <w:b/>
          <w:bCs/>
          <w:color w:val="000000"/>
        </w:rPr>
        <w:t xml:space="preserve"> </w:t>
      </w:r>
      <w:r w:rsidRPr="00F17419">
        <w:rPr>
          <w:color w:val="000000"/>
        </w:rPr>
        <w:t>(</w:t>
      </w:r>
      <w:r>
        <w:rPr>
          <w:color w:val="000000"/>
        </w:rPr>
        <w:t>2025</w:t>
      </w:r>
      <w:r w:rsidRPr="00F17419">
        <w:rPr>
          <w:color w:val="000000"/>
        </w:rPr>
        <w:t xml:space="preserve">). </w:t>
      </w:r>
      <w:r w:rsidRPr="00AC0860">
        <w:rPr>
          <w:color w:val="000000"/>
        </w:rPr>
        <w:t xml:space="preserve">Providing automated feedback on formative science assessments: uses of multimodal large language </w:t>
      </w:r>
      <w:r w:rsidRPr="00CC05B8">
        <w:rPr>
          <w:color w:val="000000"/>
        </w:rPr>
        <w:t xml:space="preserve">models. </w:t>
      </w:r>
      <w:r w:rsidRPr="00CC05B8">
        <w:t xml:space="preserve">In </w:t>
      </w:r>
      <w:r w:rsidR="00F37B44" w:rsidRPr="00CC05B8">
        <w:t xml:space="preserve">A. Martínez </w:t>
      </w:r>
      <w:proofErr w:type="spellStart"/>
      <w:r w:rsidR="00F37B44" w:rsidRPr="00CC05B8">
        <w:t>Monés</w:t>
      </w:r>
      <w:proofErr w:type="spellEnd"/>
      <w:r w:rsidR="00F37B44" w:rsidRPr="00CC05B8">
        <w:t xml:space="preserve">, </w:t>
      </w:r>
      <w:r w:rsidR="00A1211A" w:rsidRPr="00CC05B8">
        <w:t xml:space="preserve">C. Mills, J. Jovanovic, </w:t>
      </w:r>
      <w:r w:rsidR="00CC05B8" w:rsidRPr="00CC05B8">
        <w:t xml:space="preserve">&amp; </w:t>
      </w:r>
      <w:r w:rsidR="00A1211A" w:rsidRPr="00CC05B8">
        <w:t>X. Ochoa</w:t>
      </w:r>
      <w:r w:rsidR="00CC05B8" w:rsidRPr="00CC05B8">
        <w:t xml:space="preserve"> (Eds.)</w:t>
      </w:r>
      <w:r w:rsidRPr="00CC05B8">
        <w:t xml:space="preserve">, </w:t>
      </w:r>
      <w:r w:rsidRPr="00CC05B8">
        <w:rPr>
          <w:i/>
          <w:iCs/>
        </w:rPr>
        <w:t xml:space="preserve">Proceedings of </w:t>
      </w:r>
      <w:r w:rsidRPr="00CC05B8">
        <w:rPr>
          <w:i/>
          <w:iCs/>
          <w:color w:val="000000"/>
        </w:rPr>
        <w:t>the</w:t>
      </w:r>
      <w:r w:rsidRPr="0095390E">
        <w:rPr>
          <w:i/>
          <w:iCs/>
          <w:color w:val="000000"/>
        </w:rPr>
        <w:t xml:space="preserve"> 15th International Learning Analytics and Knowledge (LAK) Conference</w:t>
      </w:r>
      <w:r w:rsidRPr="00E10AB2">
        <w:rPr>
          <w:i/>
          <w:iCs/>
          <w:color w:val="000000"/>
        </w:rPr>
        <w:t>.</w:t>
      </w:r>
      <w:r w:rsidRPr="00E10AB2">
        <w:rPr>
          <w:color w:val="000000"/>
        </w:rPr>
        <w:t xml:space="preserve"> </w:t>
      </w:r>
      <w:r w:rsidRPr="00E10AB2">
        <w:t xml:space="preserve">(pp. </w:t>
      </w:r>
      <w:r w:rsidR="00E10AB2" w:rsidRPr="00E10AB2">
        <w:t>803</w:t>
      </w:r>
      <w:r w:rsidRPr="00E10AB2">
        <w:t>-</w:t>
      </w:r>
      <w:r w:rsidR="00E10AB2" w:rsidRPr="00E10AB2">
        <w:t>809</w:t>
      </w:r>
      <w:r w:rsidRPr="00E10AB2">
        <w:t xml:space="preserve">). </w:t>
      </w:r>
      <w:r w:rsidR="008772B1" w:rsidRPr="00E10AB2">
        <w:rPr>
          <w:color w:val="000000"/>
        </w:rPr>
        <w:t>As</w:t>
      </w:r>
      <w:r w:rsidR="008772B1" w:rsidRPr="008772B1">
        <w:rPr>
          <w:color w:val="000000"/>
        </w:rPr>
        <w:t>sociation for Computing Machinery</w:t>
      </w:r>
      <w:r>
        <w:rPr>
          <w:color w:val="000000"/>
        </w:rPr>
        <w:t>.</w:t>
      </w:r>
      <w:r w:rsidR="00E10AB2">
        <w:rPr>
          <w:color w:val="000000"/>
        </w:rPr>
        <w:t xml:space="preserve"> </w:t>
      </w:r>
      <w:hyperlink r:id="rId16" w:history="1">
        <w:r w:rsidR="00E10AB2" w:rsidRPr="000014C1">
          <w:rPr>
            <w:rStyle w:val="Hyperlink"/>
          </w:rPr>
          <w:t>https://doi.org/10.1145/3706468.3706480</w:t>
        </w:r>
      </w:hyperlink>
    </w:p>
    <w:p w14:paraId="79316A09" w14:textId="1D215FDB" w:rsidR="00E63306" w:rsidRPr="0099707F" w:rsidRDefault="006A2D98" w:rsidP="001C1B6B">
      <w:pPr>
        <w:ind w:left="790" w:hanging="790"/>
        <w:jc w:val="both"/>
      </w:pPr>
      <w:r>
        <w:t xml:space="preserve">Dever, D. A., </w:t>
      </w:r>
      <w:proofErr w:type="spellStart"/>
      <w:r>
        <w:t>Wiedbusch</w:t>
      </w:r>
      <w:proofErr w:type="spellEnd"/>
      <w:r>
        <w:t xml:space="preserve">, M., </w:t>
      </w:r>
      <w:r w:rsidRPr="006A2D98">
        <w:rPr>
          <w:b/>
          <w:bCs/>
        </w:rPr>
        <w:t>Park, S.</w:t>
      </w:r>
      <w:r>
        <w:t xml:space="preserve">, Llinas, A., Lester, J., &amp; Azevedo, R. (2023). Assessing the complexity of gaming mechanics during science learning. In P. </w:t>
      </w:r>
      <w:proofErr w:type="spellStart"/>
      <w:r>
        <w:t>Dondio</w:t>
      </w:r>
      <w:proofErr w:type="spellEnd"/>
      <w:r>
        <w:t xml:space="preserve">, M. Rocha, A. Brennan, A. </w:t>
      </w:r>
      <w:proofErr w:type="spellStart"/>
      <w:r>
        <w:t>Schönbohm</w:t>
      </w:r>
      <w:proofErr w:type="spellEnd"/>
      <w:r>
        <w:t xml:space="preserve">, F. de Rosa, A. Koskinen, &amp; F. Bellotti (Eds.), </w:t>
      </w:r>
      <w:r w:rsidRPr="006A2D98">
        <w:rPr>
          <w:i/>
          <w:iCs/>
        </w:rPr>
        <w:t xml:space="preserve">Proceedings of the 12th International </w:t>
      </w:r>
      <w:r w:rsidR="00BA3C37">
        <w:rPr>
          <w:i/>
          <w:iCs/>
        </w:rPr>
        <w:t xml:space="preserve">Conference on </w:t>
      </w:r>
      <w:r w:rsidRPr="006A2D98">
        <w:rPr>
          <w:i/>
          <w:iCs/>
        </w:rPr>
        <w:t>Games and Learning Alliance (GALA)</w:t>
      </w:r>
      <w:r>
        <w:t xml:space="preserve"> (pp. 299</w:t>
      </w:r>
      <w:r w:rsidR="002017E1">
        <w:t>-</w:t>
      </w:r>
      <w:r>
        <w:t>308). Springer</w:t>
      </w:r>
      <w:r w:rsidR="001C1B6B">
        <w:t xml:space="preserve"> </w:t>
      </w:r>
      <w:r w:rsidR="001C1B6B" w:rsidRPr="001C1B6B">
        <w:t>Nature Switzerland</w:t>
      </w:r>
      <w:r>
        <w:t>.</w:t>
      </w:r>
      <w:r w:rsidR="00E63306">
        <w:t xml:space="preserve"> </w:t>
      </w:r>
      <w:hyperlink r:id="rId17" w:history="1">
        <w:r w:rsidR="00E63306" w:rsidRPr="0032288D">
          <w:rPr>
            <w:rStyle w:val="Hyperlink"/>
          </w:rPr>
          <w:t>https://doi.org/10.1007/978-3-031-49065-1_29</w:t>
        </w:r>
      </w:hyperlink>
    </w:p>
    <w:p w14:paraId="2804DAB1" w14:textId="6E00C43E" w:rsidR="009B362C" w:rsidRPr="00AF25F3" w:rsidRDefault="00B12F04" w:rsidP="008468CA">
      <w:pPr>
        <w:spacing w:after="100"/>
        <w:ind w:left="790" w:hanging="790"/>
        <w:jc w:val="both"/>
      </w:pPr>
      <w:r w:rsidRPr="00D4243D">
        <w:rPr>
          <w:b/>
          <w:bCs/>
        </w:rPr>
        <w:t>Park, S.</w:t>
      </w:r>
      <w:r w:rsidRPr="00D4243D">
        <w:t xml:space="preserve">, </w:t>
      </w:r>
      <w:proofErr w:type="spellStart"/>
      <w:r w:rsidRPr="00D4243D">
        <w:t>Wiedbusch</w:t>
      </w:r>
      <w:proofErr w:type="spellEnd"/>
      <w:r w:rsidRPr="00D4243D">
        <w:t>, M., &amp; Azevedo, R. (</w:t>
      </w:r>
      <w:r w:rsidR="00105967" w:rsidRPr="00D4243D">
        <w:t>2023</w:t>
      </w:r>
      <w:r w:rsidRPr="00D4243D">
        <w:t>). What do log-files and learning outcomes reveal about developmental differences in self-regulated learning with serious games?</w:t>
      </w:r>
      <w:r w:rsidR="008468CA">
        <w:t xml:space="preserve"> </w:t>
      </w:r>
      <w:r w:rsidRPr="00D4243D">
        <w:t xml:space="preserve">In </w:t>
      </w:r>
      <w:r w:rsidR="009457E2" w:rsidRPr="009C087D">
        <w:t>P</w:t>
      </w:r>
      <w:r w:rsidR="009457E2">
        <w:t>.</w:t>
      </w:r>
      <w:r w:rsidR="009457E2" w:rsidRPr="009C087D">
        <w:t xml:space="preserve"> </w:t>
      </w:r>
      <w:proofErr w:type="spellStart"/>
      <w:r w:rsidR="009457E2" w:rsidRPr="009C087D">
        <w:t>Blikstein</w:t>
      </w:r>
      <w:proofErr w:type="spellEnd"/>
      <w:r w:rsidR="009457E2" w:rsidRPr="009C087D">
        <w:t>, J</w:t>
      </w:r>
      <w:r w:rsidR="009457E2">
        <w:t>.</w:t>
      </w:r>
      <w:r w:rsidR="009457E2" w:rsidRPr="009C087D">
        <w:t xml:space="preserve"> </w:t>
      </w:r>
      <w:r w:rsidR="008468CA" w:rsidRPr="008B2E19">
        <w:t xml:space="preserve">Van </w:t>
      </w:r>
      <w:r w:rsidR="009457E2" w:rsidRPr="009C087D">
        <w:t>Aalst, R</w:t>
      </w:r>
      <w:r w:rsidR="009457E2">
        <w:t>.</w:t>
      </w:r>
      <w:r w:rsidR="009457E2" w:rsidRPr="009C087D">
        <w:t xml:space="preserve"> Kizito, &amp; K</w:t>
      </w:r>
      <w:r w:rsidR="009457E2">
        <w:t>.</w:t>
      </w:r>
      <w:r w:rsidR="009457E2" w:rsidRPr="009C087D">
        <w:t xml:space="preserve"> Brennan</w:t>
      </w:r>
      <w:r w:rsidR="009457E2">
        <w:t xml:space="preserve"> </w:t>
      </w:r>
      <w:r w:rsidRPr="00D4243D">
        <w:t xml:space="preserve">(Eds.), </w:t>
      </w:r>
      <w:r w:rsidRPr="00D4243D">
        <w:rPr>
          <w:i/>
          <w:iCs/>
        </w:rPr>
        <w:t xml:space="preserve">Proceedings of the </w:t>
      </w:r>
      <w:r w:rsidR="00FA3073" w:rsidRPr="00FA3073">
        <w:rPr>
          <w:i/>
          <w:iCs/>
        </w:rPr>
        <w:t>17th International Conference o</w:t>
      </w:r>
      <w:r w:rsidR="00BE0D8D">
        <w:rPr>
          <w:i/>
          <w:iCs/>
        </w:rPr>
        <w:t>f</w:t>
      </w:r>
      <w:r w:rsidR="00FA3073" w:rsidRPr="00FA3073">
        <w:rPr>
          <w:i/>
          <w:iCs/>
        </w:rPr>
        <w:t xml:space="preserve"> the Learning Sciences</w:t>
      </w:r>
      <w:r w:rsidR="009B362C">
        <w:rPr>
          <w:i/>
          <w:iCs/>
        </w:rPr>
        <w:t xml:space="preserve"> – </w:t>
      </w:r>
      <w:r w:rsidR="00FA3073" w:rsidRPr="00FA3073">
        <w:rPr>
          <w:i/>
          <w:iCs/>
        </w:rPr>
        <w:t>ICLS</w:t>
      </w:r>
      <w:r w:rsidR="009B362C">
        <w:rPr>
          <w:i/>
          <w:iCs/>
        </w:rPr>
        <w:t xml:space="preserve"> 2023</w:t>
      </w:r>
      <w:r w:rsidR="00FA3073" w:rsidRPr="00FA3073">
        <w:rPr>
          <w:i/>
          <w:iCs/>
        </w:rPr>
        <w:t xml:space="preserve"> </w:t>
      </w:r>
      <w:r w:rsidR="00151B41" w:rsidRPr="00D4243D">
        <w:t>(pp.</w:t>
      </w:r>
      <w:r w:rsidR="00595F83" w:rsidRPr="00D4243D">
        <w:t xml:space="preserve"> </w:t>
      </w:r>
      <w:r w:rsidR="00216DDD">
        <w:t>75</w:t>
      </w:r>
      <w:r w:rsidR="007531C7">
        <w:t>2</w:t>
      </w:r>
      <w:r w:rsidR="00595F83" w:rsidRPr="00D4243D">
        <w:t>-</w:t>
      </w:r>
      <w:r w:rsidR="00216DDD">
        <w:t>7</w:t>
      </w:r>
      <w:r w:rsidR="007531C7">
        <w:t>59</w:t>
      </w:r>
      <w:r w:rsidR="00595F83" w:rsidRPr="00D4243D">
        <w:t>).</w:t>
      </w:r>
      <w:r w:rsidR="00BE0D8D">
        <w:t xml:space="preserve"> </w:t>
      </w:r>
      <w:r w:rsidRPr="00D4243D">
        <w:t>International Society of the Learning Science</w:t>
      </w:r>
      <w:r w:rsidR="00A06B49" w:rsidRPr="00D4243D">
        <w:t>.</w:t>
      </w:r>
      <w:r w:rsidR="00AF25F3">
        <w:rPr>
          <w:lang w:eastAsia="ko-KR"/>
        </w:rPr>
        <w:t xml:space="preserve"> </w:t>
      </w:r>
      <w:hyperlink r:id="rId18" w:history="1">
        <w:r w:rsidR="004B1331" w:rsidRPr="003B1C98">
          <w:rPr>
            <w:rStyle w:val="Hyperlink"/>
            <w:lang w:eastAsia="ko-KR"/>
          </w:rPr>
          <w:t>https://doi.org/10.22318/icls2023.630993</w:t>
        </w:r>
      </w:hyperlink>
    </w:p>
    <w:p w14:paraId="72A15774" w14:textId="77777777" w:rsidR="009B362C" w:rsidRPr="00D4243D" w:rsidRDefault="009B362C" w:rsidP="00782C0E">
      <w:pPr>
        <w:spacing w:after="100"/>
        <w:jc w:val="both"/>
        <w:rPr>
          <w:b/>
        </w:rPr>
      </w:pPr>
    </w:p>
    <w:p w14:paraId="486AB2FB" w14:textId="4FD597D0" w:rsidR="00B11E98" w:rsidRPr="000A641F" w:rsidRDefault="00F00D91" w:rsidP="00E63306">
      <w:pPr>
        <w:spacing w:after="100"/>
        <w:jc w:val="both"/>
        <w:rPr>
          <w:bCs/>
          <w:i/>
          <w:iCs/>
          <w:color w:val="000000" w:themeColor="text1"/>
        </w:rPr>
      </w:pPr>
      <w:r w:rsidRPr="00D4243D">
        <w:rPr>
          <w:b/>
          <w:i/>
          <w:iCs/>
        </w:rPr>
        <w:t xml:space="preserve">Manuscripts / </w:t>
      </w:r>
      <w:r w:rsidR="00F84147" w:rsidRPr="00D4243D">
        <w:rPr>
          <w:b/>
          <w:i/>
          <w:iCs/>
        </w:rPr>
        <w:t xml:space="preserve">conference </w:t>
      </w:r>
      <w:r w:rsidRPr="00D4243D">
        <w:rPr>
          <w:b/>
          <w:i/>
          <w:iCs/>
        </w:rPr>
        <w:t>proceedings</w:t>
      </w:r>
      <w:r w:rsidR="000056B3">
        <w:rPr>
          <w:b/>
          <w:i/>
          <w:iCs/>
        </w:rPr>
        <w:t xml:space="preserve"> /</w:t>
      </w:r>
      <w:r w:rsidR="000056B3" w:rsidRPr="000056B3">
        <w:rPr>
          <w:b/>
          <w:i/>
          <w:iCs/>
        </w:rPr>
        <w:t xml:space="preserve"> </w:t>
      </w:r>
      <w:r w:rsidR="000056B3" w:rsidRPr="00D4243D">
        <w:rPr>
          <w:b/>
          <w:i/>
          <w:iCs/>
        </w:rPr>
        <w:t>conference</w:t>
      </w:r>
      <w:r w:rsidR="000056B3">
        <w:rPr>
          <w:b/>
          <w:i/>
          <w:iCs/>
        </w:rPr>
        <w:t xml:space="preserve"> presentation</w:t>
      </w:r>
      <w:r w:rsidRPr="00D4243D">
        <w:rPr>
          <w:b/>
          <w:i/>
          <w:iCs/>
        </w:rPr>
        <w:t xml:space="preserve"> in preparation</w:t>
      </w:r>
      <w:r w:rsidR="00C25189">
        <w:rPr>
          <w:b/>
          <w:i/>
          <w:iCs/>
        </w:rPr>
        <w:t xml:space="preserve"> or under review</w:t>
      </w:r>
      <w:r w:rsidRPr="00D4243D">
        <w:rPr>
          <w:b/>
          <w:i/>
          <w:iCs/>
        </w:rPr>
        <w:t xml:space="preserve"> </w:t>
      </w:r>
      <w:r w:rsidRPr="00F84147">
        <w:rPr>
          <w:bCs/>
          <w:i/>
          <w:iCs/>
          <w:color w:val="000000" w:themeColor="text1"/>
        </w:rPr>
        <w:t>(</w:t>
      </w:r>
      <w:r w:rsidRPr="00F84147">
        <w:rPr>
          <w:bCs/>
          <w:i/>
          <w:iCs/>
          <w:color w:val="000000" w:themeColor="text1"/>
          <w:vertAlign w:val="superscript"/>
        </w:rPr>
        <w:t xml:space="preserve"># </w:t>
      </w:r>
      <w:r w:rsidRPr="00F84147">
        <w:rPr>
          <w:bCs/>
          <w:i/>
          <w:iCs/>
          <w:color w:val="000000" w:themeColor="text1"/>
        </w:rPr>
        <w:t xml:space="preserve">= </w:t>
      </w:r>
      <w:r w:rsidR="000056B3" w:rsidRPr="000056B3">
        <w:rPr>
          <w:bCs/>
          <w:i/>
          <w:iCs/>
          <w:color w:val="000000" w:themeColor="text1"/>
        </w:rPr>
        <w:t>Undergraduate</w:t>
      </w:r>
      <w:r w:rsidRPr="00F84147">
        <w:rPr>
          <w:bCs/>
          <w:i/>
          <w:iCs/>
          <w:color w:val="000000" w:themeColor="text1"/>
        </w:rPr>
        <w:t>)</w:t>
      </w:r>
    </w:p>
    <w:p w14:paraId="2E1A6664" w14:textId="3C5808FC" w:rsidR="00394AF6" w:rsidRPr="000869E4" w:rsidRDefault="00394AF6" w:rsidP="00394AF6">
      <w:pPr>
        <w:spacing w:after="100"/>
        <w:ind w:left="790" w:hanging="790"/>
        <w:jc w:val="both"/>
        <w:rPr>
          <w:color w:val="000000" w:themeColor="text1"/>
        </w:rPr>
      </w:pPr>
      <w:r w:rsidRPr="008F6703">
        <w:rPr>
          <w:b/>
          <w:bCs/>
          <w:color w:val="000000"/>
          <w:lang w:val="de-DE"/>
        </w:rPr>
        <w:t>Park, S.,</w:t>
      </w:r>
      <w:r w:rsidRPr="008F6703">
        <w:rPr>
          <w:color w:val="000000"/>
          <w:lang w:val="de-DE"/>
        </w:rPr>
        <w:t xml:space="preserve"> &amp; </w:t>
      </w:r>
      <w:r w:rsidRPr="008F6703">
        <w:t xml:space="preserve">Bernacki, M. L. </w:t>
      </w:r>
      <w:r w:rsidRPr="008F6703">
        <w:rPr>
          <w:color w:val="000000"/>
          <w:lang w:val="de-DE"/>
        </w:rPr>
        <w:t>(</w:t>
      </w:r>
      <w:r w:rsidR="00616A5F">
        <w:rPr>
          <w:color w:val="000000"/>
          <w:lang w:val="de-DE"/>
        </w:rPr>
        <w:t xml:space="preserve">In </w:t>
      </w:r>
      <w:proofErr w:type="spellStart"/>
      <w:r w:rsidR="00616A5F">
        <w:rPr>
          <w:color w:val="000000"/>
          <w:lang w:val="de-DE"/>
        </w:rPr>
        <w:t>progress</w:t>
      </w:r>
      <w:proofErr w:type="spellEnd"/>
      <w:r w:rsidRPr="008F6703">
        <w:rPr>
          <w:color w:val="000000"/>
          <w:lang w:val="de-DE"/>
        </w:rPr>
        <w:t>, 202</w:t>
      </w:r>
      <w:r w:rsidR="00A833C5">
        <w:rPr>
          <w:color w:val="000000"/>
          <w:lang w:val="de-DE"/>
        </w:rPr>
        <w:t>6</w:t>
      </w:r>
      <w:r w:rsidRPr="008F6703">
        <w:rPr>
          <w:color w:val="000000"/>
          <w:lang w:val="de-DE"/>
        </w:rPr>
        <w:t>).</w:t>
      </w:r>
      <w:r w:rsidR="000869E4">
        <w:rPr>
          <w:color w:val="000000" w:themeColor="text1"/>
        </w:rPr>
        <w:t xml:space="preserve"> </w:t>
      </w:r>
      <w:r w:rsidR="000869E4" w:rsidRPr="000869E4">
        <w:rPr>
          <w:color w:val="000000" w:themeColor="text1"/>
        </w:rPr>
        <w:t xml:space="preserve">Silent but </w:t>
      </w:r>
      <w:proofErr w:type="gramStart"/>
      <w:r w:rsidR="005D37BD">
        <w:rPr>
          <w:color w:val="000000" w:themeColor="text1"/>
        </w:rPr>
        <w:t>s</w:t>
      </w:r>
      <w:r w:rsidR="000869E4" w:rsidRPr="000869E4">
        <w:rPr>
          <w:color w:val="000000" w:themeColor="text1"/>
        </w:rPr>
        <w:t>truggling:</w:t>
      </w:r>
      <w:proofErr w:type="gramEnd"/>
      <w:r w:rsidR="000869E4" w:rsidRPr="000869E4">
        <w:rPr>
          <w:color w:val="000000" w:themeColor="text1"/>
        </w:rPr>
        <w:t xml:space="preserve"> </w:t>
      </w:r>
      <w:r w:rsidR="005D37BD">
        <w:rPr>
          <w:color w:val="000000" w:themeColor="text1"/>
        </w:rPr>
        <w:t>d</w:t>
      </w:r>
      <w:r w:rsidR="000869E4" w:rsidRPr="000869E4">
        <w:rPr>
          <w:color w:val="000000" w:themeColor="text1"/>
        </w:rPr>
        <w:t xml:space="preserve">etecting </w:t>
      </w:r>
      <w:r w:rsidR="005D37BD">
        <w:rPr>
          <w:color w:val="000000" w:themeColor="text1"/>
        </w:rPr>
        <w:t>w</w:t>
      </w:r>
      <w:r w:rsidR="000869E4" w:rsidRPr="000869E4">
        <w:rPr>
          <w:color w:val="000000" w:themeColor="text1"/>
        </w:rPr>
        <w:t xml:space="preserve">hen and </w:t>
      </w:r>
      <w:r w:rsidR="005D37BD">
        <w:rPr>
          <w:color w:val="000000" w:themeColor="text1"/>
        </w:rPr>
        <w:t>h</w:t>
      </w:r>
      <w:r w:rsidR="000869E4" w:rsidRPr="000869E4">
        <w:rPr>
          <w:color w:val="000000" w:themeColor="text1"/>
        </w:rPr>
        <w:t xml:space="preserve">ow to </w:t>
      </w:r>
      <w:r w:rsidR="005D37BD">
        <w:rPr>
          <w:color w:val="000000" w:themeColor="text1"/>
        </w:rPr>
        <w:t>s</w:t>
      </w:r>
      <w:r w:rsidR="000869E4" w:rsidRPr="000869E4">
        <w:rPr>
          <w:color w:val="000000" w:themeColor="text1"/>
        </w:rPr>
        <w:t xml:space="preserve">upport </w:t>
      </w:r>
      <w:r w:rsidR="005D37BD">
        <w:rPr>
          <w:color w:val="000000" w:themeColor="text1"/>
        </w:rPr>
        <w:t>s</w:t>
      </w:r>
      <w:r w:rsidR="000869E4" w:rsidRPr="000869E4">
        <w:rPr>
          <w:color w:val="000000" w:themeColor="text1"/>
        </w:rPr>
        <w:t xml:space="preserve">tudents </w:t>
      </w:r>
      <w:r w:rsidR="005D37BD">
        <w:rPr>
          <w:color w:val="000000" w:themeColor="text1"/>
        </w:rPr>
        <w:t>m</w:t>
      </w:r>
      <w:r w:rsidR="000869E4" w:rsidRPr="000869E4">
        <w:rPr>
          <w:color w:val="000000" w:themeColor="text1"/>
        </w:rPr>
        <w:t xml:space="preserve">issed by </w:t>
      </w:r>
      <w:r w:rsidR="005D37BD">
        <w:rPr>
          <w:color w:val="000000" w:themeColor="text1"/>
        </w:rPr>
        <w:t>e</w:t>
      </w:r>
      <w:r w:rsidR="000869E4" w:rsidRPr="000869E4">
        <w:rPr>
          <w:color w:val="000000" w:themeColor="text1"/>
        </w:rPr>
        <w:t>arly-</w:t>
      </w:r>
      <w:r w:rsidR="005D37BD">
        <w:rPr>
          <w:color w:val="000000" w:themeColor="text1"/>
        </w:rPr>
        <w:t>w</w:t>
      </w:r>
      <w:r w:rsidR="000869E4" w:rsidRPr="000869E4">
        <w:rPr>
          <w:color w:val="000000" w:themeColor="text1"/>
        </w:rPr>
        <w:t xml:space="preserve">arning </w:t>
      </w:r>
      <w:r w:rsidR="005D37BD">
        <w:rPr>
          <w:color w:val="000000" w:themeColor="text1"/>
        </w:rPr>
        <w:t>s</w:t>
      </w:r>
      <w:r w:rsidR="000869E4" w:rsidRPr="000869E4">
        <w:rPr>
          <w:color w:val="000000" w:themeColor="text1"/>
        </w:rPr>
        <w:t xml:space="preserve">ystems </w:t>
      </w:r>
      <w:r w:rsidR="005D37BD">
        <w:rPr>
          <w:color w:val="000000" w:themeColor="text1"/>
        </w:rPr>
        <w:t>t</w:t>
      </w:r>
      <w:r w:rsidR="000869E4" w:rsidRPr="000869E4">
        <w:rPr>
          <w:color w:val="000000" w:themeColor="text1"/>
        </w:rPr>
        <w:t xml:space="preserve">hrough </w:t>
      </w:r>
      <w:r w:rsidR="005D37BD">
        <w:rPr>
          <w:color w:val="000000" w:themeColor="text1"/>
        </w:rPr>
        <w:t>s</w:t>
      </w:r>
      <w:r w:rsidR="000869E4" w:rsidRPr="000869E4">
        <w:rPr>
          <w:color w:val="000000" w:themeColor="text1"/>
        </w:rPr>
        <w:t>elf-</w:t>
      </w:r>
      <w:r w:rsidR="005D37BD">
        <w:rPr>
          <w:color w:val="000000" w:themeColor="text1"/>
        </w:rPr>
        <w:t>r</w:t>
      </w:r>
      <w:r w:rsidR="000869E4" w:rsidRPr="000869E4">
        <w:rPr>
          <w:color w:val="000000" w:themeColor="text1"/>
        </w:rPr>
        <w:t xml:space="preserve">egulated </w:t>
      </w:r>
      <w:r w:rsidR="005D37BD">
        <w:rPr>
          <w:color w:val="000000" w:themeColor="text1"/>
        </w:rPr>
        <w:t>l</w:t>
      </w:r>
      <w:r w:rsidR="000869E4" w:rsidRPr="000869E4">
        <w:rPr>
          <w:color w:val="000000" w:themeColor="text1"/>
        </w:rPr>
        <w:t>earning</w:t>
      </w:r>
      <w:r w:rsidRPr="00CC3C74">
        <w:rPr>
          <w:color w:val="000000" w:themeColor="text1"/>
        </w:rPr>
        <w:t xml:space="preserve">. </w:t>
      </w:r>
      <w:r w:rsidRPr="008F6703">
        <w:rPr>
          <w:i/>
          <w:iCs/>
        </w:rPr>
        <w:t>British Journal of Educational Technology</w:t>
      </w:r>
      <w:r w:rsidRPr="008F6703">
        <w:t>.</w:t>
      </w:r>
      <w:r w:rsidR="00231EE8">
        <w:t xml:space="preserve"> </w:t>
      </w:r>
      <w:r w:rsidR="00231EE8" w:rsidRPr="004060EA">
        <w:rPr>
          <w:i/>
          <w:iCs/>
        </w:rPr>
        <w:t>The Internet and Higher Education</w:t>
      </w:r>
    </w:p>
    <w:p w14:paraId="69FAACF6" w14:textId="2EC129B5" w:rsidR="008331AE" w:rsidRPr="004500BF" w:rsidRDefault="008331AE" w:rsidP="00394AF6">
      <w:pPr>
        <w:spacing w:after="100"/>
        <w:ind w:left="790" w:hanging="790"/>
        <w:jc w:val="both"/>
        <w:rPr>
          <w:rFonts w:ascii="Batang" w:eastAsia="Batang" w:hAnsi="Batang" w:cs="Batang"/>
          <w:i/>
          <w:iCs/>
          <w:lang w:eastAsia="ko-KR"/>
        </w:rPr>
      </w:pPr>
      <w:r w:rsidRPr="00F12F2F">
        <w:rPr>
          <w:b/>
          <w:bCs/>
          <w:color w:val="000000"/>
          <w:lang w:val="de-DE"/>
        </w:rPr>
        <w:t>Park, S.,</w:t>
      </w:r>
      <w:r w:rsidRPr="00F12F2F">
        <w:rPr>
          <w:color w:val="000000"/>
          <w:lang w:val="de-DE"/>
        </w:rPr>
        <w:t xml:space="preserve"> </w:t>
      </w:r>
      <w:r>
        <w:rPr>
          <w:color w:val="000000"/>
          <w:lang w:val="de-DE"/>
        </w:rPr>
        <w:t xml:space="preserve">&amp; </w:t>
      </w:r>
      <w:r w:rsidRPr="001771B5">
        <w:t xml:space="preserve">Nguyen, H. </w:t>
      </w:r>
      <w:r w:rsidRPr="00F12F2F">
        <w:rPr>
          <w:color w:val="000000"/>
          <w:lang w:val="de-DE"/>
        </w:rPr>
        <w:t>(</w:t>
      </w:r>
      <w:r w:rsidR="00616A5F">
        <w:rPr>
          <w:color w:val="000000"/>
          <w:lang w:val="de-DE"/>
        </w:rPr>
        <w:t xml:space="preserve">In </w:t>
      </w:r>
      <w:proofErr w:type="spellStart"/>
      <w:r w:rsidR="00616A5F">
        <w:rPr>
          <w:color w:val="000000"/>
          <w:lang w:val="de-DE"/>
        </w:rPr>
        <w:t>progress</w:t>
      </w:r>
      <w:proofErr w:type="spellEnd"/>
      <w:r>
        <w:rPr>
          <w:color w:val="000000"/>
          <w:lang w:val="de-DE"/>
        </w:rPr>
        <w:t xml:space="preserve">, </w:t>
      </w:r>
      <w:r w:rsidRPr="00F12F2F">
        <w:rPr>
          <w:color w:val="000000"/>
          <w:lang w:val="de-DE"/>
        </w:rPr>
        <w:t>202</w:t>
      </w:r>
      <w:r>
        <w:rPr>
          <w:color w:val="000000"/>
          <w:lang w:val="de-DE"/>
        </w:rPr>
        <w:t>6</w:t>
      </w:r>
      <w:r w:rsidRPr="00F12F2F">
        <w:rPr>
          <w:color w:val="000000"/>
          <w:lang w:val="de-DE"/>
        </w:rPr>
        <w:t>).</w:t>
      </w:r>
      <w:r>
        <w:rPr>
          <w:color w:val="000000"/>
          <w:lang w:val="de-DE"/>
        </w:rPr>
        <w:t xml:space="preserve"> </w:t>
      </w:r>
      <w:proofErr w:type="spellStart"/>
      <w:r>
        <w:rPr>
          <w:color w:val="000000"/>
          <w:lang w:val="de-DE"/>
        </w:rPr>
        <w:t>Examining</w:t>
      </w:r>
      <w:proofErr w:type="spellEnd"/>
      <w:r>
        <w:rPr>
          <w:color w:val="000000"/>
          <w:lang w:val="de-DE"/>
        </w:rPr>
        <w:t xml:space="preserve"> </w:t>
      </w:r>
      <w:proofErr w:type="spellStart"/>
      <w:r>
        <w:rPr>
          <w:color w:val="000000"/>
          <w:lang w:val="de-DE"/>
        </w:rPr>
        <w:t>the</w:t>
      </w:r>
      <w:proofErr w:type="spellEnd"/>
      <w:r>
        <w:rPr>
          <w:color w:val="000000"/>
          <w:lang w:val="de-DE"/>
        </w:rPr>
        <w:t xml:space="preserve"> </w:t>
      </w:r>
      <w:proofErr w:type="spellStart"/>
      <w:r>
        <w:rPr>
          <w:color w:val="000000"/>
          <w:lang w:val="de-DE"/>
        </w:rPr>
        <w:t>effectiveness</w:t>
      </w:r>
      <w:proofErr w:type="spellEnd"/>
      <w:r>
        <w:rPr>
          <w:color w:val="000000"/>
          <w:lang w:val="de-DE"/>
        </w:rPr>
        <w:t xml:space="preserve"> </w:t>
      </w:r>
      <w:proofErr w:type="spellStart"/>
      <w:r>
        <w:rPr>
          <w:color w:val="000000"/>
          <w:lang w:val="de-DE"/>
        </w:rPr>
        <w:t>of</w:t>
      </w:r>
      <w:proofErr w:type="spellEnd"/>
      <w:r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self-regulated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learning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scaffolded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conversational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agents</w:t>
      </w:r>
      <w:proofErr w:type="spellEnd"/>
      <w:r w:rsidRPr="00947DEC">
        <w:rPr>
          <w:color w:val="000000"/>
          <w:lang w:val="de-DE"/>
        </w:rPr>
        <w:t xml:space="preserve"> on high </w:t>
      </w:r>
      <w:proofErr w:type="spellStart"/>
      <w:r w:rsidRPr="00947DEC">
        <w:rPr>
          <w:color w:val="000000"/>
          <w:lang w:val="de-DE"/>
        </w:rPr>
        <w:t>school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students</w:t>
      </w:r>
      <w:proofErr w:type="spellEnd"/>
      <w:r w:rsidRPr="00947DEC">
        <w:rPr>
          <w:color w:val="000000"/>
          <w:lang w:val="de-DE"/>
        </w:rPr>
        <w:t xml:space="preserve">’ </w:t>
      </w:r>
      <w:proofErr w:type="spellStart"/>
      <w:r w:rsidRPr="00947DEC">
        <w:rPr>
          <w:color w:val="000000"/>
          <w:lang w:val="de-DE"/>
        </w:rPr>
        <w:t>systems</w:t>
      </w:r>
      <w:proofErr w:type="spellEnd"/>
      <w:r w:rsidRPr="00947DEC">
        <w:rPr>
          <w:color w:val="000000"/>
          <w:lang w:val="de-DE"/>
        </w:rPr>
        <w:t xml:space="preserve"> </w:t>
      </w:r>
      <w:proofErr w:type="spellStart"/>
      <w:r w:rsidRPr="00947DEC">
        <w:rPr>
          <w:color w:val="000000"/>
          <w:lang w:val="de-DE"/>
        </w:rPr>
        <w:t>thinking</w:t>
      </w:r>
      <w:proofErr w:type="spellEnd"/>
      <w:r>
        <w:rPr>
          <w:i/>
          <w:iCs/>
        </w:rPr>
        <w:t>.</w:t>
      </w:r>
    </w:p>
    <w:p w14:paraId="564154A6" w14:textId="7B931DEC" w:rsidR="00975BC1" w:rsidRDefault="00975BC1" w:rsidP="00150A58">
      <w:pPr>
        <w:spacing w:after="100"/>
        <w:ind w:left="790" w:hanging="790"/>
        <w:jc w:val="both"/>
        <w:rPr>
          <w:color w:val="000000"/>
          <w:lang w:eastAsia="ko-KR"/>
        </w:rPr>
      </w:pPr>
      <w:r w:rsidRPr="006E1188">
        <w:rPr>
          <w:color w:val="000000"/>
          <w:lang w:eastAsia="ko-KR"/>
        </w:rPr>
        <w:t>Bernacki</w:t>
      </w:r>
      <w:r>
        <w:rPr>
          <w:color w:val="000000"/>
          <w:lang w:eastAsia="ko-KR"/>
        </w:rPr>
        <w:t>, M. L.,</w:t>
      </w:r>
      <w:r w:rsidRPr="006E1188">
        <w:rPr>
          <w:color w:val="000000"/>
          <w:lang w:eastAsia="ko-KR"/>
        </w:rPr>
        <w:t xml:space="preserve"> </w:t>
      </w:r>
      <w:r w:rsidRPr="00FA18A1">
        <w:rPr>
          <w:b/>
          <w:bCs/>
          <w:color w:val="000000"/>
          <w:lang w:eastAsia="ko-KR"/>
        </w:rPr>
        <w:t>Park, S.</w:t>
      </w:r>
      <w:r>
        <w:rPr>
          <w:color w:val="000000"/>
          <w:lang w:eastAsia="ko-KR"/>
        </w:rPr>
        <w:t xml:space="preserve">, </w:t>
      </w:r>
      <w:r w:rsidR="00DE3AD9" w:rsidRPr="006E1188">
        <w:rPr>
          <w:color w:val="000000"/>
          <w:lang w:eastAsia="ko-KR"/>
        </w:rPr>
        <w:t>Plumley</w:t>
      </w:r>
      <w:r w:rsidR="00DE3AD9">
        <w:rPr>
          <w:color w:val="000000"/>
          <w:lang w:eastAsia="ko-KR"/>
        </w:rPr>
        <w:t>, R.</w:t>
      </w:r>
      <w:r w:rsidR="00057128">
        <w:rPr>
          <w:color w:val="000000"/>
          <w:lang w:eastAsia="ko-KR"/>
        </w:rPr>
        <w:t xml:space="preserve"> D.</w:t>
      </w:r>
      <w:r w:rsidR="00DE3AD9">
        <w:rPr>
          <w:color w:val="000000"/>
          <w:lang w:eastAsia="ko-KR"/>
        </w:rPr>
        <w:t>,</w:t>
      </w:r>
      <w:r w:rsidR="00DE3AD9" w:rsidRPr="006E1188">
        <w:rPr>
          <w:color w:val="000000"/>
          <w:lang w:eastAsia="ko-KR"/>
        </w:rPr>
        <w:t xml:space="preserve"> </w:t>
      </w:r>
      <w:r w:rsidRPr="006E1188">
        <w:rPr>
          <w:color w:val="000000"/>
          <w:lang w:eastAsia="ko-KR"/>
        </w:rPr>
        <w:t>Greene</w:t>
      </w:r>
      <w:r>
        <w:rPr>
          <w:color w:val="000000"/>
          <w:lang w:eastAsia="ko-KR"/>
        </w:rPr>
        <w:t>, J.</w:t>
      </w:r>
      <w:r w:rsidR="00057128">
        <w:rPr>
          <w:color w:val="000000"/>
          <w:lang w:eastAsia="ko-KR"/>
        </w:rPr>
        <w:t xml:space="preserve"> A.</w:t>
      </w:r>
      <w:r>
        <w:rPr>
          <w:color w:val="000000"/>
          <w:lang w:eastAsia="ko-KR"/>
        </w:rPr>
        <w:t>,</w:t>
      </w:r>
      <w:r w:rsidRPr="006E1188">
        <w:rPr>
          <w:color w:val="000000"/>
          <w:lang w:eastAsia="ko-KR"/>
        </w:rPr>
        <w:t xml:space="preserve"> </w:t>
      </w:r>
      <w:r w:rsidR="00057128">
        <w:rPr>
          <w:color w:val="000000"/>
          <w:lang w:eastAsia="ko-KR"/>
        </w:rPr>
        <w:t>Hogan, K., Evans, M., Strong, C., Utz, J. C., Miyake, A., Kane, M</w:t>
      </w:r>
      <w:r w:rsidR="00150A58">
        <w:rPr>
          <w:color w:val="000000"/>
          <w:lang w:eastAsia="ko-KR"/>
        </w:rPr>
        <w:t xml:space="preserve">. J., &amp; Snyder, H. R. </w:t>
      </w:r>
      <w:r>
        <w:rPr>
          <w:color w:val="000000"/>
          <w:lang w:eastAsia="ko-KR"/>
        </w:rPr>
        <w:t>(</w:t>
      </w:r>
      <w:r w:rsidR="00107A5E">
        <w:rPr>
          <w:color w:val="000000"/>
          <w:lang w:eastAsia="ko-KR"/>
        </w:rPr>
        <w:t>Under review</w:t>
      </w:r>
      <w:r>
        <w:rPr>
          <w:color w:val="000000"/>
          <w:lang w:eastAsia="ko-KR"/>
        </w:rPr>
        <w:t>, 2026).</w:t>
      </w:r>
      <w:r w:rsidR="002A199D">
        <w:rPr>
          <w:color w:val="000000"/>
          <w:lang w:eastAsia="ko-KR"/>
        </w:rPr>
        <w:t xml:space="preserve"> </w:t>
      </w:r>
      <w:r w:rsidR="002A199D" w:rsidRPr="002A199D">
        <w:rPr>
          <w:color w:val="000000"/>
          <w:lang w:eastAsia="ko-KR"/>
        </w:rPr>
        <w:t xml:space="preserve">Exploring the </w:t>
      </w:r>
      <w:r w:rsidR="00984815">
        <w:rPr>
          <w:color w:val="000000"/>
          <w:lang w:eastAsia="ko-KR"/>
        </w:rPr>
        <w:t>p</w:t>
      </w:r>
      <w:r w:rsidR="002A199D" w:rsidRPr="002A199D">
        <w:rPr>
          <w:color w:val="000000"/>
          <w:lang w:eastAsia="ko-KR"/>
        </w:rPr>
        <w:t xml:space="preserve">redictive </w:t>
      </w:r>
      <w:r w:rsidR="00984815">
        <w:rPr>
          <w:color w:val="000000"/>
          <w:lang w:eastAsia="ko-KR"/>
        </w:rPr>
        <w:t>u</w:t>
      </w:r>
      <w:r w:rsidR="002A199D" w:rsidRPr="002A199D">
        <w:rPr>
          <w:color w:val="000000"/>
          <w:lang w:eastAsia="ko-KR"/>
        </w:rPr>
        <w:t xml:space="preserve">tility of </w:t>
      </w:r>
      <w:r w:rsidR="00984815">
        <w:rPr>
          <w:color w:val="000000"/>
          <w:lang w:eastAsia="ko-KR"/>
        </w:rPr>
        <w:t>d</w:t>
      </w:r>
      <w:r w:rsidR="002A199D" w:rsidRPr="002A199D">
        <w:rPr>
          <w:color w:val="000000"/>
          <w:lang w:eastAsia="ko-KR"/>
        </w:rPr>
        <w:t xml:space="preserve">igital </w:t>
      </w:r>
      <w:r w:rsidR="00984815">
        <w:rPr>
          <w:color w:val="000000"/>
          <w:lang w:eastAsia="ko-KR"/>
        </w:rPr>
        <w:t>t</w:t>
      </w:r>
      <w:r w:rsidR="002A199D" w:rsidRPr="002A199D">
        <w:rPr>
          <w:color w:val="000000"/>
          <w:lang w:eastAsia="ko-KR"/>
        </w:rPr>
        <w:t xml:space="preserve">races of </w:t>
      </w:r>
      <w:r w:rsidR="00984815">
        <w:rPr>
          <w:color w:val="000000"/>
          <w:lang w:eastAsia="ko-KR"/>
        </w:rPr>
        <w:t>u</w:t>
      </w:r>
      <w:r w:rsidR="002A199D" w:rsidRPr="002A199D">
        <w:rPr>
          <w:color w:val="000000"/>
          <w:lang w:eastAsia="ko-KR"/>
        </w:rPr>
        <w:t xml:space="preserve">ndergraduates’ </w:t>
      </w:r>
      <w:r w:rsidR="00984815">
        <w:rPr>
          <w:color w:val="000000"/>
          <w:lang w:eastAsia="ko-KR"/>
        </w:rPr>
        <w:t>p</w:t>
      </w:r>
      <w:r w:rsidR="002A199D" w:rsidRPr="002A199D">
        <w:rPr>
          <w:color w:val="000000"/>
          <w:lang w:eastAsia="ko-KR"/>
        </w:rPr>
        <w:t xml:space="preserve">rocrastination in </w:t>
      </w:r>
      <w:r w:rsidR="00984815">
        <w:rPr>
          <w:color w:val="000000"/>
          <w:lang w:eastAsia="ko-KR"/>
        </w:rPr>
        <w:t>e</w:t>
      </w:r>
      <w:r w:rsidR="002A199D" w:rsidRPr="002A199D">
        <w:rPr>
          <w:color w:val="000000"/>
          <w:lang w:eastAsia="ko-KR"/>
        </w:rPr>
        <w:t xml:space="preserve">arly STEM </w:t>
      </w:r>
      <w:r w:rsidR="00984815">
        <w:rPr>
          <w:color w:val="000000"/>
          <w:lang w:eastAsia="ko-KR"/>
        </w:rPr>
        <w:t>c</w:t>
      </w:r>
      <w:r w:rsidR="002A199D" w:rsidRPr="002A199D">
        <w:rPr>
          <w:color w:val="000000"/>
          <w:lang w:eastAsia="ko-KR"/>
        </w:rPr>
        <w:t xml:space="preserve">oursework and </w:t>
      </w:r>
      <w:r w:rsidR="00984815">
        <w:rPr>
          <w:color w:val="000000"/>
          <w:lang w:eastAsia="ko-KR"/>
        </w:rPr>
        <w:t>c</w:t>
      </w:r>
      <w:r w:rsidR="002A199D" w:rsidRPr="002A199D">
        <w:rPr>
          <w:color w:val="000000"/>
          <w:lang w:eastAsia="ko-KR"/>
        </w:rPr>
        <w:t xml:space="preserve">ombination with </w:t>
      </w:r>
      <w:r w:rsidR="00984815">
        <w:rPr>
          <w:color w:val="000000"/>
          <w:lang w:eastAsia="ko-KR"/>
        </w:rPr>
        <w:t>s</w:t>
      </w:r>
      <w:r w:rsidR="002A199D" w:rsidRPr="002A199D">
        <w:rPr>
          <w:color w:val="000000"/>
          <w:lang w:eastAsia="ko-KR"/>
        </w:rPr>
        <w:t>elf</w:t>
      </w:r>
      <w:r w:rsidR="00984815">
        <w:rPr>
          <w:color w:val="000000"/>
          <w:lang w:eastAsia="ko-KR"/>
        </w:rPr>
        <w:t>-r</w:t>
      </w:r>
      <w:r w:rsidR="002A199D" w:rsidRPr="002A199D">
        <w:rPr>
          <w:color w:val="000000"/>
          <w:lang w:eastAsia="ko-KR"/>
        </w:rPr>
        <w:t xml:space="preserve">eports into </w:t>
      </w:r>
      <w:r w:rsidR="00984815">
        <w:rPr>
          <w:color w:val="000000"/>
          <w:lang w:eastAsia="ko-KR"/>
        </w:rPr>
        <w:t>m</w:t>
      </w:r>
      <w:r w:rsidR="002A199D" w:rsidRPr="002A199D">
        <w:rPr>
          <w:color w:val="000000"/>
          <w:lang w:eastAsia="ko-KR"/>
        </w:rPr>
        <w:t xml:space="preserve">ultimodal </w:t>
      </w:r>
      <w:r w:rsidR="00984815">
        <w:rPr>
          <w:color w:val="000000"/>
          <w:lang w:eastAsia="ko-KR"/>
        </w:rPr>
        <w:t>m</w:t>
      </w:r>
      <w:r w:rsidR="002A199D" w:rsidRPr="002A199D">
        <w:rPr>
          <w:color w:val="000000"/>
          <w:lang w:eastAsia="ko-KR"/>
        </w:rPr>
        <w:t>odels</w:t>
      </w:r>
      <w:r w:rsidR="000869E4">
        <w:rPr>
          <w:color w:val="000000"/>
          <w:lang w:eastAsia="ko-KR"/>
        </w:rPr>
        <w:t>.</w:t>
      </w:r>
      <w:r>
        <w:rPr>
          <w:color w:val="000000"/>
          <w:lang w:eastAsia="ko-KR"/>
        </w:rPr>
        <w:t xml:space="preserve"> </w:t>
      </w:r>
      <w:r w:rsidRPr="00975BC1">
        <w:rPr>
          <w:i/>
          <w:iCs/>
          <w:color w:val="000000"/>
          <w:lang w:eastAsia="ko-KR"/>
        </w:rPr>
        <w:t>Contemporary Educational Psychology</w:t>
      </w:r>
      <w:r>
        <w:rPr>
          <w:color w:val="000000"/>
          <w:lang w:eastAsia="ko-KR"/>
        </w:rPr>
        <w:t>.</w:t>
      </w:r>
    </w:p>
    <w:p w14:paraId="1ECBC4C2" w14:textId="77777777" w:rsidR="00DF648A" w:rsidRPr="00E24DCB" w:rsidRDefault="00DF648A" w:rsidP="00DF648A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  <w:sz w:val="28"/>
          <w:szCs w:val="28"/>
        </w:rPr>
      </w:pPr>
    </w:p>
    <w:p w14:paraId="667D4CD1" w14:textId="007F4874" w:rsidR="008D6EED" w:rsidRPr="008331AE" w:rsidRDefault="000056B3" w:rsidP="008331AE">
      <w:pPr>
        <w:spacing w:after="100"/>
        <w:jc w:val="both"/>
        <w:rPr>
          <w:bCs/>
          <w:i/>
          <w:iCs/>
          <w:color w:val="000000" w:themeColor="text1"/>
        </w:rPr>
      </w:pPr>
      <w:r w:rsidRPr="000056B3">
        <w:rPr>
          <w:b/>
          <w:color w:val="000000" w:themeColor="text1"/>
        </w:rPr>
        <w:lastRenderedPageBreak/>
        <w:t>CONFERENCE &amp; WORKSHOP PRESENTATIONS</w:t>
      </w:r>
      <w:r w:rsidRPr="000056B3">
        <w:rPr>
          <w:bCs/>
          <w:color w:val="000000" w:themeColor="text1"/>
        </w:rPr>
        <w:t xml:space="preserve"> (</w:t>
      </w:r>
      <w:r w:rsidRPr="00E24DCB">
        <w:rPr>
          <w:b/>
          <w:bCs/>
          <w:iCs/>
          <w:color w:val="000000" w:themeColor="text1"/>
          <w:vertAlign w:val="superscript"/>
        </w:rPr>
        <w:t>#</w:t>
      </w:r>
      <w:r w:rsidRPr="000056B3">
        <w:rPr>
          <w:bCs/>
          <w:color w:val="000000" w:themeColor="text1"/>
        </w:rPr>
        <w:t xml:space="preserve"> = </w:t>
      </w:r>
      <w:r w:rsidRPr="000056B3">
        <w:rPr>
          <w:bCs/>
          <w:i/>
          <w:iCs/>
          <w:color w:val="000000" w:themeColor="text1"/>
        </w:rPr>
        <w:t>Undergraduate</w:t>
      </w:r>
      <w:r w:rsidRPr="000056B3">
        <w:rPr>
          <w:bCs/>
          <w:color w:val="000000" w:themeColor="text1"/>
        </w:rPr>
        <w:t>)</w:t>
      </w:r>
    </w:p>
    <w:p w14:paraId="5C5B9D22" w14:textId="3D909805" w:rsidR="00660F5F" w:rsidRDefault="00660F5F" w:rsidP="00753A97">
      <w:pPr>
        <w:spacing w:after="100"/>
        <w:ind w:left="790" w:hanging="790"/>
        <w:jc w:val="both"/>
        <w:rPr>
          <w:color w:val="000000"/>
        </w:rPr>
      </w:pPr>
      <w:r w:rsidRPr="000056B3">
        <w:rPr>
          <w:b/>
          <w:bCs/>
        </w:rPr>
        <w:t>Park, S</w:t>
      </w:r>
      <w:r>
        <w:rPr>
          <w:b/>
          <w:bCs/>
        </w:rPr>
        <w:t>.,</w:t>
      </w:r>
      <w:r>
        <w:t xml:space="preserve"> &amp; Nguyen, H. (</w:t>
      </w:r>
      <w:r w:rsidR="004278A5">
        <w:t>2026</w:t>
      </w:r>
      <w:r w:rsidR="00500AAF">
        <w:t>, June-July</w:t>
      </w:r>
      <w:r>
        <w:t xml:space="preserve">). </w:t>
      </w:r>
      <w:r w:rsidRPr="00660F5F">
        <w:rPr>
          <w:i/>
          <w:iCs/>
        </w:rPr>
        <w:t>Simulating students</w:t>
      </w:r>
      <w:r w:rsidR="00A57656">
        <w:rPr>
          <w:i/>
          <w:iCs/>
        </w:rPr>
        <w:t>’</w:t>
      </w:r>
      <w:r w:rsidRPr="00660F5F">
        <w:rPr>
          <w:i/>
          <w:iCs/>
        </w:rPr>
        <w:t xml:space="preserve"> thinking with large language models: Informing iterative design in science education.</w:t>
      </w:r>
      <w:r>
        <w:t xml:space="preserve"> [</w:t>
      </w:r>
      <w:r w:rsidR="005E38D5">
        <w:t xml:space="preserve">Late </w:t>
      </w:r>
      <w:r w:rsidR="005E38D5" w:rsidRPr="00616A5F">
        <w:t>Breaking</w:t>
      </w:r>
      <w:r w:rsidR="005E38D5">
        <w:t xml:space="preserve"> Results; </w:t>
      </w:r>
      <w:r w:rsidR="004278A5">
        <w:t>Poster</w:t>
      </w:r>
      <w:r>
        <w:t xml:space="preserve"> presentation]. </w:t>
      </w:r>
      <w:r w:rsidRPr="001771B5">
        <w:t xml:space="preserve">The </w:t>
      </w:r>
      <w:r w:rsidR="004C162F">
        <w:t>27</w:t>
      </w:r>
      <w:r w:rsidRPr="001771B5">
        <w:t xml:space="preserve">th International </w:t>
      </w:r>
      <w:r w:rsidR="004C162F">
        <w:t>Conference on AI in Education</w:t>
      </w:r>
      <w:r w:rsidRPr="001771B5">
        <w:t xml:space="preserve"> (</w:t>
      </w:r>
      <w:r w:rsidR="004C162F">
        <w:t>AIED</w:t>
      </w:r>
      <w:r w:rsidRPr="001771B5">
        <w:t>)</w:t>
      </w:r>
      <w:r w:rsidRPr="008F6703">
        <w:rPr>
          <w:color w:val="000000"/>
        </w:rPr>
        <w:t xml:space="preserve">, </w:t>
      </w:r>
      <w:r w:rsidR="004C162F">
        <w:t xml:space="preserve">Seoul, </w:t>
      </w:r>
      <w:r w:rsidR="004C162F">
        <w:rPr>
          <w:color w:val="000000"/>
        </w:rPr>
        <w:t>Republic of Korea.</w:t>
      </w:r>
    </w:p>
    <w:p w14:paraId="69E69B12" w14:textId="78645EAA" w:rsidR="00726BD5" w:rsidRPr="00726BD5" w:rsidRDefault="000F17DA" w:rsidP="00753A97">
      <w:pPr>
        <w:spacing w:after="100"/>
        <w:ind w:left="790" w:hanging="790"/>
        <w:jc w:val="both"/>
      </w:pPr>
      <w:r w:rsidRPr="000056B3">
        <w:rPr>
          <w:b/>
          <w:bCs/>
        </w:rPr>
        <w:t>Park, S</w:t>
      </w:r>
      <w:r>
        <w:rPr>
          <w:b/>
          <w:bCs/>
        </w:rPr>
        <w:t>.,</w:t>
      </w:r>
      <w:r>
        <w:t xml:space="preserve"> &amp; Nguyen, H. (2026</w:t>
      </w:r>
      <w:r w:rsidR="004C162F">
        <w:t xml:space="preserve">, </w:t>
      </w:r>
      <w:r w:rsidR="00FC7C37">
        <w:t>June-July</w:t>
      </w:r>
      <w:r>
        <w:t xml:space="preserve">). </w:t>
      </w:r>
      <w:r w:rsidRPr="00B635B1">
        <w:rPr>
          <w:i/>
          <w:iCs/>
        </w:rPr>
        <w:t>From analysis to feedback: using large language models to support self-regulated learning</w:t>
      </w:r>
      <w:r w:rsidRPr="004412C8">
        <w:t>.</w:t>
      </w:r>
      <w:r>
        <w:t xml:space="preserve"> [</w:t>
      </w:r>
      <w:r w:rsidR="00667BB5">
        <w:t xml:space="preserve">Work-in-Progress; </w:t>
      </w:r>
      <w:r>
        <w:t xml:space="preserve">Poster presentation]. </w:t>
      </w:r>
      <w:r w:rsidRPr="00B635B1">
        <w:t>The 1</w:t>
      </w:r>
      <w:r w:rsidR="00726BD5" w:rsidRPr="00B635B1">
        <w:t xml:space="preserve">3th </w:t>
      </w:r>
      <w:r w:rsidRPr="00B635B1">
        <w:t>ACM Conference on Learning @ Scale</w:t>
      </w:r>
      <w:r>
        <w:rPr>
          <w:i/>
          <w:iCs/>
        </w:rPr>
        <w:t xml:space="preserve"> </w:t>
      </w:r>
      <w:r w:rsidR="00726BD5">
        <w:t xml:space="preserve">(L@S), Seoul, </w:t>
      </w:r>
      <w:r w:rsidR="004278A5">
        <w:rPr>
          <w:color w:val="000000"/>
        </w:rPr>
        <w:t xml:space="preserve">Republic of Korea. </w:t>
      </w:r>
    </w:p>
    <w:p w14:paraId="3BC340F1" w14:textId="3745B7D7" w:rsidR="002A1637" w:rsidRDefault="002A1637" w:rsidP="00753A97">
      <w:pPr>
        <w:spacing w:after="100"/>
        <w:ind w:left="790" w:hanging="790"/>
        <w:jc w:val="both"/>
        <w:rPr>
          <w:color w:val="000000"/>
        </w:rPr>
      </w:pPr>
      <w:r w:rsidRPr="000056B3">
        <w:rPr>
          <w:b/>
          <w:bCs/>
        </w:rPr>
        <w:t>Park, S.</w:t>
      </w:r>
      <w:r>
        <w:t xml:space="preserve">, Nguyen, H., &amp; Cao, J. (2026, April). </w:t>
      </w:r>
      <w:r>
        <w:rPr>
          <w:i/>
          <w:iCs/>
        </w:rPr>
        <w:t>Designing chatbots to support self-regulated learning and systems thinking</w:t>
      </w:r>
      <w:r>
        <w:t>. [</w:t>
      </w:r>
      <w:r w:rsidR="00F57D17">
        <w:t xml:space="preserve">Roundtable </w:t>
      </w:r>
      <w:r>
        <w:t xml:space="preserve">presentation]. </w:t>
      </w:r>
      <w:r w:rsidRPr="00F17419">
        <w:rPr>
          <w:color w:val="000000"/>
        </w:rPr>
        <w:t>The 202</w:t>
      </w:r>
      <w:r>
        <w:rPr>
          <w:color w:val="000000"/>
        </w:rPr>
        <w:t>6</w:t>
      </w:r>
      <w:r w:rsidRPr="00F17419">
        <w:rPr>
          <w:color w:val="000000"/>
        </w:rPr>
        <w:t xml:space="preserve"> American Educational Research Association (AERA) Annual Meeting, </w:t>
      </w:r>
      <w:r>
        <w:t>Los Angeles</w:t>
      </w:r>
      <w:r w:rsidRPr="00F17419">
        <w:rPr>
          <w:color w:val="000000"/>
        </w:rPr>
        <w:t xml:space="preserve">, </w:t>
      </w:r>
      <w:r>
        <w:rPr>
          <w:color w:val="000000"/>
        </w:rPr>
        <w:t>CA</w:t>
      </w:r>
      <w:r w:rsidRPr="00F17419">
        <w:rPr>
          <w:color w:val="000000"/>
        </w:rPr>
        <w:t>, USA.</w:t>
      </w:r>
    </w:p>
    <w:p w14:paraId="5A6FC932" w14:textId="239060E8" w:rsidR="00324FAF" w:rsidRPr="00324FAF" w:rsidRDefault="00324FAF" w:rsidP="00753A97">
      <w:pPr>
        <w:spacing w:after="100"/>
        <w:ind w:left="790" w:hanging="790"/>
        <w:jc w:val="both"/>
        <w:rPr>
          <w:rFonts w:ascii="Batang" w:eastAsia="Batang" w:hAnsi="Batang" w:cs="Batang"/>
          <w:b/>
          <w:bCs/>
          <w:lang w:eastAsia="ko-KR"/>
        </w:rPr>
      </w:pPr>
      <w:r w:rsidRPr="001771B5">
        <w:rPr>
          <w:b/>
          <w:bCs/>
        </w:rPr>
        <w:t>Park, S.,</w:t>
      </w:r>
      <w:r w:rsidRPr="001771B5">
        <w:t xml:space="preserve"> &amp; Nguyen, H. (202</w:t>
      </w:r>
      <w:r>
        <w:t>5, October</w:t>
      </w:r>
      <w:r w:rsidRPr="001771B5">
        <w:t>).</w:t>
      </w:r>
      <w:r>
        <w:rPr>
          <w:rFonts w:hint="eastAsia"/>
          <w:lang w:eastAsia="ko-KR"/>
        </w:rPr>
        <w:t xml:space="preserve"> </w:t>
      </w:r>
      <w:r w:rsidRPr="00324FAF">
        <w:rPr>
          <w:i/>
          <w:iCs/>
          <w:color w:val="000000" w:themeColor="text1"/>
          <w:lang w:eastAsia="ko-KR"/>
        </w:rPr>
        <w:t xml:space="preserve">From chats to insights: </w:t>
      </w:r>
      <w:r w:rsidR="007849CD">
        <w:rPr>
          <w:i/>
          <w:iCs/>
          <w:color w:val="000000" w:themeColor="text1"/>
          <w:lang w:eastAsia="ko-KR"/>
        </w:rPr>
        <w:t>D</w:t>
      </w:r>
      <w:r w:rsidRPr="00324FAF">
        <w:rPr>
          <w:i/>
          <w:iCs/>
          <w:color w:val="000000" w:themeColor="text1"/>
          <w:lang w:eastAsia="ko-KR"/>
        </w:rPr>
        <w:t>esigning LLM-based chatbots for self-regulated learning.</w:t>
      </w:r>
      <w:r w:rsidRPr="00324FAF">
        <w:rPr>
          <w:color w:val="000000" w:themeColor="text1"/>
          <w:lang w:eastAsia="ko-KR"/>
        </w:rPr>
        <w:t xml:space="preserve"> </w:t>
      </w:r>
      <w:r>
        <w:rPr>
          <w:lang w:eastAsia="ko-KR"/>
        </w:rPr>
        <w:t>[Poster presentation]. The 1st Graduate Research Symposium at UNC, Chapel Hill, NC, USA.</w:t>
      </w:r>
    </w:p>
    <w:p w14:paraId="73D30913" w14:textId="2053E087" w:rsidR="00C201DF" w:rsidRPr="007101E9" w:rsidRDefault="00C201DF" w:rsidP="00753A97">
      <w:pPr>
        <w:spacing w:after="100"/>
        <w:ind w:left="790" w:hanging="790"/>
        <w:jc w:val="both"/>
        <w:rPr>
          <w:rFonts w:ascii="Batang" w:eastAsia="Batang" w:hAnsi="Batang" w:cs="Batang"/>
          <w:b/>
          <w:bCs/>
          <w:lang w:eastAsia="ko-KR"/>
        </w:rPr>
      </w:pPr>
      <w:r w:rsidRPr="001771B5">
        <w:rPr>
          <w:b/>
          <w:bCs/>
        </w:rPr>
        <w:t>Park, S.,</w:t>
      </w:r>
      <w:r w:rsidRPr="001771B5">
        <w:t xml:space="preserve"> &amp; Nguyen, H. (2025</w:t>
      </w:r>
      <w:r>
        <w:t xml:space="preserve">, </w:t>
      </w:r>
      <w:r w:rsidR="00F86A54">
        <w:t>September</w:t>
      </w:r>
      <w:r w:rsidRPr="001771B5">
        <w:t>).</w:t>
      </w:r>
      <w:r w:rsidR="007101E9">
        <w:rPr>
          <w:rFonts w:hint="eastAsia"/>
          <w:lang w:eastAsia="ko-KR"/>
        </w:rPr>
        <w:t xml:space="preserve"> </w:t>
      </w:r>
      <w:r w:rsidR="004C1048" w:rsidRPr="004C1048">
        <w:rPr>
          <w:i/>
          <w:iCs/>
          <w:lang w:eastAsia="ko-KR"/>
        </w:rPr>
        <w:t>Informing future intervention design: Insights from embedding SRL scaffolds in LLM-based chatbots.</w:t>
      </w:r>
      <w:r w:rsidR="004C1048">
        <w:rPr>
          <w:lang w:eastAsia="ko-KR"/>
        </w:rPr>
        <w:t xml:space="preserve"> </w:t>
      </w:r>
      <w:r w:rsidR="007101E9">
        <w:rPr>
          <w:lang w:eastAsia="ko-KR"/>
        </w:rPr>
        <w:t xml:space="preserve">[Poster presentation]. </w:t>
      </w:r>
      <w:r w:rsidR="00FD3C78">
        <w:rPr>
          <w:lang w:eastAsia="ko-KR"/>
        </w:rPr>
        <w:t>The 3rd Annual D</w:t>
      </w:r>
      <w:r w:rsidR="00F86A54">
        <w:rPr>
          <w:lang w:eastAsia="ko-KR"/>
        </w:rPr>
        <w:t>ata Science Day</w:t>
      </w:r>
      <w:r w:rsidR="009633EE">
        <w:rPr>
          <w:lang w:eastAsia="ko-KR"/>
        </w:rPr>
        <w:t xml:space="preserve"> at UNC</w:t>
      </w:r>
      <w:r w:rsidR="00FD3C78">
        <w:rPr>
          <w:lang w:eastAsia="ko-KR"/>
        </w:rPr>
        <w:t>, Chapel Hill, NC, USA.</w:t>
      </w:r>
    </w:p>
    <w:p w14:paraId="5BC07C45" w14:textId="6144CC90" w:rsidR="00753A97" w:rsidRPr="00753A97" w:rsidRDefault="00753A97" w:rsidP="00753A97">
      <w:pPr>
        <w:spacing w:after="100"/>
        <w:ind w:left="790" w:hanging="790"/>
        <w:jc w:val="both"/>
      </w:pPr>
      <w:r w:rsidRPr="001771B5">
        <w:rPr>
          <w:b/>
          <w:bCs/>
        </w:rPr>
        <w:t>Park, S.,</w:t>
      </w:r>
      <w:r w:rsidRPr="001771B5">
        <w:t xml:space="preserve"> &amp; Nguyen, H. (2025</w:t>
      </w:r>
      <w:r>
        <w:t>, June</w:t>
      </w:r>
      <w:r w:rsidRPr="001771B5">
        <w:t xml:space="preserve">). </w:t>
      </w:r>
      <w:r w:rsidRPr="001771B5">
        <w:rPr>
          <w:i/>
          <w:iCs/>
        </w:rPr>
        <w:t xml:space="preserve">Examining </w:t>
      </w:r>
      <w:r>
        <w:rPr>
          <w:i/>
          <w:iCs/>
        </w:rPr>
        <w:t>s</w:t>
      </w:r>
      <w:r w:rsidRPr="001771B5">
        <w:rPr>
          <w:i/>
          <w:iCs/>
        </w:rPr>
        <w:t xml:space="preserve">tudents’ </w:t>
      </w:r>
      <w:r>
        <w:rPr>
          <w:i/>
          <w:iCs/>
        </w:rPr>
        <w:t>s</w:t>
      </w:r>
      <w:r w:rsidRPr="001771B5">
        <w:rPr>
          <w:i/>
          <w:iCs/>
        </w:rPr>
        <w:t>elf-</w:t>
      </w:r>
      <w:r>
        <w:rPr>
          <w:i/>
          <w:iCs/>
        </w:rPr>
        <w:t>r</w:t>
      </w:r>
      <w:r w:rsidRPr="001771B5">
        <w:rPr>
          <w:i/>
          <w:iCs/>
        </w:rPr>
        <w:t xml:space="preserve">egulated </w:t>
      </w:r>
      <w:r>
        <w:rPr>
          <w:i/>
          <w:iCs/>
        </w:rPr>
        <w:t>l</w:t>
      </w:r>
      <w:r w:rsidRPr="001771B5">
        <w:rPr>
          <w:i/>
          <w:iCs/>
        </w:rPr>
        <w:t xml:space="preserve">earning </w:t>
      </w:r>
      <w:r>
        <w:rPr>
          <w:i/>
          <w:iCs/>
        </w:rPr>
        <w:t>p</w:t>
      </w:r>
      <w:r w:rsidRPr="001771B5">
        <w:rPr>
          <w:i/>
          <w:iCs/>
        </w:rPr>
        <w:t xml:space="preserve">rocesses in </w:t>
      </w:r>
      <w:r>
        <w:rPr>
          <w:i/>
          <w:iCs/>
        </w:rPr>
        <w:t>d</w:t>
      </w:r>
      <w:r w:rsidRPr="001771B5">
        <w:rPr>
          <w:i/>
          <w:iCs/>
        </w:rPr>
        <w:t xml:space="preserve">esign </w:t>
      </w:r>
      <w:r>
        <w:rPr>
          <w:i/>
          <w:iCs/>
        </w:rPr>
        <w:t>t</w:t>
      </w:r>
      <w:r w:rsidRPr="001771B5">
        <w:rPr>
          <w:i/>
          <w:iCs/>
        </w:rPr>
        <w:t xml:space="preserve">asks with </w:t>
      </w:r>
      <w:r>
        <w:rPr>
          <w:i/>
          <w:iCs/>
        </w:rPr>
        <w:t>l</w:t>
      </w:r>
      <w:r w:rsidRPr="001771B5">
        <w:rPr>
          <w:i/>
          <w:iCs/>
        </w:rPr>
        <w:t xml:space="preserve">arge </w:t>
      </w:r>
      <w:r>
        <w:rPr>
          <w:i/>
          <w:iCs/>
        </w:rPr>
        <w:t>l</w:t>
      </w:r>
      <w:r w:rsidRPr="001771B5">
        <w:rPr>
          <w:i/>
          <w:iCs/>
        </w:rPr>
        <w:t xml:space="preserve">anguage </w:t>
      </w:r>
      <w:r>
        <w:rPr>
          <w:i/>
          <w:iCs/>
        </w:rPr>
        <w:t>m</w:t>
      </w:r>
      <w:r w:rsidRPr="001771B5">
        <w:rPr>
          <w:i/>
          <w:iCs/>
        </w:rPr>
        <w:t>odels.</w:t>
      </w:r>
      <w:r w:rsidRPr="001771B5">
        <w:t xml:space="preserve"> [</w:t>
      </w:r>
      <w:r w:rsidR="00A81E70">
        <w:t>Long p</w:t>
      </w:r>
      <w:r>
        <w:t>aper</w:t>
      </w:r>
      <w:r w:rsidRPr="001771B5">
        <w:t xml:space="preserve"> presentation]. The 5th Annual Meeting of the International Society of the Learning Sciences Conference (ISLS), Helsinki, Finland.</w:t>
      </w:r>
    </w:p>
    <w:p w14:paraId="35F70D0A" w14:textId="5671C91E" w:rsidR="00E25B2B" w:rsidRDefault="000056B3" w:rsidP="00E25B2B">
      <w:pPr>
        <w:spacing w:after="100"/>
        <w:ind w:left="790" w:hanging="790"/>
        <w:jc w:val="both"/>
        <w:rPr>
          <w:color w:val="000000"/>
        </w:rPr>
      </w:pPr>
      <w:r w:rsidRPr="000056B3">
        <w:rPr>
          <w:b/>
          <w:bCs/>
        </w:rPr>
        <w:t>Park, S.</w:t>
      </w:r>
      <w:r>
        <w:t xml:space="preserve">, &amp; Nguyen, H. (2025, April). </w:t>
      </w:r>
      <w:r w:rsidRPr="000056B3">
        <w:rPr>
          <w:i/>
          <w:iCs/>
        </w:rPr>
        <w:t>Exploring learners’ self-regulation in collaborative writing with AI as a partner</w:t>
      </w:r>
      <w:r>
        <w:t>. [</w:t>
      </w:r>
      <w:r w:rsidR="00AC41A7">
        <w:t>Poster</w:t>
      </w:r>
      <w:r>
        <w:t xml:space="preserve"> presentation]. </w:t>
      </w:r>
      <w:r w:rsidRPr="00F17419">
        <w:rPr>
          <w:color w:val="000000"/>
        </w:rPr>
        <w:t>The 202</w:t>
      </w:r>
      <w:r>
        <w:rPr>
          <w:color w:val="000000"/>
        </w:rPr>
        <w:t>5</w:t>
      </w:r>
      <w:r w:rsidRPr="00F17419">
        <w:rPr>
          <w:color w:val="000000"/>
        </w:rPr>
        <w:t xml:space="preserve"> American Educational Research Association (AERA) Annual Meeting, </w:t>
      </w:r>
      <w:r>
        <w:t>Denver</w:t>
      </w:r>
      <w:r w:rsidRPr="00F17419">
        <w:rPr>
          <w:color w:val="000000"/>
        </w:rPr>
        <w:t xml:space="preserve">, </w:t>
      </w:r>
      <w:r>
        <w:rPr>
          <w:color w:val="000000"/>
        </w:rPr>
        <w:t>CO</w:t>
      </w:r>
      <w:r w:rsidRPr="00F17419">
        <w:rPr>
          <w:color w:val="000000"/>
        </w:rPr>
        <w:t>, USA.</w:t>
      </w:r>
      <w:r w:rsidR="003035C2">
        <w:rPr>
          <w:color w:val="000000"/>
        </w:rPr>
        <w:t xml:space="preserve"> </w:t>
      </w:r>
      <w:hyperlink r:id="rId19" w:history="1">
        <w:r w:rsidR="003035C2" w:rsidRPr="00A82C05">
          <w:rPr>
            <w:rStyle w:val="Hyperlink"/>
          </w:rPr>
          <w:t>https://doi.org/10.3102/IP.25.2194186</w:t>
        </w:r>
      </w:hyperlink>
    </w:p>
    <w:p w14:paraId="39A90D5F" w14:textId="0E7FE571" w:rsidR="004C10F5" w:rsidRDefault="004C10F5" w:rsidP="004C10F5">
      <w:pPr>
        <w:spacing w:after="100"/>
        <w:ind w:left="790" w:hanging="790"/>
        <w:jc w:val="both"/>
        <w:rPr>
          <w:color w:val="000000"/>
        </w:rPr>
      </w:pPr>
      <w:r>
        <w:t xml:space="preserve">Nguyen, H., &amp; </w:t>
      </w:r>
      <w:r w:rsidRPr="00F17419">
        <w:rPr>
          <w:b/>
          <w:bCs/>
          <w:color w:val="000000"/>
        </w:rPr>
        <w:t>Park, S.</w:t>
      </w:r>
      <w:r>
        <w:rPr>
          <w:b/>
          <w:bCs/>
          <w:color w:val="000000"/>
        </w:rPr>
        <w:t xml:space="preserve"> </w:t>
      </w:r>
      <w:r w:rsidRPr="00F17419">
        <w:rPr>
          <w:color w:val="000000"/>
        </w:rPr>
        <w:t>(</w:t>
      </w:r>
      <w:r>
        <w:rPr>
          <w:color w:val="000000"/>
        </w:rPr>
        <w:t>2025, March</w:t>
      </w:r>
      <w:r w:rsidRPr="00F17419">
        <w:rPr>
          <w:color w:val="000000"/>
        </w:rPr>
        <w:t xml:space="preserve">). </w:t>
      </w:r>
      <w:r w:rsidRPr="0095390E">
        <w:rPr>
          <w:i/>
          <w:iCs/>
          <w:color w:val="000000"/>
        </w:rPr>
        <w:t xml:space="preserve">Providing </w:t>
      </w:r>
      <w:r>
        <w:rPr>
          <w:i/>
          <w:iCs/>
          <w:color w:val="000000"/>
        </w:rPr>
        <w:t>a</w:t>
      </w:r>
      <w:r w:rsidRPr="0095390E">
        <w:rPr>
          <w:i/>
          <w:iCs/>
          <w:color w:val="000000"/>
        </w:rPr>
        <w:t xml:space="preserve">utomated </w:t>
      </w:r>
      <w:r>
        <w:rPr>
          <w:i/>
          <w:iCs/>
          <w:color w:val="000000"/>
        </w:rPr>
        <w:t>f</w:t>
      </w:r>
      <w:r w:rsidRPr="0095390E">
        <w:rPr>
          <w:i/>
          <w:iCs/>
          <w:color w:val="000000"/>
        </w:rPr>
        <w:t xml:space="preserve">eedback on </w:t>
      </w:r>
      <w:r>
        <w:rPr>
          <w:i/>
          <w:iCs/>
          <w:color w:val="000000"/>
        </w:rPr>
        <w:t>f</w:t>
      </w:r>
      <w:r w:rsidRPr="0095390E">
        <w:rPr>
          <w:i/>
          <w:iCs/>
          <w:color w:val="000000"/>
        </w:rPr>
        <w:t xml:space="preserve">ormative </w:t>
      </w:r>
      <w:r>
        <w:rPr>
          <w:i/>
          <w:iCs/>
          <w:color w:val="000000"/>
        </w:rPr>
        <w:t>s</w:t>
      </w:r>
      <w:r w:rsidRPr="0095390E">
        <w:rPr>
          <w:i/>
          <w:iCs/>
          <w:color w:val="000000"/>
        </w:rPr>
        <w:t xml:space="preserve">cience </w:t>
      </w:r>
      <w:r>
        <w:rPr>
          <w:i/>
          <w:iCs/>
          <w:color w:val="000000"/>
        </w:rPr>
        <w:t>a</w:t>
      </w:r>
      <w:r w:rsidRPr="0095390E">
        <w:rPr>
          <w:i/>
          <w:iCs/>
          <w:color w:val="000000"/>
        </w:rPr>
        <w:t xml:space="preserve">ssessments: </w:t>
      </w:r>
      <w:r>
        <w:rPr>
          <w:i/>
          <w:iCs/>
          <w:color w:val="000000"/>
        </w:rPr>
        <w:t>u</w:t>
      </w:r>
      <w:r w:rsidRPr="0095390E">
        <w:rPr>
          <w:i/>
          <w:iCs/>
          <w:color w:val="000000"/>
        </w:rPr>
        <w:t xml:space="preserve">ses of </w:t>
      </w:r>
      <w:r>
        <w:rPr>
          <w:i/>
          <w:iCs/>
          <w:color w:val="000000"/>
        </w:rPr>
        <w:t>m</w:t>
      </w:r>
      <w:r w:rsidRPr="0095390E">
        <w:rPr>
          <w:i/>
          <w:iCs/>
          <w:color w:val="000000"/>
        </w:rPr>
        <w:t xml:space="preserve">ultimodal </w:t>
      </w:r>
      <w:r>
        <w:rPr>
          <w:i/>
          <w:iCs/>
          <w:color w:val="000000"/>
        </w:rPr>
        <w:t>l</w:t>
      </w:r>
      <w:r w:rsidRPr="0095390E">
        <w:rPr>
          <w:i/>
          <w:iCs/>
          <w:color w:val="000000"/>
        </w:rPr>
        <w:t xml:space="preserve">arge </w:t>
      </w:r>
      <w:r>
        <w:rPr>
          <w:i/>
          <w:iCs/>
          <w:color w:val="000000"/>
        </w:rPr>
        <w:t>l</w:t>
      </w:r>
      <w:r w:rsidRPr="0095390E">
        <w:rPr>
          <w:i/>
          <w:iCs/>
          <w:color w:val="000000"/>
        </w:rPr>
        <w:t xml:space="preserve">anguage </w:t>
      </w:r>
      <w:r>
        <w:rPr>
          <w:i/>
          <w:iCs/>
          <w:color w:val="000000"/>
        </w:rPr>
        <w:t>m</w:t>
      </w:r>
      <w:r w:rsidRPr="0095390E">
        <w:rPr>
          <w:i/>
          <w:iCs/>
          <w:color w:val="000000"/>
        </w:rPr>
        <w:t>odels.</w:t>
      </w:r>
      <w:r w:rsidRPr="00F17419">
        <w:rPr>
          <w:color w:val="000000"/>
        </w:rPr>
        <w:t xml:space="preserve"> [</w:t>
      </w:r>
      <w:r w:rsidR="00A81E70">
        <w:rPr>
          <w:color w:val="000000"/>
        </w:rPr>
        <w:t>Short p</w:t>
      </w:r>
      <w:r w:rsidR="00753A97">
        <w:rPr>
          <w:color w:val="000000"/>
        </w:rPr>
        <w:t>aper</w:t>
      </w:r>
      <w:r>
        <w:rPr>
          <w:color w:val="000000"/>
        </w:rPr>
        <w:t xml:space="preserve"> presentation</w:t>
      </w:r>
      <w:r w:rsidRPr="00F17419">
        <w:rPr>
          <w:color w:val="000000"/>
        </w:rPr>
        <w:t>].</w:t>
      </w:r>
      <w:r>
        <w:rPr>
          <w:color w:val="000000"/>
        </w:rPr>
        <w:t xml:space="preserve"> </w:t>
      </w:r>
      <w:r w:rsidRPr="00F17419">
        <w:rPr>
          <w:color w:val="000000"/>
        </w:rPr>
        <w:t>The 1</w:t>
      </w:r>
      <w:r>
        <w:rPr>
          <w:color w:val="000000"/>
        </w:rPr>
        <w:t>5</w:t>
      </w:r>
      <w:r w:rsidRPr="00F17419">
        <w:rPr>
          <w:color w:val="000000"/>
        </w:rPr>
        <w:t xml:space="preserve">th International Learning Analytics and Knowledge </w:t>
      </w:r>
      <w:r>
        <w:rPr>
          <w:color w:val="000000"/>
        </w:rPr>
        <w:t xml:space="preserve">(LAK) </w:t>
      </w:r>
      <w:r w:rsidRPr="00F17419">
        <w:rPr>
          <w:color w:val="000000"/>
        </w:rPr>
        <w:t xml:space="preserve">Conference. </w:t>
      </w:r>
      <w:r>
        <w:rPr>
          <w:color w:val="000000"/>
        </w:rPr>
        <w:t>Dublin</w:t>
      </w:r>
      <w:r w:rsidRPr="00F17419">
        <w:rPr>
          <w:color w:val="000000"/>
        </w:rPr>
        <w:t xml:space="preserve">, </w:t>
      </w:r>
      <w:r>
        <w:rPr>
          <w:color w:val="000000"/>
        </w:rPr>
        <w:t>Ireland</w:t>
      </w:r>
      <w:r w:rsidRPr="00F17419">
        <w:rPr>
          <w:color w:val="000000"/>
        </w:rPr>
        <w:t>.</w:t>
      </w:r>
    </w:p>
    <w:p w14:paraId="3946B1F0" w14:textId="45DC6FB3" w:rsidR="00090F3F" w:rsidRPr="00E25B2B" w:rsidRDefault="007345F3" w:rsidP="00E25B2B">
      <w:pPr>
        <w:spacing w:after="100"/>
        <w:ind w:left="790" w:hanging="790"/>
        <w:jc w:val="both"/>
        <w:rPr>
          <w:color w:val="000000"/>
        </w:rPr>
      </w:pPr>
      <w:r w:rsidRPr="0099707F">
        <w:t xml:space="preserve">Dever, D. A., </w:t>
      </w:r>
      <w:proofErr w:type="spellStart"/>
      <w:r w:rsidRPr="0099707F">
        <w:t>Wiedbusch</w:t>
      </w:r>
      <w:proofErr w:type="spellEnd"/>
      <w:r w:rsidRPr="0099707F">
        <w:t xml:space="preserve">, M. D., </w:t>
      </w:r>
      <w:r w:rsidRPr="0099707F">
        <w:rPr>
          <w:b/>
          <w:bCs/>
        </w:rPr>
        <w:t>Park, S.</w:t>
      </w:r>
      <w:r w:rsidRPr="0099707F">
        <w:t xml:space="preserve">, </w:t>
      </w:r>
      <w:r w:rsidR="00906295" w:rsidRPr="00E24DCB">
        <w:rPr>
          <w:b/>
          <w:bCs/>
          <w:iCs/>
          <w:color w:val="000000" w:themeColor="text1"/>
          <w:vertAlign w:val="superscript"/>
        </w:rPr>
        <w:t>#</w:t>
      </w:r>
      <w:r w:rsidRPr="0099707F">
        <w:t>Llinas, A., Lester, J., &amp; Azevedo, R. (</w:t>
      </w:r>
      <w:r>
        <w:t>2023, November</w:t>
      </w:r>
      <w:r w:rsidRPr="0099707F">
        <w:t xml:space="preserve">). </w:t>
      </w:r>
      <w:r w:rsidRPr="00E56AA6">
        <w:rPr>
          <w:i/>
          <w:iCs/>
        </w:rPr>
        <w:t xml:space="preserve">Assessing the </w:t>
      </w:r>
      <w:r w:rsidR="00933B6B">
        <w:rPr>
          <w:i/>
          <w:iCs/>
        </w:rPr>
        <w:t>c</w:t>
      </w:r>
      <w:r w:rsidRPr="00E56AA6">
        <w:rPr>
          <w:i/>
          <w:iCs/>
        </w:rPr>
        <w:t xml:space="preserve">omplexity of </w:t>
      </w:r>
      <w:r w:rsidR="00933B6B">
        <w:rPr>
          <w:i/>
          <w:iCs/>
        </w:rPr>
        <w:t>g</w:t>
      </w:r>
      <w:r w:rsidRPr="00E56AA6">
        <w:rPr>
          <w:i/>
          <w:iCs/>
        </w:rPr>
        <w:t xml:space="preserve">aming </w:t>
      </w:r>
      <w:r w:rsidR="00933B6B">
        <w:rPr>
          <w:i/>
          <w:iCs/>
        </w:rPr>
        <w:t>m</w:t>
      </w:r>
      <w:r w:rsidRPr="00E56AA6">
        <w:rPr>
          <w:i/>
          <w:iCs/>
        </w:rPr>
        <w:t xml:space="preserve">echanics during </w:t>
      </w:r>
      <w:r w:rsidR="00933B6B">
        <w:rPr>
          <w:i/>
          <w:iCs/>
        </w:rPr>
        <w:t>s</w:t>
      </w:r>
      <w:r w:rsidRPr="00E56AA6">
        <w:rPr>
          <w:i/>
          <w:iCs/>
        </w:rPr>
        <w:t xml:space="preserve">cience </w:t>
      </w:r>
      <w:r w:rsidR="00933B6B">
        <w:rPr>
          <w:i/>
          <w:iCs/>
        </w:rPr>
        <w:t>l</w:t>
      </w:r>
      <w:r w:rsidRPr="00E56AA6">
        <w:rPr>
          <w:i/>
          <w:iCs/>
        </w:rPr>
        <w:t>earning</w:t>
      </w:r>
      <w:r w:rsidRPr="0099707F">
        <w:t>.</w:t>
      </w:r>
      <w:r>
        <w:t xml:space="preserve"> </w:t>
      </w:r>
      <w:r w:rsidR="003E50C4">
        <w:t>[</w:t>
      </w:r>
      <w:r w:rsidRPr="00F17419">
        <w:rPr>
          <w:color w:val="000000"/>
        </w:rPr>
        <w:t xml:space="preserve">Paper </w:t>
      </w:r>
      <w:r w:rsidR="006B5697">
        <w:rPr>
          <w:color w:val="000000"/>
        </w:rPr>
        <w:t>presentation</w:t>
      </w:r>
      <w:r w:rsidRPr="00F17419">
        <w:rPr>
          <w:color w:val="000000"/>
        </w:rPr>
        <w:t>].</w:t>
      </w:r>
      <w:r w:rsidRPr="0099707F">
        <w:t xml:space="preserve"> </w:t>
      </w:r>
      <w:r w:rsidR="000231FC">
        <w:t>T</w:t>
      </w:r>
      <w:r w:rsidR="000231FC" w:rsidRPr="000231FC">
        <w:t xml:space="preserve">he 12th International </w:t>
      </w:r>
      <w:r w:rsidRPr="00E56AA6">
        <w:t>Games and Learning Alliance (GALA)</w:t>
      </w:r>
      <w:r w:rsidR="00E56AA6" w:rsidRPr="00E56AA6">
        <w:t xml:space="preserve"> conference</w:t>
      </w:r>
      <w:r w:rsidRPr="00E56AA6">
        <w:t>,</w:t>
      </w:r>
      <w:r w:rsidRPr="0099707F">
        <w:t xml:space="preserve"> </w:t>
      </w:r>
      <w:r w:rsidRPr="00D4243D">
        <w:t>Dublin, Ireland.</w:t>
      </w:r>
      <w:r w:rsidR="00B126DC">
        <w:t xml:space="preserve"> </w:t>
      </w:r>
      <w:r w:rsidR="002B30DC" w:rsidRPr="002B30DC">
        <w:rPr>
          <w:b/>
          <w:bCs/>
        </w:rPr>
        <w:t>[</w:t>
      </w:r>
      <w:r w:rsidR="00B126DC" w:rsidRPr="002B30DC">
        <w:rPr>
          <w:b/>
          <w:bCs/>
        </w:rPr>
        <w:t>Best Paper Award</w:t>
      </w:r>
      <w:r w:rsidR="002B30DC" w:rsidRPr="002B30DC">
        <w:rPr>
          <w:b/>
          <w:bCs/>
        </w:rPr>
        <w:t>]</w:t>
      </w:r>
    </w:p>
    <w:p w14:paraId="50C94D5A" w14:textId="7C4BF6AF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Dever, D., </w:t>
      </w: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&amp; Azevedo, R. (2023, August). </w:t>
      </w:r>
      <w:r w:rsidRPr="00F17419">
        <w:rPr>
          <w:i/>
          <w:iCs/>
          <w:color w:val="000000"/>
        </w:rPr>
        <w:t xml:space="preserve">Developmental </w:t>
      </w:r>
      <w:r w:rsidR="006129EB">
        <w:rPr>
          <w:i/>
          <w:iCs/>
          <w:color w:val="000000"/>
        </w:rPr>
        <w:t>d</w:t>
      </w:r>
      <w:r w:rsidRPr="00F17419">
        <w:rPr>
          <w:i/>
          <w:iCs/>
          <w:color w:val="000000"/>
        </w:rPr>
        <w:t xml:space="preserve">ifferences in </w:t>
      </w:r>
      <w:r w:rsidR="006129EB">
        <w:rPr>
          <w:i/>
          <w:iCs/>
          <w:color w:val="000000"/>
        </w:rPr>
        <w:t>s</w:t>
      </w:r>
      <w:r w:rsidRPr="00F17419">
        <w:rPr>
          <w:i/>
          <w:iCs/>
          <w:color w:val="000000"/>
        </w:rPr>
        <w:t xml:space="preserve">tudents’ </w:t>
      </w:r>
      <w:r w:rsidR="006129EB">
        <w:rPr>
          <w:i/>
          <w:iCs/>
          <w:color w:val="000000"/>
        </w:rPr>
        <w:t>s</w:t>
      </w:r>
      <w:r w:rsidRPr="00F17419">
        <w:rPr>
          <w:i/>
          <w:iCs/>
          <w:color w:val="000000"/>
        </w:rPr>
        <w:t>elf-</w:t>
      </w:r>
      <w:r w:rsidR="006129EB">
        <w:rPr>
          <w:i/>
          <w:iCs/>
          <w:color w:val="000000"/>
        </w:rPr>
        <w:t>r</w:t>
      </w:r>
      <w:r w:rsidRPr="00F17419">
        <w:rPr>
          <w:i/>
          <w:iCs/>
          <w:color w:val="000000"/>
        </w:rPr>
        <w:t xml:space="preserve">egulated </w:t>
      </w:r>
      <w:r w:rsidR="006129EB">
        <w:rPr>
          <w:i/>
          <w:iCs/>
          <w:color w:val="000000"/>
        </w:rPr>
        <w:t>l</w:t>
      </w:r>
      <w:r w:rsidRPr="00F17419">
        <w:rPr>
          <w:i/>
          <w:iCs/>
          <w:color w:val="000000"/>
        </w:rPr>
        <w:t xml:space="preserve">earning with </w:t>
      </w:r>
      <w:r w:rsidR="006129EB">
        <w:rPr>
          <w:i/>
          <w:iCs/>
          <w:color w:val="000000"/>
        </w:rPr>
        <w:t>g</w:t>
      </w:r>
      <w:r w:rsidRPr="00F17419">
        <w:rPr>
          <w:i/>
          <w:iCs/>
          <w:color w:val="000000"/>
        </w:rPr>
        <w:t xml:space="preserve">ame-based </w:t>
      </w:r>
      <w:r w:rsidR="006129EB">
        <w:rPr>
          <w:i/>
          <w:iCs/>
          <w:color w:val="000000"/>
        </w:rPr>
        <w:t>l</w:t>
      </w:r>
      <w:r w:rsidRPr="00F17419">
        <w:rPr>
          <w:i/>
          <w:iCs/>
          <w:color w:val="000000"/>
        </w:rPr>
        <w:t xml:space="preserve">earning </w:t>
      </w:r>
      <w:r w:rsidR="006129EB">
        <w:rPr>
          <w:i/>
          <w:iCs/>
          <w:color w:val="000000"/>
        </w:rPr>
        <w:t>en</w:t>
      </w:r>
      <w:r w:rsidRPr="00F17419">
        <w:rPr>
          <w:i/>
          <w:iCs/>
          <w:color w:val="000000"/>
        </w:rPr>
        <w:t>vironments</w:t>
      </w:r>
      <w:r w:rsidRPr="00F17419">
        <w:rPr>
          <w:color w:val="000000"/>
        </w:rPr>
        <w:t xml:space="preserve"> [Paper presentation]. The 20th Biennial European Association for Research on Learning and Instruction (EARLI) conference, Thessaloniki, Macedonia, Greece.</w:t>
      </w:r>
    </w:p>
    <w:p w14:paraId="6F22C6A7" w14:textId="3F290342" w:rsidR="00DA6B24" w:rsidRPr="00DA6B24" w:rsidRDefault="00F17419" w:rsidP="00DA1F6D">
      <w:pPr>
        <w:spacing w:after="100"/>
        <w:ind w:left="790" w:hanging="790"/>
        <w:jc w:val="both"/>
        <w:rPr>
          <w:color w:val="000000"/>
        </w:rPr>
      </w:pPr>
      <w:r w:rsidRPr="00F12F2F">
        <w:rPr>
          <w:b/>
          <w:bCs/>
          <w:color w:val="000000"/>
          <w:lang w:val="de-DE"/>
        </w:rPr>
        <w:t>Park, S.,</w:t>
      </w:r>
      <w:r w:rsidRPr="00F12F2F">
        <w:rPr>
          <w:color w:val="000000"/>
          <w:lang w:val="de-DE"/>
        </w:rPr>
        <w:t xml:space="preserve"> </w:t>
      </w:r>
      <w:proofErr w:type="spellStart"/>
      <w:r w:rsidRPr="00F12F2F">
        <w:rPr>
          <w:color w:val="000000"/>
          <w:lang w:val="de-DE"/>
        </w:rPr>
        <w:t>Wiedbusch</w:t>
      </w:r>
      <w:proofErr w:type="spellEnd"/>
      <w:r w:rsidRPr="00F12F2F">
        <w:rPr>
          <w:color w:val="000000"/>
          <w:lang w:val="de-DE"/>
        </w:rPr>
        <w:t xml:space="preserve">, M., &amp; Azevedo, R. (2023, June). </w:t>
      </w:r>
      <w:r w:rsidRPr="00F17419">
        <w:rPr>
          <w:i/>
          <w:iCs/>
          <w:color w:val="000000"/>
        </w:rPr>
        <w:t>What do log-files and learning outcomes reveal about developmental differences in self-regulated learning with serious games?</w:t>
      </w:r>
      <w:r w:rsidRPr="00F17419">
        <w:rPr>
          <w:color w:val="000000"/>
        </w:rPr>
        <w:t xml:space="preserve"> [</w:t>
      </w:r>
      <w:r w:rsidR="00A81E70">
        <w:rPr>
          <w:color w:val="000000"/>
        </w:rPr>
        <w:t>Long p</w:t>
      </w:r>
      <w:r w:rsidR="003179C4">
        <w:rPr>
          <w:color w:val="000000"/>
        </w:rPr>
        <w:t>aper</w:t>
      </w:r>
      <w:r w:rsidRPr="00F17419">
        <w:rPr>
          <w:color w:val="000000"/>
        </w:rPr>
        <w:t xml:space="preserve"> presentation]. The 3rd Annual Meeting of the International Society of the Learning Sciences Conference (ISLS), Montréal, QC, Canada.</w:t>
      </w:r>
    </w:p>
    <w:p w14:paraId="5B2C2EA3" w14:textId="6D348CA8" w:rsid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color w:val="000000"/>
        </w:rPr>
        <w:lastRenderedPageBreak/>
        <w:t xml:space="preserve">Azevedo, R., Dever, D., </w:t>
      </w: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&amp; </w:t>
      </w:r>
      <w:r w:rsidRPr="00F17419">
        <w:rPr>
          <w:b/>
          <w:bCs/>
          <w:color w:val="000000"/>
        </w:rPr>
        <w:t>Park, S.</w:t>
      </w:r>
      <w:r w:rsidRPr="00F17419">
        <w:rPr>
          <w:color w:val="000000"/>
        </w:rPr>
        <w:t xml:space="preserve"> (2023, April). Supporting </w:t>
      </w:r>
      <w:r w:rsidR="006129EB">
        <w:rPr>
          <w:color w:val="000000"/>
        </w:rPr>
        <w:t>s</w:t>
      </w:r>
      <w:r w:rsidRPr="00F17419">
        <w:rPr>
          <w:color w:val="000000"/>
        </w:rPr>
        <w:t>elf-</w:t>
      </w:r>
      <w:r w:rsidR="006129EB">
        <w:rPr>
          <w:color w:val="000000"/>
        </w:rPr>
        <w:t>r</w:t>
      </w:r>
      <w:r w:rsidRPr="00F17419">
        <w:rPr>
          <w:color w:val="000000"/>
        </w:rPr>
        <w:t xml:space="preserve">egulated </w:t>
      </w:r>
      <w:r w:rsidR="006129EB">
        <w:rPr>
          <w:color w:val="000000"/>
        </w:rPr>
        <w:t>l</w:t>
      </w:r>
      <w:r w:rsidRPr="00F17419">
        <w:rPr>
          <w:color w:val="000000"/>
        </w:rPr>
        <w:t xml:space="preserve">earning using </w:t>
      </w:r>
      <w:r w:rsidR="006129EB">
        <w:rPr>
          <w:color w:val="000000"/>
        </w:rPr>
        <w:t>p</w:t>
      </w:r>
      <w:r w:rsidRPr="00F17419">
        <w:rPr>
          <w:color w:val="000000"/>
        </w:rPr>
        <w:t xml:space="preserve">edagogical </w:t>
      </w:r>
      <w:r w:rsidR="006129EB">
        <w:rPr>
          <w:color w:val="000000"/>
        </w:rPr>
        <w:t>a</w:t>
      </w:r>
      <w:r w:rsidRPr="00F17419">
        <w:rPr>
          <w:color w:val="000000"/>
        </w:rPr>
        <w:t xml:space="preserve">gents with an </w:t>
      </w:r>
      <w:r w:rsidR="006129EB">
        <w:rPr>
          <w:color w:val="000000"/>
        </w:rPr>
        <w:t>i</w:t>
      </w:r>
      <w:r w:rsidRPr="00F17419">
        <w:rPr>
          <w:color w:val="000000"/>
        </w:rPr>
        <w:t xml:space="preserve">ntelligent </w:t>
      </w:r>
      <w:r w:rsidR="006129EB">
        <w:rPr>
          <w:color w:val="000000"/>
        </w:rPr>
        <w:t>t</w:t>
      </w:r>
      <w:r w:rsidRPr="00F17419">
        <w:rPr>
          <w:color w:val="000000"/>
        </w:rPr>
        <w:t xml:space="preserve">utoring </w:t>
      </w:r>
      <w:r w:rsidR="006129EB">
        <w:rPr>
          <w:color w:val="000000"/>
        </w:rPr>
        <w:t>s</w:t>
      </w:r>
      <w:r w:rsidRPr="00F17419">
        <w:rPr>
          <w:color w:val="000000"/>
        </w:rPr>
        <w:t xml:space="preserve">ystem. In R. Azevedo (Chairs), </w:t>
      </w:r>
      <w:r w:rsidRPr="00F17419">
        <w:rPr>
          <w:i/>
          <w:iCs/>
          <w:color w:val="000000"/>
        </w:rPr>
        <w:t>Using Multimodal Trace Data to Support Learners Across Tasks and Contexts</w:t>
      </w:r>
      <w:r w:rsidRPr="00F17419">
        <w:rPr>
          <w:color w:val="000000"/>
        </w:rPr>
        <w:t xml:space="preserve"> [Symposium]. The 2023 American Educational Research Association (AERA) Annual Meeting, Chicago, IL, USA.</w:t>
      </w:r>
    </w:p>
    <w:p w14:paraId="49061C4C" w14:textId="19A3ABD3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Dever, D., </w:t>
      </w: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&amp; Azevedo, R. (2023, April). </w:t>
      </w:r>
      <w:r w:rsidRPr="00F17419">
        <w:rPr>
          <w:i/>
          <w:iCs/>
          <w:color w:val="000000"/>
        </w:rPr>
        <w:t>Exploring the measurement of learning outcomes and self-regulated learning in game-based learning environments</w:t>
      </w:r>
      <w:r w:rsidRPr="00F17419">
        <w:rPr>
          <w:color w:val="000000"/>
        </w:rPr>
        <w:t xml:space="preserve"> [</w:t>
      </w:r>
      <w:r w:rsidR="00F651BB" w:rsidRPr="00FC15D8">
        <w:rPr>
          <w:color w:val="000000"/>
        </w:rPr>
        <w:t>Graduate Students Research-in-Progress Roundtable</w:t>
      </w:r>
      <w:r w:rsidR="00F651BB">
        <w:rPr>
          <w:color w:val="000000"/>
        </w:rPr>
        <w:t xml:space="preserve"> Presen</w:t>
      </w:r>
      <w:r w:rsidR="00DB03D4">
        <w:rPr>
          <w:color w:val="000000"/>
        </w:rPr>
        <w:t>tation</w:t>
      </w:r>
      <w:r w:rsidRPr="00F17419">
        <w:rPr>
          <w:color w:val="000000"/>
        </w:rPr>
        <w:t>]. The 2023 American Educational Research Association (AERA) Annual Meeting, Chicago, IL, USA.</w:t>
      </w:r>
    </w:p>
    <w:p w14:paraId="0A787DD5" w14:textId="5997D74F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&amp; Azevedo, R. (2023, March). </w:t>
      </w:r>
      <w:r w:rsidRPr="00F17419">
        <w:rPr>
          <w:i/>
          <w:iCs/>
          <w:color w:val="000000"/>
        </w:rPr>
        <w:t>Understanding self-regulated learning through comparison between high school students and undergraduates in game-based learning environment</w:t>
      </w:r>
      <w:r w:rsidRPr="00F17419">
        <w:rPr>
          <w:color w:val="000000"/>
        </w:rPr>
        <w:t xml:space="preserve"> [Poster Presentation]. The Student Scholar Symposium at UCF. Orlando, FL, USA.</w:t>
      </w:r>
    </w:p>
    <w:p w14:paraId="4B800F46" w14:textId="2C8103C9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Romero, S., Dever, D., </w:t>
      </w: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Organista, D., &amp; Azevedo, R. (2023, March). </w:t>
      </w:r>
      <w:r w:rsidRPr="00F17419">
        <w:rPr>
          <w:i/>
          <w:iCs/>
          <w:color w:val="000000"/>
        </w:rPr>
        <w:t xml:space="preserve">Chemistry lab skill development in immersive virtual reality: investigating the cognitive affective model of immersive learning (CAMIL) </w:t>
      </w:r>
      <w:r w:rsidRPr="00F17419">
        <w:rPr>
          <w:color w:val="000000"/>
        </w:rPr>
        <w:t>[Poster presentation].  The Student Scholar Symposium at UCF. Orlando, FL, USA.</w:t>
      </w:r>
    </w:p>
    <w:p w14:paraId="0AD6C16E" w14:textId="6DB35386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Dever, D., </w:t>
      </w: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>, M., Jyoti, V., Organista, D., &amp; Azevedo, R. (2023, March). Exploring the value of trace data for self-regulated learning in game-based learning environments. In Yizhou Fan, et. al. (organizers), </w:t>
      </w:r>
      <w:r w:rsidRPr="00F17419">
        <w:rPr>
          <w:i/>
          <w:iCs/>
          <w:color w:val="000000"/>
        </w:rPr>
        <w:t>Workshop on Measuring and Facilitating Self-regulated Learning based on Trace data</w:t>
      </w:r>
      <w:r w:rsidRPr="00F17419">
        <w:rPr>
          <w:color w:val="000000"/>
        </w:rPr>
        <w:t xml:space="preserve">. [Workshop]. The 13th International Learning Analytics and Knowledge </w:t>
      </w:r>
      <w:r w:rsidR="00446D8C">
        <w:rPr>
          <w:color w:val="000000"/>
        </w:rPr>
        <w:t xml:space="preserve">(LAK) </w:t>
      </w:r>
      <w:r w:rsidRPr="00F17419">
        <w:rPr>
          <w:color w:val="000000"/>
        </w:rPr>
        <w:t>Conference. Arlington, TX, USA.</w:t>
      </w:r>
    </w:p>
    <w:p w14:paraId="6BC759FF" w14:textId="59CA95AF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Dever, D., Sonnenfeld, N., </w:t>
      </w: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&amp; Azevedo, R. (2023, March). Capturing, modeling, and transferring trace data between simulated and real-world skill development. In Yizhou Fan, et. al. (organizers), </w:t>
      </w:r>
      <w:r w:rsidRPr="00F17419">
        <w:rPr>
          <w:i/>
          <w:iCs/>
          <w:color w:val="000000"/>
        </w:rPr>
        <w:t>Workshop on Measuring and Facilitating Self-regulated Learning based on Trace data</w:t>
      </w:r>
      <w:r w:rsidRPr="00F17419">
        <w:rPr>
          <w:color w:val="000000"/>
        </w:rPr>
        <w:t xml:space="preserve">. [Workshop]. The 13th International Learning Analytics and Knowledge </w:t>
      </w:r>
      <w:r w:rsidR="00446D8C">
        <w:rPr>
          <w:color w:val="000000"/>
        </w:rPr>
        <w:t xml:space="preserve">(LAK) </w:t>
      </w:r>
      <w:r w:rsidRPr="00F17419">
        <w:rPr>
          <w:color w:val="000000"/>
        </w:rPr>
        <w:t>Conference. Arlington, TX, USA.</w:t>
      </w:r>
    </w:p>
    <w:p w14:paraId="38DB980B" w14:textId="076B2257" w:rsidR="00F17419" w:rsidRPr="00F17419" w:rsidRDefault="00F17419" w:rsidP="00F17419">
      <w:pPr>
        <w:spacing w:after="100"/>
        <w:ind w:left="790" w:hanging="790"/>
        <w:jc w:val="both"/>
        <w:rPr>
          <w:color w:val="000000"/>
        </w:rPr>
      </w:pPr>
      <w:r w:rsidRPr="00F17419">
        <w:rPr>
          <w:color w:val="000000"/>
        </w:rPr>
        <w:t xml:space="preserve">Azevedo, R., </w:t>
      </w:r>
      <w:proofErr w:type="spellStart"/>
      <w:r w:rsidRPr="00F17419">
        <w:rPr>
          <w:color w:val="000000"/>
        </w:rPr>
        <w:t>Wiedbusch</w:t>
      </w:r>
      <w:proofErr w:type="spellEnd"/>
      <w:r w:rsidRPr="00F17419">
        <w:rPr>
          <w:color w:val="000000"/>
        </w:rPr>
        <w:t xml:space="preserve">, M., Dever, D., </w:t>
      </w:r>
      <w:r w:rsidRPr="00F17419">
        <w:rPr>
          <w:b/>
          <w:bCs/>
          <w:color w:val="000000"/>
        </w:rPr>
        <w:t>Park, S.,</w:t>
      </w:r>
      <w:r w:rsidRPr="00F17419">
        <w:rPr>
          <w:color w:val="000000"/>
        </w:rPr>
        <w:t xml:space="preserve"> &amp; </w:t>
      </w:r>
      <w:r w:rsidR="00906295" w:rsidRPr="00E24DCB">
        <w:rPr>
          <w:b/>
          <w:bCs/>
          <w:iCs/>
          <w:color w:val="000000" w:themeColor="text1"/>
          <w:vertAlign w:val="superscript"/>
        </w:rPr>
        <w:t>#</w:t>
      </w:r>
      <w:r w:rsidRPr="00F17419">
        <w:rPr>
          <w:color w:val="000000"/>
        </w:rPr>
        <w:t>Romero, S. (2023, March). Human digital twins as a research platform to study, model, and simulate self-regulated learning in STEM. In Yizhou Fan, et. al. (organizers), </w:t>
      </w:r>
      <w:r w:rsidRPr="00F17419">
        <w:rPr>
          <w:i/>
          <w:iCs/>
          <w:color w:val="000000"/>
        </w:rPr>
        <w:t>Workshop on Measuring and Facilitating Self-regulated Learning based on Trace data</w:t>
      </w:r>
      <w:r w:rsidRPr="00F17419">
        <w:rPr>
          <w:color w:val="000000"/>
        </w:rPr>
        <w:t>. [Workshop]. The 13th International Learning Analytics and Knowledge</w:t>
      </w:r>
      <w:r w:rsidR="00446D8C">
        <w:rPr>
          <w:color w:val="000000"/>
        </w:rPr>
        <w:t xml:space="preserve"> (LAK) </w:t>
      </w:r>
      <w:r w:rsidRPr="00F17419">
        <w:rPr>
          <w:color w:val="000000"/>
        </w:rPr>
        <w:t>Conference. Arlington, TX, USA.</w:t>
      </w:r>
    </w:p>
    <w:p w14:paraId="10A06A81" w14:textId="5A89C40A" w:rsidR="003C7465" w:rsidRPr="003C7465" w:rsidRDefault="003C7465" w:rsidP="003C7465">
      <w:pPr>
        <w:spacing w:after="100"/>
        <w:ind w:left="790" w:hanging="790"/>
        <w:jc w:val="both"/>
        <w:rPr>
          <w:color w:val="000000"/>
        </w:rPr>
      </w:pPr>
      <w:r w:rsidRPr="003C7465">
        <w:rPr>
          <w:b/>
          <w:bCs/>
          <w:color w:val="000000"/>
        </w:rPr>
        <w:t>Park. S</w:t>
      </w:r>
      <w:r w:rsidRPr="00B36D7E">
        <w:rPr>
          <w:b/>
          <w:bCs/>
          <w:color w:val="000000"/>
        </w:rPr>
        <w:t>.,</w:t>
      </w:r>
      <w:r w:rsidRPr="003C7465">
        <w:rPr>
          <w:color w:val="000000"/>
        </w:rPr>
        <w:t xml:space="preserve"> &amp; Lee. J. (2021, November). </w:t>
      </w:r>
      <w:r w:rsidRPr="00B36D7E">
        <w:rPr>
          <w:i/>
          <w:iCs/>
          <w:color w:val="000000"/>
        </w:rPr>
        <w:t xml:space="preserve">How </w:t>
      </w:r>
      <w:r w:rsidR="006129EB">
        <w:rPr>
          <w:i/>
          <w:iCs/>
          <w:color w:val="000000"/>
        </w:rPr>
        <w:t>m</w:t>
      </w:r>
      <w:r w:rsidRPr="00B36D7E">
        <w:rPr>
          <w:i/>
          <w:iCs/>
          <w:color w:val="000000"/>
        </w:rPr>
        <w:t xml:space="preserve">iddle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chool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tudents </w:t>
      </w:r>
      <w:r w:rsidR="006129EB">
        <w:rPr>
          <w:i/>
          <w:iCs/>
          <w:color w:val="000000"/>
        </w:rPr>
        <w:t>e</w:t>
      </w:r>
      <w:r w:rsidRPr="00B36D7E">
        <w:rPr>
          <w:i/>
          <w:iCs/>
          <w:color w:val="000000"/>
        </w:rPr>
        <w:t xml:space="preserve">xperience </w:t>
      </w:r>
      <w:r w:rsidR="006129EB">
        <w:rPr>
          <w:i/>
          <w:iCs/>
          <w:color w:val="000000"/>
        </w:rPr>
        <w:t>p</w:t>
      </w:r>
      <w:r w:rsidRPr="00B36D7E">
        <w:rPr>
          <w:i/>
          <w:iCs/>
          <w:color w:val="000000"/>
        </w:rPr>
        <w:t xml:space="preserve">resences and </w:t>
      </w:r>
      <w:r w:rsidR="006129EB">
        <w:rPr>
          <w:i/>
          <w:iCs/>
          <w:color w:val="000000"/>
        </w:rPr>
        <w:t>e</w:t>
      </w:r>
      <w:r w:rsidRPr="00B36D7E">
        <w:rPr>
          <w:i/>
          <w:iCs/>
          <w:color w:val="000000"/>
        </w:rPr>
        <w:t xml:space="preserve">ngagement in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ynchronous </w:t>
      </w:r>
      <w:r w:rsidR="006129EB">
        <w:rPr>
          <w:i/>
          <w:iCs/>
          <w:color w:val="000000"/>
        </w:rPr>
        <w:t>co</w:t>
      </w:r>
      <w:r w:rsidRPr="00B36D7E">
        <w:rPr>
          <w:i/>
          <w:iCs/>
          <w:color w:val="000000"/>
        </w:rPr>
        <w:t xml:space="preserve">llaborative </w:t>
      </w:r>
      <w:r w:rsidR="006129EB">
        <w:rPr>
          <w:i/>
          <w:iCs/>
          <w:color w:val="000000"/>
        </w:rPr>
        <w:t>le</w:t>
      </w:r>
      <w:r w:rsidRPr="00B36D7E">
        <w:rPr>
          <w:i/>
          <w:iCs/>
          <w:color w:val="000000"/>
        </w:rPr>
        <w:t>arning</w:t>
      </w:r>
      <w:r w:rsidR="00A94C2E">
        <w:rPr>
          <w:i/>
          <w:iCs/>
          <w:color w:val="000000"/>
        </w:rPr>
        <w:t xml:space="preserve"> </w:t>
      </w:r>
      <w:r w:rsidR="00A94C2E" w:rsidRPr="00F17419">
        <w:rPr>
          <w:color w:val="000000"/>
        </w:rPr>
        <w:t>[Paper presentation].</w:t>
      </w:r>
      <w:r w:rsidR="00A94C2E">
        <w:rPr>
          <w:color w:val="000000"/>
        </w:rPr>
        <w:t xml:space="preserve"> </w:t>
      </w:r>
      <w:r w:rsidR="002658D3" w:rsidRPr="00B36D7E">
        <w:rPr>
          <w:color w:val="000000"/>
        </w:rPr>
        <w:t xml:space="preserve">the </w:t>
      </w:r>
      <w:r w:rsidR="002658D3">
        <w:rPr>
          <w:color w:val="000000"/>
        </w:rPr>
        <w:t xml:space="preserve">2021 </w:t>
      </w:r>
      <w:r w:rsidR="002658D3" w:rsidRPr="00B36D7E">
        <w:rPr>
          <w:color w:val="000000"/>
        </w:rPr>
        <w:t xml:space="preserve">Association </w:t>
      </w:r>
      <w:r w:rsidR="002658D3" w:rsidRPr="002038C3">
        <w:rPr>
          <w:color w:val="000000"/>
        </w:rPr>
        <w:t xml:space="preserve">for </w:t>
      </w:r>
      <w:r w:rsidRPr="002038C3">
        <w:rPr>
          <w:color w:val="000000"/>
        </w:rPr>
        <w:t>Educational Communications and Technology Conference (AECT), Chicago &amp; Virtual.</w:t>
      </w:r>
      <w:r w:rsidRPr="003C7465">
        <w:rPr>
          <w:color w:val="000000"/>
        </w:rPr>
        <w:t xml:space="preserve"> </w:t>
      </w:r>
    </w:p>
    <w:p w14:paraId="3FB9139F" w14:textId="28514EA3" w:rsidR="003C7465" w:rsidRPr="003C7465" w:rsidRDefault="003C7465" w:rsidP="00B36D7E">
      <w:pPr>
        <w:spacing w:after="100"/>
        <w:ind w:left="790" w:hanging="790"/>
        <w:jc w:val="both"/>
        <w:rPr>
          <w:color w:val="000000"/>
        </w:rPr>
      </w:pPr>
      <w:r w:rsidRPr="00B36D7E">
        <w:rPr>
          <w:b/>
          <w:bCs/>
          <w:color w:val="000000"/>
        </w:rPr>
        <w:t>Park. S.</w:t>
      </w:r>
      <w:r w:rsidR="00B36D7E">
        <w:rPr>
          <w:b/>
          <w:bCs/>
          <w:color w:val="000000"/>
        </w:rPr>
        <w:t>,</w:t>
      </w:r>
      <w:r w:rsidRPr="003C7465">
        <w:rPr>
          <w:color w:val="000000"/>
        </w:rPr>
        <w:t xml:space="preserve"> &amp; Lee. J. (2020, November). </w:t>
      </w:r>
      <w:r w:rsidRPr="00B36D7E">
        <w:rPr>
          <w:i/>
          <w:iCs/>
          <w:color w:val="000000"/>
        </w:rPr>
        <w:t xml:space="preserve">Augmented reality trends in educational research: </w:t>
      </w:r>
      <w:r w:rsidR="00C2491D">
        <w:rPr>
          <w:i/>
          <w:iCs/>
          <w:color w:val="000000"/>
        </w:rPr>
        <w:t>t</w:t>
      </w:r>
      <w:r w:rsidRPr="00B36D7E">
        <w:rPr>
          <w:i/>
          <w:iCs/>
          <w:color w:val="000000"/>
        </w:rPr>
        <w:t>hrough a systematic</w:t>
      </w:r>
      <w:r w:rsidR="00B36D7E" w:rsidRPr="00B36D7E">
        <w:rPr>
          <w:i/>
          <w:iCs/>
          <w:color w:val="000000"/>
        </w:rPr>
        <w:t xml:space="preserve"> </w:t>
      </w:r>
      <w:r w:rsidRPr="00B36D7E">
        <w:rPr>
          <w:i/>
          <w:iCs/>
          <w:color w:val="000000"/>
        </w:rPr>
        <w:t>review of Korean literature</w:t>
      </w:r>
      <w:r w:rsidR="00A94C2E">
        <w:rPr>
          <w:i/>
          <w:iCs/>
          <w:color w:val="000000"/>
        </w:rPr>
        <w:t xml:space="preserve"> </w:t>
      </w:r>
      <w:r w:rsidR="00A94C2E" w:rsidRPr="00F17419">
        <w:rPr>
          <w:color w:val="000000"/>
        </w:rPr>
        <w:t>[Paper presentation]</w:t>
      </w:r>
      <w:r w:rsidRPr="003C7465">
        <w:rPr>
          <w:color w:val="000000"/>
        </w:rPr>
        <w:t xml:space="preserve">, </w:t>
      </w:r>
      <w:r w:rsidRPr="00B36D7E">
        <w:rPr>
          <w:color w:val="000000"/>
        </w:rPr>
        <w:t xml:space="preserve">the </w:t>
      </w:r>
      <w:r w:rsidR="00EC42A3">
        <w:rPr>
          <w:color w:val="000000"/>
        </w:rPr>
        <w:t xml:space="preserve">2020 </w:t>
      </w:r>
      <w:r w:rsidRPr="00B36D7E">
        <w:rPr>
          <w:color w:val="000000"/>
        </w:rPr>
        <w:t>Association for Educational Communications and Technology Conference (AECT),</w:t>
      </w:r>
      <w:r w:rsidRPr="003C7465">
        <w:rPr>
          <w:color w:val="000000"/>
        </w:rPr>
        <w:t xml:space="preserve"> </w:t>
      </w:r>
      <w:r w:rsidRPr="00B36D7E">
        <w:rPr>
          <w:color w:val="000000"/>
        </w:rPr>
        <w:t>Virtual.</w:t>
      </w:r>
      <w:r w:rsidRPr="003C7465">
        <w:rPr>
          <w:color w:val="000000"/>
        </w:rPr>
        <w:t xml:space="preserve"> </w:t>
      </w:r>
    </w:p>
    <w:p w14:paraId="0E2453AC" w14:textId="29CE979E" w:rsidR="002038C3" w:rsidRPr="009077EA" w:rsidRDefault="003C7465" w:rsidP="009077EA">
      <w:pPr>
        <w:spacing w:after="100"/>
        <w:ind w:left="790" w:hanging="790"/>
        <w:jc w:val="both"/>
        <w:rPr>
          <w:color w:val="000000"/>
        </w:rPr>
      </w:pPr>
      <w:r w:rsidRPr="003C7465">
        <w:rPr>
          <w:color w:val="000000"/>
        </w:rPr>
        <w:t xml:space="preserve">Go, E., Lee. J., Bae. Y., </w:t>
      </w:r>
      <w:r w:rsidRPr="00B36D7E">
        <w:rPr>
          <w:b/>
          <w:bCs/>
          <w:color w:val="000000"/>
        </w:rPr>
        <w:t>Park. S.,</w:t>
      </w:r>
      <w:r w:rsidRPr="003C7465">
        <w:rPr>
          <w:color w:val="000000"/>
        </w:rPr>
        <w:t xml:space="preserve"> Huh. M., &amp; Lee. J. (2019, August). </w:t>
      </w:r>
      <w:r w:rsidRPr="00B36D7E">
        <w:rPr>
          <w:i/>
          <w:iCs/>
          <w:color w:val="000000"/>
        </w:rPr>
        <w:t xml:space="preserve">Key factors of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atisfaction and </w:t>
      </w:r>
      <w:r w:rsidR="006129EB">
        <w:rPr>
          <w:i/>
          <w:iCs/>
          <w:color w:val="000000"/>
        </w:rPr>
        <w:t>l</w:t>
      </w:r>
      <w:r w:rsidRPr="00B36D7E">
        <w:rPr>
          <w:i/>
          <w:iCs/>
          <w:color w:val="000000"/>
        </w:rPr>
        <w:t xml:space="preserve">earning </w:t>
      </w:r>
      <w:r w:rsidR="006129EB">
        <w:rPr>
          <w:i/>
          <w:iCs/>
          <w:color w:val="000000"/>
        </w:rPr>
        <w:t>e</w:t>
      </w:r>
      <w:r w:rsidRPr="00B36D7E">
        <w:rPr>
          <w:i/>
          <w:iCs/>
          <w:color w:val="000000"/>
        </w:rPr>
        <w:t xml:space="preserve">ngagement in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oftware </w:t>
      </w:r>
      <w:r w:rsidR="006129EB">
        <w:rPr>
          <w:i/>
          <w:iCs/>
          <w:color w:val="000000"/>
        </w:rPr>
        <w:t>e</w:t>
      </w:r>
      <w:r w:rsidRPr="00B36D7E">
        <w:rPr>
          <w:i/>
          <w:iCs/>
          <w:color w:val="000000"/>
        </w:rPr>
        <w:t xml:space="preserve">ducation for </w:t>
      </w:r>
      <w:r w:rsidR="006129EB">
        <w:rPr>
          <w:i/>
          <w:iCs/>
          <w:color w:val="000000"/>
        </w:rPr>
        <w:t>h</w:t>
      </w:r>
      <w:r w:rsidRPr="00B36D7E">
        <w:rPr>
          <w:i/>
          <w:iCs/>
          <w:color w:val="000000"/>
        </w:rPr>
        <w:t xml:space="preserve">umanities and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ocial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 xml:space="preserve">ciences </w:t>
      </w:r>
      <w:r w:rsidR="006129EB">
        <w:rPr>
          <w:i/>
          <w:iCs/>
          <w:color w:val="000000"/>
        </w:rPr>
        <w:lastRenderedPageBreak/>
        <w:t>u</w:t>
      </w:r>
      <w:r w:rsidRPr="00B36D7E">
        <w:rPr>
          <w:i/>
          <w:iCs/>
          <w:color w:val="000000"/>
        </w:rPr>
        <w:t xml:space="preserve">ndergraduate </w:t>
      </w:r>
      <w:r w:rsidR="006129EB">
        <w:rPr>
          <w:i/>
          <w:iCs/>
          <w:color w:val="000000"/>
        </w:rPr>
        <w:t>s</w:t>
      </w:r>
      <w:r w:rsidRPr="00B36D7E">
        <w:rPr>
          <w:i/>
          <w:iCs/>
          <w:color w:val="000000"/>
        </w:rPr>
        <w:t>tudents</w:t>
      </w:r>
      <w:r w:rsidR="002658D3">
        <w:rPr>
          <w:i/>
          <w:iCs/>
          <w:color w:val="000000"/>
        </w:rPr>
        <w:t xml:space="preserve"> </w:t>
      </w:r>
      <w:r w:rsidR="002658D3" w:rsidRPr="00F17419">
        <w:rPr>
          <w:color w:val="000000"/>
        </w:rPr>
        <w:t>[P</w:t>
      </w:r>
      <w:r w:rsidR="002658D3">
        <w:rPr>
          <w:color w:val="000000"/>
        </w:rPr>
        <w:t>oster</w:t>
      </w:r>
      <w:r w:rsidR="002658D3" w:rsidRPr="00F17419">
        <w:rPr>
          <w:color w:val="000000"/>
        </w:rPr>
        <w:t xml:space="preserve"> presentation].</w:t>
      </w:r>
      <w:r w:rsidRPr="00B36D7E">
        <w:rPr>
          <w:color w:val="000000"/>
        </w:rPr>
        <w:t xml:space="preserve"> </w:t>
      </w:r>
      <w:r w:rsidR="002658D3">
        <w:rPr>
          <w:color w:val="000000"/>
        </w:rPr>
        <w:t xml:space="preserve">The 2019 </w:t>
      </w:r>
      <w:r w:rsidRPr="00B36D7E">
        <w:rPr>
          <w:color w:val="000000"/>
        </w:rPr>
        <w:t>Korean Association of Computer Education</w:t>
      </w:r>
      <w:r w:rsidR="004F52AE">
        <w:rPr>
          <w:color w:val="000000"/>
        </w:rPr>
        <w:t xml:space="preserve"> conference</w:t>
      </w:r>
      <w:r w:rsidRPr="00B36D7E">
        <w:rPr>
          <w:color w:val="000000"/>
        </w:rPr>
        <w:t>, Seoul</w:t>
      </w:r>
      <w:r w:rsidR="00B45E76">
        <w:rPr>
          <w:color w:val="000000"/>
        </w:rPr>
        <w:t xml:space="preserve">, Republic of Korea. </w:t>
      </w:r>
    </w:p>
    <w:p w14:paraId="579B3413" w14:textId="77777777" w:rsidR="00DE286F" w:rsidRPr="00E24DCB" w:rsidRDefault="00DE286F" w:rsidP="00DE286F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  <w:lang w:eastAsia="ko-KR"/>
        </w:rPr>
      </w:pPr>
    </w:p>
    <w:p w14:paraId="22AAAB87" w14:textId="52D9AD42" w:rsidR="00DE286F" w:rsidRPr="00A004B5" w:rsidRDefault="00DE286F" w:rsidP="00DE286F">
      <w:pPr>
        <w:spacing w:line="276" w:lineRule="auto"/>
        <w:ind w:left="2160" w:hanging="2160"/>
        <w:jc w:val="both"/>
        <w:rPr>
          <w:b/>
          <w:bCs/>
          <w:color w:val="C00000"/>
        </w:rPr>
      </w:pPr>
      <w:r w:rsidRPr="0048484B">
        <w:rPr>
          <w:b/>
          <w:bCs/>
        </w:rPr>
        <w:t xml:space="preserve">INVITED TALK &amp; </w:t>
      </w:r>
      <w:r w:rsidR="008546D3" w:rsidRPr="0048484B">
        <w:rPr>
          <w:b/>
          <w:bCs/>
        </w:rPr>
        <w:t xml:space="preserve">TEACHING </w:t>
      </w:r>
      <w:r w:rsidR="00EA51D8" w:rsidRPr="0048484B">
        <w:rPr>
          <w:b/>
          <w:bCs/>
        </w:rPr>
        <w:t xml:space="preserve">&amp; </w:t>
      </w:r>
      <w:r w:rsidRPr="0048484B">
        <w:rPr>
          <w:b/>
          <w:bCs/>
        </w:rPr>
        <w:t xml:space="preserve">WORKSHOP </w:t>
      </w:r>
      <w:r w:rsidR="00EA51D8" w:rsidRPr="0048484B">
        <w:rPr>
          <w:b/>
          <w:bCs/>
        </w:rPr>
        <w:t>EXPERIENCE</w:t>
      </w:r>
    </w:p>
    <w:p w14:paraId="28F4DE9C" w14:textId="6F0E65CD" w:rsidR="00DE286F" w:rsidRPr="001B257F" w:rsidRDefault="00683F4C" w:rsidP="001B257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Guest</w:t>
      </w:r>
      <w:r w:rsidR="00DE286F" w:rsidRPr="00DE286F">
        <w:rPr>
          <w:rFonts w:ascii="Times New Roman" w:hAnsi="Times New Roman" w:cs="Times New Roman"/>
          <w:color w:val="000000" w:themeColor="text1"/>
        </w:rPr>
        <w:t xml:space="preserve"> </w:t>
      </w:r>
      <w:r w:rsidR="003258B9">
        <w:rPr>
          <w:rFonts w:ascii="Times New Roman" w:hAnsi="Times New Roman" w:cs="Times New Roman"/>
          <w:color w:val="000000" w:themeColor="text1"/>
        </w:rPr>
        <w:t>Speaker</w:t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ab/>
        <w:t xml:space="preserve">      </w:t>
      </w:r>
      <w:r>
        <w:rPr>
          <w:rFonts w:ascii="Times New Roman" w:hAnsi="Times New Roman" w:cs="Times New Roman"/>
          <w:color w:val="000000" w:themeColor="text1"/>
        </w:rPr>
        <w:tab/>
      </w:r>
      <w:r w:rsidR="00DE286F" w:rsidRPr="00DE286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</w:t>
      </w:r>
      <w:r w:rsidR="00DE286F" w:rsidRPr="00DE286F">
        <w:rPr>
          <w:rFonts w:ascii="Times New Roman" w:hAnsi="Times New Roman" w:cs="Times New Roman"/>
          <w:color w:val="000000" w:themeColor="text1"/>
        </w:rPr>
        <w:t>202</w:t>
      </w:r>
      <w:r>
        <w:rPr>
          <w:rFonts w:ascii="Times New Roman" w:hAnsi="Times New Roman" w:cs="Times New Roman"/>
          <w:color w:val="000000" w:themeColor="text1"/>
        </w:rPr>
        <w:t>6</w:t>
      </w:r>
      <w:r w:rsidR="00DE286F" w:rsidRPr="00DE286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March</w:t>
      </w:r>
      <w:r w:rsidR="00DE286F" w:rsidRPr="001B257F">
        <w:rPr>
          <w:color w:val="000000" w:themeColor="text1"/>
        </w:rPr>
        <w:tab/>
        <w:t xml:space="preserve">       </w:t>
      </w:r>
    </w:p>
    <w:p w14:paraId="2F8E024F" w14:textId="12B08E00" w:rsidR="001B257F" w:rsidRDefault="001B257F" w:rsidP="001B257F">
      <w:pPr>
        <w:spacing w:line="276" w:lineRule="auto"/>
        <w:ind w:left="2160" w:hanging="1440"/>
        <w:jc w:val="both"/>
        <w:rPr>
          <w:color w:val="000000" w:themeColor="text1"/>
        </w:rPr>
      </w:pPr>
      <w:r w:rsidRPr="001B257F">
        <w:rPr>
          <w:color w:val="000000" w:themeColor="text1"/>
        </w:rPr>
        <w:t>Shared one study on college students’ procrastination behavior in the EDUC 795</w:t>
      </w:r>
      <w:r>
        <w:rPr>
          <w:color w:val="000000" w:themeColor="text1"/>
        </w:rPr>
        <w:t xml:space="preserve"> </w:t>
      </w:r>
      <w:r w:rsidRPr="001B257F">
        <w:rPr>
          <w:color w:val="000000" w:themeColor="text1"/>
        </w:rPr>
        <w:t>Learning</w:t>
      </w:r>
    </w:p>
    <w:p w14:paraId="478D17D9" w14:textId="128FCD68" w:rsidR="001B257F" w:rsidRPr="00967C98" w:rsidRDefault="001B257F" w:rsidP="001B257F">
      <w:pPr>
        <w:spacing w:line="276" w:lineRule="auto"/>
        <w:ind w:left="2160" w:hanging="1440"/>
        <w:jc w:val="both"/>
        <w:rPr>
          <w:color w:val="000000" w:themeColor="text1"/>
        </w:rPr>
      </w:pPr>
      <w:r w:rsidRPr="001B257F">
        <w:rPr>
          <w:color w:val="000000" w:themeColor="text1"/>
        </w:rPr>
        <w:t>Analytics course</w:t>
      </w:r>
      <w:r>
        <w:rPr>
          <w:color w:val="000000" w:themeColor="text1"/>
        </w:rPr>
        <w:t xml:space="preserve"> (Instructor: Dr. </w:t>
      </w:r>
      <w:r w:rsidRPr="00504DCF">
        <w:rPr>
          <w:color w:val="000000" w:themeColor="text1"/>
        </w:rPr>
        <w:t>Matthew L</w:t>
      </w:r>
      <w:r>
        <w:rPr>
          <w:color w:val="000000" w:themeColor="text1"/>
        </w:rPr>
        <w:t>.</w:t>
      </w:r>
      <w:r w:rsidRPr="00504DCF">
        <w:rPr>
          <w:color w:val="000000" w:themeColor="text1"/>
        </w:rPr>
        <w:t xml:space="preserve"> Bernacki</w:t>
      </w:r>
      <w:r>
        <w:rPr>
          <w:color w:val="000000" w:themeColor="text1"/>
        </w:rPr>
        <w:t>)</w:t>
      </w:r>
    </w:p>
    <w:p w14:paraId="2328DB30" w14:textId="48AA6A87" w:rsidR="001B257F" w:rsidRDefault="001B257F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>
        <w:rPr>
          <w:color w:val="000000" w:themeColor="text1"/>
        </w:rPr>
        <w:t>University</w:t>
      </w:r>
      <w:r w:rsidRPr="00DE286F">
        <w:rPr>
          <w:color w:val="000000" w:themeColor="text1"/>
        </w:rPr>
        <w:t xml:space="preserve"> of </w:t>
      </w:r>
      <w:r>
        <w:rPr>
          <w:color w:val="000000" w:themeColor="text1"/>
        </w:rPr>
        <w:t>North Carolina at Chapel Hill</w:t>
      </w:r>
      <w:r w:rsidRPr="00DE286F">
        <w:rPr>
          <w:color w:val="000000" w:themeColor="text1"/>
        </w:rPr>
        <w:t xml:space="preserve">, </w:t>
      </w:r>
      <w:r>
        <w:rPr>
          <w:color w:val="000000" w:themeColor="text1"/>
        </w:rPr>
        <w:t>Chapel Hill</w:t>
      </w:r>
      <w:r w:rsidRPr="00DE286F">
        <w:rPr>
          <w:color w:val="000000" w:themeColor="text1"/>
        </w:rPr>
        <w:t xml:space="preserve">, </w:t>
      </w:r>
      <w:r>
        <w:rPr>
          <w:color w:val="000000" w:themeColor="text1"/>
        </w:rPr>
        <w:t>NC,</w:t>
      </w:r>
      <w:r w:rsidRPr="00DE286F">
        <w:rPr>
          <w:color w:val="000000" w:themeColor="text1"/>
        </w:rPr>
        <w:t xml:space="preserve"> USA</w:t>
      </w:r>
      <w:r>
        <w:rPr>
          <w:color w:val="000000" w:themeColor="text1"/>
        </w:rPr>
        <w:t xml:space="preserve"> </w:t>
      </w:r>
    </w:p>
    <w:p w14:paraId="7BD32B8F" w14:textId="77777777" w:rsidR="00683F4C" w:rsidRPr="00DE286F" w:rsidRDefault="00683F4C" w:rsidP="00683F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E286F">
        <w:rPr>
          <w:rFonts w:ascii="Times New Roman" w:hAnsi="Times New Roman" w:cs="Times New Roman"/>
          <w:color w:val="000000" w:themeColor="text1"/>
        </w:rPr>
        <w:t xml:space="preserve">Invited </w:t>
      </w:r>
      <w:r>
        <w:rPr>
          <w:rFonts w:ascii="Times New Roman" w:hAnsi="Times New Roman" w:cs="Times New Roman"/>
          <w:color w:val="000000" w:themeColor="text1"/>
        </w:rPr>
        <w:t>Lecturer</w:t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  <w:t xml:space="preserve">       2023 May</w:t>
      </w:r>
    </w:p>
    <w:p w14:paraId="6F3AFED6" w14:textId="77777777" w:rsidR="00683F4C" w:rsidRPr="00DE286F" w:rsidRDefault="00683F4C" w:rsidP="00683F4C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 xml:space="preserve">Workshop on Empathy for </w:t>
      </w:r>
      <w:r>
        <w:rPr>
          <w:color w:val="000000" w:themeColor="text1"/>
        </w:rPr>
        <w:t xml:space="preserve">70 </w:t>
      </w:r>
      <w:r w:rsidRPr="00DE286F">
        <w:rPr>
          <w:color w:val="000000" w:themeColor="text1"/>
        </w:rPr>
        <w:t xml:space="preserve">high school students </w:t>
      </w:r>
      <w:r w:rsidRPr="00DE286F">
        <w:rPr>
          <w:color w:val="000000" w:themeColor="text1"/>
        </w:rPr>
        <w:tab/>
      </w:r>
      <w:r w:rsidRPr="00DE286F">
        <w:rPr>
          <w:color w:val="000000" w:themeColor="text1"/>
        </w:rPr>
        <w:tab/>
      </w:r>
      <w:r w:rsidRPr="00DE286F">
        <w:rPr>
          <w:color w:val="000000" w:themeColor="text1"/>
        </w:rPr>
        <w:tab/>
        <w:t xml:space="preserve">       </w:t>
      </w:r>
    </w:p>
    <w:p w14:paraId="5D82BE80" w14:textId="34C206D7" w:rsidR="00683F4C" w:rsidRPr="00DE286F" w:rsidRDefault="00683F4C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>CareerSource of Central Florida, Orlando, FL</w:t>
      </w:r>
      <w:r>
        <w:rPr>
          <w:color w:val="000000" w:themeColor="text1"/>
        </w:rPr>
        <w:t>,</w:t>
      </w:r>
      <w:r w:rsidRPr="00DE286F">
        <w:rPr>
          <w:color w:val="000000" w:themeColor="text1"/>
        </w:rPr>
        <w:t xml:space="preserve"> USA</w:t>
      </w:r>
    </w:p>
    <w:p w14:paraId="64BB508F" w14:textId="121991A1" w:rsidR="00DE286F" w:rsidRPr="00DE286F" w:rsidRDefault="00DE286F" w:rsidP="00DE286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E286F">
        <w:rPr>
          <w:rFonts w:ascii="Times New Roman" w:hAnsi="Times New Roman" w:cs="Times New Roman"/>
          <w:color w:val="000000" w:themeColor="text1"/>
        </w:rPr>
        <w:t>Co-Organizer</w:t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  <w:t xml:space="preserve">   </w:t>
      </w:r>
      <w:r w:rsidRPr="00DE286F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  <w:t xml:space="preserve">      2023 April</w:t>
      </w:r>
    </w:p>
    <w:p w14:paraId="010E7A8F" w14:textId="77777777" w:rsidR="00DE286F" w:rsidRPr="00DE286F" w:rsidRDefault="00DE286F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 xml:space="preserve">Field Trip for Hagerty High School </w:t>
      </w:r>
    </w:p>
    <w:p w14:paraId="2380760D" w14:textId="645D3C81" w:rsidR="00DE286F" w:rsidRPr="00DE286F" w:rsidRDefault="00DE286F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>University of Central Florida, Orlando, FL</w:t>
      </w:r>
      <w:r w:rsidR="00485F5C">
        <w:rPr>
          <w:color w:val="000000" w:themeColor="text1"/>
        </w:rPr>
        <w:t>,</w:t>
      </w:r>
      <w:r w:rsidRPr="00DE286F">
        <w:rPr>
          <w:color w:val="000000" w:themeColor="text1"/>
        </w:rPr>
        <w:t xml:space="preserve"> USA</w:t>
      </w:r>
    </w:p>
    <w:p w14:paraId="123D89BF" w14:textId="77777777" w:rsidR="00DE286F" w:rsidRPr="00DE286F" w:rsidRDefault="00DE286F" w:rsidP="00DE286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E286F">
        <w:rPr>
          <w:rFonts w:ascii="Times New Roman" w:hAnsi="Times New Roman" w:cs="Times New Roman"/>
          <w:color w:val="000000" w:themeColor="text1"/>
        </w:rPr>
        <w:t xml:space="preserve">Co-Organizer </w:t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</w:r>
      <w:r w:rsidRPr="00DE286F">
        <w:rPr>
          <w:rFonts w:ascii="Times New Roman" w:hAnsi="Times New Roman" w:cs="Times New Roman"/>
          <w:color w:val="000000" w:themeColor="text1"/>
        </w:rPr>
        <w:tab/>
        <w:t xml:space="preserve">          2022 November</w:t>
      </w:r>
    </w:p>
    <w:p w14:paraId="5DDA2C21" w14:textId="77777777" w:rsidR="00DE286F" w:rsidRPr="00DE286F" w:rsidRDefault="00DE286F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 xml:space="preserve">Modeling &amp; Simulation for Technology in Education Research </w:t>
      </w:r>
      <w:r>
        <w:rPr>
          <w:color w:val="000000" w:themeColor="text1"/>
        </w:rPr>
        <w:t>M</w:t>
      </w:r>
      <w:r w:rsidRPr="00DE286F">
        <w:rPr>
          <w:color w:val="000000" w:themeColor="text1"/>
        </w:rPr>
        <w:t>ind Workshop</w:t>
      </w:r>
    </w:p>
    <w:p w14:paraId="15DBD7FA" w14:textId="67E6FD3F" w:rsidR="00DE286F" w:rsidRDefault="00DE286F" w:rsidP="00DE286F">
      <w:pPr>
        <w:spacing w:line="276" w:lineRule="auto"/>
        <w:ind w:left="2160" w:hanging="1440"/>
        <w:jc w:val="both"/>
        <w:rPr>
          <w:color w:val="000000" w:themeColor="text1"/>
        </w:rPr>
      </w:pPr>
      <w:r w:rsidRPr="00DE286F">
        <w:rPr>
          <w:color w:val="000000" w:themeColor="text1"/>
        </w:rPr>
        <w:t>University of Central Florida, Orlando, FL</w:t>
      </w:r>
      <w:r w:rsidR="00485F5C">
        <w:rPr>
          <w:color w:val="000000" w:themeColor="text1"/>
        </w:rPr>
        <w:t>,</w:t>
      </w:r>
      <w:r w:rsidRPr="00DE286F">
        <w:rPr>
          <w:color w:val="000000" w:themeColor="text1"/>
        </w:rPr>
        <w:t xml:space="preserve"> USA</w:t>
      </w:r>
    </w:p>
    <w:p w14:paraId="58F77E31" w14:textId="42AAC902" w:rsidR="00117D97" w:rsidRPr="00844E7E" w:rsidRDefault="00117D97" w:rsidP="00117D9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44E7E">
        <w:rPr>
          <w:rFonts w:ascii="Times New Roman" w:hAnsi="Times New Roman" w:cs="Times New Roman"/>
        </w:rPr>
        <w:t>Preliminary Teacher, English</w:t>
      </w:r>
      <w:r w:rsidRPr="00844E7E">
        <w:rPr>
          <w:rFonts w:ascii="Times New Roman" w:hAnsi="Times New Roman" w:cs="Times New Roman"/>
        </w:rPr>
        <w:tab/>
      </w:r>
      <w:r w:rsidRPr="00844E7E">
        <w:rPr>
          <w:rFonts w:ascii="Times New Roman" w:hAnsi="Times New Roman" w:cs="Times New Roman"/>
        </w:rPr>
        <w:tab/>
      </w:r>
      <w:r w:rsidRPr="00844E7E">
        <w:rPr>
          <w:rFonts w:ascii="Times New Roman" w:hAnsi="Times New Roman" w:cs="Times New Roman"/>
        </w:rPr>
        <w:tab/>
      </w:r>
      <w:r w:rsidRPr="00844E7E">
        <w:rPr>
          <w:rFonts w:ascii="Times New Roman" w:hAnsi="Times New Roman" w:cs="Times New Roman"/>
        </w:rPr>
        <w:tab/>
      </w:r>
      <w:r w:rsidRPr="00844E7E">
        <w:rPr>
          <w:rFonts w:ascii="Times New Roman" w:hAnsi="Times New Roman" w:cs="Times New Roman"/>
        </w:rPr>
        <w:tab/>
      </w:r>
      <w:r w:rsidR="00844E7E">
        <w:rPr>
          <w:rFonts w:ascii="Times New Roman" w:hAnsi="Times New Roman" w:cs="Times New Roman"/>
        </w:rPr>
        <w:t xml:space="preserve">           </w:t>
      </w:r>
      <w:r w:rsidR="00AA10AB" w:rsidRPr="00844E7E">
        <w:rPr>
          <w:rFonts w:ascii="Times New Roman" w:hAnsi="Times New Roman" w:cs="Times New Roman"/>
        </w:rPr>
        <w:t>2017 April – 2017 May</w:t>
      </w:r>
    </w:p>
    <w:p w14:paraId="36B49BC0" w14:textId="06F9BCAE" w:rsidR="00AA10AB" w:rsidRPr="00844E7E" w:rsidRDefault="00844E7E" w:rsidP="00AA10AB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844E7E">
        <w:rPr>
          <w:rFonts w:ascii="Times New Roman" w:hAnsi="Times New Roman" w:cs="Times New Roman"/>
        </w:rPr>
        <w:t>Yulha</w:t>
      </w:r>
      <w:proofErr w:type="spellEnd"/>
      <w:r w:rsidRPr="00844E7E">
        <w:rPr>
          <w:rFonts w:ascii="Times New Roman" w:hAnsi="Times New Roman" w:cs="Times New Roman"/>
        </w:rPr>
        <w:t xml:space="preserve"> Middle School, South Korea</w:t>
      </w:r>
    </w:p>
    <w:p w14:paraId="77EF8CD0" w14:textId="068A1ED6" w:rsidR="00B20DC2" w:rsidRPr="00B20DC2" w:rsidRDefault="00AA10AB" w:rsidP="00AA10A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44E7E">
        <w:rPr>
          <w:rFonts w:ascii="Times New Roman" w:hAnsi="Times New Roman" w:cs="Times New Roman"/>
        </w:rPr>
        <w:t>Appl</w:t>
      </w:r>
      <w:r w:rsidR="00B20DC2">
        <w:rPr>
          <w:rFonts w:ascii="Times New Roman" w:hAnsi="Times New Roman" w:cs="Times New Roman"/>
        </w:rPr>
        <w:t>ying</w:t>
      </w:r>
      <w:r w:rsidRPr="00844E7E">
        <w:rPr>
          <w:rFonts w:ascii="Times New Roman" w:hAnsi="Times New Roman" w:cs="Times New Roman"/>
        </w:rPr>
        <w:t xml:space="preserve"> Keller's motivation theory in demonstration classes to encourage participation and </w:t>
      </w:r>
      <w:r w:rsidR="00A4702D">
        <w:rPr>
          <w:rFonts w:ascii="Times New Roman" w:hAnsi="Times New Roman" w:cs="Times New Roman"/>
        </w:rPr>
        <w:t>collaborative</w:t>
      </w:r>
      <w:r w:rsidRPr="00844E7E">
        <w:rPr>
          <w:rFonts w:ascii="Times New Roman" w:hAnsi="Times New Roman" w:cs="Times New Roman"/>
        </w:rPr>
        <w:t xml:space="preserve"> learning </w:t>
      </w:r>
      <w:r w:rsidR="003B2EC8">
        <w:rPr>
          <w:rFonts w:ascii="Times New Roman" w:hAnsi="Times New Roman" w:cs="Times New Roman"/>
        </w:rPr>
        <w:t>among</w:t>
      </w:r>
      <w:r w:rsidRPr="00844E7E">
        <w:rPr>
          <w:rFonts w:ascii="Times New Roman" w:hAnsi="Times New Roman" w:cs="Times New Roman"/>
        </w:rPr>
        <w:t xml:space="preserve"> students of various proficiencies</w:t>
      </w:r>
      <w:r w:rsidR="00B20DC2">
        <w:rPr>
          <w:rFonts w:ascii="Times New Roman" w:hAnsi="Times New Roman" w:cs="Times New Roman"/>
        </w:rPr>
        <w:t>.</w:t>
      </w:r>
    </w:p>
    <w:p w14:paraId="6BECC2C1" w14:textId="3795C5ED" w:rsidR="00967C98" w:rsidRPr="00967C98" w:rsidRDefault="00B20DC2" w:rsidP="00AA10A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C</w:t>
      </w:r>
      <w:r w:rsidR="00AA10AB" w:rsidRPr="00844E7E">
        <w:rPr>
          <w:rFonts w:ascii="Times New Roman" w:hAnsi="Times New Roman" w:cs="Times New Roman"/>
        </w:rPr>
        <w:t>onnect</w:t>
      </w:r>
      <w:r w:rsidR="00967C98">
        <w:rPr>
          <w:rFonts w:ascii="Times New Roman" w:hAnsi="Times New Roman" w:cs="Times New Roman"/>
        </w:rPr>
        <w:t>ing</w:t>
      </w:r>
      <w:r w:rsidR="00AA10AB" w:rsidRPr="00844E7E">
        <w:rPr>
          <w:rFonts w:ascii="Times New Roman" w:hAnsi="Times New Roman" w:cs="Times New Roman"/>
        </w:rPr>
        <w:t xml:space="preserve"> real</w:t>
      </w:r>
      <w:r w:rsidR="003A4C68">
        <w:rPr>
          <w:rFonts w:ascii="Times New Roman" w:hAnsi="Times New Roman" w:cs="Times New Roman"/>
        </w:rPr>
        <w:t>-</w:t>
      </w:r>
      <w:r w:rsidR="00AA10AB" w:rsidRPr="00844E7E">
        <w:rPr>
          <w:rFonts w:ascii="Times New Roman" w:hAnsi="Times New Roman" w:cs="Times New Roman"/>
        </w:rPr>
        <w:t>life examples of students to the learning content to increase engagemen</w:t>
      </w:r>
      <w:r w:rsidR="00967C98">
        <w:rPr>
          <w:rFonts w:ascii="Times New Roman" w:hAnsi="Times New Roman" w:cs="Times New Roman"/>
        </w:rPr>
        <w:t>t.</w:t>
      </w:r>
    </w:p>
    <w:p w14:paraId="6C3B75BD" w14:textId="6A7C02BE" w:rsidR="001B257F" w:rsidRPr="001B257F" w:rsidRDefault="00AA10AB" w:rsidP="001B257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44E7E">
        <w:rPr>
          <w:rFonts w:ascii="Times New Roman" w:hAnsi="Times New Roman" w:cs="Times New Roman"/>
        </w:rPr>
        <w:t>Provid</w:t>
      </w:r>
      <w:r w:rsidR="00967C98">
        <w:rPr>
          <w:rFonts w:ascii="Times New Roman" w:hAnsi="Times New Roman" w:cs="Times New Roman"/>
        </w:rPr>
        <w:t>ing</w:t>
      </w:r>
      <w:r w:rsidRPr="00844E7E">
        <w:rPr>
          <w:rFonts w:ascii="Times New Roman" w:hAnsi="Times New Roman" w:cs="Times New Roman"/>
        </w:rPr>
        <w:t xml:space="preserve"> career counseling to students</w:t>
      </w:r>
      <w:r w:rsidR="00967C98">
        <w:rPr>
          <w:rFonts w:ascii="Times New Roman" w:hAnsi="Times New Roman" w:cs="Times New Roman"/>
        </w:rPr>
        <w:t>.</w:t>
      </w:r>
    </w:p>
    <w:p w14:paraId="0661F19B" w14:textId="77777777" w:rsidR="00EA382F" w:rsidRPr="00E24DCB" w:rsidRDefault="00EA382F" w:rsidP="00AB3AAE">
      <w:pPr>
        <w:pBdr>
          <w:bottom w:val="single" w:sz="6" w:space="0" w:color="auto"/>
        </w:pBdr>
        <w:contextualSpacing/>
        <w:jc w:val="both"/>
        <w:rPr>
          <w:color w:val="000000" w:themeColor="text1"/>
        </w:rPr>
      </w:pPr>
    </w:p>
    <w:p w14:paraId="3D03AEC4" w14:textId="2DFE9E42" w:rsidR="009D669C" w:rsidRPr="009D669C" w:rsidRDefault="00C267B7" w:rsidP="00210675">
      <w:pPr>
        <w:jc w:val="both"/>
        <w:rPr>
          <w:b/>
          <w:bCs/>
        </w:rPr>
      </w:pPr>
      <w:r w:rsidRPr="008C1D04">
        <w:rPr>
          <w:b/>
          <w:bCs/>
        </w:rPr>
        <w:t>ACADEMIC WORK EXPERIENCE</w:t>
      </w:r>
    </w:p>
    <w:p w14:paraId="19197707" w14:textId="7CFF7834" w:rsidR="002E3C2E" w:rsidRPr="002E3C2E" w:rsidRDefault="002E3C2E" w:rsidP="002E3C2E">
      <w:pPr>
        <w:jc w:val="both"/>
        <w:rPr>
          <w:rFonts w:ascii="Batang" w:eastAsia="Batang" w:hAnsi="Batang" w:cs="Batang"/>
          <w:color w:val="000000" w:themeColor="text1"/>
          <w:lang w:eastAsia="ko-KR"/>
        </w:rPr>
      </w:pPr>
      <w:r w:rsidRPr="00E24DCB">
        <w:rPr>
          <w:color w:val="000000" w:themeColor="text1"/>
        </w:rPr>
        <w:t>University of</w:t>
      </w:r>
      <w:r>
        <w:rPr>
          <w:color w:val="000000" w:themeColor="text1"/>
        </w:rPr>
        <w:t xml:space="preserve"> North Carolina at Chapel Hill</w:t>
      </w:r>
    </w:p>
    <w:p w14:paraId="00F80956" w14:textId="284CE406" w:rsidR="002E3C2E" w:rsidRPr="009728DB" w:rsidRDefault="002E3C2E" w:rsidP="002E3C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F84147">
        <w:rPr>
          <w:rFonts w:ascii="Times New Roman" w:hAnsi="Times New Roman" w:cs="Times New Roman"/>
          <w:b/>
          <w:color w:val="000000" w:themeColor="text1"/>
        </w:rPr>
        <w:t>Graduate Research Assistant</w:t>
      </w:r>
      <w:r w:rsidRPr="00E24DCB">
        <w:rPr>
          <w:rFonts w:ascii="Times New Roman" w:hAnsi="Times New Roman" w:cs="Times New Roman"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</w:rPr>
        <w:t xml:space="preserve">Fall </w:t>
      </w:r>
      <w:r w:rsidRPr="00E24DCB">
        <w:rPr>
          <w:rFonts w:ascii="Times New Roman" w:hAnsi="Times New Roman" w:cs="Times New Roman"/>
          <w:bCs/>
          <w:color w:val="000000" w:themeColor="text1"/>
        </w:rPr>
        <w:t>20</w:t>
      </w:r>
      <w:r>
        <w:rPr>
          <w:rFonts w:ascii="Times New Roman" w:hAnsi="Times New Roman" w:cs="Times New Roman"/>
          <w:bCs/>
          <w:color w:val="000000" w:themeColor="text1"/>
        </w:rPr>
        <w:t xml:space="preserve">24 </w:t>
      </w:r>
      <w:r w:rsidRPr="00E24DCB">
        <w:rPr>
          <w:rFonts w:ascii="Times New Roman" w:hAnsi="Times New Roman" w:cs="Times New Roman"/>
          <w:bCs/>
          <w:color w:val="000000" w:themeColor="text1"/>
        </w:rPr>
        <w:t>-</w:t>
      </w:r>
      <w:r>
        <w:rPr>
          <w:rFonts w:ascii="Times New Roman" w:hAnsi="Times New Roman" w:cs="Times New Roman"/>
          <w:bCs/>
          <w:color w:val="000000" w:themeColor="text1"/>
        </w:rPr>
        <w:t xml:space="preserve"> Present</w:t>
      </w:r>
      <w:r w:rsidRPr="00E24DCB">
        <w:rPr>
          <w:rFonts w:ascii="Times New Roman" w:hAnsi="Times New Roman" w:cs="Times New Roman"/>
          <w:bCs/>
          <w:color w:val="000000" w:themeColor="text1"/>
        </w:rPr>
        <w:t xml:space="preserve">). </w:t>
      </w:r>
      <w:r>
        <w:rPr>
          <w:rFonts w:ascii="Times New Roman" w:hAnsi="Times New Roman" w:cs="Times New Roman"/>
          <w:bCs/>
          <w:color w:val="000000" w:themeColor="text1"/>
        </w:rPr>
        <w:t xml:space="preserve">School of Education, </w:t>
      </w:r>
      <w:r w:rsidRPr="00E24DCB">
        <w:rPr>
          <w:rFonts w:ascii="Times New Roman" w:hAnsi="Times New Roman" w:cs="Times New Roman"/>
          <w:i/>
          <w:color w:val="000000" w:themeColor="text1"/>
        </w:rPr>
        <w:t>Adviso</w:t>
      </w:r>
      <w:r w:rsidR="008732FE">
        <w:rPr>
          <w:rFonts w:ascii="Times New Roman" w:hAnsi="Times New Roman" w:cs="Times New Roman"/>
          <w:i/>
          <w:color w:val="000000" w:themeColor="text1"/>
        </w:rPr>
        <w:t>rs</w:t>
      </w:r>
      <w:r w:rsidRPr="00E24DCB">
        <w:rPr>
          <w:rFonts w:ascii="Times New Roman" w:hAnsi="Times New Roman" w:cs="Times New Roman"/>
          <w:i/>
          <w:color w:val="000000" w:themeColor="text1"/>
        </w:rPr>
        <w:t>:</w:t>
      </w:r>
      <w:r w:rsidRPr="00E24DCB">
        <w:rPr>
          <w:rFonts w:ascii="Times New Roman" w:hAnsi="Times New Roman" w:cs="Times New Roman"/>
          <w:color w:val="000000" w:themeColor="text1"/>
        </w:rPr>
        <w:t xml:space="preserve"> Dr</w:t>
      </w:r>
      <w:r w:rsidR="001A7E5E">
        <w:rPr>
          <w:rFonts w:ascii="Times New Roman" w:hAnsi="Times New Roman" w:cs="Times New Roman"/>
          <w:color w:val="000000" w:themeColor="text1"/>
        </w:rPr>
        <w:t>s</w:t>
      </w:r>
      <w:r w:rsidRPr="00E24DCB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Ha </w:t>
      </w:r>
      <w:r w:rsidRPr="002E3C2E">
        <w:rPr>
          <w:rFonts w:ascii="Times New Roman" w:hAnsi="Times New Roman" w:cs="Times New Roman"/>
          <w:color w:val="000000" w:themeColor="text1"/>
        </w:rPr>
        <w:t>Nguyen</w:t>
      </w:r>
      <w:r w:rsidR="00750825">
        <w:rPr>
          <w:rFonts w:ascii="Times New Roman" w:hAnsi="Times New Roman" w:cs="Times New Roman"/>
          <w:color w:val="000000" w:themeColor="text1"/>
        </w:rPr>
        <w:t xml:space="preserve"> and </w:t>
      </w:r>
      <w:r w:rsidR="00750825" w:rsidRPr="00750825">
        <w:rPr>
          <w:rFonts w:ascii="Times New Roman" w:hAnsi="Times New Roman" w:cs="Times New Roman"/>
          <w:color w:val="000000" w:themeColor="text1"/>
        </w:rPr>
        <w:t>Matthew L. Bernacki</w:t>
      </w:r>
    </w:p>
    <w:p w14:paraId="60F3C6B5" w14:textId="77777777" w:rsidR="009728DB" w:rsidRPr="0002728A" w:rsidRDefault="009728DB" w:rsidP="009728D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proofErr w:type="spellStart"/>
      <w:r w:rsidRPr="0002728A">
        <w:rPr>
          <w:rFonts w:ascii="Times New Roman" w:hAnsi="Times New Roman" w:cs="Times New Roman"/>
          <w:b/>
          <w:color w:val="000000" w:themeColor="text1"/>
        </w:rPr>
        <w:t>AISciComm</w:t>
      </w:r>
      <w:proofErr w:type="spellEnd"/>
      <w:r w:rsidRPr="0002728A">
        <w:rPr>
          <w:rFonts w:ascii="Times New Roman" w:hAnsi="Times New Roman" w:cs="Times New Roman"/>
          <w:b/>
          <w:color w:val="000000" w:themeColor="text1"/>
        </w:rPr>
        <w:t>: Equity-Centered Design of Conversational Agents for Inclusive Science Communication Education in High Schools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(funded by the National Science Foundation DRL # 2241596; Dr. Ha Nguyen)</w:t>
      </w:r>
    </w:p>
    <w:p w14:paraId="031B0A70" w14:textId="77777777" w:rsidR="009728DB" w:rsidRPr="0002728A" w:rsidRDefault="009728DB" w:rsidP="009728D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 xml:space="preserve">Collaborating in the design and conducting of experimental studies on the effectiveness of conversational agents promoting effective self-regulated learning processes. </w:t>
      </w:r>
    </w:p>
    <w:p w14:paraId="6FDFD0D4" w14:textId="77777777" w:rsidR="0002728A" w:rsidRPr="0002728A" w:rsidRDefault="009728DB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>Planning to submit peer-reviewed journals, refereed conference presentations, and proceedings as a lead author or co-author.</w:t>
      </w:r>
    </w:p>
    <w:p w14:paraId="6CBB7591" w14:textId="77777777" w:rsidR="0002728A" w:rsidRPr="0002728A" w:rsidRDefault="0002728A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  <w:color w:val="000000" w:themeColor="text1"/>
        </w:rPr>
        <w:t>Supporting Ambitious and Equitable Science Learning: Leveraging Artificial Intelligence in Developing Multimodal Formative Feedback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(funded by the National Science Foundation DUE # 2422286; Dr. Ha Nguyen)</w:t>
      </w:r>
    </w:p>
    <w:p w14:paraId="6E9A3F3F" w14:textId="77777777" w:rsidR="0002728A" w:rsidRPr="0002728A" w:rsidRDefault="0002728A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>Collaborating in conducting a study on the feasibility of multimodal large language models to develop automated feedback in science education.</w:t>
      </w:r>
    </w:p>
    <w:p w14:paraId="5EB6A6FE" w14:textId="41BBD2B2" w:rsidR="0002728A" w:rsidRPr="00C670E0" w:rsidRDefault="0002728A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lastRenderedPageBreak/>
        <w:t>Submitted a refereed conference presentation and proceeding as a co-author.</w:t>
      </w:r>
    </w:p>
    <w:p w14:paraId="4E8F3158" w14:textId="3F711282" w:rsidR="00080F0B" w:rsidRPr="00C670E0" w:rsidRDefault="00080F0B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C670E0">
        <w:rPr>
          <w:rFonts w:ascii="Times New Roman" w:hAnsi="Times New Roman" w:cs="Times New Roman"/>
          <w:b/>
          <w:color w:val="000000" w:themeColor="text1"/>
        </w:rPr>
        <w:t xml:space="preserve">A Multipronged Approach to Small-Teaching Interventions for Reducing Academic Procrastination: A Randomized Control Study via Terracotta </w:t>
      </w:r>
      <w:r w:rsidRPr="00C670E0">
        <w:rPr>
          <w:rFonts w:ascii="Times New Roman" w:hAnsi="Times New Roman" w:cs="Times New Roman"/>
          <w:bCs/>
          <w:color w:val="000000" w:themeColor="text1"/>
        </w:rPr>
        <w:t xml:space="preserve">(funded by </w:t>
      </w:r>
      <w:r w:rsidRPr="00C670E0">
        <w:rPr>
          <w:rFonts w:ascii="Times New Roman" w:hAnsi="Times New Roman" w:cs="Times New Roman"/>
          <w:color w:val="000000" w:themeColor="text1"/>
        </w:rPr>
        <w:t>the Institute for Educational Sciences</w:t>
      </w:r>
      <w:r w:rsidRPr="00C670E0">
        <w:rPr>
          <w:rFonts w:ascii="Times New Roman" w:hAnsi="Times New Roman" w:cs="Times New Roman"/>
          <w:bCs/>
          <w:color w:val="000000" w:themeColor="text1"/>
        </w:rPr>
        <w:t xml:space="preserve"> # R305N240063; Dr. </w:t>
      </w:r>
      <w:r w:rsidRPr="00C670E0">
        <w:rPr>
          <w:rFonts w:ascii="Times New Roman" w:hAnsi="Times New Roman" w:cs="Times New Roman"/>
          <w:color w:val="000000" w:themeColor="text1"/>
        </w:rPr>
        <w:t>Matthew L. Bernacki</w:t>
      </w:r>
      <w:r w:rsidRPr="00C670E0">
        <w:rPr>
          <w:rFonts w:ascii="Times New Roman" w:hAnsi="Times New Roman" w:cs="Times New Roman"/>
          <w:bCs/>
          <w:color w:val="000000" w:themeColor="text1"/>
        </w:rPr>
        <w:t>)</w:t>
      </w:r>
    </w:p>
    <w:p w14:paraId="645063F6" w14:textId="77777777" w:rsidR="00080F0B" w:rsidRPr="00C670E0" w:rsidRDefault="00080F0B" w:rsidP="00080F0B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C670E0">
        <w:rPr>
          <w:rFonts w:ascii="Times New Roman" w:hAnsi="Times New Roman" w:cs="Times New Roman"/>
          <w:bCs/>
          <w:color w:val="000000" w:themeColor="text1"/>
        </w:rPr>
        <w:t>Collaborating in conducting a study on understanding measurements of procrastination with self-reports and digital trace data to improve undergraduates' academic performance.</w:t>
      </w:r>
    </w:p>
    <w:p w14:paraId="1F5D8F6C" w14:textId="77777777" w:rsidR="0002728A" w:rsidRPr="00C670E0" w:rsidRDefault="00080F0B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C670E0">
        <w:rPr>
          <w:rFonts w:ascii="Times New Roman" w:hAnsi="Times New Roman" w:cs="Times New Roman"/>
          <w:bCs/>
          <w:color w:val="000000" w:themeColor="text1"/>
        </w:rPr>
        <w:t>Submitted a peer-reviewed journal as a co-author.</w:t>
      </w:r>
    </w:p>
    <w:p w14:paraId="3546EF00" w14:textId="77777777" w:rsidR="0002728A" w:rsidRPr="0002728A" w:rsidRDefault="009728DB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  <w:color w:val="000000" w:themeColor="text1"/>
        </w:rPr>
        <w:t>Collaborative Research: Improving Undergraduate Student Success in Introductory STEM Courses Via Campus Data Systems and Targeted Support for Self-Regulated Learning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02728A">
        <w:rPr>
          <w:rFonts w:ascii="Times New Roman" w:hAnsi="Times New Roman" w:cs="Times New Roman"/>
          <w:color w:val="000000" w:themeColor="text1"/>
        </w:rPr>
        <w:t xml:space="preserve">(funded by the National Science Foundation DEU # </w:t>
      </w:r>
      <w:r w:rsidRPr="0002728A">
        <w:rPr>
          <w:rFonts w:ascii="Times New Roman" w:eastAsia="Batang" w:hAnsi="Times New Roman" w:cs="Times New Roman"/>
          <w:color w:val="000000" w:themeColor="text1"/>
        </w:rPr>
        <w:t xml:space="preserve">1821601; Dr. </w:t>
      </w:r>
      <w:r w:rsidRPr="0002728A">
        <w:rPr>
          <w:rFonts w:ascii="Times New Roman" w:hAnsi="Times New Roman" w:cs="Times New Roman"/>
          <w:color w:val="000000" w:themeColor="text1"/>
        </w:rPr>
        <w:t>Matthew L. Bernacki)</w:t>
      </w:r>
    </w:p>
    <w:p w14:paraId="209DDBF0" w14:textId="77777777" w:rsidR="0002728A" w:rsidRPr="0002728A" w:rsidRDefault="009728DB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 xml:space="preserve">Collaborating in conducting a study on examining students who were expected to pass STEM courses in early prediction models (e.g., earning a C or better grade) but failed to pass, </w:t>
      </w:r>
      <w:proofErr w:type="gramStart"/>
      <w:r w:rsidRPr="0002728A">
        <w:rPr>
          <w:rFonts w:ascii="Times New Roman" w:hAnsi="Times New Roman" w:cs="Times New Roman"/>
          <w:bCs/>
          <w:color w:val="000000" w:themeColor="text1"/>
        </w:rPr>
        <w:t>in order to</w:t>
      </w:r>
      <w:proofErr w:type="gramEnd"/>
      <w:r w:rsidRPr="0002728A">
        <w:rPr>
          <w:rFonts w:ascii="Times New Roman" w:hAnsi="Times New Roman" w:cs="Times New Roman"/>
          <w:bCs/>
          <w:color w:val="000000" w:themeColor="text1"/>
        </w:rPr>
        <w:t xml:space="preserve"> refine the accuracy of prediction models and support those students effectively.</w:t>
      </w:r>
    </w:p>
    <w:p w14:paraId="450F31A5" w14:textId="7EA93591" w:rsidR="00644074" w:rsidRPr="0002728A" w:rsidRDefault="009728DB" w:rsidP="00644074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>Planning to submit a peer-reviewed journal as a lead author.</w:t>
      </w:r>
    </w:p>
    <w:p w14:paraId="06868DF5" w14:textId="77777777" w:rsidR="0002728A" w:rsidRPr="0002728A" w:rsidRDefault="0002728A" w:rsidP="0002728A">
      <w:pPr>
        <w:pStyle w:val="ListParagraph"/>
        <w:ind w:left="2160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3D85047D" w14:textId="2E0E3909" w:rsidR="00C267B7" w:rsidRDefault="00C267B7" w:rsidP="002E3C2E">
      <w:pPr>
        <w:jc w:val="both"/>
        <w:rPr>
          <w:color w:val="000000" w:themeColor="text1"/>
        </w:rPr>
      </w:pPr>
      <w:r w:rsidRPr="00E24DCB">
        <w:rPr>
          <w:color w:val="000000" w:themeColor="text1"/>
        </w:rPr>
        <w:t>University of Central Florida</w:t>
      </w:r>
    </w:p>
    <w:p w14:paraId="4CAA0541" w14:textId="77777777" w:rsidR="0002728A" w:rsidRPr="0002728A" w:rsidRDefault="004F5B60" w:rsidP="000272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F84147">
        <w:rPr>
          <w:rFonts w:ascii="Times New Roman" w:hAnsi="Times New Roman" w:cs="Times New Roman"/>
          <w:b/>
          <w:color w:val="000000" w:themeColor="text1"/>
        </w:rPr>
        <w:t>Graduate Research Assistant</w:t>
      </w:r>
      <w:r w:rsidRPr="00E24DCB">
        <w:rPr>
          <w:rFonts w:ascii="Times New Roman" w:hAnsi="Times New Roman" w:cs="Times New Roman"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</w:rPr>
        <w:t xml:space="preserve">Spring </w:t>
      </w:r>
      <w:r w:rsidRPr="00E24DCB">
        <w:rPr>
          <w:rFonts w:ascii="Times New Roman" w:hAnsi="Times New Roman" w:cs="Times New Roman"/>
          <w:bCs/>
          <w:color w:val="000000" w:themeColor="text1"/>
        </w:rPr>
        <w:t>20</w:t>
      </w:r>
      <w:r>
        <w:rPr>
          <w:rFonts w:ascii="Times New Roman" w:hAnsi="Times New Roman" w:cs="Times New Roman"/>
          <w:bCs/>
          <w:color w:val="000000" w:themeColor="text1"/>
        </w:rPr>
        <w:t>24</w:t>
      </w:r>
      <w:r w:rsidRPr="00E24DCB">
        <w:rPr>
          <w:rFonts w:ascii="Times New Roman" w:hAnsi="Times New Roman" w:cs="Times New Roman"/>
          <w:bCs/>
          <w:color w:val="000000" w:themeColor="text1"/>
        </w:rPr>
        <w:t xml:space="preserve">). </w:t>
      </w:r>
      <w:r>
        <w:rPr>
          <w:rFonts w:ascii="Times New Roman" w:hAnsi="Times New Roman" w:cs="Times New Roman"/>
          <w:bCs/>
          <w:color w:val="000000" w:themeColor="text1"/>
        </w:rPr>
        <w:t xml:space="preserve">School of Modeling, Simulation, and Training (SMST), </w:t>
      </w:r>
      <w:proofErr w:type="spellStart"/>
      <w:r w:rsidR="00B60848" w:rsidRPr="00B60848">
        <w:rPr>
          <w:rFonts w:ascii="Times New Roman" w:hAnsi="Times New Roman" w:cs="Times New Roman"/>
          <w:bCs/>
          <w:color w:val="000000" w:themeColor="text1"/>
        </w:rPr>
        <w:t>DynamiX</w:t>
      </w:r>
      <w:proofErr w:type="spellEnd"/>
      <w:r w:rsidR="00B60848" w:rsidRPr="00B60848">
        <w:rPr>
          <w:rFonts w:ascii="Times New Roman" w:hAnsi="Times New Roman" w:cs="Times New Roman"/>
          <w:bCs/>
          <w:color w:val="000000" w:themeColor="text1"/>
        </w:rPr>
        <w:t xml:space="preserve"> Lab</w:t>
      </w:r>
      <w:r w:rsidRPr="00E24DCB">
        <w:rPr>
          <w:rFonts w:ascii="Times New Roman" w:hAnsi="Times New Roman" w:cs="Times New Roman"/>
          <w:color w:val="000000" w:themeColor="text1"/>
        </w:rPr>
        <w:t xml:space="preserve">; </w:t>
      </w:r>
      <w:r w:rsidRPr="00E24DCB">
        <w:rPr>
          <w:rFonts w:ascii="Times New Roman" w:hAnsi="Times New Roman" w:cs="Times New Roman"/>
          <w:i/>
          <w:color w:val="000000" w:themeColor="text1"/>
        </w:rPr>
        <w:t>Advisor:</w:t>
      </w:r>
      <w:r w:rsidRPr="00E24DCB">
        <w:rPr>
          <w:rFonts w:ascii="Times New Roman" w:hAnsi="Times New Roman" w:cs="Times New Roman"/>
          <w:color w:val="000000" w:themeColor="text1"/>
        </w:rPr>
        <w:t xml:space="preserve"> Dr. </w:t>
      </w:r>
      <w:r w:rsidR="00763383" w:rsidRPr="00763383">
        <w:rPr>
          <w:rFonts w:ascii="Times New Roman" w:hAnsi="Times New Roman" w:cs="Times New Roman"/>
          <w:color w:val="000000" w:themeColor="text1"/>
        </w:rPr>
        <w:t>Mary Jean Amon</w:t>
      </w:r>
    </w:p>
    <w:p w14:paraId="06726201" w14:textId="77777777" w:rsidR="0002728A" w:rsidRPr="0002728A" w:rsidRDefault="00792E9E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</w:rPr>
        <w:t>M</w:t>
      </w:r>
      <w:r w:rsidRPr="0002728A">
        <w:rPr>
          <w:rFonts w:ascii="Times New Roman" w:hAnsi="Times New Roman" w:cs="Times New Roman"/>
          <w:b/>
          <w:vertAlign w:val="superscript"/>
        </w:rPr>
        <w:t>3</w:t>
      </w:r>
      <w:r w:rsidR="004F5B60" w:rsidRPr="0002728A">
        <w:rPr>
          <w:rFonts w:ascii="Times New Roman" w:hAnsi="Times New Roman" w:cs="Times New Roman"/>
          <w:b/>
        </w:rPr>
        <w:t xml:space="preserve"> Project:</w:t>
      </w:r>
      <w:r w:rsidR="00AE40C5" w:rsidRPr="0002728A">
        <w:rPr>
          <w:rFonts w:ascii="Times New Roman" w:hAnsi="Times New Roman" w:cs="Times New Roman"/>
          <w:b/>
        </w:rPr>
        <w:t xml:space="preserve"> Multimodal, Multichannel, Multiparty</w:t>
      </w:r>
    </w:p>
    <w:p w14:paraId="78ED1688" w14:textId="77777777" w:rsidR="0002728A" w:rsidRPr="0002728A" w:rsidRDefault="004F5B60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>Collaborating with graduate students and other interdisciplinary researchers</w:t>
      </w:r>
      <w:r w:rsidR="00B7719A" w:rsidRPr="0002728A">
        <w:rPr>
          <w:rFonts w:ascii="Times New Roman" w:hAnsi="Times New Roman" w:cs="Times New Roman"/>
          <w:bCs/>
        </w:rPr>
        <w:t xml:space="preserve"> (Dr. Paul Gazzillo)</w:t>
      </w:r>
      <w:r w:rsidRPr="0002728A">
        <w:rPr>
          <w:rFonts w:ascii="Times New Roman" w:hAnsi="Times New Roman" w:cs="Times New Roman"/>
          <w:bCs/>
        </w:rPr>
        <w:t xml:space="preserve"> from </w:t>
      </w:r>
      <w:r w:rsidR="000B7CDD" w:rsidRPr="0002728A">
        <w:rPr>
          <w:rFonts w:ascii="Times New Roman" w:hAnsi="Times New Roman" w:cs="Times New Roman"/>
          <w:bCs/>
        </w:rPr>
        <w:t>Computer Science Program at University of Central Florida</w:t>
      </w:r>
      <w:r w:rsidR="00B7719A" w:rsidRPr="0002728A">
        <w:rPr>
          <w:rFonts w:ascii="Times New Roman" w:hAnsi="Times New Roman" w:cs="Times New Roman"/>
          <w:bCs/>
        </w:rPr>
        <w:t>.</w:t>
      </w:r>
    </w:p>
    <w:p w14:paraId="445C03C6" w14:textId="685DFE2E" w:rsidR="00AE40C5" w:rsidRPr="0002728A" w:rsidRDefault="00AE40C5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>Collaborating in the design, development, and conducting of laboratory studies on the measurement and modeling of collaborative problem-solving using multimodal, multichannel, and multiparty data</w:t>
      </w:r>
      <w:r w:rsidR="00AA7868" w:rsidRPr="0002728A">
        <w:rPr>
          <w:rFonts w:ascii="Times New Roman" w:hAnsi="Times New Roman" w:cs="Times New Roman"/>
          <w:bCs/>
        </w:rPr>
        <w:t xml:space="preserve"> (e.g., eye-tracking, galvanic skin response,</w:t>
      </w:r>
      <w:r w:rsidR="00292578" w:rsidRPr="0002728A">
        <w:rPr>
          <w:rFonts w:ascii="Times New Roman" w:hAnsi="Times New Roman" w:cs="Times New Roman"/>
          <w:bCs/>
        </w:rPr>
        <w:t xml:space="preserve"> etc.)</w:t>
      </w:r>
      <w:r w:rsidRPr="0002728A">
        <w:rPr>
          <w:rFonts w:ascii="Times New Roman" w:hAnsi="Times New Roman" w:cs="Times New Roman"/>
          <w:bCs/>
        </w:rPr>
        <w:t>.</w:t>
      </w:r>
    </w:p>
    <w:p w14:paraId="4AAA4549" w14:textId="77777777" w:rsidR="0002728A" w:rsidRPr="0002728A" w:rsidRDefault="00961088" w:rsidP="000272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  <w:color w:val="000000" w:themeColor="text1"/>
        </w:rPr>
        <w:t>Graduate Research Assistant</w:t>
      </w:r>
      <w:r w:rsidR="00C267B7" w:rsidRPr="0002728A">
        <w:rPr>
          <w:rFonts w:ascii="Times New Roman" w:hAnsi="Times New Roman" w:cs="Times New Roman"/>
          <w:bCs/>
          <w:color w:val="000000" w:themeColor="text1"/>
        </w:rPr>
        <w:t xml:space="preserve"> (</w:t>
      </w:r>
      <w:r w:rsidR="00EE5B07" w:rsidRPr="0002728A">
        <w:rPr>
          <w:rFonts w:ascii="Times New Roman" w:hAnsi="Times New Roman" w:cs="Times New Roman"/>
          <w:bCs/>
          <w:color w:val="000000" w:themeColor="text1"/>
        </w:rPr>
        <w:t xml:space="preserve">Fall </w:t>
      </w:r>
      <w:r w:rsidR="00C267B7" w:rsidRPr="0002728A">
        <w:rPr>
          <w:rFonts w:ascii="Times New Roman" w:hAnsi="Times New Roman" w:cs="Times New Roman"/>
          <w:bCs/>
          <w:color w:val="000000" w:themeColor="text1"/>
        </w:rPr>
        <w:t>20</w:t>
      </w:r>
      <w:r w:rsidR="006474D4" w:rsidRPr="0002728A">
        <w:rPr>
          <w:rFonts w:ascii="Times New Roman" w:hAnsi="Times New Roman" w:cs="Times New Roman"/>
          <w:bCs/>
          <w:color w:val="000000" w:themeColor="text1"/>
        </w:rPr>
        <w:t>2</w:t>
      </w:r>
      <w:r w:rsidR="00DA4EDD" w:rsidRPr="0002728A">
        <w:rPr>
          <w:rFonts w:ascii="Times New Roman" w:hAnsi="Times New Roman" w:cs="Times New Roman"/>
          <w:bCs/>
          <w:color w:val="000000" w:themeColor="text1"/>
        </w:rPr>
        <w:t>2</w:t>
      </w:r>
      <w:r w:rsidR="00EE5B07" w:rsidRPr="0002728A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C267B7" w:rsidRPr="0002728A">
        <w:rPr>
          <w:rFonts w:ascii="Times New Roman" w:hAnsi="Times New Roman" w:cs="Times New Roman"/>
          <w:bCs/>
          <w:color w:val="000000" w:themeColor="text1"/>
        </w:rPr>
        <w:t>-</w:t>
      </w:r>
      <w:r w:rsidR="00EE5B07" w:rsidRPr="0002728A">
        <w:rPr>
          <w:rFonts w:ascii="Times New Roman" w:hAnsi="Times New Roman" w:cs="Times New Roman"/>
          <w:bCs/>
          <w:color w:val="000000" w:themeColor="text1"/>
        </w:rPr>
        <w:t xml:space="preserve"> Fall 2023</w:t>
      </w:r>
      <w:r w:rsidR="00C267B7" w:rsidRPr="0002728A">
        <w:rPr>
          <w:rFonts w:ascii="Times New Roman" w:hAnsi="Times New Roman" w:cs="Times New Roman"/>
          <w:bCs/>
          <w:color w:val="000000" w:themeColor="text1"/>
        </w:rPr>
        <w:t xml:space="preserve">). </w:t>
      </w:r>
      <w:r w:rsidR="00760401" w:rsidRPr="0002728A">
        <w:rPr>
          <w:rFonts w:ascii="Times New Roman" w:hAnsi="Times New Roman" w:cs="Times New Roman"/>
          <w:bCs/>
          <w:color w:val="000000" w:themeColor="text1"/>
        </w:rPr>
        <w:t xml:space="preserve">School of Modeling, </w:t>
      </w:r>
      <w:r w:rsidR="001C3F46" w:rsidRPr="0002728A">
        <w:rPr>
          <w:rFonts w:ascii="Times New Roman" w:hAnsi="Times New Roman" w:cs="Times New Roman"/>
          <w:bCs/>
          <w:color w:val="000000" w:themeColor="text1"/>
        </w:rPr>
        <w:t>Simulation</w:t>
      </w:r>
      <w:r w:rsidR="00760401" w:rsidRPr="0002728A">
        <w:rPr>
          <w:rFonts w:ascii="Times New Roman" w:hAnsi="Times New Roman" w:cs="Times New Roman"/>
          <w:bCs/>
          <w:color w:val="000000" w:themeColor="text1"/>
        </w:rPr>
        <w:t>, and Training (SMST)</w:t>
      </w:r>
      <w:r w:rsidR="007605EB" w:rsidRPr="0002728A">
        <w:rPr>
          <w:rFonts w:ascii="Times New Roman" w:hAnsi="Times New Roman" w:cs="Times New Roman"/>
          <w:bCs/>
          <w:color w:val="000000" w:themeColor="text1"/>
        </w:rPr>
        <w:t xml:space="preserve">, </w:t>
      </w:r>
      <w:r w:rsidRPr="0002728A">
        <w:rPr>
          <w:rFonts w:ascii="Times New Roman" w:hAnsi="Times New Roman" w:cs="Times New Roman"/>
          <w:color w:val="000000" w:themeColor="text1"/>
        </w:rPr>
        <w:t>Laboratory of the Study of</w:t>
      </w:r>
      <w:r w:rsidR="00C267B7" w:rsidRPr="0002728A">
        <w:rPr>
          <w:rFonts w:ascii="Times New Roman" w:hAnsi="Times New Roman" w:cs="Times New Roman"/>
          <w:color w:val="000000" w:themeColor="text1"/>
        </w:rPr>
        <w:t xml:space="preserve"> </w:t>
      </w:r>
      <w:r w:rsidRPr="0002728A">
        <w:rPr>
          <w:rFonts w:ascii="Times New Roman" w:hAnsi="Times New Roman" w:cs="Times New Roman"/>
          <w:color w:val="000000" w:themeColor="text1"/>
        </w:rPr>
        <w:t>Metacognition and Advanced Learning Technologies</w:t>
      </w:r>
      <w:r w:rsidR="00C267B7" w:rsidRPr="0002728A">
        <w:rPr>
          <w:rFonts w:ascii="Times New Roman" w:hAnsi="Times New Roman" w:cs="Times New Roman"/>
          <w:color w:val="000000" w:themeColor="text1"/>
        </w:rPr>
        <w:t xml:space="preserve">; </w:t>
      </w:r>
      <w:r w:rsidRPr="0002728A">
        <w:rPr>
          <w:rFonts w:ascii="Times New Roman" w:hAnsi="Times New Roman" w:cs="Times New Roman"/>
          <w:i/>
          <w:color w:val="000000" w:themeColor="text1"/>
        </w:rPr>
        <w:t>Advisor:</w:t>
      </w:r>
      <w:r w:rsidRPr="0002728A">
        <w:rPr>
          <w:rFonts w:ascii="Times New Roman" w:hAnsi="Times New Roman" w:cs="Times New Roman"/>
          <w:color w:val="000000" w:themeColor="text1"/>
        </w:rPr>
        <w:t xml:space="preserve"> Dr. Roger Azevedo</w:t>
      </w:r>
    </w:p>
    <w:p w14:paraId="050BAADD" w14:textId="77777777" w:rsidR="0002728A" w:rsidRPr="0002728A" w:rsidRDefault="00760401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</w:rPr>
        <w:t xml:space="preserve">CELLA Project: The Center for Learning and Living with AI </w:t>
      </w:r>
      <w:r w:rsidRPr="0002728A">
        <w:rPr>
          <w:rFonts w:ascii="Times New Roman" w:hAnsi="Times New Roman" w:cs="Times New Roman"/>
          <w:bCs/>
        </w:rPr>
        <w:t>(funded by the Jacobs Foundation):</w:t>
      </w:r>
    </w:p>
    <w:p w14:paraId="52F02B6C" w14:textId="77777777" w:rsidR="0002728A" w:rsidRPr="0002728A" w:rsidRDefault="00760401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 xml:space="preserve">Collaborating with graduate students and postdoctoral fellows and other interdisciplinary researchers from University of Oulu, Finland; University of Technology Munich (TUM), Munich, Germany; Center for Learning Analytics at Monash University, Melbourne, Australia, and Radboud University, Nijmegen, Netherlands. </w:t>
      </w:r>
    </w:p>
    <w:p w14:paraId="472B8988" w14:textId="77777777" w:rsidR="0002728A" w:rsidRPr="0002728A" w:rsidRDefault="00760401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>Training lab members (e.g., undergraduates and graduate students) for project design and multimodal multichannel data research</w:t>
      </w:r>
      <w:r w:rsidR="00C91ABE" w:rsidRPr="0002728A">
        <w:rPr>
          <w:rFonts w:ascii="Times New Roman" w:hAnsi="Times New Roman" w:cs="Times New Roman"/>
          <w:bCs/>
        </w:rPr>
        <w:t xml:space="preserve"> (</w:t>
      </w:r>
      <w:r w:rsidR="009C32A4" w:rsidRPr="0002728A">
        <w:rPr>
          <w:rFonts w:ascii="Times New Roman" w:hAnsi="Times New Roman" w:cs="Times New Roman"/>
          <w:bCs/>
        </w:rPr>
        <w:t>e.g.,</w:t>
      </w:r>
      <w:r w:rsidR="00C91ABE" w:rsidRPr="0002728A">
        <w:rPr>
          <w:rFonts w:ascii="Times New Roman" w:hAnsi="Times New Roman" w:cs="Times New Roman"/>
          <w:bCs/>
        </w:rPr>
        <w:t xml:space="preserve"> eye-tracking, concurrent think-aloud protocol, facial expressions of emotion, galvanic skin response, </w:t>
      </w:r>
      <w:r w:rsidR="009C32A4" w:rsidRPr="0002728A">
        <w:rPr>
          <w:rFonts w:ascii="Times New Roman" w:hAnsi="Times New Roman" w:cs="Times New Roman"/>
          <w:bCs/>
        </w:rPr>
        <w:t xml:space="preserve">log-files, </w:t>
      </w:r>
      <w:r w:rsidR="00C91ABE" w:rsidRPr="0002728A">
        <w:rPr>
          <w:rFonts w:ascii="Times New Roman" w:hAnsi="Times New Roman" w:cs="Times New Roman"/>
          <w:bCs/>
        </w:rPr>
        <w:t>self-reported data</w:t>
      </w:r>
      <w:r w:rsidR="009C32A4" w:rsidRPr="0002728A">
        <w:rPr>
          <w:rFonts w:ascii="Times New Roman" w:hAnsi="Times New Roman" w:cs="Times New Roman"/>
          <w:bCs/>
        </w:rPr>
        <w:t>, etc.)</w:t>
      </w:r>
      <w:r w:rsidR="00967C98" w:rsidRPr="0002728A">
        <w:rPr>
          <w:rFonts w:ascii="Times New Roman" w:hAnsi="Times New Roman" w:cs="Times New Roman"/>
          <w:bCs/>
        </w:rPr>
        <w:t>.</w:t>
      </w:r>
    </w:p>
    <w:p w14:paraId="6D342D90" w14:textId="77777777" w:rsidR="0002728A" w:rsidRPr="0002728A" w:rsidRDefault="00760401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lastRenderedPageBreak/>
        <w:t>Collaborat</w:t>
      </w:r>
      <w:r w:rsidR="002A1CB9" w:rsidRPr="0002728A">
        <w:rPr>
          <w:rFonts w:ascii="Times New Roman" w:hAnsi="Times New Roman" w:cs="Times New Roman"/>
          <w:bCs/>
        </w:rPr>
        <w:t>ing</w:t>
      </w:r>
      <w:r w:rsidRPr="0002728A">
        <w:rPr>
          <w:rFonts w:ascii="Times New Roman" w:hAnsi="Times New Roman" w:cs="Times New Roman"/>
          <w:bCs/>
        </w:rPr>
        <w:t xml:space="preserve"> in the design, development, and conducting of classroom-based and laboratory studies on the measurement and modeling of self-regulated learning using multimodal multichannel data.</w:t>
      </w:r>
    </w:p>
    <w:p w14:paraId="7088CFBF" w14:textId="77777777" w:rsidR="0002728A" w:rsidRPr="0002728A" w:rsidRDefault="00760401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>Contribut</w:t>
      </w:r>
      <w:r w:rsidR="002A1CB9" w:rsidRPr="0002728A">
        <w:rPr>
          <w:rFonts w:ascii="Times New Roman" w:hAnsi="Times New Roman" w:cs="Times New Roman"/>
          <w:bCs/>
        </w:rPr>
        <w:t>ing</w:t>
      </w:r>
      <w:r w:rsidRPr="0002728A">
        <w:rPr>
          <w:rFonts w:ascii="Times New Roman" w:hAnsi="Times New Roman" w:cs="Times New Roman"/>
          <w:bCs/>
        </w:rPr>
        <w:t xml:space="preserve"> to annual reports to the European Association for Research on Learning and Instruction.</w:t>
      </w:r>
    </w:p>
    <w:p w14:paraId="389EB16A" w14:textId="77777777" w:rsidR="0002728A" w:rsidRPr="0002728A" w:rsidRDefault="00745FFA" w:rsidP="0002728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</w:rPr>
        <w:t>CRYSTAL ISLAND</w:t>
      </w:r>
      <w:r w:rsidR="00E210AF" w:rsidRPr="0002728A">
        <w:rPr>
          <w:rFonts w:ascii="Times New Roman" w:hAnsi="Times New Roman" w:cs="Times New Roman"/>
          <w:b/>
        </w:rPr>
        <w:t xml:space="preserve">: </w:t>
      </w:r>
      <w:r w:rsidRPr="0002728A">
        <w:rPr>
          <w:rFonts w:ascii="Times New Roman" w:hAnsi="Times New Roman" w:cs="Times New Roman"/>
          <w:b/>
        </w:rPr>
        <w:t>Improving Science Problem Solving with Adaptive Game-Based Reflection Tools</w:t>
      </w:r>
      <w:r w:rsidRPr="0002728A">
        <w:rPr>
          <w:rFonts w:ascii="Times New Roman" w:hAnsi="Times New Roman" w:cs="Times New Roman"/>
          <w:bCs/>
        </w:rPr>
        <w:t xml:space="preserve"> (funded by the National Science Foundation and the Social Sciences </w:t>
      </w:r>
      <w:r w:rsidR="007251EE" w:rsidRPr="0002728A">
        <w:rPr>
          <w:rFonts w:ascii="Times New Roman" w:hAnsi="Times New Roman" w:cs="Times New Roman"/>
          <w:color w:val="000000" w:themeColor="text1"/>
        </w:rPr>
        <w:t>DRL</w:t>
      </w:r>
      <w:r w:rsidR="007251EE" w:rsidRPr="0002728A">
        <w:rPr>
          <w:rFonts w:ascii="Times New Roman" w:hAnsi="Times New Roman" w:cs="Times New Roman"/>
          <w:bCs/>
        </w:rPr>
        <w:t xml:space="preserve"> </w:t>
      </w:r>
      <w:r w:rsidR="00CE5818" w:rsidRPr="0002728A">
        <w:rPr>
          <w:rFonts w:ascii="Times New Roman" w:hAnsi="Times New Roman" w:cs="Times New Roman"/>
          <w:bCs/>
        </w:rPr>
        <w:t>#</w:t>
      </w:r>
      <w:r w:rsidR="007251EE" w:rsidRPr="0002728A">
        <w:rPr>
          <w:rFonts w:ascii="Times New Roman" w:hAnsi="Times New Roman" w:cs="Times New Roman"/>
          <w:bCs/>
        </w:rPr>
        <w:t xml:space="preserve"> </w:t>
      </w:r>
      <w:r w:rsidR="00CE5818" w:rsidRPr="0002728A">
        <w:rPr>
          <w:rFonts w:ascii="Times New Roman" w:hAnsi="Times New Roman" w:cs="Times New Roman"/>
          <w:bCs/>
        </w:rPr>
        <w:t xml:space="preserve">1661202 </w:t>
      </w:r>
      <w:r w:rsidRPr="0002728A">
        <w:rPr>
          <w:rFonts w:ascii="Times New Roman" w:hAnsi="Times New Roman" w:cs="Times New Roman"/>
          <w:bCs/>
        </w:rPr>
        <w:t>and Humanities Research Council of Canada):</w:t>
      </w:r>
    </w:p>
    <w:p w14:paraId="6B6DB6FD" w14:textId="77777777" w:rsidR="0002728A" w:rsidRPr="0002728A" w:rsidRDefault="00745FFA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 xml:space="preserve">Conducting </w:t>
      </w:r>
      <w:r w:rsidR="00F40238" w:rsidRPr="0002728A">
        <w:rPr>
          <w:rFonts w:ascii="Times New Roman" w:hAnsi="Times New Roman" w:cs="Times New Roman"/>
          <w:bCs/>
        </w:rPr>
        <w:t xml:space="preserve">classroom studies on high school students and </w:t>
      </w:r>
      <w:r w:rsidRPr="0002728A">
        <w:rPr>
          <w:rFonts w:ascii="Times New Roman" w:hAnsi="Times New Roman" w:cs="Times New Roman"/>
          <w:bCs/>
        </w:rPr>
        <w:t>laboratory studies on college students’ learning, scientific reasoning, and self-regulation (</w:t>
      </w:r>
      <w:r w:rsidR="009C32A4" w:rsidRPr="0002728A">
        <w:rPr>
          <w:rFonts w:ascii="Times New Roman" w:hAnsi="Times New Roman" w:cs="Times New Roman"/>
          <w:bCs/>
        </w:rPr>
        <w:t>e.g.,</w:t>
      </w:r>
      <w:r w:rsidRPr="0002728A">
        <w:rPr>
          <w:rFonts w:ascii="Times New Roman" w:hAnsi="Times New Roman" w:cs="Times New Roman"/>
          <w:bCs/>
        </w:rPr>
        <w:t xml:space="preserve"> proportional learning gains from </w:t>
      </w:r>
      <w:r w:rsidR="00CD2C9A" w:rsidRPr="0002728A">
        <w:rPr>
          <w:rFonts w:ascii="Times New Roman" w:hAnsi="Times New Roman" w:cs="Times New Roman"/>
          <w:bCs/>
        </w:rPr>
        <w:t>pr</w:t>
      </w:r>
      <w:r w:rsidRPr="0002728A">
        <w:rPr>
          <w:rFonts w:ascii="Times New Roman" w:hAnsi="Times New Roman" w:cs="Times New Roman"/>
          <w:bCs/>
        </w:rPr>
        <w:t xml:space="preserve">e- and post-tests, self-report measures of </w:t>
      </w:r>
      <w:r w:rsidR="00CD2C9A" w:rsidRPr="0002728A">
        <w:rPr>
          <w:rFonts w:ascii="Times New Roman" w:hAnsi="Times New Roman" w:cs="Times New Roman"/>
          <w:bCs/>
        </w:rPr>
        <w:t>metacognitive awareness (</w:t>
      </w:r>
      <w:proofErr w:type="spellStart"/>
      <w:r w:rsidR="00CD2C9A" w:rsidRPr="0002728A">
        <w:rPr>
          <w:rFonts w:ascii="Times New Roman" w:hAnsi="Times New Roman" w:cs="Times New Roman"/>
          <w:bCs/>
        </w:rPr>
        <w:t>Jr.MAI</w:t>
      </w:r>
      <w:proofErr w:type="spellEnd"/>
      <w:r w:rsidR="00CD2C9A" w:rsidRPr="0002728A">
        <w:rPr>
          <w:rFonts w:ascii="Times New Roman" w:hAnsi="Times New Roman" w:cs="Times New Roman"/>
          <w:bCs/>
        </w:rPr>
        <w:t xml:space="preserve">), </w:t>
      </w:r>
      <w:r w:rsidRPr="0002728A">
        <w:rPr>
          <w:rFonts w:ascii="Times New Roman" w:hAnsi="Times New Roman" w:cs="Times New Roman"/>
          <w:bCs/>
        </w:rPr>
        <w:t>motivation and affect,</w:t>
      </w:r>
      <w:r w:rsidR="00926083" w:rsidRPr="0002728A">
        <w:rPr>
          <w:rFonts w:ascii="Times New Roman" w:hAnsi="Times New Roman" w:cs="Times New Roman"/>
          <w:bCs/>
        </w:rPr>
        <w:t xml:space="preserve"> and log-files</w:t>
      </w:r>
      <w:r w:rsidRPr="0002728A">
        <w:rPr>
          <w:rFonts w:ascii="Times New Roman" w:hAnsi="Times New Roman" w:cs="Times New Roman"/>
          <w:bCs/>
        </w:rPr>
        <w:t>).</w:t>
      </w:r>
    </w:p>
    <w:p w14:paraId="7590A38F" w14:textId="77777777" w:rsidR="0002728A" w:rsidRPr="0002728A" w:rsidRDefault="00745FFA" w:rsidP="0002728A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</w:rPr>
        <w:t>Submitting refereed conference presentations and proceedings</w:t>
      </w:r>
      <w:r w:rsidR="00F572D2" w:rsidRPr="0002728A">
        <w:rPr>
          <w:rFonts w:ascii="Times New Roman" w:hAnsi="Times New Roman" w:cs="Times New Roman"/>
          <w:bCs/>
        </w:rPr>
        <w:t xml:space="preserve"> </w:t>
      </w:r>
      <w:r w:rsidRPr="0002728A">
        <w:rPr>
          <w:rFonts w:ascii="Times New Roman" w:hAnsi="Times New Roman" w:cs="Times New Roman"/>
          <w:bCs/>
        </w:rPr>
        <w:t xml:space="preserve">as </w:t>
      </w:r>
      <w:r w:rsidR="00D8005B" w:rsidRPr="0002728A">
        <w:rPr>
          <w:rFonts w:ascii="Times New Roman" w:hAnsi="Times New Roman" w:cs="Times New Roman"/>
          <w:bCs/>
        </w:rPr>
        <w:t xml:space="preserve">a </w:t>
      </w:r>
      <w:r w:rsidRPr="0002728A">
        <w:rPr>
          <w:rFonts w:ascii="Times New Roman" w:hAnsi="Times New Roman" w:cs="Times New Roman"/>
          <w:bCs/>
        </w:rPr>
        <w:t xml:space="preserve">lead author or co-author.  </w:t>
      </w:r>
    </w:p>
    <w:p w14:paraId="0D903D35" w14:textId="77777777" w:rsidR="0002728A" w:rsidRPr="0002728A" w:rsidRDefault="0002728A" w:rsidP="0002728A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F42F019" w14:textId="656923D3" w:rsidR="00501E19" w:rsidRPr="0002728A" w:rsidRDefault="00501E19" w:rsidP="0002728A">
      <w:pPr>
        <w:pStyle w:val="ListParagraph"/>
        <w:ind w:left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</w:rPr>
        <w:t xml:space="preserve">Ewha Womans University </w:t>
      </w:r>
    </w:p>
    <w:p w14:paraId="1BC3F8B3" w14:textId="3E120397" w:rsidR="00681B81" w:rsidRPr="0002728A" w:rsidRDefault="00DA4EDD" w:rsidP="00685D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  <w:color w:val="000000" w:themeColor="text1"/>
        </w:rPr>
        <w:t>Graduate Research Volunteer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(2021 August - 2021 September). Learning Analytics for Prediction &amp; Action (LAPA) LAB</w:t>
      </w:r>
      <w:r w:rsidR="00681B81" w:rsidRPr="0002728A">
        <w:rPr>
          <w:rFonts w:ascii="Times New Roman" w:hAnsi="Times New Roman" w:cs="Times New Roman"/>
          <w:bCs/>
          <w:color w:val="000000" w:themeColor="text1"/>
        </w:rPr>
        <w:t>;</w:t>
      </w:r>
      <w:r w:rsidR="00681B81" w:rsidRPr="0002728A">
        <w:rPr>
          <w:rFonts w:ascii="Times New Roman" w:hAnsi="Times New Roman" w:cs="Times New Roman"/>
          <w:bCs/>
          <w:color w:val="000000" w:themeColor="text1"/>
          <w:lang w:eastAsia="ko-KR"/>
        </w:rPr>
        <w:t xml:space="preserve"> </w:t>
      </w:r>
      <w:r w:rsidR="00681B81" w:rsidRPr="0002728A">
        <w:rPr>
          <w:rFonts w:ascii="Times New Roman" w:hAnsi="Times New Roman" w:cs="Times New Roman"/>
          <w:bCs/>
          <w:i/>
          <w:iCs/>
          <w:color w:val="000000" w:themeColor="text1"/>
          <w:lang w:eastAsia="ko-KR"/>
        </w:rPr>
        <w:t>Advisor</w:t>
      </w:r>
      <w:r w:rsidR="00681B81" w:rsidRPr="0002728A">
        <w:rPr>
          <w:rFonts w:ascii="Times New Roman" w:hAnsi="Times New Roman" w:cs="Times New Roman"/>
          <w:bCs/>
          <w:color w:val="000000" w:themeColor="text1"/>
          <w:lang w:eastAsia="ko-KR"/>
        </w:rPr>
        <w:t>:</w:t>
      </w:r>
      <w:r w:rsidR="003F0657" w:rsidRPr="0002728A">
        <w:rPr>
          <w:rFonts w:ascii="Times New Roman" w:hAnsi="Times New Roman" w:cs="Times New Roman"/>
          <w:bCs/>
          <w:color w:val="000000" w:themeColor="text1"/>
          <w:lang w:eastAsia="ko-KR"/>
        </w:rPr>
        <w:t xml:space="preserve"> Dr. </w:t>
      </w:r>
      <w:r w:rsidR="00681B81" w:rsidRPr="0002728A">
        <w:rPr>
          <w:rFonts w:ascii="Times New Roman" w:hAnsi="Times New Roman" w:cs="Times New Roman"/>
          <w:bCs/>
          <w:color w:val="000000" w:themeColor="text1"/>
          <w:lang w:eastAsia="ko-KR"/>
        </w:rPr>
        <w:t>Il-Hyun Jo</w:t>
      </w:r>
    </w:p>
    <w:p w14:paraId="2EE54B5D" w14:textId="0FAC9E92" w:rsidR="00A04640" w:rsidRPr="0002728A" w:rsidRDefault="00EE18D5" w:rsidP="00685DC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>Conduct</w:t>
      </w:r>
      <w:r w:rsidR="001E3DFF" w:rsidRPr="0002728A">
        <w:rPr>
          <w:rFonts w:ascii="Times New Roman" w:hAnsi="Times New Roman" w:cs="Times New Roman"/>
          <w:bCs/>
          <w:color w:val="000000" w:themeColor="text1"/>
        </w:rPr>
        <w:t>ing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online learning experiment</w:t>
      </w:r>
      <w:r w:rsidR="00AA1933" w:rsidRPr="0002728A">
        <w:rPr>
          <w:rFonts w:ascii="Times New Roman" w:hAnsi="Times New Roman" w:cs="Times New Roman"/>
          <w:bCs/>
          <w:color w:val="000000" w:themeColor="text1"/>
          <w:lang w:eastAsia="ko-KR"/>
        </w:rPr>
        <w:t>s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with eye-tracking</w:t>
      </w:r>
      <w:r w:rsidR="00F862A6" w:rsidRPr="0002728A">
        <w:rPr>
          <w:rFonts w:ascii="Times New Roman" w:hAnsi="Times New Roman" w:cs="Times New Roman"/>
          <w:bCs/>
          <w:color w:val="000000" w:themeColor="text1"/>
        </w:rPr>
        <w:t xml:space="preserve"> data and log-files</w:t>
      </w:r>
      <w:r w:rsidR="00C87CBF" w:rsidRPr="0002728A">
        <w:rPr>
          <w:rFonts w:ascii="Times New Roman" w:hAnsi="Times New Roman" w:cs="Times New Roman"/>
          <w:bCs/>
          <w:color w:val="000000" w:themeColor="text1"/>
        </w:rPr>
        <w:t xml:space="preserve"> with other graduate researchers and post-doctoral researchers</w:t>
      </w:r>
      <w:r w:rsidR="00967C98" w:rsidRPr="0002728A">
        <w:rPr>
          <w:rFonts w:ascii="Times New Roman" w:hAnsi="Times New Roman" w:cs="Times New Roman"/>
          <w:bCs/>
          <w:color w:val="000000" w:themeColor="text1"/>
        </w:rPr>
        <w:t>.</w:t>
      </w:r>
    </w:p>
    <w:p w14:paraId="645F06F3" w14:textId="4B623E05" w:rsidR="00681B81" w:rsidRPr="0002728A" w:rsidRDefault="00F862A6" w:rsidP="00685DC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Cs/>
          <w:color w:val="000000" w:themeColor="text1"/>
        </w:rPr>
        <w:t>Perform</w:t>
      </w:r>
      <w:r w:rsidR="001E3DFF" w:rsidRPr="0002728A">
        <w:rPr>
          <w:rFonts w:ascii="Times New Roman" w:hAnsi="Times New Roman" w:cs="Times New Roman"/>
          <w:bCs/>
          <w:color w:val="000000" w:themeColor="text1"/>
        </w:rPr>
        <w:t xml:space="preserve">ing </w:t>
      </w:r>
      <w:r w:rsidRPr="0002728A">
        <w:rPr>
          <w:rFonts w:ascii="Times New Roman" w:hAnsi="Times New Roman" w:cs="Times New Roman"/>
          <w:bCs/>
          <w:color w:val="000000" w:themeColor="text1"/>
        </w:rPr>
        <w:t>preprocessing of</w:t>
      </w:r>
      <w:r w:rsidR="00C87CBF" w:rsidRPr="0002728A">
        <w:rPr>
          <w:rFonts w:ascii="Times New Roman" w:hAnsi="Times New Roman" w:cs="Times New Roman"/>
          <w:bCs/>
          <w:color w:val="000000" w:themeColor="text1"/>
        </w:rPr>
        <w:t xml:space="preserve"> eye-tracking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data.  </w:t>
      </w:r>
    </w:p>
    <w:p w14:paraId="4A177E17" w14:textId="77777777" w:rsidR="005436C1" w:rsidRPr="0002728A" w:rsidRDefault="005436C1" w:rsidP="005436C1">
      <w:pPr>
        <w:pStyle w:val="ListParagraph"/>
        <w:ind w:left="1440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5A65E647" w14:textId="2631F129" w:rsidR="00F862A6" w:rsidRPr="0002728A" w:rsidRDefault="00F862A6" w:rsidP="00685D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  <w:b/>
          <w:color w:val="000000" w:themeColor="text1"/>
        </w:rPr>
        <w:t>Graduate Research Assistant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(</w:t>
      </w:r>
      <w:r w:rsidR="00EE5B07" w:rsidRPr="0002728A">
        <w:rPr>
          <w:rFonts w:ascii="Times New Roman" w:hAnsi="Times New Roman" w:cs="Times New Roman"/>
          <w:bCs/>
          <w:color w:val="000000" w:themeColor="text1"/>
        </w:rPr>
        <w:t xml:space="preserve">Fall </w:t>
      </w:r>
      <w:r w:rsidRPr="0002728A">
        <w:rPr>
          <w:rFonts w:ascii="Times New Roman" w:hAnsi="Times New Roman" w:cs="Times New Roman"/>
          <w:bCs/>
          <w:color w:val="000000" w:themeColor="text1"/>
        </w:rPr>
        <w:t>2019 -</w:t>
      </w:r>
      <w:r w:rsidR="00EE5B07" w:rsidRPr="0002728A">
        <w:rPr>
          <w:rFonts w:ascii="Times New Roman" w:hAnsi="Times New Roman" w:cs="Times New Roman"/>
          <w:bCs/>
          <w:color w:val="000000" w:themeColor="text1"/>
        </w:rPr>
        <w:t xml:space="preserve"> Spring</w:t>
      </w:r>
      <w:r w:rsidRPr="0002728A">
        <w:rPr>
          <w:rFonts w:ascii="Times New Roman" w:hAnsi="Times New Roman" w:cs="Times New Roman"/>
          <w:bCs/>
          <w:color w:val="000000" w:themeColor="text1"/>
        </w:rPr>
        <w:t xml:space="preserve"> 2022). Smart Movement for Innovative Learning Environment (SMILE) LAB; </w:t>
      </w:r>
      <w:r w:rsidRPr="0002728A">
        <w:rPr>
          <w:rFonts w:ascii="Times New Roman" w:hAnsi="Times New Roman" w:cs="Times New Roman"/>
          <w:bCs/>
          <w:i/>
          <w:iCs/>
          <w:color w:val="000000" w:themeColor="text1"/>
        </w:rPr>
        <w:t>Advisor</w:t>
      </w:r>
      <w:r w:rsidRPr="0002728A">
        <w:rPr>
          <w:rFonts w:ascii="Times New Roman" w:hAnsi="Times New Roman" w:cs="Times New Roman"/>
          <w:bCs/>
          <w:color w:val="000000" w:themeColor="text1"/>
        </w:rPr>
        <w:t>:</w:t>
      </w:r>
      <w:r w:rsidR="003F0657" w:rsidRPr="0002728A">
        <w:rPr>
          <w:rFonts w:ascii="Times New Roman" w:hAnsi="Times New Roman" w:cs="Times New Roman"/>
        </w:rPr>
        <w:t xml:space="preserve"> </w:t>
      </w:r>
      <w:r w:rsidR="003F0657" w:rsidRPr="0002728A">
        <w:rPr>
          <w:rFonts w:ascii="Times New Roman" w:hAnsi="Times New Roman" w:cs="Times New Roman"/>
          <w:bCs/>
          <w:color w:val="000000" w:themeColor="text1"/>
        </w:rPr>
        <w:t xml:space="preserve">Dr. </w:t>
      </w:r>
      <w:proofErr w:type="spellStart"/>
      <w:r w:rsidR="003F0657" w:rsidRPr="0002728A">
        <w:rPr>
          <w:rFonts w:ascii="Times New Roman" w:hAnsi="Times New Roman" w:cs="Times New Roman"/>
          <w:bCs/>
          <w:color w:val="000000" w:themeColor="text1"/>
        </w:rPr>
        <w:t>J</w:t>
      </w:r>
      <w:r w:rsidRPr="0002728A">
        <w:rPr>
          <w:rFonts w:ascii="Times New Roman" w:hAnsi="Times New Roman" w:cs="Times New Roman"/>
          <w:bCs/>
          <w:color w:val="000000" w:themeColor="text1"/>
        </w:rPr>
        <w:t>eongmin</w:t>
      </w:r>
      <w:proofErr w:type="spellEnd"/>
      <w:r w:rsidRPr="0002728A">
        <w:rPr>
          <w:rFonts w:ascii="Times New Roman" w:hAnsi="Times New Roman" w:cs="Times New Roman"/>
          <w:bCs/>
          <w:color w:val="000000" w:themeColor="text1"/>
        </w:rPr>
        <w:t xml:space="preserve"> Lee</w:t>
      </w:r>
    </w:p>
    <w:p w14:paraId="0172DAF4" w14:textId="005EE737" w:rsidR="002A5AAF" w:rsidRPr="0002728A" w:rsidRDefault="00501E19" w:rsidP="00685DC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</w:rPr>
        <w:t>Conduct</w:t>
      </w:r>
      <w:r w:rsidR="001E3DFF" w:rsidRPr="0002728A">
        <w:rPr>
          <w:rFonts w:ascii="Times New Roman" w:hAnsi="Times New Roman" w:cs="Times New Roman"/>
        </w:rPr>
        <w:t>ing</w:t>
      </w:r>
      <w:r w:rsidRPr="0002728A">
        <w:rPr>
          <w:rFonts w:ascii="Times New Roman" w:hAnsi="Times New Roman" w:cs="Times New Roman"/>
        </w:rPr>
        <w:t xml:space="preserve"> research about </w:t>
      </w:r>
      <w:r w:rsidR="00315440" w:rsidRPr="0002728A">
        <w:rPr>
          <w:rFonts w:ascii="Times New Roman" w:hAnsi="Times New Roman" w:cs="Times New Roman"/>
        </w:rPr>
        <w:t xml:space="preserve">systematic review about </w:t>
      </w:r>
      <w:r w:rsidRPr="0002728A">
        <w:rPr>
          <w:rFonts w:ascii="Times New Roman" w:hAnsi="Times New Roman" w:cs="Times New Roman"/>
        </w:rPr>
        <w:t>augmented reality</w:t>
      </w:r>
      <w:r w:rsidR="00315440" w:rsidRPr="0002728A">
        <w:rPr>
          <w:rFonts w:ascii="Times New Roman" w:hAnsi="Times New Roman" w:cs="Times New Roman"/>
        </w:rPr>
        <w:t xml:space="preserve"> in education</w:t>
      </w:r>
      <w:r w:rsidR="00967C98" w:rsidRPr="0002728A">
        <w:rPr>
          <w:rFonts w:ascii="Times New Roman" w:hAnsi="Times New Roman" w:cs="Times New Roman"/>
        </w:rPr>
        <w:t>.</w:t>
      </w:r>
    </w:p>
    <w:p w14:paraId="22846A4A" w14:textId="0FFD3820" w:rsidR="002A5AAF" w:rsidRPr="0002728A" w:rsidRDefault="00501E19" w:rsidP="002A5A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02728A">
        <w:rPr>
          <w:rFonts w:ascii="Times New Roman" w:hAnsi="Times New Roman" w:cs="Times New Roman"/>
        </w:rPr>
        <w:t>Carr</w:t>
      </w:r>
      <w:r w:rsidR="002A5AAF" w:rsidRPr="0002728A">
        <w:rPr>
          <w:rFonts w:ascii="Times New Roman" w:hAnsi="Times New Roman" w:cs="Times New Roman"/>
        </w:rPr>
        <w:t>ying</w:t>
      </w:r>
      <w:r w:rsidRPr="0002728A">
        <w:rPr>
          <w:rFonts w:ascii="Times New Roman" w:hAnsi="Times New Roman" w:cs="Times New Roman"/>
        </w:rPr>
        <w:t xml:space="preserve"> out a survey for college students who took Massive Open Online Course (MOOC)</w:t>
      </w:r>
      <w:r w:rsidR="00967C98" w:rsidRPr="0002728A">
        <w:rPr>
          <w:rFonts w:ascii="Times New Roman" w:hAnsi="Times New Roman" w:cs="Times New Roman"/>
        </w:rPr>
        <w:t>.</w:t>
      </w:r>
    </w:p>
    <w:p w14:paraId="21A2C6AA" w14:textId="77777777" w:rsidR="002A5AAF" w:rsidRPr="0002728A" w:rsidRDefault="00501E19" w:rsidP="002A5A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728A">
        <w:rPr>
          <w:rFonts w:ascii="Times New Roman" w:hAnsi="Times New Roman" w:cs="Times New Roman"/>
        </w:rPr>
        <w:t>Conduct</w:t>
      </w:r>
      <w:r w:rsidR="002A5AAF" w:rsidRPr="0002728A">
        <w:rPr>
          <w:rFonts w:ascii="Times New Roman" w:hAnsi="Times New Roman" w:cs="Times New Roman"/>
        </w:rPr>
        <w:t>ing</w:t>
      </w:r>
      <w:r w:rsidRPr="0002728A">
        <w:rPr>
          <w:rFonts w:ascii="Times New Roman" w:hAnsi="Times New Roman" w:cs="Times New Roman"/>
        </w:rPr>
        <w:t xml:space="preserve"> research about synchronous online learning for individual and collaborative learning</w:t>
      </w:r>
      <w:r w:rsidR="00D41E92" w:rsidRPr="0002728A">
        <w:rPr>
          <w:rFonts w:ascii="Times New Roman" w:hAnsi="Times New Roman" w:cs="Times New Roman"/>
        </w:rPr>
        <w:t>.</w:t>
      </w:r>
      <w:r w:rsidR="002A5AAF" w:rsidRPr="0002728A">
        <w:rPr>
          <w:rFonts w:ascii="Times New Roman" w:hAnsi="Times New Roman" w:cs="Times New Roman"/>
        </w:rPr>
        <w:t xml:space="preserve"> </w:t>
      </w:r>
    </w:p>
    <w:p w14:paraId="202D42F4" w14:textId="64C59482" w:rsidR="002A5AAF" w:rsidRPr="0002728A" w:rsidRDefault="002A5AAF" w:rsidP="00D8005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728A">
        <w:rPr>
          <w:rFonts w:ascii="Times New Roman" w:hAnsi="Times New Roman" w:cs="Times New Roman"/>
        </w:rPr>
        <w:t xml:space="preserve">Submitting refereed conference presentations and </w:t>
      </w:r>
      <w:r w:rsidR="00D8005B" w:rsidRPr="0002728A">
        <w:rPr>
          <w:rFonts w:ascii="Times New Roman" w:hAnsi="Times New Roman" w:cs="Times New Roman"/>
        </w:rPr>
        <w:t>manuscripts</w:t>
      </w:r>
      <w:r w:rsidRPr="0002728A">
        <w:rPr>
          <w:rFonts w:ascii="Times New Roman" w:hAnsi="Times New Roman" w:cs="Times New Roman"/>
        </w:rPr>
        <w:t xml:space="preserve"> as </w:t>
      </w:r>
      <w:r w:rsidR="00D8005B" w:rsidRPr="0002728A">
        <w:rPr>
          <w:rFonts w:ascii="Times New Roman" w:hAnsi="Times New Roman" w:cs="Times New Roman"/>
        </w:rPr>
        <w:t xml:space="preserve">a </w:t>
      </w:r>
      <w:r w:rsidRPr="0002728A">
        <w:rPr>
          <w:rFonts w:ascii="Times New Roman" w:hAnsi="Times New Roman" w:cs="Times New Roman"/>
        </w:rPr>
        <w:t>lead author</w:t>
      </w:r>
      <w:r w:rsidR="00D8005B" w:rsidRPr="0002728A">
        <w:rPr>
          <w:rFonts w:ascii="Times New Roman" w:hAnsi="Times New Roman" w:cs="Times New Roman"/>
        </w:rPr>
        <w:t>.</w:t>
      </w:r>
    </w:p>
    <w:p w14:paraId="63ABAB42" w14:textId="77777777" w:rsidR="00657C4C" w:rsidRPr="00E24DCB" w:rsidRDefault="00657C4C" w:rsidP="00AB3AAE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15867AB4" w14:textId="1B474761" w:rsidR="00C20B49" w:rsidRPr="00E24DCB" w:rsidRDefault="005963A5" w:rsidP="00C20B49">
      <w:pPr>
        <w:spacing w:line="276" w:lineRule="auto"/>
        <w:ind w:left="2160" w:hanging="21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SERVICES</w:t>
      </w:r>
    </w:p>
    <w:p w14:paraId="0C51FD6A" w14:textId="09E3778F" w:rsidR="005963A5" w:rsidRPr="00316318" w:rsidRDefault="005963A5" w:rsidP="00C20B49">
      <w:pPr>
        <w:spacing w:line="276" w:lineRule="auto"/>
        <w:ind w:left="2160" w:hanging="2160"/>
        <w:jc w:val="both"/>
        <w:rPr>
          <w:color w:val="000000" w:themeColor="text1"/>
        </w:rPr>
      </w:pPr>
      <w:r w:rsidRPr="005963A5">
        <w:rPr>
          <w:color w:val="000000" w:themeColor="text1"/>
        </w:rPr>
        <w:t>University of Central Florida Graduate Student Advisory Council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AF7C63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2023 </w:t>
      </w:r>
      <w:r w:rsidRPr="00E24DCB">
        <w:rPr>
          <w:color w:val="000000" w:themeColor="text1"/>
        </w:rPr>
        <w:t xml:space="preserve">– </w:t>
      </w:r>
      <w:r w:rsidR="00AF7C63">
        <w:rPr>
          <w:color w:val="000000" w:themeColor="text1"/>
        </w:rPr>
        <w:t>2024</w:t>
      </w:r>
    </w:p>
    <w:p w14:paraId="27BC1E48" w14:textId="12B0AA40" w:rsidR="00192EC8" w:rsidRDefault="00316318" w:rsidP="0031631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16318">
        <w:rPr>
          <w:rFonts w:ascii="Times New Roman" w:eastAsia="Malgun Gothic" w:hAnsi="Times New Roman" w:cs="Times New Roman"/>
          <w:color w:val="000000" w:themeColor="text1"/>
          <w:lang w:eastAsia="ko-KR"/>
        </w:rPr>
        <w:t>Participating</w:t>
      </w:r>
      <w:r>
        <w:rPr>
          <w:rFonts w:ascii="Times New Roman" w:eastAsia="Malgun Gothic" w:hAnsi="Times New Roman" w:cs="Times New Roman"/>
          <w:color w:val="000000" w:themeColor="text1"/>
          <w:lang w:eastAsia="ko-KR"/>
        </w:rPr>
        <w:t xml:space="preserve"> </w:t>
      </w:r>
      <w:r w:rsidR="006451DE">
        <w:rPr>
          <w:rFonts w:ascii="Times New Roman" w:eastAsia="Malgun Gothic" w:hAnsi="Times New Roman" w:cs="Times New Roman"/>
          <w:color w:val="000000" w:themeColor="text1"/>
          <w:lang w:eastAsia="ko-KR"/>
        </w:rPr>
        <w:t xml:space="preserve">in </w:t>
      </w:r>
      <w:r w:rsidR="00192EC8">
        <w:rPr>
          <w:rFonts w:ascii="Times New Roman" w:eastAsia="Malgun Gothic" w:hAnsi="Times New Roman" w:cs="Times New Roman"/>
          <w:color w:val="000000" w:themeColor="text1"/>
          <w:lang w:eastAsia="ko-KR"/>
        </w:rPr>
        <w:t xml:space="preserve">a </w:t>
      </w:r>
      <w:r>
        <w:rPr>
          <w:rFonts w:ascii="Times New Roman" w:eastAsia="Malgun Gothic" w:hAnsi="Times New Roman" w:cs="Times New Roman"/>
          <w:color w:val="000000" w:themeColor="text1"/>
          <w:lang w:eastAsia="ko-KR"/>
        </w:rPr>
        <w:t>monthly meeting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192EC8" w:rsidRPr="00192EC8">
        <w:rPr>
          <w:rFonts w:ascii="Times New Roman" w:hAnsi="Times New Roman" w:cs="Times New Roman"/>
          <w:color w:val="000000" w:themeColor="text1"/>
        </w:rPr>
        <w:t>with the College of Graduate Studies Vice Provost and Dea</w:t>
      </w:r>
      <w:r w:rsidR="00192EC8">
        <w:rPr>
          <w:rFonts w:ascii="Times New Roman" w:hAnsi="Times New Roman" w:cs="Times New Roman"/>
          <w:color w:val="000000" w:themeColor="text1"/>
        </w:rPr>
        <w:t>n.</w:t>
      </w:r>
    </w:p>
    <w:p w14:paraId="5CE270BA" w14:textId="3FDAC199" w:rsidR="00192EC8" w:rsidRPr="004450B1" w:rsidRDefault="00192EC8" w:rsidP="004450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</w:t>
      </w:r>
      <w:r w:rsidR="00316318">
        <w:rPr>
          <w:rFonts w:ascii="Times New Roman" w:hAnsi="Times New Roman" w:cs="Times New Roman"/>
          <w:color w:val="000000" w:themeColor="text1"/>
        </w:rPr>
        <w:t>dentif</w:t>
      </w:r>
      <w:r>
        <w:rPr>
          <w:rFonts w:ascii="Times New Roman" w:hAnsi="Times New Roman" w:cs="Times New Roman"/>
          <w:color w:val="000000" w:themeColor="text1"/>
        </w:rPr>
        <w:t>ying</w:t>
      </w:r>
      <w:r w:rsidR="00316318">
        <w:rPr>
          <w:rFonts w:ascii="Times New Roman" w:hAnsi="Times New Roman" w:cs="Times New Roman"/>
          <w:color w:val="000000" w:themeColor="text1"/>
        </w:rPr>
        <w:t xml:space="preserve"> and suggest</w:t>
      </w:r>
      <w:r>
        <w:rPr>
          <w:rFonts w:ascii="Times New Roman" w:hAnsi="Times New Roman" w:cs="Times New Roman"/>
          <w:color w:val="000000" w:themeColor="text1"/>
        </w:rPr>
        <w:t>ing</w:t>
      </w:r>
      <w:r w:rsidR="00316318">
        <w:rPr>
          <w:rFonts w:ascii="Times New Roman" w:hAnsi="Times New Roman" w:cs="Times New Roman"/>
          <w:color w:val="000000" w:themeColor="text1"/>
        </w:rPr>
        <w:t xml:space="preserve"> solutions </w:t>
      </w:r>
      <w:r w:rsidR="00316318" w:rsidRPr="004450B1">
        <w:rPr>
          <w:rFonts w:ascii="Times New Roman" w:hAnsi="Times New Roman" w:cs="Times New Roman"/>
          <w:color w:val="000000" w:themeColor="text1"/>
        </w:rPr>
        <w:t>to challenges to graduate students</w:t>
      </w:r>
      <w:r w:rsidR="00AF6087" w:rsidRPr="004450B1">
        <w:rPr>
          <w:rFonts w:ascii="Times New Roman" w:hAnsi="Times New Roman" w:cs="Times New Roman"/>
          <w:color w:val="000000" w:themeColor="text1"/>
        </w:rPr>
        <w:t xml:space="preserve"> (e.g.,</w:t>
      </w:r>
      <w:r w:rsidR="00AF6087" w:rsidRPr="004450B1">
        <w:rPr>
          <w:rFonts w:ascii="Times New Roman" w:hAnsi="Times New Roman" w:cs="Times New Roman"/>
        </w:rPr>
        <w:t xml:space="preserve"> </w:t>
      </w:r>
      <w:r w:rsidR="004450B1" w:rsidRPr="004450B1">
        <w:rPr>
          <w:rFonts w:ascii="Times New Roman" w:hAnsi="Times New Roman" w:cs="Times New Roman"/>
          <w:color w:val="000000" w:themeColor="text1"/>
        </w:rPr>
        <w:t>i</w:t>
      </w:r>
      <w:r w:rsidR="00AF6087" w:rsidRPr="004450B1">
        <w:rPr>
          <w:rFonts w:ascii="Times New Roman" w:hAnsi="Times New Roman" w:cs="Times New Roman"/>
          <w:color w:val="000000" w:themeColor="text1"/>
        </w:rPr>
        <w:t>mproving graduate student wellness</w:t>
      </w:r>
      <w:r w:rsidR="004450B1" w:rsidRPr="004450B1">
        <w:rPr>
          <w:rFonts w:ascii="Times New Roman" w:hAnsi="Times New Roman" w:cs="Times New Roman"/>
          <w:color w:val="000000" w:themeColor="text1"/>
        </w:rPr>
        <w:t>, e</w:t>
      </w:r>
      <w:r w:rsidR="00AF6087" w:rsidRPr="004450B1">
        <w:rPr>
          <w:rFonts w:ascii="Times New Roman" w:hAnsi="Times New Roman" w:cs="Times New Roman"/>
          <w:color w:val="000000" w:themeColor="text1"/>
        </w:rPr>
        <w:t>xpanding research and scholarship opportunities</w:t>
      </w:r>
      <w:r w:rsidR="004450B1" w:rsidRPr="004450B1">
        <w:rPr>
          <w:rFonts w:ascii="Times New Roman" w:hAnsi="Times New Roman" w:cs="Times New Roman"/>
          <w:color w:val="000000" w:themeColor="text1"/>
        </w:rPr>
        <w:t>, improving graduate student/faculty relationship</w:t>
      </w:r>
      <w:r w:rsidR="00E97475">
        <w:rPr>
          <w:rFonts w:ascii="Times New Roman" w:hAnsi="Times New Roman" w:cs="Times New Roman"/>
          <w:color w:val="000000" w:themeColor="text1"/>
        </w:rPr>
        <w:t>s</w:t>
      </w:r>
      <w:r w:rsidR="004450B1" w:rsidRPr="004450B1">
        <w:rPr>
          <w:rFonts w:ascii="Times New Roman" w:hAnsi="Times New Roman" w:cs="Times New Roman"/>
          <w:color w:val="000000" w:themeColor="text1"/>
        </w:rPr>
        <w:t>).</w:t>
      </w:r>
    </w:p>
    <w:p w14:paraId="4D5FC812" w14:textId="048F6D2E" w:rsidR="001A2F62" w:rsidRPr="00942A5C" w:rsidRDefault="00192EC8" w:rsidP="00942A5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</w:t>
      </w:r>
      <w:r w:rsidR="00316318">
        <w:rPr>
          <w:rFonts w:ascii="Times New Roman" w:hAnsi="Times New Roman" w:cs="Times New Roman"/>
          <w:color w:val="000000" w:themeColor="text1"/>
        </w:rPr>
        <w:t>ak</w:t>
      </w:r>
      <w:r>
        <w:rPr>
          <w:rFonts w:ascii="Times New Roman" w:hAnsi="Times New Roman" w:cs="Times New Roman"/>
          <w:color w:val="000000" w:themeColor="text1"/>
        </w:rPr>
        <w:t>ing</w:t>
      </w:r>
      <w:r w:rsidR="00316318">
        <w:rPr>
          <w:rFonts w:ascii="Times New Roman" w:hAnsi="Times New Roman" w:cs="Times New Roman"/>
          <w:color w:val="000000" w:themeColor="text1"/>
        </w:rPr>
        <w:t xml:space="preserve"> recommendations to the College of Graduate Studies to build a welcoming and inclusive graduate community.</w:t>
      </w:r>
    </w:p>
    <w:p w14:paraId="6F95C5B0" w14:textId="77777777" w:rsidR="001A2F62" w:rsidRDefault="001A2F62" w:rsidP="005963A5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7C3618BA" w14:textId="4FCA4F9B" w:rsidR="005963A5" w:rsidRPr="005963A5" w:rsidRDefault="005963A5" w:rsidP="001A2F62">
      <w:pPr>
        <w:spacing w:line="276" w:lineRule="auto"/>
        <w:jc w:val="both"/>
        <w:rPr>
          <w:b/>
          <w:bCs/>
          <w:color w:val="000000" w:themeColor="text1"/>
        </w:rPr>
      </w:pPr>
      <w:r w:rsidRPr="00E24DCB">
        <w:rPr>
          <w:b/>
          <w:bCs/>
          <w:color w:val="000000" w:themeColor="text1"/>
        </w:rPr>
        <w:t>MEMBERSHIPS</w:t>
      </w:r>
    </w:p>
    <w:p w14:paraId="2072E58B" w14:textId="17C42E45" w:rsidR="005D66BA" w:rsidRPr="00E24DCB" w:rsidRDefault="000056B3" w:rsidP="005D66BA">
      <w:pPr>
        <w:spacing w:line="276" w:lineRule="auto"/>
        <w:ind w:left="2160" w:hanging="2160"/>
        <w:jc w:val="both"/>
        <w:rPr>
          <w:color w:val="000000" w:themeColor="text1"/>
        </w:rPr>
      </w:pPr>
      <w:r>
        <w:rPr>
          <w:color w:val="000000" w:themeColor="text1"/>
        </w:rPr>
        <w:t xml:space="preserve">The International </w:t>
      </w:r>
      <w:r w:rsidR="005D66BA" w:rsidRPr="005D66BA">
        <w:rPr>
          <w:color w:val="000000" w:themeColor="text1"/>
        </w:rPr>
        <w:t xml:space="preserve">Society of the Learning Sciences </w:t>
      </w:r>
      <w:r w:rsidR="005D66BA">
        <w:rPr>
          <w:color w:val="000000" w:themeColor="text1"/>
        </w:rPr>
        <w:t xml:space="preserve">(ISLS) </w:t>
      </w:r>
      <w:r w:rsidR="005D66BA">
        <w:rPr>
          <w:color w:val="000000" w:themeColor="text1"/>
        </w:rPr>
        <w:tab/>
      </w:r>
      <w:r w:rsidR="005D66BA">
        <w:rPr>
          <w:color w:val="000000" w:themeColor="text1"/>
        </w:rPr>
        <w:tab/>
      </w:r>
      <w:r w:rsidR="005D66BA">
        <w:rPr>
          <w:color w:val="000000" w:themeColor="text1"/>
        </w:rPr>
        <w:tab/>
      </w:r>
      <w:r w:rsidR="005D66BA">
        <w:rPr>
          <w:color w:val="000000" w:themeColor="text1"/>
        </w:rPr>
        <w:tab/>
      </w:r>
      <w:r w:rsidR="005D66BA" w:rsidRPr="00E24DCB">
        <w:rPr>
          <w:color w:val="000000" w:themeColor="text1"/>
        </w:rPr>
        <w:t>202</w:t>
      </w:r>
      <w:r w:rsidR="005D66BA">
        <w:rPr>
          <w:color w:val="000000" w:themeColor="text1"/>
        </w:rPr>
        <w:t>3</w:t>
      </w:r>
      <w:r w:rsidR="005D66BA" w:rsidRPr="00E24DCB">
        <w:rPr>
          <w:color w:val="000000" w:themeColor="text1"/>
        </w:rPr>
        <w:t xml:space="preserve"> – Present</w:t>
      </w:r>
      <w:r w:rsidR="005D66BA" w:rsidRPr="00E24DCB">
        <w:rPr>
          <w:color w:val="000000" w:themeColor="text1"/>
        </w:rPr>
        <w:tab/>
      </w:r>
    </w:p>
    <w:p w14:paraId="59EBA2E2" w14:textId="22D2BBD7" w:rsidR="00611603" w:rsidRDefault="008354A3" w:rsidP="00C20B49">
      <w:pPr>
        <w:spacing w:line="276" w:lineRule="auto"/>
        <w:ind w:left="2160" w:hanging="2160"/>
        <w:jc w:val="both"/>
        <w:rPr>
          <w:color w:val="000000" w:themeColor="text1"/>
        </w:rPr>
      </w:pPr>
      <w:r w:rsidRPr="00E24DCB">
        <w:rPr>
          <w:color w:val="000000" w:themeColor="text1"/>
        </w:rPr>
        <w:t>American Educational Research Association</w:t>
      </w:r>
      <w:r w:rsidR="00737CFF">
        <w:rPr>
          <w:color w:val="000000" w:themeColor="text1"/>
        </w:rPr>
        <w:t xml:space="preserve"> (AERA) </w:t>
      </w:r>
      <w:r w:rsidR="00737CFF">
        <w:rPr>
          <w:color w:val="000000" w:themeColor="text1"/>
        </w:rPr>
        <w:tab/>
      </w:r>
      <w:r w:rsidR="00737CFF">
        <w:rPr>
          <w:color w:val="000000" w:themeColor="text1"/>
        </w:rPr>
        <w:tab/>
      </w:r>
      <w:r w:rsidR="00737CFF">
        <w:rPr>
          <w:color w:val="000000" w:themeColor="text1"/>
        </w:rPr>
        <w:tab/>
      </w:r>
      <w:r w:rsidR="00737CFF">
        <w:rPr>
          <w:color w:val="000000" w:themeColor="text1"/>
        </w:rPr>
        <w:tab/>
      </w:r>
      <w:r w:rsidR="00737CFF" w:rsidRPr="00E24DCB">
        <w:rPr>
          <w:color w:val="000000" w:themeColor="text1"/>
        </w:rPr>
        <w:t>202</w:t>
      </w:r>
      <w:r w:rsidR="00737CFF">
        <w:rPr>
          <w:color w:val="000000" w:themeColor="text1"/>
        </w:rPr>
        <w:t>3</w:t>
      </w:r>
      <w:r w:rsidR="00737CFF" w:rsidRPr="00E24DCB">
        <w:rPr>
          <w:color w:val="000000" w:themeColor="text1"/>
        </w:rPr>
        <w:t xml:space="preserve"> – Present</w:t>
      </w:r>
      <w:r w:rsidR="00737CFF" w:rsidRPr="00E24DCB">
        <w:rPr>
          <w:color w:val="000000" w:themeColor="text1"/>
        </w:rPr>
        <w:tab/>
      </w:r>
    </w:p>
    <w:p w14:paraId="097CDB7C" w14:textId="15FCD640" w:rsidR="005D66BA" w:rsidRPr="00E24DCB" w:rsidRDefault="005D66BA" w:rsidP="00C20B49">
      <w:pPr>
        <w:spacing w:line="276" w:lineRule="auto"/>
        <w:ind w:left="2160" w:hanging="2160"/>
        <w:jc w:val="both"/>
        <w:rPr>
          <w:color w:val="000000" w:themeColor="text1"/>
        </w:rPr>
      </w:pPr>
      <w:r>
        <w:lastRenderedPageBreak/>
        <w:t>Society for Learning Analytics Research (</w:t>
      </w:r>
      <w:proofErr w:type="spellStart"/>
      <w:r>
        <w:t>SoLAR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</w:r>
      <w:r w:rsidRPr="00E24DCB">
        <w:rPr>
          <w:color w:val="000000" w:themeColor="text1"/>
        </w:rPr>
        <w:t>20</w:t>
      </w:r>
      <w:r>
        <w:rPr>
          <w:color w:val="000000" w:themeColor="text1"/>
        </w:rPr>
        <w:t>21</w:t>
      </w:r>
      <w:r w:rsidRPr="00E24DCB">
        <w:rPr>
          <w:color w:val="000000" w:themeColor="text1"/>
        </w:rPr>
        <w:t xml:space="preserve"> – Present</w:t>
      </w:r>
      <w:r w:rsidRPr="00E24DCB">
        <w:rPr>
          <w:color w:val="000000" w:themeColor="text1"/>
        </w:rPr>
        <w:tab/>
      </w:r>
    </w:p>
    <w:p w14:paraId="5E9A9EB4" w14:textId="77777777" w:rsidR="00F253EF" w:rsidRPr="00E24DCB" w:rsidRDefault="00F253EF" w:rsidP="00AB3AAE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06B6E7B0" w14:textId="048048EC" w:rsidR="004228EE" w:rsidRPr="00F32907" w:rsidRDefault="004228EE" w:rsidP="00F32907">
      <w:pPr>
        <w:ind w:left="1440" w:hanging="1440"/>
        <w:jc w:val="both"/>
        <w:rPr>
          <w:b/>
          <w:bCs/>
          <w:color w:val="000000" w:themeColor="text1"/>
        </w:rPr>
      </w:pPr>
      <w:r w:rsidRPr="00E24DCB">
        <w:rPr>
          <w:b/>
          <w:bCs/>
          <w:color w:val="000000" w:themeColor="text1"/>
        </w:rPr>
        <w:t>AWARDS</w:t>
      </w:r>
      <w:r w:rsidR="00232A29">
        <w:rPr>
          <w:b/>
          <w:bCs/>
          <w:color w:val="000000" w:themeColor="text1"/>
        </w:rPr>
        <w:t xml:space="preserve"> &amp; SCHOLARSHIPS</w:t>
      </w:r>
    </w:p>
    <w:p w14:paraId="6BBDB5C0" w14:textId="67F27198" w:rsidR="001418A6" w:rsidRPr="001418A6" w:rsidRDefault="001418A6" w:rsidP="0039214E">
      <w:pPr>
        <w:spacing w:line="276" w:lineRule="auto"/>
        <w:ind w:left="1440" w:hanging="1440"/>
        <w:jc w:val="both"/>
        <w:rPr>
          <w:color w:val="000000" w:themeColor="text1"/>
          <w:lang w:eastAsia="ko-KR"/>
        </w:rPr>
      </w:pPr>
      <w:r w:rsidRPr="001418A6">
        <w:rPr>
          <w:color w:val="000000" w:themeColor="text1"/>
        </w:rPr>
        <w:t>University of North Carolina at Chapel Hill</w:t>
      </w:r>
    </w:p>
    <w:p w14:paraId="4EB1F669" w14:textId="662461E6" w:rsidR="001418A6" w:rsidRPr="001418A6" w:rsidRDefault="0039214E" w:rsidP="001418A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Graduate Research Assistantship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 </w:t>
      </w:r>
      <w:r w:rsidRPr="001418A6">
        <w:rPr>
          <w:rFonts w:ascii="Times New Roman" w:hAnsi="Times New Roman" w:cs="Times New Roman"/>
          <w:color w:val="000000" w:themeColor="text1"/>
        </w:rPr>
        <w:t>202</w:t>
      </w:r>
      <w:r w:rsidR="00F53173" w:rsidRPr="001418A6">
        <w:rPr>
          <w:rFonts w:ascii="Times New Roman" w:hAnsi="Times New Roman" w:cs="Times New Roman"/>
          <w:color w:val="000000" w:themeColor="text1"/>
        </w:rPr>
        <w:t>4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</w:t>
      </w:r>
      <w:r w:rsidRPr="001418A6">
        <w:rPr>
          <w:rFonts w:ascii="Times New Roman" w:hAnsi="Times New Roman" w:cs="Times New Roman"/>
          <w:color w:val="000000" w:themeColor="text1"/>
        </w:rPr>
        <w:t>Fall – Present</w:t>
      </w:r>
    </w:p>
    <w:p w14:paraId="16A528CA" w14:textId="377358C0" w:rsidR="001418A6" w:rsidRPr="001418A6" w:rsidRDefault="00681155" w:rsidP="001418A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Carol and William Malloy Travel Awar</w:t>
      </w:r>
      <w:r w:rsidR="005377A2" w:rsidRPr="001418A6">
        <w:rPr>
          <w:rFonts w:ascii="Times New Roman" w:hAnsi="Times New Roman" w:cs="Times New Roman"/>
          <w:color w:val="000000" w:themeColor="text1"/>
        </w:rPr>
        <w:t>d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</w:t>
      </w:r>
      <w:r w:rsidR="00B63CF9" w:rsidRPr="001418A6">
        <w:rPr>
          <w:rFonts w:ascii="Times New Roman" w:hAnsi="Times New Roman" w:cs="Times New Roman"/>
          <w:color w:val="000000" w:themeColor="text1"/>
        </w:rPr>
        <w:t>2026 Spring</w:t>
      </w:r>
    </w:p>
    <w:p w14:paraId="0464316B" w14:textId="7EB3C83B" w:rsidR="001418A6" w:rsidRPr="001418A6" w:rsidRDefault="00B63CF9" w:rsidP="001418A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Travel Award from the Theodore H. Burkhardt Memorial Fund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</w:t>
      </w:r>
      <w:r w:rsidRPr="001418A6">
        <w:rPr>
          <w:rFonts w:ascii="Times New Roman" w:hAnsi="Times New Roman" w:cs="Times New Roman"/>
          <w:color w:val="000000" w:themeColor="text1"/>
        </w:rPr>
        <w:t>2025 Spring</w:t>
      </w:r>
    </w:p>
    <w:p w14:paraId="7D338D9B" w14:textId="3F909573" w:rsidR="001418A6" w:rsidRPr="001418A6" w:rsidRDefault="00A61D3D" w:rsidP="001418A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Graduate and Professional Student Government Travel Award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</w:t>
      </w:r>
      <w:r w:rsidRPr="001418A6">
        <w:rPr>
          <w:rFonts w:ascii="Times New Roman" w:hAnsi="Times New Roman" w:cs="Times New Roman"/>
          <w:color w:val="000000" w:themeColor="text1"/>
        </w:rPr>
        <w:t>2025 Spring</w:t>
      </w:r>
    </w:p>
    <w:p w14:paraId="1742E267" w14:textId="1C86DF5C" w:rsidR="001418A6" w:rsidRPr="001418A6" w:rsidRDefault="001418A6" w:rsidP="00F84147">
      <w:pPr>
        <w:spacing w:line="276" w:lineRule="auto"/>
        <w:ind w:left="1440" w:hanging="1440"/>
        <w:jc w:val="both"/>
        <w:rPr>
          <w:color w:val="000000" w:themeColor="text1"/>
          <w:lang w:eastAsia="ko-KR"/>
        </w:rPr>
      </w:pPr>
      <w:r w:rsidRPr="001418A6">
        <w:rPr>
          <w:color w:val="000000" w:themeColor="text1"/>
        </w:rPr>
        <w:t>University of Central Florida</w:t>
      </w:r>
    </w:p>
    <w:p w14:paraId="6959B48F" w14:textId="4CD886FC" w:rsidR="001418A6" w:rsidRPr="001418A6" w:rsidRDefault="00BA7652" w:rsidP="001418A6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eastAsia="ko-KR"/>
        </w:rPr>
      </w:pPr>
      <w:r w:rsidRPr="001418A6">
        <w:rPr>
          <w:rFonts w:ascii="Times New Roman" w:hAnsi="Times New Roman" w:cs="Times New Roman"/>
          <w:color w:val="000000" w:themeColor="text1"/>
        </w:rPr>
        <w:t>Graduate Research Assistantship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      </w:t>
      </w:r>
      <w:r w:rsidRPr="001418A6">
        <w:rPr>
          <w:rFonts w:ascii="Times New Roman" w:hAnsi="Times New Roman" w:cs="Times New Roman"/>
          <w:color w:val="000000" w:themeColor="text1"/>
        </w:rPr>
        <w:t xml:space="preserve">2022 Fall – </w:t>
      </w:r>
      <w:r w:rsidR="00F53173" w:rsidRPr="001418A6">
        <w:rPr>
          <w:rFonts w:ascii="Times New Roman" w:hAnsi="Times New Roman" w:cs="Times New Roman"/>
          <w:color w:val="000000" w:themeColor="text1"/>
        </w:rPr>
        <w:t>2024 Spring</w:t>
      </w:r>
    </w:p>
    <w:p w14:paraId="228B2101" w14:textId="3DCC8010" w:rsidR="001418A6" w:rsidRPr="001418A6" w:rsidRDefault="001418A6" w:rsidP="00F84147">
      <w:pPr>
        <w:spacing w:line="276" w:lineRule="auto"/>
        <w:ind w:left="1440" w:hanging="1440"/>
        <w:jc w:val="both"/>
        <w:rPr>
          <w:color w:val="000000" w:themeColor="text1"/>
        </w:rPr>
      </w:pPr>
      <w:r w:rsidRPr="001418A6">
        <w:rPr>
          <w:color w:val="000000" w:themeColor="text1"/>
        </w:rPr>
        <w:t>Ewha Woman’s University</w:t>
      </w:r>
    </w:p>
    <w:p w14:paraId="11BD50D6" w14:textId="406F74BD" w:rsidR="004301F4" w:rsidRPr="001418A6" w:rsidRDefault="000A3CD6" w:rsidP="001418A6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 Scholarship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737CFF" w:rsidRPr="001418A6">
        <w:rPr>
          <w:rFonts w:ascii="Times New Roman" w:hAnsi="Times New Roman" w:cs="Times New Roman"/>
          <w:color w:val="000000" w:themeColor="text1"/>
        </w:rPr>
        <w:t xml:space="preserve">    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 w:hint="eastAsia"/>
          <w:color w:val="000000" w:themeColor="text1"/>
          <w:lang w:eastAsia="ko-KR"/>
        </w:rPr>
        <w:t xml:space="preserve">  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 </w:t>
      </w:r>
      <w:r w:rsidR="00737CFF" w:rsidRPr="001418A6">
        <w:rPr>
          <w:rFonts w:ascii="Times New Roman" w:hAnsi="Times New Roman" w:cs="Times New Roman"/>
          <w:color w:val="000000" w:themeColor="text1"/>
        </w:rPr>
        <w:t xml:space="preserve"> 2020 Spring &amp; Fall</w:t>
      </w:r>
    </w:p>
    <w:p w14:paraId="4F1D4552" w14:textId="493EE474" w:rsidR="001418A6" w:rsidRPr="001418A6" w:rsidRDefault="00177ED8" w:rsidP="001418A6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eastAsia="ko-KR"/>
        </w:rPr>
      </w:pPr>
      <w:r w:rsidRPr="001418A6">
        <w:rPr>
          <w:rFonts w:ascii="Times New Roman" w:hAnsi="Times New Roman" w:cs="Times New Roman"/>
          <w:color w:val="000000" w:themeColor="text1"/>
        </w:rPr>
        <w:t>Academic Scholarship</w:t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</w:t>
      </w:r>
      <w:r w:rsidR="001418A6">
        <w:rPr>
          <w:rFonts w:ascii="Times New Roman" w:hAnsi="Times New Roman" w:cs="Times New Roman" w:hint="eastAsia"/>
          <w:color w:val="000000" w:themeColor="text1"/>
          <w:lang w:eastAsia="ko-KR"/>
        </w:rPr>
        <w:t xml:space="preserve">     </w:t>
      </w:r>
      <w:r w:rsidR="00AD33DB" w:rsidRPr="001418A6">
        <w:rPr>
          <w:rFonts w:ascii="Times New Roman" w:hAnsi="Times New Roman" w:cs="Times New Roman"/>
          <w:color w:val="000000" w:themeColor="text1"/>
        </w:rPr>
        <w:t>2019 Fall</w:t>
      </w:r>
    </w:p>
    <w:p w14:paraId="291C1286" w14:textId="01485624" w:rsidR="001418A6" w:rsidRPr="001418A6" w:rsidRDefault="001418A6" w:rsidP="00177ED8">
      <w:pPr>
        <w:spacing w:line="276" w:lineRule="auto"/>
        <w:ind w:left="1440" w:hanging="1440"/>
        <w:jc w:val="both"/>
        <w:rPr>
          <w:color w:val="000000" w:themeColor="text1"/>
        </w:rPr>
      </w:pPr>
      <w:r w:rsidRPr="001418A6">
        <w:rPr>
          <w:color w:val="000000" w:themeColor="text1"/>
        </w:rPr>
        <w:t>Kyungnam University</w:t>
      </w:r>
    </w:p>
    <w:p w14:paraId="7D398F32" w14:textId="1EFD5ED1" w:rsidR="00B34385" w:rsidRPr="001418A6" w:rsidRDefault="00177ED8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Summa Cum Laude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737CFF" w:rsidRPr="001418A6">
        <w:rPr>
          <w:rFonts w:ascii="Times New Roman" w:hAnsi="Times New Roman" w:cs="Times New Roman"/>
          <w:color w:val="000000" w:themeColor="text1"/>
        </w:rPr>
        <w:tab/>
        <w:t xml:space="preserve">    </w:t>
      </w:r>
      <w:r w:rsidR="00AD33DB" w:rsidRPr="001418A6">
        <w:rPr>
          <w:rFonts w:ascii="Times New Roman" w:hAnsi="Times New Roman" w:cs="Times New Roman"/>
          <w:color w:val="000000" w:themeColor="text1"/>
        </w:rPr>
        <w:t>2018</w:t>
      </w:r>
    </w:p>
    <w:p w14:paraId="48481274" w14:textId="401DB4C9" w:rsidR="00232A29" w:rsidRPr="001418A6" w:rsidRDefault="00232A29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</w:t>
      </w:r>
      <w:r w:rsidR="00352D48" w:rsidRPr="001418A6">
        <w:rPr>
          <w:rFonts w:ascii="Times New Roman" w:hAnsi="Times New Roman" w:cs="Times New Roman"/>
          <w:color w:val="000000" w:themeColor="text1"/>
        </w:rPr>
        <w:t xml:space="preserve"> </w:t>
      </w:r>
      <w:r w:rsidRPr="001418A6">
        <w:rPr>
          <w:rFonts w:ascii="Times New Roman" w:hAnsi="Times New Roman" w:cs="Times New Roman"/>
          <w:color w:val="000000" w:themeColor="text1"/>
        </w:rPr>
        <w:t>Scholarship for Foreign Language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        </w:t>
      </w:r>
      <w:r w:rsidR="00AD33DB" w:rsidRPr="001418A6">
        <w:rPr>
          <w:rFonts w:ascii="Times New Roman" w:hAnsi="Times New Roman" w:cs="Times New Roman"/>
          <w:color w:val="000000" w:themeColor="text1"/>
        </w:rPr>
        <w:t>2017 Fall</w:t>
      </w:r>
    </w:p>
    <w:p w14:paraId="494EC1CF" w14:textId="6CEFA8A9" w:rsidR="00597F85" w:rsidRPr="001418A6" w:rsidRDefault="00597F85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 Excellence Scholarship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    </w:t>
      </w:r>
      <w:r w:rsidR="00AD33DB" w:rsidRPr="001418A6">
        <w:rPr>
          <w:rFonts w:ascii="Times New Roman" w:hAnsi="Times New Roman" w:cs="Times New Roman"/>
          <w:color w:val="000000" w:themeColor="text1"/>
        </w:rPr>
        <w:t>2017 Spring &amp; Fall</w:t>
      </w:r>
    </w:p>
    <w:p w14:paraId="1C07CF68" w14:textId="4666FC7B" w:rsidR="00232A29" w:rsidRPr="001418A6" w:rsidRDefault="00232A29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 Excellence Scholarship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/>
          <w:color w:val="000000" w:themeColor="text1"/>
          <w:lang w:eastAsia="ko-KR"/>
        </w:rPr>
        <w:tab/>
      </w:r>
      <w:r w:rsidR="001418A6">
        <w:rPr>
          <w:rFonts w:ascii="Times New Roman" w:hAnsi="Times New Roman" w:cs="Times New Roman" w:hint="eastAsia"/>
          <w:color w:val="000000" w:themeColor="text1"/>
          <w:lang w:eastAsia="ko-KR"/>
        </w:rPr>
        <w:t xml:space="preserve">         </w:t>
      </w:r>
      <w:r w:rsidR="00AD33DB" w:rsidRPr="001418A6">
        <w:rPr>
          <w:rFonts w:ascii="Times New Roman" w:hAnsi="Times New Roman" w:cs="Times New Roman"/>
          <w:color w:val="000000" w:themeColor="text1"/>
        </w:rPr>
        <w:t>2016 Fall</w:t>
      </w:r>
    </w:p>
    <w:p w14:paraId="5306B91E" w14:textId="5F72E6BD" w:rsidR="00887C27" w:rsidRPr="001418A6" w:rsidRDefault="00887C27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Extracurricular Activity Scholarship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ab/>
        <w:t xml:space="preserve">    </w:t>
      </w:r>
      <w:r w:rsidR="00AD33DB" w:rsidRPr="001418A6">
        <w:rPr>
          <w:rFonts w:ascii="Times New Roman" w:hAnsi="Times New Roman" w:cs="Times New Roman"/>
          <w:color w:val="000000" w:themeColor="text1"/>
        </w:rPr>
        <w:t>2015 Winter</w:t>
      </w:r>
    </w:p>
    <w:p w14:paraId="1BD82BD5" w14:textId="77F0D32C" w:rsidR="003047EB" w:rsidRPr="001418A6" w:rsidRDefault="003047EB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 Excellence Scholarship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proofErr w:type="gramStart"/>
      <w:r w:rsidR="001418A6" w:rsidRPr="001418A6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="00AD33DB" w:rsidRPr="001418A6">
        <w:rPr>
          <w:rFonts w:ascii="Times New Roman" w:hAnsi="Times New Roman" w:cs="Times New Roman"/>
          <w:color w:val="000000" w:themeColor="text1"/>
        </w:rPr>
        <w:t xml:space="preserve"> </w:t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proofErr w:type="gramEnd"/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  <w:t xml:space="preserve">   </w:t>
      </w:r>
      <w:r w:rsidR="00737CFF" w:rsidRPr="001418A6">
        <w:rPr>
          <w:rFonts w:ascii="Times New Roman" w:hAnsi="Times New Roman" w:cs="Times New Roman"/>
          <w:color w:val="000000" w:themeColor="text1"/>
        </w:rPr>
        <w:t xml:space="preserve"> </w:t>
      </w:r>
      <w:r w:rsidR="00AD33DB" w:rsidRPr="001418A6">
        <w:rPr>
          <w:rFonts w:ascii="Times New Roman" w:hAnsi="Times New Roman" w:cs="Times New Roman"/>
          <w:color w:val="000000" w:themeColor="text1"/>
        </w:rPr>
        <w:t>2015 Spring</w:t>
      </w:r>
    </w:p>
    <w:p w14:paraId="19161731" w14:textId="0AFE6EA5" w:rsidR="002038C3" w:rsidRPr="001418A6" w:rsidRDefault="00A306B5" w:rsidP="001418A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418A6">
        <w:rPr>
          <w:rFonts w:ascii="Times New Roman" w:hAnsi="Times New Roman" w:cs="Times New Roman"/>
          <w:color w:val="000000" w:themeColor="text1"/>
        </w:rPr>
        <w:t>Academic Excellence Scholarship</w:t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</w:rPr>
        <w:tab/>
      </w:r>
      <w:r w:rsidR="00AD33DB" w:rsidRPr="001418A6">
        <w:rPr>
          <w:rFonts w:ascii="Times New Roman" w:hAnsi="Times New Roman" w:cs="Times New Roman"/>
          <w:color w:val="000000" w:themeColor="text1"/>
        </w:rPr>
        <w:tab/>
      </w:r>
      <w:r w:rsidR="001418A6" w:rsidRPr="001418A6">
        <w:rPr>
          <w:rFonts w:ascii="Times New Roman" w:hAnsi="Times New Roman" w:cs="Times New Roman"/>
          <w:color w:val="000000" w:themeColor="text1"/>
          <w:lang w:eastAsia="ko-KR"/>
        </w:rPr>
        <w:t xml:space="preserve">     </w:t>
      </w:r>
      <w:r w:rsidR="00AD33DB" w:rsidRPr="001418A6">
        <w:rPr>
          <w:rFonts w:ascii="Times New Roman" w:hAnsi="Times New Roman" w:cs="Times New Roman"/>
          <w:color w:val="000000" w:themeColor="text1"/>
        </w:rPr>
        <w:t>2014 Spring &amp; Fall</w:t>
      </w:r>
    </w:p>
    <w:p w14:paraId="1D92ECB3" w14:textId="77777777" w:rsidR="00362FCE" w:rsidRPr="00E24DCB" w:rsidRDefault="00362FCE" w:rsidP="00362FCE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4A4137D8" w14:textId="1B44BB2D" w:rsidR="00FB2F1A" w:rsidRPr="007F4FA0" w:rsidRDefault="00550B40" w:rsidP="007F4FA0">
      <w:pPr>
        <w:ind w:left="1440" w:hanging="1440"/>
        <w:jc w:val="both"/>
        <w:rPr>
          <w:b/>
          <w:bCs/>
          <w:color w:val="000000" w:themeColor="text1"/>
        </w:rPr>
      </w:pPr>
      <w:r w:rsidRPr="00550B40">
        <w:rPr>
          <w:b/>
          <w:bCs/>
          <w:color w:val="000000" w:themeColor="text1"/>
        </w:rPr>
        <w:t>V</w:t>
      </w:r>
      <w:r>
        <w:rPr>
          <w:b/>
          <w:bCs/>
          <w:color w:val="000000" w:themeColor="text1"/>
        </w:rPr>
        <w:t xml:space="preserve">OLUNTEERING </w:t>
      </w:r>
    </w:p>
    <w:p w14:paraId="2051A214" w14:textId="3B92B14C" w:rsidR="00FB2F1A" w:rsidRPr="00F5208B" w:rsidRDefault="00FB2F1A" w:rsidP="00FB2F1A">
      <w:pPr>
        <w:spacing w:line="276" w:lineRule="auto"/>
        <w:ind w:left="1440" w:hanging="1440"/>
        <w:jc w:val="both"/>
        <w:rPr>
          <w:color w:val="000000" w:themeColor="text1"/>
          <w:vertAlign w:val="superscript"/>
        </w:rPr>
      </w:pPr>
      <w:r w:rsidRPr="00F5208B">
        <w:rPr>
          <w:color w:val="000000" w:themeColor="text1"/>
        </w:rPr>
        <w:t xml:space="preserve">Conference Volunteering at AECT </w:t>
      </w:r>
      <w:r w:rsidRPr="00F5208B">
        <w:rPr>
          <w:color w:val="000000" w:themeColor="text1"/>
        </w:rPr>
        <w:tab/>
      </w:r>
      <w:r w:rsidRPr="00F5208B">
        <w:rPr>
          <w:color w:val="000000" w:themeColor="text1"/>
        </w:rPr>
        <w:tab/>
      </w:r>
      <w:r w:rsidRPr="00F5208B">
        <w:rPr>
          <w:color w:val="000000" w:themeColor="text1"/>
        </w:rPr>
        <w:tab/>
      </w:r>
      <w:r w:rsidRPr="00F5208B">
        <w:rPr>
          <w:color w:val="000000" w:themeColor="text1"/>
        </w:rPr>
        <w:tab/>
        <w:t xml:space="preserve">           </w:t>
      </w:r>
      <w:r w:rsidRPr="00F5208B">
        <w:rPr>
          <w:color w:val="000000" w:themeColor="text1"/>
        </w:rPr>
        <w:tab/>
        <w:t xml:space="preserve">        2020 </w:t>
      </w:r>
      <w:proofErr w:type="gramStart"/>
      <w:r w:rsidRPr="00F5208B">
        <w:rPr>
          <w:color w:val="000000" w:themeColor="text1"/>
        </w:rPr>
        <w:t>November,</w:t>
      </w:r>
      <w:proofErr w:type="gramEnd"/>
      <w:r w:rsidRPr="00F5208B">
        <w:rPr>
          <w:color w:val="000000" w:themeColor="text1"/>
        </w:rPr>
        <w:t xml:space="preserve"> 2</w:t>
      </w:r>
      <w:r w:rsidRPr="00F5208B">
        <w:rPr>
          <w:color w:val="000000" w:themeColor="text1"/>
          <w:vertAlign w:val="superscript"/>
        </w:rPr>
        <w:t>nd</w:t>
      </w:r>
      <w:r w:rsidRPr="00F5208B">
        <w:rPr>
          <w:color w:val="000000" w:themeColor="text1"/>
        </w:rPr>
        <w:t xml:space="preserve"> – 7</w:t>
      </w:r>
      <w:r w:rsidRPr="00F5208B">
        <w:rPr>
          <w:color w:val="000000" w:themeColor="text1"/>
          <w:vertAlign w:val="superscript"/>
        </w:rPr>
        <w:t>th</w:t>
      </w:r>
    </w:p>
    <w:p w14:paraId="53BFBAD2" w14:textId="31F8678C" w:rsidR="007F4FA0" w:rsidRPr="00F5208B" w:rsidRDefault="00FB2F1A" w:rsidP="007F4FA0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5208B">
        <w:rPr>
          <w:rFonts w:ascii="Times New Roman" w:hAnsi="Times New Roman" w:cs="Times New Roman"/>
          <w:color w:val="000000" w:themeColor="text1"/>
        </w:rPr>
        <w:t>The Association for Educational Communications and Technology Conference</w:t>
      </w:r>
      <w:r w:rsidR="009E2D95">
        <w:rPr>
          <w:rFonts w:ascii="Times New Roman" w:hAnsi="Times New Roman" w:cs="Times New Roman"/>
          <w:color w:val="000000" w:themeColor="text1"/>
        </w:rPr>
        <w:t>, Virtual</w:t>
      </w:r>
    </w:p>
    <w:p w14:paraId="5035DEF5" w14:textId="1722E01A" w:rsidR="009B3BAB" w:rsidRDefault="00FB2F1A" w:rsidP="009B3BA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5208B">
        <w:rPr>
          <w:rFonts w:ascii="Times New Roman" w:hAnsi="Times New Roman" w:cs="Times New Roman"/>
          <w:color w:val="000000" w:themeColor="text1"/>
        </w:rPr>
        <w:t>Charg</w:t>
      </w:r>
      <w:r w:rsidR="007F4FA0" w:rsidRPr="00F5208B">
        <w:rPr>
          <w:rFonts w:ascii="Times New Roman" w:hAnsi="Times New Roman" w:cs="Times New Roman"/>
          <w:color w:val="000000" w:themeColor="text1"/>
        </w:rPr>
        <w:t>ing</w:t>
      </w:r>
      <w:r w:rsidRPr="00F5208B">
        <w:rPr>
          <w:rFonts w:ascii="Times New Roman" w:hAnsi="Times New Roman" w:cs="Times New Roman"/>
          <w:color w:val="000000" w:themeColor="text1"/>
        </w:rPr>
        <w:t xml:space="preserve"> online sessions as ZOOM moderator</w:t>
      </w:r>
    </w:p>
    <w:p w14:paraId="18184087" w14:textId="77777777" w:rsidR="009B3BAB" w:rsidRPr="00EE5D1A" w:rsidRDefault="009B3BAB" w:rsidP="009B3BAB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42FE8C01" w14:textId="78F9BB3F" w:rsidR="00237E28" w:rsidRPr="00F5208B" w:rsidRDefault="00237E28" w:rsidP="006C3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 w:themeColor="text1"/>
          <w:vertAlign w:val="superscript"/>
        </w:rPr>
      </w:pPr>
      <w:r w:rsidRPr="00F5208B">
        <w:rPr>
          <w:rFonts w:eastAsia="Batang"/>
          <w:color w:val="000000"/>
        </w:rPr>
        <w:t xml:space="preserve">Language Volunteering </w:t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  <w:t xml:space="preserve">   </w:t>
      </w:r>
      <w:r w:rsidR="006C3937" w:rsidRPr="00F5208B">
        <w:rPr>
          <w:rFonts w:eastAsia="Batang"/>
          <w:color w:val="000000"/>
        </w:rPr>
        <w:tab/>
      </w:r>
      <w:r w:rsidR="006C3937" w:rsidRPr="00F5208B">
        <w:rPr>
          <w:rFonts w:eastAsia="Batang"/>
          <w:color w:val="000000"/>
        </w:rPr>
        <w:tab/>
        <w:t xml:space="preserve">      </w:t>
      </w:r>
      <w:r w:rsidRPr="00F5208B">
        <w:rPr>
          <w:color w:val="000000" w:themeColor="text1"/>
        </w:rPr>
        <w:t>20</w:t>
      </w:r>
      <w:r w:rsidR="006C3937" w:rsidRPr="00F5208B">
        <w:rPr>
          <w:color w:val="000000" w:themeColor="text1"/>
        </w:rPr>
        <w:t>16</w:t>
      </w:r>
      <w:r w:rsidRPr="00F5208B">
        <w:rPr>
          <w:color w:val="000000" w:themeColor="text1"/>
        </w:rPr>
        <w:t xml:space="preserve"> </w:t>
      </w:r>
      <w:r w:rsidR="006C3937" w:rsidRPr="00F5208B">
        <w:rPr>
          <w:color w:val="000000" w:themeColor="text1"/>
        </w:rPr>
        <w:t>April</w:t>
      </w:r>
    </w:p>
    <w:p w14:paraId="6C30F4EC" w14:textId="5BA82EA4" w:rsidR="00B3763C" w:rsidRPr="00F5208B" w:rsidRDefault="00B3763C" w:rsidP="006C393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F5208B">
        <w:rPr>
          <w:rFonts w:ascii="Times New Roman" w:eastAsia="Batang" w:hAnsi="Times New Roman" w:cs="Times New Roman"/>
          <w:color w:val="000000"/>
        </w:rPr>
        <w:t>University of Pennsylvania</w:t>
      </w:r>
      <w:r w:rsidR="004262E4">
        <w:rPr>
          <w:rFonts w:ascii="Times New Roman" w:eastAsia="Batang" w:hAnsi="Times New Roman" w:cs="Times New Roman"/>
          <w:color w:val="000000"/>
        </w:rPr>
        <w:t xml:space="preserve">, Philadelphia, </w:t>
      </w:r>
      <w:r w:rsidR="009E2D95">
        <w:rPr>
          <w:rFonts w:ascii="Times New Roman" w:eastAsia="Batang" w:hAnsi="Times New Roman" w:cs="Times New Roman"/>
          <w:color w:val="000000"/>
        </w:rPr>
        <w:t>USA</w:t>
      </w:r>
    </w:p>
    <w:p w14:paraId="23E84B25" w14:textId="2E87AA07" w:rsidR="009B3BAB" w:rsidRDefault="006C3937" w:rsidP="009B3BA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F5208B">
        <w:rPr>
          <w:rFonts w:ascii="Times New Roman" w:hAnsi="Times New Roman" w:cs="Times New Roman"/>
          <w:color w:val="000000" w:themeColor="text1"/>
        </w:rPr>
        <w:t xml:space="preserve">Providing </w:t>
      </w:r>
      <w:r w:rsidR="00237E28" w:rsidRPr="00F5208B">
        <w:rPr>
          <w:rFonts w:ascii="Times New Roman" w:eastAsia="Batang" w:hAnsi="Times New Roman" w:cs="Times New Roman"/>
          <w:color w:val="000000"/>
        </w:rPr>
        <w:t>language volunteering as a Korean native speaker at Korean Language Table</w:t>
      </w:r>
    </w:p>
    <w:p w14:paraId="6D00071D" w14:textId="77777777" w:rsidR="009B3BAB" w:rsidRPr="00EE5D1A" w:rsidRDefault="009B3BAB" w:rsidP="009B3BAB">
      <w:pPr>
        <w:pStyle w:val="ListParagraph"/>
        <w:spacing w:line="276" w:lineRule="auto"/>
        <w:jc w:val="both"/>
        <w:rPr>
          <w:rFonts w:ascii="Times New Roman" w:eastAsia="Batang" w:hAnsi="Times New Roman" w:cs="Times New Roman"/>
          <w:color w:val="000000"/>
          <w:sz w:val="10"/>
          <w:szCs w:val="10"/>
        </w:rPr>
      </w:pPr>
    </w:p>
    <w:p w14:paraId="4EBC4767" w14:textId="2F858A2A" w:rsidR="00AB2A96" w:rsidRPr="00F5208B" w:rsidRDefault="00AB2A96" w:rsidP="00010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Batang"/>
          <w:color w:val="000000"/>
          <w:vertAlign w:val="superscript"/>
        </w:rPr>
      </w:pPr>
      <w:r w:rsidRPr="00F5208B">
        <w:rPr>
          <w:rFonts w:eastAsia="Batang"/>
          <w:color w:val="000000"/>
        </w:rPr>
        <w:t>International Educational Volunteering</w:t>
      </w:r>
      <w:r w:rsidRPr="00F5208B">
        <w:rPr>
          <w:rFonts w:eastAsia="Batang"/>
          <w:color w:val="000000"/>
        </w:rPr>
        <w:tab/>
      </w:r>
      <w:r w:rsidRPr="00F5208B">
        <w:rPr>
          <w:rFonts w:eastAsia="Batang"/>
          <w:color w:val="000000"/>
        </w:rPr>
        <w:tab/>
        <w:t xml:space="preserve">                  </w:t>
      </w:r>
      <w:r w:rsidRPr="00F5208B">
        <w:rPr>
          <w:rFonts w:eastAsia="Batang"/>
          <w:color w:val="000000"/>
        </w:rPr>
        <w:tab/>
        <w:t xml:space="preserve">      </w:t>
      </w:r>
      <w:r w:rsidR="009B3BAB">
        <w:rPr>
          <w:rFonts w:eastAsia="Batang"/>
          <w:color w:val="000000"/>
        </w:rPr>
        <w:t xml:space="preserve"> </w:t>
      </w:r>
      <w:r w:rsidRPr="00F5208B">
        <w:rPr>
          <w:rFonts w:eastAsia="Batang"/>
          <w:color w:val="000000"/>
        </w:rPr>
        <w:t xml:space="preserve"> 2015 </w:t>
      </w:r>
      <w:proofErr w:type="gramStart"/>
      <w:r w:rsidRPr="00F5208B">
        <w:rPr>
          <w:rFonts w:eastAsia="Batang"/>
          <w:color w:val="000000"/>
        </w:rPr>
        <w:t>January,</w:t>
      </w:r>
      <w:proofErr w:type="gramEnd"/>
      <w:r w:rsidRPr="00F5208B">
        <w:rPr>
          <w:rFonts w:eastAsia="Batang"/>
          <w:color w:val="000000"/>
        </w:rPr>
        <w:t xml:space="preserve"> 25</w:t>
      </w:r>
      <w:r w:rsidRPr="00F5208B">
        <w:rPr>
          <w:rFonts w:eastAsia="Batang"/>
          <w:color w:val="000000"/>
          <w:vertAlign w:val="superscript"/>
        </w:rPr>
        <w:t>th</w:t>
      </w:r>
      <w:r w:rsidRPr="00F5208B">
        <w:rPr>
          <w:rFonts w:eastAsia="Batang"/>
          <w:color w:val="000000"/>
        </w:rPr>
        <w:t xml:space="preserve"> – </w:t>
      </w:r>
      <w:proofErr w:type="gramStart"/>
      <w:r w:rsidRPr="00F5208B">
        <w:rPr>
          <w:rFonts w:eastAsia="Batang"/>
          <w:color w:val="000000"/>
        </w:rPr>
        <w:t>February,</w:t>
      </w:r>
      <w:proofErr w:type="gramEnd"/>
      <w:r w:rsidRPr="00F5208B">
        <w:rPr>
          <w:rFonts w:eastAsia="Batang"/>
          <w:color w:val="000000"/>
        </w:rPr>
        <w:t xml:space="preserve"> 2</w:t>
      </w:r>
      <w:r w:rsidRPr="00F5208B">
        <w:rPr>
          <w:rFonts w:eastAsia="Batang"/>
          <w:color w:val="000000"/>
          <w:vertAlign w:val="superscript"/>
        </w:rPr>
        <w:t>nd</w:t>
      </w:r>
    </w:p>
    <w:p w14:paraId="6A69D51C" w14:textId="77777777" w:rsidR="00010E1B" w:rsidRPr="00F5208B" w:rsidRDefault="00AB2A96" w:rsidP="00010E1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F5208B">
        <w:rPr>
          <w:rFonts w:ascii="Times New Roman" w:eastAsia="Batang" w:hAnsi="Times New Roman" w:cs="Times New Roman"/>
          <w:color w:val="000000"/>
        </w:rPr>
        <w:t>Kathmandu, Nepal</w:t>
      </w:r>
    </w:p>
    <w:p w14:paraId="3BF30949" w14:textId="6F1193E2" w:rsidR="009B3BAB" w:rsidRDefault="00010E1B" w:rsidP="009B3BA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F5208B">
        <w:rPr>
          <w:rFonts w:ascii="Times New Roman" w:eastAsia="Batang" w:hAnsi="Times New Roman" w:cs="Times New Roman"/>
          <w:color w:val="000000"/>
        </w:rPr>
        <w:t>Visiting three elementary schools, providing maintenance work on school buildings, and giving classes and various activities such as Korean language class, drawing class, and face painting</w:t>
      </w:r>
    </w:p>
    <w:p w14:paraId="549FF376" w14:textId="77777777" w:rsidR="009B3BAB" w:rsidRPr="00EE5D1A" w:rsidRDefault="009B3BAB" w:rsidP="009B3BAB">
      <w:pPr>
        <w:pStyle w:val="ListParagraph"/>
        <w:spacing w:line="276" w:lineRule="auto"/>
        <w:jc w:val="both"/>
        <w:rPr>
          <w:rFonts w:ascii="Times New Roman" w:eastAsia="Batang" w:hAnsi="Times New Roman" w:cs="Times New Roman"/>
          <w:color w:val="000000"/>
          <w:sz w:val="10"/>
          <w:szCs w:val="10"/>
        </w:rPr>
      </w:pPr>
    </w:p>
    <w:p w14:paraId="31B58100" w14:textId="15E5CF3E" w:rsidR="00010E1B" w:rsidRPr="009E2D95" w:rsidRDefault="00E24A8A" w:rsidP="00E24A8A">
      <w:pPr>
        <w:spacing w:line="276" w:lineRule="auto"/>
        <w:jc w:val="both"/>
        <w:rPr>
          <w:rFonts w:eastAsia="Batang"/>
          <w:color w:val="000000"/>
        </w:rPr>
      </w:pPr>
      <w:r>
        <w:rPr>
          <w:rFonts w:eastAsia="Batang"/>
          <w:color w:val="000000"/>
        </w:rPr>
        <w:t>Educational Volunteering</w:t>
      </w:r>
      <w:r>
        <w:rPr>
          <w:rFonts w:eastAsia="Batang"/>
          <w:color w:val="000000"/>
        </w:rPr>
        <w:tab/>
      </w:r>
      <w:r>
        <w:rPr>
          <w:rFonts w:eastAsia="Batang"/>
          <w:color w:val="000000"/>
        </w:rPr>
        <w:tab/>
      </w:r>
      <w:r>
        <w:rPr>
          <w:rFonts w:eastAsia="Batang"/>
          <w:color w:val="000000"/>
        </w:rPr>
        <w:tab/>
        <w:t xml:space="preserve"> </w:t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  <w:t xml:space="preserve">          2015 December</w:t>
      </w:r>
    </w:p>
    <w:p w14:paraId="5D52DD33" w14:textId="52C2D3CA" w:rsidR="00E24A8A" w:rsidRPr="009E2D95" w:rsidRDefault="004262E4" w:rsidP="00E24A8A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proofErr w:type="spellStart"/>
      <w:r w:rsidRPr="009E2D95">
        <w:rPr>
          <w:rFonts w:ascii="Times New Roman" w:eastAsia="Batang" w:hAnsi="Times New Roman" w:cs="Times New Roman"/>
          <w:color w:val="000000"/>
        </w:rPr>
        <w:t>Wolseong</w:t>
      </w:r>
      <w:proofErr w:type="spellEnd"/>
      <w:r w:rsidRPr="009E2D95">
        <w:rPr>
          <w:rFonts w:ascii="Times New Roman" w:eastAsia="Batang" w:hAnsi="Times New Roman" w:cs="Times New Roman"/>
          <w:color w:val="000000"/>
        </w:rPr>
        <w:t xml:space="preserve"> Elementary School, Changwon, South Korea</w:t>
      </w:r>
    </w:p>
    <w:p w14:paraId="2D97579C" w14:textId="47C4EB14" w:rsidR="009B3BAB" w:rsidRDefault="004262E4" w:rsidP="009B3BA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9E2D95">
        <w:rPr>
          <w:rFonts w:ascii="Times New Roman" w:eastAsia="Batang" w:hAnsi="Times New Roman" w:cs="Times New Roman"/>
          <w:color w:val="000000"/>
        </w:rPr>
        <w:t xml:space="preserve">Helping two elementary students with low academic performance to learn </w:t>
      </w:r>
      <w:r w:rsidR="00A6539C">
        <w:rPr>
          <w:rFonts w:ascii="Times New Roman" w:eastAsia="Batang" w:hAnsi="Times New Roman" w:cs="Times New Roman"/>
          <w:color w:val="000000"/>
        </w:rPr>
        <w:t xml:space="preserve">the </w:t>
      </w:r>
      <w:r w:rsidRPr="009E2D95">
        <w:rPr>
          <w:rFonts w:ascii="Times New Roman" w:eastAsia="Batang" w:hAnsi="Times New Roman" w:cs="Times New Roman"/>
          <w:color w:val="000000"/>
        </w:rPr>
        <w:t xml:space="preserve">Korean language, </w:t>
      </w:r>
      <w:r w:rsidR="00A6539C">
        <w:rPr>
          <w:rFonts w:ascii="Times New Roman" w:eastAsia="Batang" w:hAnsi="Times New Roman" w:cs="Times New Roman"/>
          <w:color w:val="000000"/>
        </w:rPr>
        <w:t>to read</w:t>
      </w:r>
      <w:r w:rsidRPr="009E2D95">
        <w:rPr>
          <w:rFonts w:ascii="Times New Roman" w:eastAsia="Batang" w:hAnsi="Times New Roman" w:cs="Times New Roman"/>
          <w:color w:val="000000"/>
        </w:rPr>
        <w:t xml:space="preserve"> a clock,</w:t>
      </w:r>
      <w:r w:rsidR="00A6539C">
        <w:rPr>
          <w:rFonts w:ascii="Times New Roman" w:eastAsia="Batang" w:hAnsi="Times New Roman" w:cs="Times New Roman"/>
          <w:color w:val="000000"/>
        </w:rPr>
        <w:t xml:space="preserve"> to solve</w:t>
      </w:r>
      <w:r w:rsidRPr="009E2D95">
        <w:rPr>
          <w:rFonts w:ascii="Times New Roman" w:eastAsia="Batang" w:hAnsi="Times New Roman" w:cs="Times New Roman"/>
          <w:color w:val="000000"/>
        </w:rPr>
        <w:t xml:space="preserve"> basic math</w:t>
      </w:r>
      <w:r w:rsidR="00A6539C">
        <w:rPr>
          <w:rFonts w:ascii="Times New Roman" w:eastAsia="Batang" w:hAnsi="Times New Roman" w:cs="Times New Roman"/>
          <w:color w:val="000000"/>
        </w:rPr>
        <w:t xml:space="preserve"> problems</w:t>
      </w:r>
      <w:r w:rsidRPr="009E2D95">
        <w:rPr>
          <w:rFonts w:ascii="Times New Roman" w:eastAsia="Batang" w:hAnsi="Times New Roman" w:cs="Times New Roman"/>
          <w:color w:val="000000"/>
        </w:rPr>
        <w:t>, etc.</w:t>
      </w:r>
    </w:p>
    <w:p w14:paraId="53497A78" w14:textId="77777777" w:rsidR="009B3BAB" w:rsidRPr="00EE5D1A" w:rsidRDefault="009B3BAB" w:rsidP="009B3BAB">
      <w:pPr>
        <w:pStyle w:val="ListParagraph"/>
        <w:spacing w:line="276" w:lineRule="auto"/>
        <w:jc w:val="both"/>
        <w:rPr>
          <w:rFonts w:ascii="Times New Roman" w:eastAsia="Batang" w:hAnsi="Times New Roman" w:cs="Times New Roman"/>
          <w:color w:val="000000"/>
          <w:sz w:val="10"/>
          <w:szCs w:val="10"/>
        </w:rPr>
      </w:pPr>
    </w:p>
    <w:p w14:paraId="1C5C65C1" w14:textId="6836A1D7" w:rsidR="009E2D95" w:rsidRPr="009E2D95" w:rsidRDefault="009E2D95" w:rsidP="009E2D95">
      <w:pPr>
        <w:spacing w:line="276" w:lineRule="auto"/>
        <w:jc w:val="both"/>
        <w:rPr>
          <w:rFonts w:eastAsia="Batang"/>
          <w:color w:val="000000"/>
        </w:rPr>
      </w:pPr>
      <w:r w:rsidRPr="009E2D95">
        <w:rPr>
          <w:rFonts w:eastAsia="Batang"/>
          <w:color w:val="000000"/>
        </w:rPr>
        <w:t>Educational Volunteering</w:t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  <w:t xml:space="preserve"> </w:t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</w:r>
      <w:r w:rsidRPr="009E2D95">
        <w:rPr>
          <w:rFonts w:eastAsia="Batang"/>
          <w:color w:val="000000"/>
        </w:rPr>
        <w:tab/>
        <w:t xml:space="preserve">   2014 January – 2014 August</w:t>
      </w:r>
    </w:p>
    <w:p w14:paraId="1FB85F34" w14:textId="35637FFE" w:rsidR="009E2D95" w:rsidRPr="009E2D95" w:rsidRDefault="009E2D95" w:rsidP="009E2D95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9E2D95">
        <w:rPr>
          <w:rFonts w:ascii="Times New Roman" w:eastAsia="Batang" w:hAnsi="Times New Roman" w:cs="Times New Roman"/>
          <w:color w:val="000000"/>
        </w:rPr>
        <w:lastRenderedPageBreak/>
        <w:t>Junior Achievement</w:t>
      </w:r>
      <w:r>
        <w:rPr>
          <w:rFonts w:ascii="Times New Roman" w:eastAsia="Batang" w:hAnsi="Times New Roman" w:cs="Times New Roman"/>
          <w:color w:val="000000"/>
        </w:rPr>
        <w:t xml:space="preserve"> (JA</w:t>
      </w:r>
      <w:r w:rsidRPr="009E2D95">
        <w:rPr>
          <w:rFonts w:ascii="Times New Roman" w:eastAsia="Batang" w:hAnsi="Times New Roman" w:cs="Times New Roman"/>
          <w:color w:val="000000"/>
        </w:rPr>
        <w:t>) Korea, Changwon, South Korea</w:t>
      </w:r>
    </w:p>
    <w:p w14:paraId="2FC0AB27" w14:textId="605C01D8" w:rsidR="00EE5D1A" w:rsidRPr="00292578" w:rsidRDefault="00E24A8A" w:rsidP="0029257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eastAsia="Batang" w:hAnsi="Times New Roman" w:cs="Times New Roman"/>
          <w:color w:val="000000"/>
        </w:rPr>
      </w:pPr>
      <w:r w:rsidRPr="009E2D95">
        <w:rPr>
          <w:rFonts w:ascii="Times New Roman" w:eastAsia="Batang" w:hAnsi="Times New Roman" w:cs="Times New Roman"/>
          <w:color w:val="000000"/>
        </w:rPr>
        <w:t>Provid</w:t>
      </w:r>
      <w:r w:rsidR="009E2D95" w:rsidRPr="009E2D95">
        <w:rPr>
          <w:rFonts w:ascii="Times New Roman" w:eastAsia="Batang" w:hAnsi="Times New Roman" w:cs="Times New Roman"/>
          <w:color w:val="000000"/>
        </w:rPr>
        <w:t>ing</w:t>
      </w:r>
      <w:r w:rsidRPr="009E2D95">
        <w:rPr>
          <w:rFonts w:ascii="Times New Roman" w:eastAsia="Batang" w:hAnsi="Times New Roman" w:cs="Times New Roman"/>
          <w:color w:val="000000"/>
        </w:rPr>
        <w:t xml:space="preserve"> Economic classes at two different elementary schools</w:t>
      </w:r>
    </w:p>
    <w:p w14:paraId="0678E60B" w14:textId="77777777" w:rsidR="00EE5D1A" w:rsidRPr="00E24DCB" w:rsidRDefault="00EE5D1A" w:rsidP="00AB3AAE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0F858594" w14:textId="7B353B5C" w:rsidR="004228EE" w:rsidRPr="00F32907" w:rsidRDefault="004228EE" w:rsidP="00AB3AAE">
      <w:pPr>
        <w:jc w:val="both"/>
        <w:rPr>
          <w:b/>
          <w:bCs/>
        </w:rPr>
      </w:pPr>
      <w:r w:rsidRPr="007605EB">
        <w:rPr>
          <w:b/>
          <w:bCs/>
        </w:rPr>
        <w:t>CERTIFICATIONS</w:t>
      </w:r>
    </w:p>
    <w:p w14:paraId="323C83C6" w14:textId="5D4A121D" w:rsidR="00844283" w:rsidRPr="00844283" w:rsidRDefault="004228EE" w:rsidP="005F0A0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844283">
        <w:rPr>
          <w:rFonts w:ascii="Times New Roman" w:hAnsi="Times New Roman" w:cs="Times New Roman"/>
          <w:color w:val="000000" w:themeColor="text1"/>
        </w:rPr>
        <w:t>CITI Human Subjects Research</w:t>
      </w:r>
      <w:r w:rsidR="006A41AA" w:rsidRPr="00844283">
        <w:rPr>
          <w:rFonts w:ascii="Times New Roman" w:hAnsi="Times New Roman" w:cs="Times New Roman"/>
          <w:color w:val="000000" w:themeColor="text1"/>
        </w:rPr>
        <w:t xml:space="preserve"> </w:t>
      </w:r>
      <w:r w:rsidR="006F0FFF">
        <w:rPr>
          <w:rFonts w:ascii="Times New Roman" w:hAnsi="Times New Roman" w:cs="Times New Roman"/>
          <w:color w:val="000000" w:themeColor="text1"/>
        </w:rPr>
        <w:t>–</w:t>
      </w:r>
      <w:r w:rsidRPr="00844283">
        <w:rPr>
          <w:rFonts w:ascii="Times New Roman" w:hAnsi="Times New Roman" w:cs="Times New Roman"/>
          <w:color w:val="000000" w:themeColor="text1"/>
        </w:rPr>
        <w:t xml:space="preserve"> Group</w:t>
      </w:r>
      <w:r w:rsidR="006F0FFF">
        <w:rPr>
          <w:rFonts w:ascii="Times New Roman" w:hAnsi="Times New Roman" w:cs="Times New Roman" w:hint="eastAsia"/>
          <w:color w:val="000000" w:themeColor="text1"/>
          <w:lang w:eastAsia="ko-KR"/>
        </w:rPr>
        <w:t xml:space="preserve"> 2</w:t>
      </w:r>
      <w:r w:rsidRPr="00844283">
        <w:rPr>
          <w:rFonts w:ascii="Times New Roman" w:hAnsi="Times New Roman" w:cs="Times New Roman"/>
          <w:color w:val="000000" w:themeColor="text1"/>
        </w:rPr>
        <w:t xml:space="preserve"> Social/Behavioral Research </w:t>
      </w:r>
      <w:r w:rsidR="00760401" w:rsidRPr="00844283">
        <w:rPr>
          <w:rFonts w:ascii="Times New Roman" w:hAnsi="Times New Roman" w:cs="Times New Roman"/>
          <w:color w:val="000000" w:themeColor="text1"/>
        </w:rPr>
        <w:t xml:space="preserve">(Last Renewed </w:t>
      </w:r>
      <w:r w:rsidR="006F0FFF">
        <w:rPr>
          <w:rFonts w:ascii="Times New Roman" w:hAnsi="Times New Roman" w:cs="Times New Roman" w:hint="eastAsia"/>
          <w:color w:val="000000" w:themeColor="text1"/>
          <w:lang w:eastAsia="ko-KR"/>
        </w:rPr>
        <w:t>8</w:t>
      </w:r>
      <w:r w:rsidR="00760401" w:rsidRPr="00844283">
        <w:rPr>
          <w:rFonts w:ascii="Times New Roman" w:hAnsi="Times New Roman" w:cs="Times New Roman"/>
          <w:color w:val="000000" w:themeColor="text1"/>
        </w:rPr>
        <w:t>.</w:t>
      </w:r>
      <w:r w:rsidR="006F0FFF">
        <w:rPr>
          <w:rFonts w:ascii="Times New Roman" w:hAnsi="Times New Roman" w:cs="Times New Roman" w:hint="eastAsia"/>
          <w:color w:val="000000" w:themeColor="text1"/>
          <w:lang w:eastAsia="ko-KR"/>
        </w:rPr>
        <w:t>15</w:t>
      </w:r>
      <w:r w:rsidR="00760401" w:rsidRPr="00844283">
        <w:rPr>
          <w:rFonts w:ascii="Times New Roman" w:hAnsi="Times New Roman" w:cs="Times New Roman"/>
          <w:color w:val="000000" w:themeColor="text1"/>
        </w:rPr>
        <w:t>.2</w:t>
      </w:r>
      <w:r w:rsidR="006F0FFF">
        <w:rPr>
          <w:rFonts w:ascii="Times New Roman" w:hAnsi="Times New Roman" w:cs="Times New Roman" w:hint="eastAsia"/>
          <w:color w:val="000000" w:themeColor="text1"/>
          <w:lang w:eastAsia="ko-KR"/>
        </w:rPr>
        <w:t>4</w:t>
      </w:r>
      <w:r w:rsidR="00760401" w:rsidRPr="00844283">
        <w:rPr>
          <w:rFonts w:ascii="Times New Roman" w:hAnsi="Times New Roman" w:cs="Times New Roman"/>
          <w:color w:val="000000" w:themeColor="text1"/>
        </w:rPr>
        <w:t>)</w:t>
      </w:r>
    </w:p>
    <w:p w14:paraId="3AD3452E" w14:textId="7EE30E5F" w:rsidR="00844283" w:rsidRPr="00844283" w:rsidRDefault="00EC2711" w:rsidP="00EC27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844283">
        <w:rPr>
          <w:rFonts w:ascii="Times New Roman" w:hAnsi="Times New Roman" w:cs="Times New Roman"/>
          <w:color w:val="000000" w:themeColor="text1"/>
        </w:rPr>
        <w:t xml:space="preserve">Secondary School Teacher (Grade </w:t>
      </w:r>
      <w:r w:rsidRPr="00844283">
        <w:rPr>
          <w:rFonts w:ascii="Times New Roman" w:eastAsia="Malgun Gothic" w:hAnsi="Times New Roman" w:cs="Times New Roman"/>
          <w:color w:val="000000" w:themeColor="text1"/>
        </w:rPr>
        <w:t>Ⅱ</w:t>
      </w:r>
      <w:r w:rsidRPr="00844283">
        <w:rPr>
          <w:rFonts w:ascii="Times New Roman" w:hAnsi="Times New Roman" w:cs="Times New Roman"/>
          <w:color w:val="000000" w:themeColor="text1"/>
        </w:rPr>
        <w:t>) for Education</w:t>
      </w:r>
      <w:r w:rsidR="00BE3628">
        <w:rPr>
          <w:rFonts w:ascii="Times New Roman" w:hAnsi="Times New Roman" w:cs="Times New Roman"/>
          <w:color w:val="000000" w:themeColor="text1"/>
        </w:rPr>
        <w:t xml:space="preserve"> in South Korea</w:t>
      </w:r>
      <w:r w:rsidR="00E67B1A" w:rsidRPr="00844283">
        <w:rPr>
          <w:rFonts w:ascii="Times New Roman" w:hAnsi="Times New Roman" w:cs="Times New Roman"/>
          <w:color w:val="000000" w:themeColor="text1"/>
        </w:rPr>
        <w:t xml:space="preserve"> (</w:t>
      </w:r>
      <w:r w:rsidR="00DA70F1">
        <w:rPr>
          <w:rFonts w:ascii="Times New Roman" w:hAnsi="Times New Roman" w:cs="Times New Roman"/>
          <w:color w:val="000000" w:themeColor="text1"/>
        </w:rPr>
        <w:t>C</w:t>
      </w:r>
      <w:r w:rsidR="00DA70F1" w:rsidRPr="00DA70F1">
        <w:rPr>
          <w:rFonts w:ascii="Times New Roman" w:hAnsi="Times New Roman" w:cs="Times New Roman"/>
          <w:color w:val="000000" w:themeColor="text1"/>
        </w:rPr>
        <w:t>ertificate</w:t>
      </w:r>
      <w:r w:rsidR="00DA70F1">
        <w:rPr>
          <w:rFonts w:ascii="Times New Roman" w:hAnsi="Times New Roman" w:cs="Times New Roman"/>
          <w:color w:val="000000" w:themeColor="text1"/>
        </w:rPr>
        <w:t>d</w:t>
      </w:r>
      <w:r w:rsidR="00E67B1A" w:rsidRPr="00844283">
        <w:rPr>
          <w:rFonts w:ascii="Times New Roman" w:hAnsi="Times New Roman" w:cs="Times New Roman"/>
          <w:color w:val="000000" w:themeColor="text1"/>
        </w:rPr>
        <w:t xml:space="preserve"> </w:t>
      </w:r>
      <w:r w:rsidR="00844283" w:rsidRPr="00844283">
        <w:rPr>
          <w:rFonts w:ascii="Times New Roman" w:hAnsi="Times New Roman" w:cs="Times New Roman"/>
          <w:color w:val="000000" w:themeColor="text1"/>
        </w:rPr>
        <w:t>2.20.2018)</w:t>
      </w:r>
    </w:p>
    <w:p w14:paraId="1A3BEBB6" w14:textId="3E48F5DA" w:rsidR="00EC2711" w:rsidRPr="00844283" w:rsidRDefault="00EC2711" w:rsidP="00EC2711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844283">
        <w:rPr>
          <w:rFonts w:ascii="Times New Roman" w:hAnsi="Times New Roman" w:cs="Times New Roman"/>
          <w:color w:val="000000" w:themeColor="text1"/>
        </w:rPr>
        <w:t xml:space="preserve">Secondary School Teacher (Grade </w:t>
      </w:r>
      <w:r w:rsidRPr="00844283">
        <w:rPr>
          <w:rFonts w:ascii="Times New Roman" w:eastAsia="Malgun Gothic" w:hAnsi="Times New Roman" w:cs="Times New Roman"/>
          <w:color w:val="000000" w:themeColor="text1"/>
        </w:rPr>
        <w:t>Ⅱ</w:t>
      </w:r>
      <w:r w:rsidRPr="00844283">
        <w:rPr>
          <w:rFonts w:ascii="Times New Roman" w:hAnsi="Times New Roman" w:cs="Times New Roman"/>
          <w:color w:val="000000" w:themeColor="text1"/>
        </w:rPr>
        <w:t>) for English Education</w:t>
      </w:r>
      <w:r w:rsidR="00BE3628">
        <w:rPr>
          <w:rFonts w:ascii="Times New Roman" w:hAnsi="Times New Roman" w:cs="Times New Roman"/>
          <w:color w:val="000000" w:themeColor="text1"/>
        </w:rPr>
        <w:t xml:space="preserve"> in South Korea</w:t>
      </w:r>
      <w:r w:rsidR="00844283" w:rsidRPr="00844283">
        <w:rPr>
          <w:rFonts w:ascii="Times New Roman" w:hAnsi="Times New Roman" w:cs="Times New Roman"/>
          <w:color w:val="000000" w:themeColor="text1"/>
        </w:rPr>
        <w:t xml:space="preserve"> (</w:t>
      </w:r>
      <w:r w:rsidR="00DA70F1">
        <w:rPr>
          <w:rFonts w:ascii="Times New Roman" w:hAnsi="Times New Roman" w:cs="Times New Roman"/>
          <w:color w:val="000000" w:themeColor="text1"/>
        </w:rPr>
        <w:t>C</w:t>
      </w:r>
      <w:r w:rsidR="00DA70F1" w:rsidRPr="00DA70F1">
        <w:rPr>
          <w:rFonts w:ascii="Times New Roman" w:hAnsi="Times New Roman" w:cs="Times New Roman"/>
          <w:color w:val="000000" w:themeColor="text1"/>
        </w:rPr>
        <w:t>ertificate</w:t>
      </w:r>
      <w:r w:rsidR="00DA70F1">
        <w:rPr>
          <w:rFonts w:ascii="Times New Roman" w:hAnsi="Times New Roman" w:cs="Times New Roman"/>
          <w:color w:val="000000" w:themeColor="text1"/>
        </w:rPr>
        <w:t>d</w:t>
      </w:r>
      <w:r w:rsidR="00844283" w:rsidRPr="00844283">
        <w:rPr>
          <w:rFonts w:ascii="Times New Roman" w:hAnsi="Times New Roman" w:cs="Times New Roman"/>
          <w:color w:val="000000" w:themeColor="text1"/>
        </w:rPr>
        <w:t xml:space="preserve"> 2.20.2018)</w:t>
      </w:r>
    </w:p>
    <w:p w14:paraId="5C13A7A6" w14:textId="77777777" w:rsidR="00897760" w:rsidRPr="00E24DCB" w:rsidRDefault="00897760" w:rsidP="00AB3AAE">
      <w:pPr>
        <w:pBdr>
          <w:bottom w:val="single" w:sz="6" w:space="0" w:color="auto"/>
        </w:pBdr>
        <w:contextualSpacing/>
        <w:jc w:val="both"/>
        <w:rPr>
          <w:i/>
          <w:color w:val="000000" w:themeColor="text1"/>
        </w:rPr>
      </w:pPr>
    </w:p>
    <w:p w14:paraId="78866953" w14:textId="63317256" w:rsidR="00897760" w:rsidRPr="00EC4F88" w:rsidRDefault="004228EE" w:rsidP="00AB3AAE">
      <w:pPr>
        <w:jc w:val="both"/>
        <w:rPr>
          <w:b/>
          <w:bCs/>
        </w:rPr>
      </w:pPr>
      <w:r w:rsidRPr="007605EB">
        <w:rPr>
          <w:b/>
          <w:bCs/>
        </w:rPr>
        <w:t>SOFTWARE</w:t>
      </w:r>
    </w:p>
    <w:p w14:paraId="1BB8A410" w14:textId="37A43EB0" w:rsidR="00EC4F88" w:rsidRPr="00044172" w:rsidRDefault="00167A81" w:rsidP="00AB3AAE">
      <w:pPr>
        <w:jc w:val="both"/>
        <w:rPr>
          <w:color w:val="000000" w:themeColor="text1"/>
        </w:rPr>
      </w:pPr>
      <w:r w:rsidRPr="00E24DCB">
        <w:rPr>
          <w:color w:val="000000" w:themeColor="text1"/>
        </w:rPr>
        <w:t>R</w:t>
      </w:r>
      <w:r w:rsidR="0017657E" w:rsidRPr="00E24DCB">
        <w:rPr>
          <w:color w:val="000000" w:themeColor="text1"/>
        </w:rPr>
        <w:t xml:space="preserve"> (</w:t>
      </w:r>
      <w:r w:rsidR="00BC1D87">
        <w:rPr>
          <w:color w:val="000000" w:themeColor="text1"/>
        </w:rPr>
        <w:t>familiar</w:t>
      </w:r>
      <w:r w:rsidR="0017657E" w:rsidRPr="00E24DCB">
        <w:rPr>
          <w:color w:val="000000" w:themeColor="text1"/>
        </w:rPr>
        <w:t>)</w:t>
      </w:r>
      <w:r w:rsidR="00CD7923" w:rsidRPr="00E24DCB">
        <w:rPr>
          <w:color w:val="000000" w:themeColor="text1"/>
        </w:rPr>
        <w:t xml:space="preserve">, </w:t>
      </w:r>
      <w:r w:rsidR="00BC1D87" w:rsidRPr="00E24DCB">
        <w:rPr>
          <w:color w:val="000000" w:themeColor="text1"/>
        </w:rPr>
        <w:t>Python (familiar)</w:t>
      </w:r>
      <w:r w:rsidR="00BC1D87">
        <w:rPr>
          <w:color w:val="000000" w:themeColor="text1"/>
        </w:rPr>
        <w:t xml:space="preserve">, </w:t>
      </w:r>
      <w:r w:rsidR="00760401" w:rsidRPr="00E24DCB">
        <w:rPr>
          <w:color w:val="000000" w:themeColor="text1"/>
        </w:rPr>
        <w:t>IBM SPSS</w:t>
      </w:r>
      <w:r w:rsidR="00760401">
        <w:rPr>
          <w:color w:val="000000" w:themeColor="text1"/>
        </w:rPr>
        <w:t xml:space="preserve"> (proficient), </w:t>
      </w:r>
      <w:proofErr w:type="spellStart"/>
      <w:r w:rsidR="00760401" w:rsidRPr="00E24DCB">
        <w:rPr>
          <w:color w:val="000000" w:themeColor="text1"/>
        </w:rPr>
        <w:t>iMotions</w:t>
      </w:r>
      <w:proofErr w:type="spellEnd"/>
      <w:r w:rsidR="00BC1D87">
        <w:rPr>
          <w:color w:val="000000" w:themeColor="text1"/>
        </w:rPr>
        <w:t xml:space="preserve"> </w:t>
      </w:r>
      <w:r w:rsidR="00760401">
        <w:rPr>
          <w:color w:val="000000" w:themeColor="text1"/>
        </w:rPr>
        <w:t>(</w:t>
      </w:r>
      <w:r w:rsidR="00BC1D87">
        <w:rPr>
          <w:color w:val="000000" w:themeColor="text1"/>
        </w:rPr>
        <w:t>familiar</w:t>
      </w:r>
      <w:r w:rsidR="00760401">
        <w:rPr>
          <w:color w:val="000000" w:themeColor="text1"/>
        </w:rPr>
        <w:t>)</w:t>
      </w:r>
      <w:r w:rsidR="00760401" w:rsidRPr="00E24DCB">
        <w:rPr>
          <w:color w:val="000000" w:themeColor="text1"/>
        </w:rPr>
        <w:t>, Microsoft Office</w:t>
      </w:r>
      <w:r w:rsidR="00760401">
        <w:rPr>
          <w:color w:val="000000" w:themeColor="text1"/>
        </w:rPr>
        <w:t xml:space="preserve"> (proficient), </w:t>
      </w:r>
      <w:r w:rsidR="00760401" w:rsidRPr="00E24DCB">
        <w:rPr>
          <w:color w:val="000000" w:themeColor="text1"/>
        </w:rPr>
        <w:t>Qualtrics</w:t>
      </w:r>
      <w:r w:rsidR="00760401">
        <w:rPr>
          <w:color w:val="000000" w:themeColor="text1"/>
        </w:rPr>
        <w:t xml:space="preserve"> (proficient)</w:t>
      </w:r>
      <w:r w:rsidR="00BA7652">
        <w:rPr>
          <w:color w:val="000000" w:themeColor="text1"/>
        </w:rPr>
        <w:t xml:space="preserve">, </w:t>
      </w:r>
      <w:proofErr w:type="spellStart"/>
      <w:r w:rsidR="00BA7652">
        <w:rPr>
          <w:color w:val="000000" w:themeColor="text1"/>
        </w:rPr>
        <w:t>AnyLogic</w:t>
      </w:r>
      <w:proofErr w:type="spellEnd"/>
      <w:r w:rsidR="00BA7652">
        <w:rPr>
          <w:color w:val="000000" w:themeColor="text1"/>
        </w:rPr>
        <w:t xml:space="preserve"> </w:t>
      </w:r>
      <w:r w:rsidR="00430F07">
        <w:rPr>
          <w:color w:val="000000" w:themeColor="text1"/>
        </w:rPr>
        <w:t>(basic</w:t>
      </w:r>
      <w:r w:rsidR="00BA7652">
        <w:rPr>
          <w:color w:val="000000" w:themeColor="text1"/>
        </w:rPr>
        <w:t>)</w:t>
      </w:r>
      <w:r w:rsidR="00BC1D87">
        <w:rPr>
          <w:color w:val="000000" w:themeColor="text1"/>
        </w:rPr>
        <w:t>.</w:t>
      </w:r>
    </w:p>
    <w:sectPr w:rsidR="00EC4F88" w:rsidRPr="00044172" w:rsidSect="00E60A9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FE73" w14:textId="77777777" w:rsidR="00424D1B" w:rsidRDefault="00424D1B" w:rsidP="00F54AB4">
      <w:r>
        <w:separator/>
      </w:r>
    </w:p>
  </w:endnote>
  <w:endnote w:type="continuationSeparator" w:id="0">
    <w:p w14:paraId="4870099A" w14:textId="77777777" w:rsidR="00424D1B" w:rsidRDefault="00424D1B" w:rsidP="00F54AB4">
      <w:r>
        <w:continuationSeparator/>
      </w:r>
    </w:p>
  </w:endnote>
  <w:endnote w:type="continuationNotice" w:id="1">
    <w:p w14:paraId="1B5DEB0C" w14:textId="77777777" w:rsidR="00424D1B" w:rsidRDefault="00424D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64DA" w14:textId="77777777" w:rsidR="00424D1B" w:rsidRDefault="00424D1B" w:rsidP="00F54AB4">
      <w:r>
        <w:separator/>
      </w:r>
    </w:p>
  </w:footnote>
  <w:footnote w:type="continuationSeparator" w:id="0">
    <w:p w14:paraId="19AA85A2" w14:textId="77777777" w:rsidR="00424D1B" w:rsidRDefault="00424D1B" w:rsidP="00F54AB4">
      <w:r>
        <w:continuationSeparator/>
      </w:r>
    </w:p>
  </w:footnote>
  <w:footnote w:type="continuationNotice" w:id="1">
    <w:p w14:paraId="3ED3B7DB" w14:textId="77777777" w:rsidR="00424D1B" w:rsidRDefault="00424D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B591" w14:textId="77777777" w:rsidR="00347308" w:rsidRDefault="00347308" w:rsidP="00193265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D6E537E" w14:textId="77777777" w:rsidR="00347308" w:rsidRDefault="00347308" w:rsidP="00F54AB4">
    <w:pPr>
      <w:pStyle w:val="Header"/>
      <w:ind w:right="360"/>
    </w:pPr>
  </w:p>
  <w:p w14:paraId="1C85DE1F" w14:textId="77777777" w:rsidR="00347308" w:rsidRDefault="0034730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AA32" w14:textId="42D25CE9" w:rsidR="0011054A" w:rsidRPr="0011054A" w:rsidRDefault="00DF77D1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i/>
        <w:iCs/>
        <w:sz w:val="20"/>
        <w:szCs w:val="20"/>
      </w:rPr>
    </w:pPr>
    <w:r>
      <w:rPr>
        <w:rFonts w:ascii="Times New Roman" w:hAnsi="Times New Roman" w:cs="Times New Roman"/>
        <w:i/>
        <w:iCs/>
        <w:sz w:val="20"/>
        <w:szCs w:val="20"/>
      </w:rPr>
      <w:t>Saerok Park</w:t>
    </w:r>
  </w:p>
  <w:p w14:paraId="1FFC3A24" w14:textId="18C1A53C" w:rsidR="0011054A" w:rsidRPr="0011054A" w:rsidRDefault="0011054A" w:rsidP="0011054A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i/>
        <w:iCs/>
        <w:sz w:val="20"/>
        <w:szCs w:val="20"/>
      </w:rPr>
    </w:pPr>
    <w:r w:rsidRPr="0011054A">
      <w:rPr>
        <w:rFonts w:ascii="Times New Roman" w:hAnsi="Times New Roman" w:cs="Times New Roman"/>
        <w:i/>
        <w:iCs/>
        <w:sz w:val="20"/>
        <w:szCs w:val="20"/>
      </w:rPr>
      <w:fldChar w:fldCharType="begin"/>
    </w:r>
    <w:r w:rsidRPr="0011054A">
      <w:rPr>
        <w:rFonts w:ascii="Times New Roman" w:hAnsi="Times New Roman" w:cs="Times New Roman"/>
        <w:i/>
        <w:iCs/>
        <w:sz w:val="20"/>
        <w:szCs w:val="20"/>
      </w:rPr>
      <w:instrText xml:space="preserve"> DATE \@ "M/d/yyyy" </w:instrText>
    </w:r>
    <w:r w:rsidRPr="0011054A">
      <w:rPr>
        <w:rFonts w:ascii="Times New Roman" w:hAnsi="Times New Roman" w:cs="Times New Roman"/>
        <w:i/>
        <w:iCs/>
        <w:sz w:val="20"/>
        <w:szCs w:val="20"/>
      </w:rPr>
      <w:fldChar w:fldCharType="separate"/>
    </w:r>
    <w:r w:rsidR="00616A5F">
      <w:rPr>
        <w:rFonts w:ascii="Times New Roman" w:hAnsi="Times New Roman" w:cs="Times New Roman"/>
        <w:i/>
        <w:iCs/>
        <w:noProof/>
        <w:sz w:val="20"/>
        <w:szCs w:val="20"/>
      </w:rPr>
      <w:t>4/29/2026</w:t>
    </w:r>
    <w:r w:rsidRPr="0011054A">
      <w:rPr>
        <w:rFonts w:ascii="Times New Roman" w:hAnsi="Times New Roman" w:cs="Times New Roman"/>
        <w:i/>
        <w:iCs/>
        <w:sz w:val="20"/>
        <w:szCs w:val="20"/>
      </w:rPr>
      <w:fldChar w:fldCharType="end"/>
    </w:r>
    <w:r w:rsidRPr="0011054A">
      <w:rPr>
        <w:rFonts w:ascii="Times New Roman" w:hAnsi="Times New Roman" w:cs="Times New Roman"/>
        <w:i/>
        <w:iCs/>
        <w:sz w:val="20"/>
        <w:szCs w:val="20"/>
      </w:rPr>
      <w:t xml:space="preserve">    Page </w:t>
    </w:r>
    <w:r w:rsidRPr="0011054A">
      <w:rPr>
        <w:rFonts w:ascii="Times New Roman" w:hAnsi="Times New Roman" w:cs="Times New Roman"/>
        <w:i/>
        <w:iCs/>
        <w:sz w:val="20"/>
        <w:szCs w:val="20"/>
      </w:rPr>
      <w:fldChar w:fldCharType="begin"/>
    </w:r>
    <w:r w:rsidRPr="0011054A">
      <w:rPr>
        <w:rFonts w:ascii="Times New Roman" w:hAnsi="Times New Roman" w:cs="Times New Roman"/>
        <w:i/>
        <w:iCs/>
        <w:sz w:val="20"/>
        <w:szCs w:val="20"/>
      </w:rPr>
      <w:instrText xml:space="preserve"> PAGE   \* MERGEFORMAT </w:instrText>
    </w:r>
    <w:r w:rsidRPr="0011054A">
      <w:rPr>
        <w:rFonts w:ascii="Times New Roman" w:hAnsi="Times New Roman" w:cs="Times New Roman"/>
        <w:i/>
        <w:iCs/>
        <w:sz w:val="20"/>
        <w:szCs w:val="20"/>
      </w:rPr>
      <w:fldChar w:fldCharType="separate"/>
    </w:r>
    <w:r w:rsidRPr="0011054A">
      <w:rPr>
        <w:rFonts w:ascii="Times New Roman" w:hAnsi="Times New Roman" w:cs="Times New Roman"/>
        <w:i/>
        <w:iCs/>
        <w:noProof/>
        <w:sz w:val="20"/>
        <w:szCs w:val="20"/>
      </w:rPr>
      <w:t>2</w:t>
    </w:r>
    <w:r w:rsidRPr="0011054A">
      <w:rPr>
        <w:rFonts w:ascii="Times New Roman" w:hAnsi="Times New Roman" w:cs="Times New Roman"/>
        <w:i/>
        <w:iCs/>
        <w:sz w:val="20"/>
        <w:szCs w:val="20"/>
      </w:rPr>
      <w:fldChar w:fldCharType="end"/>
    </w:r>
  </w:p>
  <w:p w14:paraId="27B8C26F" w14:textId="77777777" w:rsidR="0011054A" w:rsidRPr="0011054A" w:rsidRDefault="0011054A" w:rsidP="00F00D91">
    <w:pPr>
      <w:pStyle w:val="Header"/>
      <w:ind w:right="360"/>
      <w:jc w:val="right"/>
      <w:rPr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7FAC" w14:textId="7F549793" w:rsidR="0011054A" w:rsidRPr="0011054A" w:rsidRDefault="0011054A" w:rsidP="0011054A">
    <w:pPr>
      <w:pStyle w:val="Header"/>
      <w:tabs>
        <w:tab w:val="clear" w:pos="4680"/>
        <w:tab w:val="clear" w:pos="9360"/>
      </w:tabs>
      <w:ind w:firstLine="720"/>
      <w:jc w:val="right"/>
      <w:rPr>
        <w:rFonts w:ascii="Times New Roman" w:hAnsi="Times New Roman" w:cs="Times New Roman"/>
        <w:i/>
        <w:iCs/>
        <w:sz w:val="21"/>
        <w:szCs w:val="21"/>
      </w:rPr>
    </w:pPr>
    <w:r w:rsidRPr="0011054A">
      <w:rPr>
        <w:rFonts w:ascii="Times New Roman" w:hAnsi="Times New Roman" w:cs="Times New Roman"/>
        <w:i/>
        <w:iCs/>
        <w:sz w:val="21"/>
        <w:szCs w:val="21"/>
      </w:rPr>
      <w:fldChar w:fldCharType="begin"/>
    </w:r>
    <w:r w:rsidRPr="0011054A">
      <w:rPr>
        <w:rFonts w:ascii="Times New Roman" w:hAnsi="Times New Roman" w:cs="Times New Roman"/>
        <w:i/>
        <w:iCs/>
        <w:sz w:val="21"/>
        <w:szCs w:val="21"/>
      </w:rPr>
      <w:instrText xml:space="preserve"> DATE \@ "M/d/yyyy" </w:instrText>
    </w:r>
    <w:r w:rsidRPr="0011054A">
      <w:rPr>
        <w:rFonts w:ascii="Times New Roman" w:hAnsi="Times New Roman" w:cs="Times New Roman"/>
        <w:i/>
        <w:iCs/>
        <w:sz w:val="21"/>
        <w:szCs w:val="21"/>
      </w:rPr>
      <w:fldChar w:fldCharType="separate"/>
    </w:r>
    <w:r w:rsidR="00616A5F">
      <w:rPr>
        <w:rFonts w:ascii="Times New Roman" w:hAnsi="Times New Roman" w:cs="Times New Roman"/>
        <w:i/>
        <w:iCs/>
        <w:noProof/>
        <w:sz w:val="21"/>
        <w:szCs w:val="21"/>
      </w:rPr>
      <w:t>4/29/2026</w:t>
    </w:r>
    <w:r w:rsidRPr="0011054A">
      <w:rPr>
        <w:rFonts w:ascii="Times New Roman" w:hAnsi="Times New Roman" w:cs="Times New Roman"/>
        <w:i/>
        <w:iCs/>
        <w:sz w:val="21"/>
        <w:szCs w:val="21"/>
      </w:rPr>
      <w:fldChar w:fldCharType="end"/>
    </w:r>
    <w:r w:rsidRPr="0011054A">
      <w:rPr>
        <w:rFonts w:ascii="Times New Roman" w:hAnsi="Times New Roman" w:cs="Times New Roman"/>
        <w:i/>
        <w:iCs/>
        <w:sz w:val="21"/>
        <w:szCs w:val="21"/>
      </w:rPr>
      <w:t xml:space="preserve">    Page </w:t>
    </w:r>
    <w:r w:rsidRPr="0011054A">
      <w:rPr>
        <w:rFonts w:ascii="Times New Roman" w:hAnsi="Times New Roman" w:cs="Times New Roman"/>
        <w:i/>
        <w:iCs/>
        <w:sz w:val="21"/>
        <w:szCs w:val="21"/>
      </w:rPr>
      <w:fldChar w:fldCharType="begin"/>
    </w:r>
    <w:r w:rsidRPr="0011054A">
      <w:rPr>
        <w:rFonts w:ascii="Times New Roman" w:hAnsi="Times New Roman" w:cs="Times New Roman"/>
        <w:i/>
        <w:iCs/>
        <w:sz w:val="21"/>
        <w:szCs w:val="21"/>
      </w:rPr>
      <w:instrText xml:space="preserve"> PAGE   \* MERGEFORMAT </w:instrText>
    </w:r>
    <w:r w:rsidRPr="0011054A">
      <w:rPr>
        <w:rFonts w:ascii="Times New Roman" w:hAnsi="Times New Roman" w:cs="Times New Roman"/>
        <w:i/>
        <w:iCs/>
        <w:sz w:val="21"/>
        <w:szCs w:val="21"/>
      </w:rPr>
      <w:fldChar w:fldCharType="separate"/>
    </w:r>
    <w:r w:rsidRPr="0011054A">
      <w:rPr>
        <w:rFonts w:ascii="Times New Roman" w:hAnsi="Times New Roman" w:cs="Times New Roman"/>
        <w:i/>
        <w:iCs/>
        <w:noProof/>
        <w:sz w:val="21"/>
        <w:szCs w:val="21"/>
      </w:rPr>
      <w:t>2</w:t>
    </w:r>
    <w:r w:rsidRPr="0011054A">
      <w:rPr>
        <w:rFonts w:ascii="Times New Roman" w:hAnsi="Times New Roman" w:cs="Times New Roman"/>
        <w:i/>
        <w:iCs/>
        <w:sz w:val="21"/>
        <w:szCs w:val="21"/>
      </w:rPr>
      <w:fldChar w:fldCharType="end"/>
    </w:r>
  </w:p>
  <w:p w14:paraId="1D429A26" w14:textId="77777777" w:rsidR="0011054A" w:rsidRDefault="00110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98A"/>
    <w:multiLevelType w:val="hybridMultilevel"/>
    <w:tmpl w:val="249CC0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46B"/>
    <w:multiLevelType w:val="hybridMultilevel"/>
    <w:tmpl w:val="5B460A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85C19"/>
    <w:multiLevelType w:val="hybridMultilevel"/>
    <w:tmpl w:val="D31C5A7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5A3A1D"/>
    <w:multiLevelType w:val="hybridMultilevel"/>
    <w:tmpl w:val="38E6172A"/>
    <w:lvl w:ilvl="0" w:tplc="04090005">
      <w:start w:val="1"/>
      <w:numFmt w:val="bullet"/>
      <w:lvlText w:val=""/>
      <w:lvlJc w:val="left"/>
      <w:pPr>
        <w:ind w:left="14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4" w15:restartNumberingAfterBreak="0">
    <w:nsid w:val="19B61F8B"/>
    <w:multiLevelType w:val="hybridMultilevel"/>
    <w:tmpl w:val="ADFAD1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F80D0F"/>
    <w:multiLevelType w:val="hybridMultilevel"/>
    <w:tmpl w:val="4B1857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D80757"/>
    <w:multiLevelType w:val="hybridMultilevel"/>
    <w:tmpl w:val="811EEC9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B03FE3"/>
    <w:multiLevelType w:val="hybridMultilevel"/>
    <w:tmpl w:val="A24E05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F06BF"/>
    <w:multiLevelType w:val="hybridMultilevel"/>
    <w:tmpl w:val="FC561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C7EF0"/>
    <w:multiLevelType w:val="hybridMultilevel"/>
    <w:tmpl w:val="22B624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5D7604"/>
    <w:multiLevelType w:val="multilevel"/>
    <w:tmpl w:val="6E3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683E"/>
    <w:multiLevelType w:val="hybridMultilevel"/>
    <w:tmpl w:val="B8AE5F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E54CD"/>
    <w:multiLevelType w:val="hybridMultilevel"/>
    <w:tmpl w:val="E5E29E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2059C"/>
    <w:multiLevelType w:val="hybridMultilevel"/>
    <w:tmpl w:val="351CE96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40589C"/>
    <w:multiLevelType w:val="hybridMultilevel"/>
    <w:tmpl w:val="65E22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F25F8"/>
    <w:multiLevelType w:val="hybridMultilevel"/>
    <w:tmpl w:val="CD2241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560E09"/>
    <w:multiLevelType w:val="hybridMultilevel"/>
    <w:tmpl w:val="320093AA"/>
    <w:lvl w:ilvl="0" w:tplc="0016C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09227C"/>
    <w:multiLevelType w:val="hybridMultilevel"/>
    <w:tmpl w:val="0AD88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B4765"/>
    <w:multiLevelType w:val="hybridMultilevel"/>
    <w:tmpl w:val="9FD657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E6A93"/>
    <w:multiLevelType w:val="hybridMultilevel"/>
    <w:tmpl w:val="A060F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0316B3"/>
    <w:multiLevelType w:val="hybridMultilevel"/>
    <w:tmpl w:val="28B295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F31FF1"/>
    <w:multiLevelType w:val="hybridMultilevel"/>
    <w:tmpl w:val="21DA33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0551C6"/>
    <w:multiLevelType w:val="hybridMultilevel"/>
    <w:tmpl w:val="B332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955FA"/>
    <w:multiLevelType w:val="hybridMultilevel"/>
    <w:tmpl w:val="CB4CDF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1E3AB8"/>
    <w:multiLevelType w:val="hybridMultilevel"/>
    <w:tmpl w:val="E27C73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87E9C"/>
    <w:multiLevelType w:val="hybridMultilevel"/>
    <w:tmpl w:val="E5429C7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EAF5196"/>
    <w:multiLevelType w:val="hybridMultilevel"/>
    <w:tmpl w:val="791CA04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17798680">
    <w:abstractNumId w:val="18"/>
  </w:num>
  <w:num w:numId="2" w16cid:durableId="1882935580">
    <w:abstractNumId w:val="17"/>
  </w:num>
  <w:num w:numId="3" w16cid:durableId="1122193209">
    <w:abstractNumId w:val="13"/>
  </w:num>
  <w:num w:numId="4" w16cid:durableId="1693531760">
    <w:abstractNumId w:val="3"/>
  </w:num>
  <w:num w:numId="5" w16cid:durableId="1224172771">
    <w:abstractNumId w:val="5"/>
  </w:num>
  <w:num w:numId="6" w16cid:durableId="1228300818">
    <w:abstractNumId w:val="22"/>
  </w:num>
  <w:num w:numId="7" w16cid:durableId="1867016389">
    <w:abstractNumId w:val="1"/>
  </w:num>
  <w:num w:numId="8" w16cid:durableId="1948540243">
    <w:abstractNumId w:val="23"/>
  </w:num>
  <w:num w:numId="9" w16cid:durableId="910848459">
    <w:abstractNumId w:val="15"/>
  </w:num>
  <w:num w:numId="10" w16cid:durableId="2092651205">
    <w:abstractNumId w:val="0"/>
  </w:num>
  <w:num w:numId="11" w16cid:durableId="1832870035">
    <w:abstractNumId w:val="12"/>
  </w:num>
  <w:num w:numId="12" w16cid:durableId="962540580">
    <w:abstractNumId w:val="24"/>
  </w:num>
  <w:num w:numId="13" w16cid:durableId="230968589">
    <w:abstractNumId w:val="11"/>
  </w:num>
  <w:num w:numId="14" w16cid:durableId="524829140">
    <w:abstractNumId w:val="8"/>
  </w:num>
  <w:num w:numId="15" w16cid:durableId="1983731510">
    <w:abstractNumId w:val="21"/>
  </w:num>
  <w:num w:numId="16" w16cid:durableId="168064205">
    <w:abstractNumId w:val="10"/>
  </w:num>
  <w:num w:numId="17" w16cid:durableId="1656176617">
    <w:abstractNumId w:val="26"/>
  </w:num>
  <w:num w:numId="18" w16cid:durableId="141774666">
    <w:abstractNumId w:val="6"/>
  </w:num>
  <w:num w:numId="19" w16cid:durableId="2102986032">
    <w:abstractNumId w:val="9"/>
  </w:num>
  <w:num w:numId="20" w16cid:durableId="236283530">
    <w:abstractNumId w:val="4"/>
  </w:num>
  <w:num w:numId="21" w16cid:durableId="1839885575">
    <w:abstractNumId w:val="25"/>
  </w:num>
  <w:num w:numId="22" w16cid:durableId="43870731">
    <w:abstractNumId w:val="20"/>
  </w:num>
  <w:num w:numId="23" w16cid:durableId="2068524588">
    <w:abstractNumId w:val="2"/>
  </w:num>
  <w:num w:numId="24" w16cid:durableId="966005305">
    <w:abstractNumId w:val="16"/>
  </w:num>
  <w:num w:numId="25" w16cid:durableId="441656757">
    <w:abstractNumId w:val="19"/>
  </w:num>
  <w:num w:numId="26" w16cid:durableId="1682587489">
    <w:abstractNumId w:val="7"/>
  </w:num>
  <w:num w:numId="27" w16cid:durableId="8465578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B4"/>
    <w:rsid w:val="00000C84"/>
    <w:rsid w:val="000019E9"/>
    <w:rsid w:val="00004581"/>
    <w:rsid w:val="00004D69"/>
    <w:rsid w:val="00004F1F"/>
    <w:rsid w:val="000056B3"/>
    <w:rsid w:val="00005E0D"/>
    <w:rsid w:val="00006298"/>
    <w:rsid w:val="00006539"/>
    <w:rsid w:val="00006C4E"/>
    <w:rsid w:val="00010E1B"/>
    <w:rsid w:val="00011E61"/>
    <w:rsid w:val="00014F44"/>
    <w:rsid w:val="00016717"/>
    <w:rsid w:val="00016910"/>
    <w:rsid w:val="0001754A"/>
    <w:rsid w:val="000231FC"/>
    <w:rsid w:val="000263D7"/>
    <w:rsid w:val="000269EE"/>
    <w:rsid w:val="0002728A"/>
    <w:rsid w:val="000308DB"/>
    <w:rsid w:val="00030DB1"/>
    <w:rsid w:val="0003398F"/>
    <w:rsid w:val="00034CAB"/>
    <w:rsid w:val="00036701"/>
    <w:rsid w:val="00036D26"/>
    <w:rsid w:val="00044172"/>
    <w:rsid w:val="0004730E"/>
    <w:rsid w:val="00047472"/>
    <w:rsid w:val="00047551"/>
    <w:rsid w:val="00047D5B"/>
    <w:rsid w:val="000522F9"/>
    <w:rsid w:val="00053978"/>
    <w:rsid w:val="00054A99"/>
    <w:rsid w:val="00055004"/>
    <w:rsid w:val="000569E0"/>
    <w:rsid w:val="00056D6E"/>
    <w:rsid w:val="00057128"/>
    <w:rsid w:val="00057B31"/>
    <w:rsid w:val="0006001B"/>
    <w:rsid w:val="00062742"/>
    <w:rsid w:val="00062D84"/>
    <w:rsid w:val="00063ECE"/>
    <w:rsid w:val="00066B1B"/>
    <w:rsid w:val="00070C00"/>
    <w:rsid w:val="000714B1"/>
    <w:rsid w:val="00074207"/>
    <w:rsid w:val="000751C2"/>
    <w:rsid w:val="000751DC"/>
    <w:rsid w:val="00075A97"/>
    <w:rsid w:val="00080F0B"/>
    <w:rsid w:val="00081FB0"/>
    <w:rsid w:val="00083322"/>
    <w:rsid w:val="0008478D"/>
    <w:rsid w:val="00084ED3"/>
    <w:rsid w:val="000869E4"/>
    <w:rsid w:val="00090F3F"/>
    <w:rsid w:val="000910F3"/>
    <w:rsid w:val="00092C02"/>
    <w:rsid w:val="00093D5F"/>
    <w:rsid w:val="000A00FC"/>
    <w:rsid w:val="000A12BD"/>
    <w:rsid w:val="000A3CD6"/>
    <w:rsid w:val="000A5C6A"/>
    <w:rsid w:val="000A641F"/>
    <w:rsid w:val="000A790C"/>
    <w:rsid w:val="000B2E6E"/>
    <w:rsid w:val="000B52E0"/>
    <w:rsid w:val="000B711D"/>
    <w:rsid w:val="000B7CDD"/>
    <w:rsid w:val="000B7E05"/>
    <w:rsid w:val="000C2F3C"/>
    <w:rsid w:val="000C36BE"/>
    <w:rsid w:val="000C7F1A"/>
    <w:rsid w:val="000D2A37"/>
    <w:rsid w:val="000D40ED"/>
    <w:rsid w:val="000E3456"/>
    <w:rsid w:val="000E3FBF"/>
    <w:rsid w:val="000E543D"/>
    <w:rsid w:val="000E63A5"/>
    <w:rsid w:val="000E6907"/>
    <w:rsid w:val="000F17DA"/>
    <w:rsid w:val="000F2663"/>
    <w:rsid w:val="000F4C64"/>
    <w:rsid w:val="000F6C98"/>
    <w:rsid w:val="0010104B"/>
    <w:rsid w:val="00101EB3"/>
    <w:rsid w:val="00105967"/>
    <w:rsid w:val="00107A5E"/>
    <w:rsid w:val="0011054A"/>
    <w:rsid w:val="0011079B"/>
    <w:rsid w:val="001127B4"/>
    <w:rsid w:val="00114303"/>
    <w:rsid w:val="00115B79"/>
    <w:rsid w:val="00117D97"/>
    <w:rsid w:val="0012041A"/>
    <w:rsid w:val="00120468"/>
    <w:rsid w:val="001215FB"/>
    <w:rsid w:val="00122413"/>
    <w:rsid w:val="001233B4"/>
    <w:rsid w:val="001237F2"/>
    <w:rsid w:val="00126047"/>
    <w:rsid w:val="00126FD1"/>
    <w:rsid w:val="00127B84"/>
    <w:rsid w:val="00131A5C"/>
    <w:rsid w:val="00132957"/>
    <w:rsid w:val="00132C00"/>
    <w:rsid w:val="00137DFF"/>
    <w:rsid w:val="00140B65"/>
    <w:rsid w:val="001418A6"/>
    <w:rsid w:val="00142F8B"/>
    <w:rsid w:val="00143BC4"/>
    <w:rsid w:val="0015033C"/>
    <w:rsid w:val="00150A58"/>
    <w:rsid w:val="00151B41"/>
    <w:rsid w:val="00153082"/>
    <w:rsid w:val="00156DFB"/>
    <w:rsid w:val="0016000D"/>
    <w:rsid w:val="001603B9"/>
    <w:rsid w:val="001623A4"/>
    <w:rsid w:val="00164784"/>
    <w:rsid w:val="001655A1"/>
    <w:rsid w:val="00166D70"/>
    <w:rsid w:val="00167A81"/>
    <w:rsid w:val="00167FAA"/>
    <w:rsid w:val="00171430"/>
    <w:rsid w:val="00171871"/>
    <w:rsid w:val="00172DE4"/>
    <w:rsid w:val="00175775"/>
    <w:rsid w:val="0017657E"/>
    <w:rsid w:val="00176C47"/>
    <w:rsid w:val="001771B5"/>
    <w:rsid w:val="00177633"/>
    <w:rsid w:val="00177AD3"/>
    <w:rsid w:val="00177ED8"/>
    <w:rsid w:val="00177F9F"/>
    <w:rsid w:val="00181FDE"/>
    <w:rsid w:val="00182120"/>
    <w:rsid w:val="001829BB"/>
    <w:rsid w:val="00182A40"/>
    <w:rsid w:val="00182F42"/>
    <w:rsid w:val="0019035B"/>
    <w:rsid w:val="0019130F"/>
    <w:rsid w:val="00192E22"/>
    <w:rsid w:val="00192EC8"/>
    <w:rsid w:val="00193265"/>
    <w:rsid w:val="00194366"/>
    <w:rsid w:val="00196396"/>
    <w:rsid w:val="001A100E"/>
    <w:rsid w:val="001A2758"/>
    <w:rsid w:val="001A2F62"/>
    <w:rsid w:val="001A385E"/>
    <w:rsid w:val="001A4256"/>
    <w:rsid w:val="001A55B2"/>
    <w:rsid w:val="001A5989"/>
    <w:rsid w:val="001A7E5E"/>
    <w:rsid w:val="001B2178"/>
    <w:rsid w:val="001B257F"/>
    <w:rsid w:val="001B3D8B"/>
    <w:rsid w:val="001C1201"/>
    <w:rsid w:val="001C1B6B"/>
    <w:rsid w:val="001C202A"/>
    <w:rsid w:val="001C3F46"/>
    <w:rsid w:val="001D0384"/>
    <w:rsid w:val="001D30D1"/>
    <w:rsid w:val="001D374D"/>
    <w:rsid w:val="001D50C0"/>
    <w:rsid w:val="001E0E61"/>
    <w:rsid w:val="001E1F7D"/>
    <w:rsid w:val="001E2E71"/>
    <w:rsid w:val="001E36BA"/>
    <w:rsid w:val="001E3DFF"/>
    <w:rsid w:val="001E4C32"/>
    <w:rsid w:val="001F1463"/>
    <w:rsid w:val="001F28F5"/>
    <w:rsid w:val="001F3ED3"/>
    <w:rsid w:val="001F4985"/>
    <w:rsid w:val="001F5782"/>
    <w:rsid w:val="001F58BC"/>
    <w:rsid w:val="001F7B46"/>
    <w:rsid w:val="00200E26"/>
    <w:rsid w:val="00201324"/>
    <w:rsid w:val="002017E1"/>
    <w:rsid w:val="002038C3"/>
    <w:rsid w:val="00203CA2"/>
    <w:rsid w:val="00204DF7"/>
    <w:rsid w:val="00206789"/>
    <w:rsid w:val="00210675"/>
    <w:rsid w:val="00213046"/>
    <w:rsid w:val="00214D7F"/>
    <w:rsid w:val="00216DDD"/>
    <w:rsid w:val="00217E81"/>
    <w:rsid w:val="00221772"/>
    <w:rsid w:val="00221B9A"/>
    <w:rsid w:val="00222028"/>
    <w:rsid w:val="00224032"/>
    <w:rsid w:val="0022589A"/>
    <w:rsid w:val="00225FDF"/>
    <w:rsid w:val="00226029"/>
    <w:rsid w:val="00226B3F"/>
    <w:rsid w:val="00227A08"/>
    <w:rsid w:val="00231EE8"/>
    <w:rsid w:val="00232A29"/>
    <w:rsid w:val="00234798"/>
    <w:rsid w:val="00236749"/>
    <w:rsid w:val="002375F9"/>
    <w:rsid w:val="00237E28"/>
    <w:rsid w:val="00237FA6"/>
    <w:rsid w:val="002419B4"/>
    <w:rsid w:val="0024283B"/>
    <w:rsid w:val="00242B1C"/>
    <w:rsid w:val="00244427"/>
    <w:rsid w:val="00244F97"/>
    <w:rsid w:val="00245922"/>
    <w:rsid w:val="002515D9"/>
    <w:rsid w:val="00251B2B"/>
    <w:rsid w:val="00252397"/>
    <w:rsid w:val="002561DB"/>
    <w:rsid w:val="00260A86"/>
    <w:rsid w:val="00260DF3"/>
    <w:rsid w:val="00262B99"/>
    <w:rsid w:val="002658D3"/>
    <w:rsid w:val="002673FE"/>
    <w:rsid w:val="00273B89"/>
    <w:rsid w:val="00277EEB"/>
    <w:rsid w:val="002822B7"/>
    <w:rsid w:val="0028235C"/>
    <w:rsid w:val="00282BA0"/>
    <w:rsid w:val="00284A53"/>
    <w:rsid w:val="0028786D"/>
    <w:rsid w:val="0029149D"/>
    <w:rsid w:val="00292578"/>
    <w:rsid w:val="00292B50"/>
    <w:rsid w:val="00297AE1"/>
    <w:rsid w:val="002A00AA"/>
    <w:rsid w:val="002A1637"/>
    <w:rsid w:val="002A199D"/>
    <w:rsid w:val="002A1B39"/>
    <w:rsid w:val="002A1CB1"/>
    <w:rsid w:val="002A1CB9"/>
    <w:rsid w:val="002A2FCB"/>
    <w:rsid w:val="002A3223"/>
    <w:rsid w:val="002A38AC"/>
    <w:rsid w:val="002A3A19"/>
    <w:rsid w:val="002A4597"/>
    <w:rsid w:val="002A5AAF"/>
    <w:rsid w:val="002A7A57"/>
    <w:rsid w:val="002B30DC"/>
    <w:rsid w:val="002B5620"/>
    <w:rsid w:val="002B5F28"/>
    <w:rsid w:val="002B6B55"/>
    <w:rsid w:val="002C1024"/>
    <w:rsid w:val="002C1F3B"/>
    <w:rsid w:val="002C31F9"/>
    <w:rsid w:val="002C5796"/>
    <w:rsid w:val="002C6B5C"/>
    <w:rsid w:val="002D03FD"/>
    <w:rsid w:val="002D4E4A"/>
    <w:rsid w:val="002E15EB"/>
    <w:rsid w:val="002E3C2E"/>
    <w:rsid w:val="002E54D9"/>
    <w:rsid w:val="002E5D4F"/>
    <w:rsid w:val="002F0326"/>
    <w:rsid w:val="002F4DBA"/>
    <w:rsid w:val="002F7587"/>
    <w:rsid w:val="0030093F"/>
    <w:rsid w:val="00301E56"/>
    <w:rsid w:val="003035C2"/>
    <w:rsid w:val="00303CB8"/>
    <w:rsid w:val="003047EB"/>
    <w:rsid w:val="0030482E"/>
    <w:rsid w:val="00304C1B"/>
    <w:rsid w:val="00304F37"/>
    <w:rsid w:val="003055EE"/>
    <w:rsid w:val="00306FD0"/>
    <w:rsid w:val="003078BB"/>
    <w:rsid w:val="0031091B"/>
    <w:rsid w:val="00311B61"/>
    <w:rsid w:val="00311FE4"/>
    <w:rsid w:val="0031206E"/>
    <w:rsid w:val="00314E46"/>
    <w:rsid w:val="00315440"/>
    <w:rsid w:val="00316318"/>
    <w:rsid w:val="00316F39"/>
    <w:rsid w:val="003176ED"/>
    <w:rsid w:val="003179C4"/>
    <w:rsid w:val="003203A8"/>
    <w:rsid w:val="00320A82"/>
    <w:rsid w:val="0032153E"/>
    <w:rsid w:val="003246B1"/>
    <w:rsid w:val="003247F7"/>
    <w:rsid w:val="00324981"/>
    <w:rsid w:val="00324FAF"/>
    <w:rsid w:val="003258AF"/>
    <w:rsid w:val="003258B9"/>
    <w:rsid w:val="003272FB"/>
    <w:rsid w:val="0033044C"/>
    <w:rsid w:val="0033142A"/>
    <w:rsid w:val="003317DF"/>
    <w:rsid w:val="00332532"/>
    <w:rsid w:val="00332CFC"/>
    <w:rsid w:val="00334DFA"/>
    <w:rsid w:val="00336D6B"/>
    <w:rsid w:val="003371D8"/>
    <w:rsid w:val="00342DA6"/>
    <w:rsid w:val="00343345"/>
    <w:rsid w:val="00344196"/>
    <w:rsid w:val="0034485F"/>
    <w:rsid w:val="00344B69"/>
    <w:rsid w:val="00347308"/>
    <w:rsid w:val="00352666"/>
    <w:rsid w:val="00352D48"/>
    <w:rsid w:val="003534E1"/>
    <w:rsid w:val="00357E1D"/>
    <w:rsid w:val="0036170A"/>
    <w:rsid w:val="003626F5"/>
    <w:rsid w:val="003629F7"/>
    <w:rsid w:val="00362ABD"/>
    <w:rsid w:val="00362FCE"/>
    <w:rsid w:val="00365543"/>
    <w:rsid w:val="00371913"/>
    <w:rsid w:val="003739B0"/>
    <w:rsid w:val="003750B3"/>
    <w:rsid w:val="00375AD4"/>
    <w:rsid w:val="003767D9"/>
    <w:rsid w:val="003805DE"/>
    <w:rsid w:val="0038148A"/>
    <w:rsid w:val="00381808"/>
    <w:rsid w:val="00382581"/>
    <w:rsid w:val="003834B2"/>
    <w:rsid w:val="00383A8C"/>
    <w:rsid w:val="0038407B"/>
    <w:rsid w:val="0038753B"/>
    <w:rsid w:val="00387719"/>
    <w:rsid w:val="00387764"/>
    <w:rsid w:val="00391287"/>
    <w:rsid w:val="0039214E"/>
    <w:rsid w:val="00394AF6"/>
    <w:rsid w:val="00397BB3"/>
    <w:rsid w:val="003A1E15"/>
    <w:rsid w:val="003A2577"/>
    <w:rsid w:val="003A397F"/>
    <w:rsid w:val="003A39FF"/>
    <w:rsid w:val="003A4C68"/>
    <w:rsid w:val="003A6354"/>
    <w:rsid w:val="003A6A7F"/>
    <w:rsid w:val="003A7E74"/>
    <w:rsid w:val="003B2534"/>
    <w:rsid w:val="003B2EC8"/>
    <w:rsid w:val="003B67A7"/>
    <w:rsid w:val="003C42BA"/>
    <w:rsid w:val="003C6EAA"/>
    <w:rsid w:val="003C71FF"/>
    <w:rsid w:val="003C73FE"/>
    <w:rsid w:val="003C7465"/>
    <w:rsid w:val="003D29C3"/>
    <w:rsid w:val="003D3B0E"/>
    <w:rsid w:val="003E09D8"/>
    <w:rsid w:val="003E0C92"/>
    <w:rsid w:val="003E3030"/>
    <w:rsid w:val="003E3CAC"/>
    <w:rsid w:val="003E50C4"/>
    <w:rsid w:val="003F0657"/>
    <w:rsid w:val="003F0B7F"/>
    <w:rsid w:val="003F42DC"/>
    <w:rsid w:val="003F5541"/>
    <w:rsid w:val="00402F79"/>
    <w:rsid w:val="0040321B"/>
    <w:rsid w:val="004060EA"/>
    <w:rsid w:val="0041101D"/>
    <w:rsid w:val="0041265C"/>
    <w:rsid w:val="00416D4C"/>
    <w:rsid w:val="00420FE6"/>
    <w:rsid w:val="004214A7"/>
    <w:rsid w:val="00421596"/>
    <w:rsid w:val="004224A3"/>
    <w:rsid w:val="00422568"/>
    <w:rsid w:val="004228EE"/>
    <w:rsid w:val="00424D1B"/>
    <w:rsid w:val="00425379"/>
    <w:rsid w:val="004262E4"/>
    <w:rsid w:val="004278A5"/>
    <w:rsid w:val="00427DFC"/>
    <w:rsid w:val="004301F4"/>
    <w:rsid w:val="004306DB"/>
    <w:rsid w:val="00430F07"/>
    <w:rsid w:val="00432189"/>
    <w:rsid w:val="00432A3D"/>
    <w:rsid w:val="004333A9"/>
    <w:rsid w:val="004412C8"/>
    <w:rsid w:val="00443D2E"/>
    <w:rsid w:val="004442BF"/>
    <w:rsid w:val="004450B1"/>
    <w:rsid w:val="00445453"/>
    <w:rsid w:val="00446530"/>
    <w:rsid w:val="00446D8C"/>
    <w:rsid w:val="004500BF"/>
    <w:rsid w:val="004509B6"/>
    <w:rsid w:val="00450BBA"/>
    <w:rsid w:val="0045189B"/>
    <w:rsid w:val="004518B4"/>
    <w:rsid w:val="00452070"/>
    <w:rsid w:val="00460EDE"/>
    <w:rsid w:val="00460F0F"/>
    <w:rsid w:val="004610EB"/>
    <w:rsid w:val="00461DE4"/>
    <w:rsid w:val="00464333"/>
    <w:rsid w:val="00465C96"/>
    <w:rsid w:val="004711B4"/>
    <w:rsid w:val="0047186E"/>
    <w:rsid w:val="00476210"/>
    <w:rsid w:val="0048114B"/>
    <w:rsid w:val="00481AFE"/>
    <w:rsid w:val="00482DAB"/>
    <w:rsid w:val="00484623"/>
    <w:rsid w:val="0048484B"/>
    <w:rsid w:val="00484E98"/>
    <w:rsid w:val="00485F5C"/>
    <w:rsid w:val="00486303"/>
    <w:rsid w:val="00490F27"/>
    <w:rsid w:val="00491E65"/>
    <w:rsid w:val="00492F8B"/>
    <w:rsid w:val="00494F14"/>
    <w:rsid w:val="00495DDE"/>
    <w:rsid w:val="004A1EE2"/>
    <w:rsid w:val="004A2011"/>
    <w:rsid w:val="004A3886"/>
    <w:rsid w:val="004A3D61"/>
    <w:rsid w:val="004B1331"/>
    <w:rsid w:val="004B1D1F"/>
    <w:rsid w:val="004B39C4"/>
    <w:rsid w:val="004B53F7"/>
    <w:rsid w:val="004B5C5E"/>
    <w:rsid w:val="004B6205"/>
    <w:rsid w:val="004B7E6D"/>
    <w:rsid w:val="004C1048"/>
    <w:rsid w:val="004C10F5"/>
    <w:rsid w:val="004C1151"/>
    <w:rsid w:val="004C162F"/>
    <w:rsid w:val="004C3A74"/>
    <w:rsid w:val="004C4ECB"/>
    <w:rsid w:val="004D04FF"/>
    <w:rsid w:val="004D0A20"/>
    <w:rsid w:val="004D4AC1"/>
    <w:rsid w:val="004D6E04"/>
    <w:rsid w:val="004E007B"/>
    <w:rsid w:val="004E262E"/>
    <w:rsid w:val="004E5CA6"/>
    <w:rsid w:val="004E674F"/>
    <w:rsid w:val="004F1F23"/>
    <w:rsid w:val="004F267C"/>
    <w:rsid w:val="004F2A33"/>
    <w:rsid w:val="004F52AE"/>
    <w:rsid w:val="004F5B60"/>
    <w:rsid w:val="004F6764"/>
    <w:rsid w:val="00500AAF"/>
    <w:rsid w:val="00501E19"/>
    <w:rsid w:val="00504DCF"/>
    <w:rsid w:val="00505B22"/>
    <w:rsid w:val="00505C44"/>
    <w:rsid w:val="00506FD7"/>
    <w:rsid w:val="00507815"/>
    <w:rsid w:val="00512BD8"/>
    <w:rsid w:val="00515D04"/>
    <w:rsid w:val="0051628D"/>
    <w:rsid w:val="00516592"/>
    <w:rsid w:val="00522A6A"/>
    <w:rsid w:val="00524096"/>
    <w:rsid w:val="0052445D"/>
    <w:rsid w:val="00524947"/>
    <w:rsid w:val="00526174"/>
    <w:rsid w:val="005268EC"/>
    <w:rsid w:val="00527C2D"/>
    <w:rsid w:val="005312B5"/>
    <w:rsid w:val="00532C4B"/>
    <w:rsid w:val="00532D1D"/>
    <w:rsid w:val="00533E25"/>
    <w:rsid w:val="00536928"/>
    <w:rsid w:val="00536C38"/>
    <w:rsid w:val="005377A2"/>
    <w:rsid w:val="005430A6"/>
    <w:rsid w:val="005436C1"/>
    <w:rsid w:val="00543C47"/>
    <w:rsid w:val="00544916"/>
    <w:rsid w:val="00544EE0"/>
    <w:rsid w:val="00547548"/>
    <w:rsid w:val="00547715"/>
    <w:rsid w:val="00547B12"/>
    <w:rsid w:val="00547EEB"/>
    <w:rsid w:val="00550B37"/>
    <w:rsid w:val="00550B40"/>
    <w:rsid w:val="00552959"/>
    <w:rsid w:val="00552AA5"/>
    <w:rsid w:val="00556F11"/>
    <w:rsid w:val="00560372"/>
    <w:rsid w:val="00561A26"/>
    <w:rsid w:val="00562C91"/>
    <w:rsid w:val="00566CB6"/>
    <w:rsid w:val="00570434"/>
    <w:rsid w:val="005714BF"/>
    <w:rsid w:val="0057150A"/>
    <w:rsid w:val="00574007"/>
    <w:rsid w:val="0057646D"/>
    <w:rsid w:val="0058317B"/>
    <w:rsid w:val="00583C12"/>
    <w:rsid w:val="00585FD2"/>
    <w:rsid w:val="0058754A"/>
    <w:rsid w:val="00590A4F"/>
    <w:rsid w:val="005916DC"/>
    <w:rsid w:val="00591704"/>
    <w:rsid w:val="0059174A"/>
    <w:rsid w:val="005924ED"/>
    <w:rsid w:val="00593DAF"/>
    <w:rsid w:val="005945B2"/>
    <w:rsid w:val="00594E4C"/>
    <w:rsid w:val="00594F49"/>
    <w:rsid w:val="00595252"/>
    <w:rsid w:val="00595F83"/>
    <w:rsid w:val="005963A5"/>
    <w:rsid w:val="00596F92"/>
    <w:rsid w:val="00597F85"/>
    <w:rsid w:val="005A3A7C"/>
    <w:rsid w:val="005A5E83"/>
    <w:rsid w:val="005B2D51"/>
    <w:rsid w:val="005B306A"/>
    <w:rsid w:val="005B38E5"/>
    <w:rsid w:val="005B4D83"/>
    <w:rsid w:val="005B5C99"/>
    <w:rsid w:val="005B5D03"/>
    <w:rsid w:val="005C0242"/>
    <w:rsid w:val="005C088B"/>
    <w:rsid w:val="005C24F6"/>
    <w:rsid w:val="005C2FB5"/>
    <w:rsid w:val="005C5EEE"/>
    <w:rsid w:val="005D1EB7"/>
    <w:rsid w:val="005D37BD"/>
    <w:rsid w:val="005D55BF"/>
    <w:rsid w:val="005D66BA"/>
    <w:rsid w:val="005D7D22"/>
    <w:rsid w:val="005E0107"/>
    <w:rsid w:val="005E02C5"/>
    <w:rsid w:val="005E0528"/>
    <w:rsid w:val="005E055B"/>
    <w:rsid w:val="005E38D5"/>
    <w:rsid w:val="005E42CA"/>
    <w:rsid w:val="005E64E1"/>
    <w:rsid w:val="005E7776"/>
    <w:rsid w:val="005F0A03"/>
    <w:rsid w:val="005F2236"/>
    <w:rsid w:val="005F4643"/>
    <w:rsid w:val="005F5FE4"/>
    <w:rsid w:val="005F6A4A"/>
    <w:rsid w:val="005F6EF8"/>
    <w:rsid w:val="005F74F1"/>
    <w:rsid w:val="005F77AB"/>
    <w:rsid w:val="005F7812"/>
    <w:rsid w:val="0060030C"/>
    <w:rsid w:val="006023E6"/>
    <w:rsid w:val="00603992"/>
    <w:rsid w:val="00605889"/>
    <w:rsid w:val="006110A5"/>
    <w:rsid w:val="00611603"/>
    <w:rsid w:val="006129EB"/>
    <w:rsid w:val="00613DE5"/>
    <w:rsid w:val="006147E9"/>
    <w:rsid w:val="00616013"/>
    <w:rsid w:val="00616A5F"/>
    <w:rsid w:val="00616CFF"/>
    <w:rsid w:val="00621F2C"/>
    <w:rsid w:val="00625D42"/>
    <w:rsid w:val="0062642C"/>
    <w:rsid w:val="00626462"/>
    <w:rsid w:val="00626530"/>
    <w:rsid w:val="00626F9D"/>
    <w:rsid w:val="00630443"/>
    <w:rsid w:val="00636247"/>
    <w:rsid w:val="00637980"/>
    <w:rsid w:val="00640349"/>
    <w:rsid w:val="00640EB7"/>
    <w:rsid w:val="00643AF0"/>
    <w:rsid w:val="00644074"/>
    <w:rsid w:val="006451DE"/>
    <w:rsid w:val="006474D4"/>
    <w:rsid w:val="00653332"/>
    <w:rsid w:val="0065595A"/>
    <w:rsid w:val="00657517"/>
    <w:rsid w:val="00657C4C"/>
    <w:rsid w:val="00660F5F"/>
    <w:rsid w:val="0066167A"/>
    <w:rsid w:val="006623A3"/>
    <w:rsid w:val="0066328B"/>
    <w:rsid w:val="00663804"/>
    <w:rsid w:val="00664EB7"/>
    <w:rsid w:val="006675F3"/>
    <w:rsid w:val="00667BB5"/>
    <w:rsid w:val="00671376"/>
    <w:rsid w:val="006714C4"/>
    <w:rsid w:val="006730C9"/>
    <w:rsid w:val="00677D9F"/>
    <w:rsid w:val="00681155"/>
    <w:rsid w:val="00681B81"/>
    <w:rsid w:val="006827FA"/>
    <w:rsid w:val="00683F4C"/>
    <w:rsid w:val="00684C3B"/>
    <w:rsid w:val="00684ECB"/>
    <w:rsid w:val="0068527F"/>
    <w:rsid w:val="00685D10"/>
    <w:rsid w:val="00685DC2"/>
    <w:rsid w:val="00686F08"/>
    <w:rsid w:val="00692691"/>
    <w:rsid w:val="006959DB"/>
    <w:rsid w:val="00696FB5"/>
    <w:rsid w:val="006970A1"/>
    <w:rsid w:val="006A0475"/>
    <w:rsid w:val="006A2020"/>
    <w:rsid w:val="006A2D98"/>
    <w:rsid w:val="006A41AA"/>
    <w:rsid w:val="006A4712"/>
    <w:rsid w:val="006A7298"/>
    <w:rsid w:val="006A7901"/>
    <w:rsid w:val="006A7E31"/>
    <w:rsid w:val="006B5697"/>
    <w:rsid w:val="006C31EE"/>
    <w:rsid w:val="006C35DD"/>
    <w:rsid w:val="006C35E1"/>
    <w:rsid w:val="006C3937"/>
    <w:rsid w:val="006D0848"/>
    <w:rsid w:val="006D40F4"/>
    <w:rsid w:val="006D55FC"/>
    <w:rsid w:val="006E05B2"/>
    <w:rsid w:val="006E1188"/>
    <w:rsid w:val="006E7BD1"/>
    <w:rsid w:val="006F0FFF"/>
    <w:rsid w:val="006F1329"/>
    <w:rsid w:val="006F1614"/>
    <w:rsid w:val="006F1915"/>
    <w:rsid w:val="006F369E"/>
    <w:rsid w:val="006F4F3B"/>
    <w:rsid w:val="006F50A4"/>
    <w:rsid w:val="006F5782"/>
    <w:rsid w:val="006F61B0"/>
    <w:rsid w:val="006F687C"/>
    <w:rsid w:val="0070350C"/>
    <w:rsid w:val="0070432D"/>
    <w:rsid w:val="00704BD3"/>
    <w:rsid w:val="007058C6"/>
    <w:rsid w:val="00707B1B"/>
    <w:rsid w:val="00707D09"/>
    <w:rsid w:val="007101E9"/>
    <w:rsid w:val="007127A1"/>
    <w:rsid w:val="00716507"/>
    <w:rsid w:val="007206A1"/>
    <w:rsid w:val="0072074E"/>
    <w:rsid w:val="00721594"/>
    <w:rsid w:val="00722243"/>
    <w:rsid w:val="007251EE"/>
    <w:rsid w:val="00726BD5"/>
    <w:rsid w:val="0073038F"/>
    <w:rsid w:val="00730502"/>
    <w:rsid w:val="00732841"/>
    <w:rsid w:val="00732849"/>
    <w:rsid w:val="007345F3"/>
    <w:rsid w:val="00734C8B"/>
    <w:rsid w:val="00736E26"/>
    <w:rsid w:val="0073766E"/>
    <w:rsid w:val="00737CFF"/>
    <w:rsid w:val="0074160A"/>
    <w:rsid w:val="007435F5"/>
    <w:rsid w:val="007443DA"/>
    <w:rsid w:val="007443FD"/>
    <w:rsid w:val="0074455B"/>
    <w:rsid w:val="0074492D"/>
    <w:rsid w:val="00745FFA"/>
    <w:rsid w:val="00746869"/>
    <w:rsid w:val="00746B74"/>
    <w:rsid w:val="00746E66"/>
    <w:rsid w:val="00746EC0"/>
    <w:rsid w:val="00750825"/>
    <w:rsid w:val="007531C7"/>
    <w:rsid w:val="0075394D"/>
    <w:rsid w:val="00753A97"/>
    <w:rsid w:val="00754DB9"/>
    <w:rsid w:val="00755551"/>
    <w:rsid w:val="00760401"/>
    <w:rsid w:val="007605EB"/>
    <w:rsid w:val="00763383"/>
    <w:rsid w:val="007673FC"/>
    <w:rsid w:val="00767AB6"/>
    <w:rsid w:val="00771511"/>
    <w:rsid w:val="007737C2"/>
    <w:rsid w:val="007770C3"/>
    <w:rsid w:val="007779C6"/>
    <w:rsid w:val="00777F62"/>
    <w:rsid w:val="00782C0E"/>
    <w:rsid w:val="007849CD"/>
    <w:rsid w:val="00785C3C"/>
    <w:rsid w:val="00785DC4"/>
    <w:rsid w:val="00786012"/>
    <w:rsid w:val="00792E9E"/>
    <w:rsid w:val="0079543F"/>
    <w:rsid w:val="007A0A00"/>
    <w:rsid w:val="007A3056"/>
    <w:rsid w:val="007A62A7"/>
    <w:rsid w:val="007B0D10"/>
    <w:rsid w:val="007B13E6"/>
    <w:rsid w:val="007B6CA5"/>
    <w:rsid w:val="007C202E"/>
    <w:rsid w:val="007C3B0B"/>
    <w:rsid w:val="007C48FB"/>
    <w:rsid w:val="007C71DD"/>
    <w:rsid w:val="007D240C"/>
    <w:rsid w:val="007D25A7"/>
    <w:rsid w:val="007D379E"/>
    <w:rsid w:val="007D4486"/>
    <w:rsid w:val="007D5B68"/>
    <w:rsid w:val="007E1886"/>
    <w:rsid w:val="007E2C45"/>
    <w:rsid w:val="007E32D6"/>
    <w:rsid w:val="007E3D0F"/>
    <w:rsid w:val="007E5412"/>
    <w:rsid w:val="007F1EC6"/>
    <w:rsid w:val="007F4FA0"/>
    <w:rsid w:val="007F6CEC"/>
    <w:rsid w:val="00804700"/>
    <w:rsid w:val="008100D2"/>
    <w:rsid w:val="00810172"/>
    <w:rsid w:val="008111AD"/>
    <w:rsid w:val="00811A99"/>
    <w:rsid w:val="00812BB3"/>
    <w:rsid w:val="0081330D"/>
    <w:rsid w:val="00814A66"/>
    <w:rsid w:val="008153EE"/>
    <w:rsid w:val="00820F54"/>
    <w:rsid w:val="00821AB2"/>
    <w:rsid w:val="00821DBB"/>
    <w:rsid w:val="008223D5"/>
    <w:rsid w:val="00822B8A"/>
    <w:rsid w:val="00823418"/>
    <w:rsid w:val="0082546C"/>
    <w:rsid w:val="00825F7D"/>
    <w:rsid w:val="00826A78"/>
    <w:rsid w:val="00826E73"/>
    <w:rsid w:val="008331AE"/>
    <w:rsid w:val="008345B1"/>
    <w:rsid w:val="008354A3"/>
    <w:rsid w:val="008354EC"/>
    <w:rsid w:val="00840C3F"/>
    <w:rsid w:val="0084318A"/>
    <w:rsid w:val="00844283"/>
    <w:rsid w:val="00844E7E"/>
    <w:rsid w:val="008468CA"/>
    <w:rsid w:val="00850D28"/>
    <w:rsid w:val="008541D9"/>
    <w:rsid w:val="008546D3"/>
    <w:rsid w:val="00854FA6"/>
    <w:rsid w:val="00856D72"/>
    <w:rsid w:val="00857C77"/>
    <w:rsid w:val="008619C5"/>
    <w:rsid w:val="00861CF6"/>
    <w:rsid w:val="0086287C"/>
    <w:rsid w:val="00866AB5"/>
    <w:rsid w:val="00866B68"/>
    <w:rsid w:val="008713CB"/>
    <w:rsid w:val="008732FE"/>
    <w:rsid w:val="00876C62"/>
    <w:rsid w:val="008772B1"/>
    <w:rsid w:val="0088059E"/>
    <w:rsid w:val="00881377"/>
    <w:rsid w:val="00881AC9"/>
    <w:rsid w:val="00882AA5"/>
    <w:rsid w:val="00884776"/>
    <w:rsid w:val="00886DAC"/>
    <w:rsid w:val="008876AE"/>
    <w:rsid w:val="00887C27"/>
    <w:rsid w:val="008947C4"/>
    <w:rsid w:val="00895FBB"/>
    <w:rsid w:val="00896A3B"/>
    <w:rsid w:val="00896F04"/>
    <w:rsid w:val="00897760"/>
    <w:rsid w:val="008A0719"/>
    <w:rsid w:val="008A093A"/>
    <w:rsid w:val="008A191E"/>
    <w:rsid w:val="008A5E35"/>
    <w:rsid w:val="008A6D3F"/>
    <w:rsid w:val="008B00C4"/>
    <w:rsid w:val="008B0613"/>
    <w:rsid w:val="008B1E72"/>
    <w:rsid w:val="008B2E19"/>
    <w:rsid w:val="008B31B8"/>
    <w:rsid w:val="008B3C9E"/>
    <w:rsid w:val="008B5073"/>
    <w:rsid w:val="008B6BF7"/>
    <w:rsid w:val="008C11E1"/>
    <w:rsid w:val="008C1D04"/>
    <w:rsid w:val="008C318A"/>
    <w:rsid w:val="008C3D7F"/>
    <w:rsid w:val="008D002E"/>
    <w:rsid w:val="008D1ED9"/>
    <w:rsid w:val="008D3FDC"/>
    <w:rsid w:val="008D4B2F"/>
    <w:rsid w:val="008D6EED"/>
    <w:rsid w:val="008E4DAD"/>
    <w:rsid w:val="008E509A"/>
    <w:rsid w:val="008E7481"/>
    <w:rsid w:val="008F0DE5"/>
    <w:rsid w:val="008F0E42"/>
    <w:rsid w:val="008F18C1"/>
    <w:rsid w:val="008F1A41"/>
    <w:rsid w:val="008F2811"/>
    <w:rsid w:val="008F3877"/>
    <w:rsid w:val="008F45C2"/>
    <w:rsid w:val="008F6703"/>
    <w:rsid w:val="008F7991"/>
    <w:rsid w:val="009018A7"/>
    <w:rsid w:val="00902584"/>
    <w:rsid w:val="00906295"/>
    <w:rsid w:val="0090673C"/>
    <w:rsid w:val="009077EA"/>
    <w:rsid w:val="00911907"/>
    <w:rsid w:val="00913A08"/>
    <w:rsid w:val="0091453E"/>
    <w:rsid w:val="00914721"/>
    <w:rsid w:val="009223AA"/>
    <w:rsid w:val="00923899"/>
    <w:rsid w:val="00926083"/>
    <w:rsid w:val="0092751D"/>
    <w:rsid w:val="00930612"/>
    <w:rsid w:val="00932737"/>
    <w:rsid w:val="00933B6B"/>
    <w:rsid w:val="00934344"/>
    <w:rsid w:val="00936277"/>
    <w:rsid w:val="0093746B"/>
    <w:rsid w:val="00942A5C"/>
    <w:rsid w:val="00943273"/>
    <w:rsid w:val="0094515F"/>
    <w:rsid w:val="009457E2"/>
    <w:rsid w:val="009458BE"/>
    <w:rsid w:val="009473FB"/>
    <w:rsid w:val="00947DEC"/>
    <w:rsid w:val="00950A83"/>
    <w:rsid w:val="00952608"/>
    <w:rsid w:val="00952D36"/>
    <w:rsid w:val="00953308"/>
    <w:rsid w:val="009535C9"/>
    <w:rsid w:val="0095390E"/>
    <w:rsid w:val="00961088"/>
    <w:rsid w:val="009627B9"/>
    <w:rsid w:val="0096335D"/>
    <w:rsid w:val="009633EE"/>
    <w:rsid w:val="00967C98"/>
    <w:rsid w:val="00970DCE"/>
    <w:rsid w:val="0097265E"/>
    <w:rsid w:val="009728DB"/>
    <w:rsid w:val="00975B03"/>
    <w:rsid w:val="00975B82"/>
    <w:rsid w:val="00975BC1"/>
    <w:rsid w:val="009807E5"/>
    <w:rsid w:val="00981574"/>
    <w:rsid w:val="00981E42"/>
    <w:rsid w:val="009840F0"/>
    <w:rsid w:val="00984815"/>
    <w:rsid w:val="009907DD"/>
    <w:rsid w:val="00991C0C"/>
    <w:rsid w:val="009923D1"/>
    <w:rsid w:val="00992DB4"/>
    <w:rsid w:val="00993165"/>
    <w:rsid w:val="009934BC"/>
    <w:rsid w:val="00995441"/>
    <w:rsid w:val="00995ED5"/>
    <w:rsid w:val="00996F8E"/>
    <w:rsid w:val="0099707F"/>
    <w:rsid w:val="00997865"/>
    <w:rsid w:val="00997B5D"/>
    <w:rsid w:val="009A0FCB"/>
    <w:rsid w:val="009A118A"/>
    <w:rsid w:val="009A6DFC"/>
    <w:rsid w:val="009B25CD"/>
    <w:rsid w:val="009B362C"/>
    <w:rsid w:val="009B374E"/>
    <w:rsid w:val="009B3BAB"/>
    <w:rsid w:val="009B4E0D"/>
    <w:rsid w:val="009B504D"/>
    <w:rsid w:val="009C087D"/>
    <w:rsid w:val="009C0D0B"/>
    <w:rsid w:val="009C1021"/>
    <w:rsid w:val="009C1D17"/>
    <w:rsid w:val="009C2443"/>
    <w:rsid w:val="009C271F"/>
    <w:rsid w:val="009C32A4"/>
    <w:rsid w:val="009C5889"/>
    <w:rsid w:val="009C595C"/>
    <w:rsid w:val="009C7B57"/>
    <w:rsid w:val="009D2619"/>
    <w:rsid w:val="009D5B45"/>
    <w:rsid w:val="009D669C"/>
    <w:rsid w:val="009D6943"/>
    <w:rsid w:val="009E0CB0"/>
    <w:rsid w:val="009E1034"/>
    <w:rsid w:val="009E13BF"/>
    <w:rsid w:val="009E2D95"/>
    <w:rsid w:val="009E6278"/>
    <w:rsid w:val="009E788E"/>
    <w:rsid w:val="009F008B"/>
    <w:rsid w:val="009F0AE2"/>
    <w:rsid w:val="009F26CE"/>
    <w:rsid w:val="009F423C"/>
    <w:rsid w:val="009F4253"/>
    <w:rsid w:val="009F438C"/>
    <w:rsid w:val="00A004B5"/>
    <w:rsid w:val="00A00765"/>
    <w:rsid w:val="00A03B50"/>
    <w:rsid w:val="00A04640"/>
    <w:rsid w:val="00A062FF"/>
    <w:rsid w:val="00A06B49"/>
    <w:rsid w:val="00A1211A"/>
    <w:rsid w:val="00A12EA6"/>
    <w:rsid w:val="00A134E9"/>
    <w:rsid w:val="00A14A2B"/>
    <w:rsid w:val="00A151E6"/>
    <w:rsid w:val="00A16042"/>
    <w:rsid w:val="00A169C2"/>
    <w:rsid w:val="00A20284"/>
    <w:rsid w:val="00A23E5C"/>
    <w:rsid w:val="00A25F57"/>
    <w:rsid w:val="00A26773"/>
    <w:rsid w:val="00A26AB6"/>
    <w:rsid w:val="00A26DA2"/>
    <w:rsid w:val="00A306B5"/>
    <w:rsid w:val="00A308C7"/>
    <w:rsid w:val="00A3606C"/>
    <w:rsid w:val="00A37C67"/>
    <w:rsid w:val="00A37F4B"/>
    <w:rsid w:val="00A40140"/>
    <w:rsid w:val="00A4231C"/>
    <w:rsid w:val="00A4702D"/>
    <w:rsid w:val="00A47D39"/>
    <w:rsid w:val="00A47DFF"/>
    <w:rsid w:val="00A5006D"/>
    <w:rsid w:val="00A500D7"/>
    <w:rsid w:val="00A50127"/>
    <w:rsid w:val="00A50EBD"/>
    <w:rsid w:val="00A53F35"/>
    <w:rsid w:val="00A5607C"/>
    <w:rsid w:val="00A56468"/>
    <w:rsid w:val="00A57656"/>
    <w:rsid w:val="00A61D3D"/>
    <w:rsid w:val="00A61E98"/>
    <w:rsid w:val="00A63695"/>
    <w:rsid w:val="00A6539C"/>
    <w:rsid w:val="00A7321B"/>
    <w:rsid w:val="00A73A1D"/>
    <w:rsid w:val="00A76319"/>
    <w:rsid w:val="00A803AD"/>
    <w:rsid w:val="00A8112F"/>
    <w:rsid w:val="00A81E70"/>
    <w:rsid w:val="00A81F6B"/>
    <w:rsid w:val="00A833C5"/>
    <w:rsid w:val="00A835CC"/>
    <w:rsid w:val="00A8398E"/>
    <w:rsid w:val="00A8400D"/>
    <w:rsid w:val="00A8401E"/>
    <w:rsid w:val="00A841E0"/>
    <w:rsid w:val="00A94C2E"/>
    <w:rsid w:val="00AA10AB"/>
    <w:rsid w:val="00AA1933"/>
    <w:rsid w:val="00AA3969"/>
    <w:rsid w:val="00AA3E68"/>
    <w:rsid w:val="00AA6970"/>
    <w:rsid w:val="00AA7868"/>
    <w:rsid w:val="00AB2A96"/>
    <w:rsid w:val="00AB3643"/>
    <w:rsid w:val="00AB3AAE"/>
    <w:rsid w:val="00AB5206"/>
    <w:rsid w:val="00AB5FE4"/>
    <w:rsid w:val="00AB7524"/>
    <w:rsid w:val="00AC0123"/>
    <w:rsid w:val="00AC0860"/>
    <w:rsid w:val="00AC41A7"/>
    <w:rsid w:val="00AC451B"/>
    <w:rsid w:val="00AD2389"/>
    <w:rsid w:val="00AD33DB"/>
    <w:rsid w:val="00AD64A7"/>
    <w:rsid w:val="00AE103F"/>
    <w:rsid w:val="00AE18DD"/>
    <w:rsid w:val="00AE23FF"/>
    <w:rsid w:val="00AE40C5"/>
    <w:rsid w:val="00AE6251"/>
    <w:rsid w:val="00AE6716"/>
    <w:rsid w:val="00AF11EC"/>
    <w:rsid w:val="00AF1DED"/>
    <w:rsid w:val="00AF2468"/>
    <w:rsid w:val="00AF25F3"/>
    <w:rsid w:val="00AF2B7A"/>
    <w:rsid w:val="00AF6087"/>
    <w:rsid w:val="00AF668A"/>
    <w:rsid w:val="00AF7C63"/>
    <w:rsid w:val="00B01FE6"/>
    <w:rsid w:val="00B03117"/>
    <w:rsid w:val="00B03A15"/>
    <w:rsid w:val="00B03E8D"/>
    <w:rsid w:val="00B11BFB"/>
    <w:rsid w:val="00B11E98"/>
    <w:rsid w:val="00B126DC"/>
    <w:rsid w:val="00B12F04"/>
    <w:rsid w:val="00B152B7"/>
    <w:rsid w:val="00B17168"/>
    <w:rsid w:val="00B20DC2"/>
    <w:rsid w:val="00B24EB0"/>
    <w:rsid w:val="00B2529F"/>
    <w:rsid w:val="00B26A7C"/>
    <w:rsid w:val="00B306FA"/>
    <w:rsid w:val="00B32FB2"/>
    <w:rsid w:val="00B33A88"/>
    <w:rsid w:val="00B34385"/>
    <w:rsid w:val="00B36233"/>
    <w:rsid w:val="00B36D7E"/>
    <w:rsid w:val="00B3763C"/>
    <w:rsid w:val="00B3784C"/>
    <w:rsid w:val="00B40380"/>
    <w:rsid w:val="00B40C13"/>
    <w:rsid w:val="00B42B30"/>
    <w:rsid w:val="00B42C89"/>
    <w:rsid w:val="00B434A7"/>
    <w:rsid w:val="00B4482B"/>
    <w:rsid w:val="00B458C0"/>
    <w:rsid w:val="00B45E76"/>
    <w:rsid w:val="00B45EBC"/>
    <w:rsid w:val="00B46245"/>
    <w:rsid w:val="00B5013B"/>
    <w:rsid w:val="00B51E6B"/>
    <w:rsid w:val="00B54EB9"/>
    <w:rsid w:val="00B60848"/>
    <w:rsid w:val="00B60A2D"/>
    <w:rsid w:val="00B616FA"/>
    <w:rsid w:val="00B62A4F"/>
    <w:rsid w:val="00B62E70"/>
    <w:rsid w:val="00B635B1"/>
    <w:rsid w:val="00B6384E"/>
    <w:rsid w:val="00B63CF9"/>
    <w:rsid w:val="00B650B4"/>
    <w:rsid w:val="00B65319"/>
    <w:rsid w:val="00B67F83"/>
    <w:rsid w:val="00B70C5E"/>
    <w:rsid w:val="00B712B4"/>
    <w:rsid w:val="00B716B1"/>
    <w:rsid w:val="00B71C52"/>
    <w:rsid w:val="00B72281"/>
    <w:rsid w:val="00B759F7"/>
    <w:rsid w:val="00B7616C"/>
    <w:rsid w:val="00B7693A"/>
    <w:rsid w:val="00B7719A"/>
    <w:rsid w:val="00B80B9C"/>
    <w:rsid w:val="00B81A26"/>
    <w:rsid w:val="00B878FA"/>
    <w:rsid w:val="00B87DF9"/>
    <w:rsid w:val="00B92F8D"/>
    <w:rsid w:val="00B95DE6"/>
    <w:rsid w:val="00BA19AD"/>
    <w:rsid w:val="00BA376A"/>
    <w:rsid w:val="00BA3C37"/>
    <w:rsid w:val="00BA4F50"/>
    <w:rsid w:val="00BA622B"/>
    <w:rsid w:val="00BA72D8"/>
    <w:rsid w:val="00BA7402"/>
    <w:rsid w:val="00BA7652"/>
    <w:rsid w:val="00BA7E74"/>
    <w:rsid w:val="00BB30A5"/>
    <w:rsid w:val="00BB30C8"/>
    <w:rsid w:val="00BB4FA1"/>
    <w:rsid w:val="00BB5871"/>
    <w:rsid w:val="00BB7323"/>
    <w:rsid w:val="00BC1671"/>
    <w:rsid w:val="00BC185E"/>
    <w:rsid w:val="00BC1D87"/>
    <w:rsid w:val="00BC2198"/>
    <w:rsid w:val="00BC2373"/>
    <w:rsid w:val="00BC288B"/>
    <w:rsid w:val="00BC371E"/>
    <w:rsid w:val="00BC45D0"/>
    <w:rsid w:val="00BC4B14"/>
    <w:rsid w:val="00BC4F60"/>
    <w:rsid w:val="00BD1016"/>
    <w:rsid w:val="00BD19C7"/>
    <w:rsid w:val="00BD52C8"/>
    <w:rsid w:val="00BD71A8"/>
    <w:rsid w:val="00BE05A7"/>
    <w:rsid w:val="00BE0D8D"/>
    <w:rsid w:val="00BE3628"/>
    <w:rsid w:val="00BE425A"/>
    <w:rsid w:val="00BE4C09"/>
    <w:rsid w:val="00BE68FC"/>
    <w:rsid w:val="00BF4488"/>
    <w:rsid w:val="00BF7BAA"/>
    <w:rsid w:val="00C00C09"/>
    <w:rsid w:val="00C02344"/>
    <w:rsid w:val="00C026AC"/>
    <w:rsid w:val="00C026D6"/>
    <w:rsid w:val="00C0398B"/>
    <w:rsid w:val="00C04831"/>
    <w:rsid w:val="00C05088"/>
    <w:rsid w:val="00C069FB"/>
    <w:rsid w:val="00C06D15"/>
    <w:rsid w:val="00C0703C"/>
    <w:rsid w:val="00C0753C"/>
    <w:rsid w:val="00C1171B"/>
    <w:rsid w:val="00C12D73"/>
    <w:rsid w:val="00C13DD5"/>
    <w:rsid w:val="00C14688"/>
    <w:rsid w:val="00C146F0"/>
    <w:rsid w:val="00C16A90"/>
    <w:rsid w:val="00C201DF"/>
    <w:rsid w:val="00C20B49"/>
    <w:rsid w:val="00C2108A"/>
    <w:rsid w:val="00C2211E"/>
    <w:rsid w:val="00C23F60"/>
    <w:rsid w:val="00C2491D"/>
    <w:rsid w:val="00C25189"/>
    <w:rsid w:val="00C25D1A"/>
    <w:rsid w:val="00C26304"/>
    <w:rsid w:val="00C267B7"/>
    <w:rsid w:val="00C26A26"/>
    <w:rsid w:val="00C2782D"/>
    <w:rsid w:val="00C344D2"/>
    <w:rsid w:val="00C42183"/>
    <w:rsid w:val="00C426FE"/>
    <w:rsid w:val="00C4388F"/>
    <w:rsid w:val="00C44AB0"/>
    <w:rsid w:val="00C44DC9"/>
    <w:rsid w:val="00C46A3C"/>
    <w:rsid w:val="00C56098"/>
    <w:rsid w:val="00C56630"/>
    <w:rsid w:val="00C61118"/>
    <w:rsid w:val="00C61426"/>
    <w:rsid w:val="00C66273"/>
    <w:rsid w:val="00C670E0"/>
    <w:rsid w:val="00C67B77"/>
    <w:rsid w:val="00C71754"/>
    <w:rsid w:val="00C72198"/>
    <w:rsid w:val="00C722C2"/>
    <w:rsid w:val="00C72A11"/>
    <w:rsid w:val="00C80A0F"/>
    <w:rsid w:val="00C8154A"/>
    <w:rsid w:val="00C81D9B"/>
    <w:rsid w:val="00C84664"/>
    <w:rsid w:val="00C84B12"/>
    <w:rsid w:val="00C8552F"/>
    <w:rsid w:val="00C868F0"/>
    <w:rsid w:val="00C86CAA"/>
    <w:rsid w:val="00C87CBF"/>
    <w:rsid w:val="00C904E7"/>
    <w:rsid w:val="00C91ABE"/>
    <w:rsid w:val="00C91B38"/>
    <w:rsid w:val="00C95C1C"/>
    <w:rsid w:val="00C972B2"/>
    <w:rsid w:val="00CA0654"/>
    <w:rsid w:val="00CA1D47"/>
    <w:rsid w:val="00CA1D5E"/>
    <w:rsid w:val="00CB2E20"/>
    <w:rsid w:val="00CB4913"/>
    <w:rsid w:val="00CB4D5D"/>
    <w:rsid w:val="00CB5261"/>
    <w:rsid w:val="00CC05B8"/>
    <w:rsid w:val="00CC0C1C"/>
    <w:rsid w:val="00CC31C9"/>
    <w:rsid w:val="00CC3C74"/>
    <w:rsid w:val="00CC3D1B"/>
    <w:rsid w:val="00CC4AF3"/>
    <w:rsid w:val="00CC6F41"/>
    <w:rsid w:val="00CC7DAB"/>
    <w:rsid w:val="00CD06CB"/>
    <w:rsid w:val="00CD138D"/>
    <w:rsid w:val="00CD1D4A"/>
    <w:rsid w:val="00CD2C9A"/>
    <w:rsid w:val="00CD4E5F"/>
    <w:rsid w:val="00CD5777"/>
    <w:rsid w:val="00CD6182"/>
    <w:rsid w:val="00CD7923"/>
    <w:rsid w:val="00CD7A9A"/>
    <w:rsid w:val="00CE0379"/>
    <w:rsid w:val="00CE1DF6"/>
    <w:rsid w:val="00CE25BC"/>
    <w:rsid w:val="00CE2FFA"/>
    <w:rsid w:val="00CE467A"/>
    <w:rsid w:val="00CE5818"/>
    <w:rsid w:val="00CE6BC7"/>
    <w:rsid w:val="00CE6BE1"/>
    <w:rsid w:val="00CF11BD"/>
    <w:rsid w:val="00CF161D"/>
    <w:rsid w:val="00CF1EBF"/>
    <w:rsid w:val="00CF2449"/>
    <w:rsid w:val="00CF2575"/>
    <w:rsid w:val="00CF307F"/>
    <w:rsid w:val="00CF6C12"/>
    <w:rsid w:val="00D0249C"/>
    <w:rsid w:val="00D0314A"/>
    <w:rsid w:val="00D04E1D"/>
    <w:rsid w:val="00D053D7"/>
    <w:rsid w:val="00D065C4"/>
    <w:rsid w:val="00D10308"/>
    <w:rsid w:val="00D11818"/>
    <w:rsid w:val="00D11B06"/>
    <w:rsid w:val="00D12116"/>
    <w:rsid w:val="00D13D14"/>
    <w:rsid w:val="00D2009C"/>
    <w:rsid w:val="00D20C1D"/>
    <w:rsid w:val="00D21D35"/>
    <w:rsid w:val="00D238B7"/>
    <w:rsid w:val="00D30472"/>
    <w:rsid w:val="00D31244"/>
    <w:rsid w:val="00D32831"/>
    <w:rsid w:val="00D3371B"/>
    <w:rsid w:val="00D36742"/>
    <w:rsid w:val="00D37508"/>
    <w:rsid w:val="00D37D27"/>
    <w:rsid w:val="00D411EC"/>
    <w:rsid w:val="00D41ABC"/>
    <w:rsid w:val="00D41D5B"/>
    <w:rsid w:val="00D41E92"/>
    <w:rsid w:val="00D4243D"/>
    <w:rsid w:val="00D4254B"/>
    <w:rsid w:val="00D46896"/>
    <w:rsid w:val="00D50707"/>
    <w:rsid w:val="00D50FBC"/>
    <w:rsid w:val="00D5148C"/>
    <w:rsid w:val="00D53142"/>
    <w:rsid w:val="00D536A1"/>
    <w:rsid w:val="00D54C31"/>
    <w:rsid w:val="00D56ACD"/>
    <w:rsid w:val="00D57FE3"/>
    <w:rsid w:val="00D60A0D"/>
    <w:rsid w:val="00D62839"/>
    <w:rsid w:val="00D62C15"/>
    <w:rsid w:val="00D66EDB"/>
    <w:rsid w:val="00D71429"/>
    <w:rsid w:val="00D71775"/>
    <w:rsid w:val="00D72146"/>
    <w:rsid w:val="00D7265A"/>
    <w:rsid w:val="00D73A17"/>
    <w:rsid w:val="00D7459B"/>
    <w:rsid w:val="00D74F4F"/>
    <w:rsid w:val="00D76926"/>
    <w:rsid w:val="00D7737F"/>
    <w:rsid w:val="00D778B8"/>
    <w:rsid w:val="00D77AA1"/>
    <w:rsid w:val="00D8005B"/>
    <w:rsid w:val="00D844A1"/>
    <w:rsid w:val="00D84929"/>
    <w:rsid w:val="00D85718"/>
    <w:rsid w:val="00D866BF"/>
    <w:rsid w:val="00D9208F"/>
    <w:rsid w:val="00D929CF"/>
    <w:rsid w:val="00D933D8"/>
    <w:rsid w:val="00D94657"/>
    <w:rsid w:val="00D94BF5"/>
    <w:rsid w:val="00D9666D"/>
    <w:rsid w:val="00D97B32"/>
    <w:rsid w:val="00D97B4D"/>
    <w:rsid w:val="00DA0307"/>
    <w:rsid w:val="00DA1F6D"/>
    <w:rsid w:val="00DA3996"/>
    <w:rsid w:val="00DA4EDD"/>
    <w:rsid w:val="00DA6B24"/>
    <w:rsid w:val="00DA70F1"/>
    <w:rsid w:val="00DB03D4"/>
    <w:rsid w:val="00DB200A"/>
    <w:rsid w:val="00DB336F"/>
    <w:rsid w:val="00DB3640"/>
    <w:rsid w:val="00DB5183"/>
    <w:rsid w:val="00DB522B"/>
    <w:rsid w:val="00DB6BEF"/>
    <w:rsid w:val="00DB72C9"/>
    <w:rsid w:val="00DB75E6"/>
    <w:rsid w:val="00DB7785"/>
    <w:rsid w:val="00DC1856"/>
    <w:rsid w:val="00DC1BB5"/>
    <w:rsid w:val="00DC40EA"/>
    <w:rsid w:val="00DC4255"/>
    <w:rsid w:val="00DC659D"/>
    <w:rsid w:val="00DC70A4"/>
    <w:rsid w:val="00DC7979"/>
    <w:rsid w:val="00DD7E79"/>
    <w:rsid w:val="00DE26BE"/>
    <w:rsid w:val="00DE286F"/>
    <w:rsid w:val="00DE2A8A"/>
    <w:rsid w:val="00DE3AD9"/>
    <w:rsid w:val="00DE5081"/>
    <w:rsid w:val="00DE7C6F"/>
    <w:rsid w:val="00DF01D6"/>
    <w:rsid w:val="00DF10DC"/>
    <w:rsid w:val="00DF49C2"/>
    <w:rsid w:val="00DF5556"/>
    <w:rsid w:val="00DF5A16"/>
    <w:rsid w:val="00DF648A"/>
    <w:rsid w:val="00DF65C2"/>
    <w:rsid w:val="00DF65F7"/>
    <w:rsid w:val="00DF6EC5"/>
    <w:rsid w:val="00DF74F9"/>
    <w:rsid w:val="00DF77D1"/>
    <w:rsid w:val="00DF7AF4"/>
    <w:rsid w:val="00E00F21"/>
    <w:rsid w:val="00E0202A"/>
    <w:rsid w:val="00E03CF9"/>
    <w:rsid w:val="00E04BFF"/>
    <w:rsid w:val="00E0711C"/>
    <w:rsid w:val="00E0719A"/>
    <w:rsid w:val="00E07EA1"/>
    <w:rsid w:val="00E07F47"/>
    <w:rsid w:val="00E10AB2"/>
    <w:rsid w:val="00E10E0B"/>
    <w:rsid w:val="00E210AF"/>
    <w:rsid w:val="00E22DC9"/>
    <w:rsid w:val="00E22F0D"/>
    <w:rsid w:val="00E23459"/>
    <w:rsid w:val="00E24A8A"/>
    <w:rsid w:val="00E24DCB"/>
    <w:rsid w:val="00E25B2B"/>
    <w:rsid w:val="00E26764"/>
    <w:rsid w:val="00E277AB"/>
    <w:rsid w:val="00E3263C"/>
    <w:rsid w:val="00E371B5"/>
    <w:rsid w:val="00E37604"/>
    <w:rsid w:val="00E411CE"/>
    <w:rsid w:val="00E412DC"/>
    <w:rsid w:val="00E4537E"/>
    <w:rsid w:val="00E47CED"/>
    <w:rsid w:val="00E47FE8"/>
    <w:rsid w:val="00E5194B"/>
    <w:rsid w:val="00E52EBE"/>
    <w:rsid w:val="00E53661"/>
    <w:rsid w:val="00E540F5"/>
    <w:rsid w:val="00E557E4"/>
    <w:rsid w:val="00E56657"/>
    <w:rsid w:val="00E56AA6"/>
    <w:rsid w:val="00E56C75"/>
    <w:rsid w:val="00E60A9A"/>
    <w:rsid w:val="00E61BEA"/>
    <w:rsid w:val="00E627E2"/>
    <w:rsid w:val="00E62AA7"/>
    <w:rsid w:val="00E63306"/>
    <w:rsid w:val="00E63CD2"/>
    <w:rsid w:val="00E655DD"/>
    <w:rsid w:val="00E65BA4"/>
    <w:rsid w:val="00E67B1A"/>
    <w:rsid w:val="00E714CB"/>
    <w:rsid w:val="00E71F73"/>
    <w:rsid w:val="00E72125"/>
    <w:rsid w:val="00E74324"/>
    <w:rsid w:val="00E74344"/>
    <w:rsid w:val="00E754F8"/>
    <w:rsid w:val="00E757CB"/>
    <w:rsid w:val="00E77337"/>
    <w:rsid w:val="00E81835"/>
    <w:rsid w:val="00E81F85"/>
    <w:rsid w:val="00E8204B"/>
    <w:rsid w:val="00E84B0F"/>
    <w:rsid w:val="00E85DB4"/>
    <w:rsid w:val="00E8775B"/>
    <w:rsid w:val="00E87C7E"/>
    <w:rsid w:val="00E9194D"/>
    <w:rsid w:val="00E9276E"/>
    <w:rsid w:val="00E92E88"/>
    <w:rsid w:val="00E93EC7"/>
    <w:rsid w:val="00E9406E"/>
    <w:rsid w:val="00E9453E"/>
    <w:rsid w:val="00E94C0D"/>
    <w:rsid w:val="00E9561E"/>
    <w:rsid w:val="00E95B4A"/>
    <w:rsid w:val="00E9730E"/>
    <w:rsid w:val="00E97475"/>
    <w:rsid w:val="00EA2474"/>
    <w:rsid w:val="00EA33D0"/>
    <w:rsid w:val="00EA382F"/>
    <w:rsid w:val="00EA4343"/>
    <w:rsid w:val="00EA51D8"/>
    <w:rsid w:val="00EA60E7"/>
    <w:rsid w:val="00EB1CE1"/>
    <w:rsid w:val="00EB405A"/>
    <w:rsid w:val="00EB45C4"/>
    <w:rsid w:val="00EC06E7"/>
    <w:rsid w:val="00EC13BE"/>
    <w:rsid w:val="00EC14BC"/>
    <w:rsid w:val="00EC21D9"/>
    <w:rsid w:val="00EC2711"/>
    <w:rsid w:val="00EC2944"/>
    <w:rsid w:val="00EC2A7C"/>
    <w:rsid w:val="00EC3577"/>
    <w:rsid w:val="00EC4285"/>
    <w:rsid w:val="00EC42A3"/>
    <w:rsid w:val="00EC4F88"/>
    <w:rsid w:val="00EC712B"/>
    <w:rsid w:val="00ED08CE"/>
    <w:rsid w:val="00ED1987"/>
    <w:rsid w:val="00ED2063"/>
    <w:rsid w:val="00ED21AE"/>
    <w:rsid w:val="00ED56E0"/>
    <w:rsid w:val="00ED6F22"/>
    <w:rsid w:val="00ED7893"/>
    <w:rsid w:val="00EE18D5"/>
    <w:rsid w:val="00EE3278"/>
    <w:rsid w:val="00EE36F4"/>
    <w:rsid w:val="00EE40DA"/>
    <w:rsid w:val="00EE4831"/>
    <w:rsid w:val="00EE54BA"/>
    <w:rsid w:val="00EE5A1E"/>
    <w:rsid w:val="00EE5B07"/>
    <w:rsid w:val="00EE5D1A"/>
    <w:rsid w:val="00EF1BEF"/>
    <w:rsid w:val="00EF2730"/>
    <w:rsid w:val="00EF4160"/>
    <w:rsid w:val="00EF666C"/>
    <w:rsid w:val="00F00C35"/>
    <w:rsid w:val="00F00D91"/>
    <w:rsid w:val="00F056D9"/>
    <w:rsid w:val="00F05DCA"/>
    <w:rsid w:val="00F06370"/>
    <w:rsid w:val="00F1172C"/>
    <w:rsid w:val="00F12F2F"/>
    <w:rsid w:val="00F168B3"/>
    <w:rsid w:val="00F169A3"/>
    <w:rsid w:val="00F17419"/>
    <w:rsid w:val="00F23E2F"/>
    <w:rsid w:val="00F24656"/>
    <w:rsid w:val="00F24ECD"/>
    <w:rsid w:val="00F25040"/>
    <w:rsid w:val="00F253EF"/>
    <w:rsid w:val="00F266E9"/>
    <w:rsid w:val="00F300CE"/>
    <w:rsid w:val="00F30EA4"/>
    <w:rsid w:val="00F32907"/>
    <w:rsid w:val="00F335BD"/>
    <w:rsid w:val="00F3398F"/>
    <w:rsid w:val="00F34DDA"/>
    <w:rsid w:val="00F35105"/>
    <w:rsid w:val="00F35AAB"/>
    <w:rsid w:val="00F367AA"/>
    <w:rsid w:val="00F37B44"/>
    <w:rsid w:val="00F40238"/>
    <w:rsid w:val="00F40850"/>
    <w:rsid w:val="00F43C62"/>
    <w:rsid w:val="00F448CC"/>
    <w:rsid w:val="00F45633"/>
    <w:rsid w:val="00F47761"/>
    <w:rsid w:val="00F47D4F"/>
    <w:rsid w:val="00F5208B"/>
    <w:rsid w:val="00F53173"/>
    <w:rsid w:val="00F5423B"/>
    <w:rsid w:val="00F54AB4"/>
    <w:rsid w:val="00F55783"/>
    <w:rsid w:val="00F572D2"/>
    <w:rsid w:val="00F57D17"/>
    <w:rsid w:val="00F61624"/>
    <w:rsid w:val="00F63FA5"/>
    <w:rsid w:val="00F65004"/>
    <w:rsid w:val="00F651BB"/>
    <w:rsid w:val="00F66F27"/>
    <w:rsid w:val="00F67926"/>
    <w:rsid w:val="00F724E0"/>
    <w:rsid w:val="00F7337F"/>
    <w:rsid w:val="00F7342E"/>
    <w:rsid w:val="00F74F72"/>
    <w:rsid w:val="00F75855"/>
    <w:rsid w:val="00F75A0F"/>
    <w:rsid w:val="00F84147"/>
    <w:rsid w:val="00F85A20"/>
    <w:rsid w:val="00F862A6"/>
    <w:rsid w:val="00F867A0"/>
    <w:rsid w:val="00F86A54"/>
    <w:rsid w:val="00F8726B"/>
    <w:rsid w:val="00F90E01"/>
    <w:rsid w:val="00F91286"/>
    <w:rsid w:val="00F9204A"/>
    <w:rsid w:val="00F94B2C"/>
    <w:rsid w:val="00F95A41"/>
    <w:rsid w:val="00F95DA7"/>
    <w:rsid w:val="00FA0097"/>
    <w:rsid w:val="00FA03B5"/>
    <w:rsid w:val="00FA092F"/>
    <w:rsid w:val="00FA18A1"/>
    <w:rsid w:val="00FA3073"/>
    <w:rsid w:val="00FA582B"/>
    <w:rsid w:val="00FA623F"/>
    <w:rsid w:val="00FA73C6"/>
    <w:rsid w:val="00FA7844"/>
    <w:rsid w:val="00FA78CC"/>
    <w:rsid w:val="00FB0A63"/>
    <w:rsid w:val="00FB10AC"/>
    <w:rsid w:val="00FB1A8F"/>
    <w:rsid w:val="00FB1F54"/>
    <w:rsid w:val="00FB2F1A"/>
    <w:rsid w:val="00FB759A"/>
    <w:rsid w:val="00FB7D48"/>
    <w:rsid w:val="00FB7E2C"/>
    <w:rsid w:val="00FC103D"/>
    <w:rsid w:val="00FC15D8"/>
    <w:rsid w:val="00FC3FE2"/>
    <w:rsid w:val="00FC7C37"/>
    <w:rsid w:val="00FD1ED2"/>
    <w:rsid w:val="00FD31A7"/>
    <w:rsid w:val="00FD31ED"/>
    <w:rsid w:val="00FD3C78"/>
    <w:rsid w:val="00FD6A21"/>
    <w:rsid w:val="00FD7E01"/>
    <w:rsid w:val="00FE01B6"/>
    <w:rsid w:val="00FE1DE2"/>
    <w:rsid w:val="00FE46C7"/>
    <w:rsid w:val="00FE629A"/>
    <w:rsid w:val="00FE6BEB"/>
    <w:rsid w:val="00FF409D"/>
    <w:rsid w:val="11F5D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46CF"/>
  <w14:defaultImageDpi w14:val="32767"/>
  <w15:chartTrackingRefBased/>
  <w15:docId w15:val="{5FF3C7D2-3BF0-43BD-B509-A54B84F5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B2A9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C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21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A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54AB4"/>
  </w:style>
  <w:style w:type="character" w:styleId="PageNumber">
    <w:name w:val="page number"/>
    <w:basedOn w:val="DefaultParagraphFont"/>
    <w:uiPriority w:val="99"/>
    <w:semiHidden/>
    <w:unhideWhenUsed/>
    <w:rsid w:val="00F54AB4"/>
  </w:style>
  <w:style w:type="paragraph" w:styleId="Footer">
    <w:name w:val="footer"/>
    <w:basedOn w:val="Normal"/>
    <w:link w:val="FooterChar"/>
    <w:uiPriority w:val="99"/>
    <w:unhideWhenUsed/>
    <w:rsid w:val="00F54AB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54AB4"/>
  </w:style>
  <w:style w:type="character" w:customStyle="1" w:styleId="Heading3Char">
    <w:name w:val="Heading 3 Char"/>
    <w:basedOn w:val="DefaultParagraphFont"/>
    <w:link w:val="Heading3"/>
    <w:uiPriority w:val="9"/>
    <w:rsid w:val="001821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182120"/>
  </w:style>
  <w:style w:type="character" w:styleId="Hyperlink">
    <w:name w:val="Hyperlink"/>
    <w:basedOn w:val="DefaultParagraphFont"/>
    <w:uiPriority w:val="99"/>
    <w:unhideWhenUsed/>
    <w:rsid w:val="00131A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31A5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88B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88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411C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B7616C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6304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04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044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0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044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15033C"/>
    <w:rPr>
      <w:rFonts w:eastAsiaTheme="minorEastAsia"/>
      <w:b/>
    </w:rPr>
  </w:style>
  <w:style w:type="table" w:customStyle="1" w:styleId="ResumeTable">
    <w:name w:val="Resume Table"/>
    <w:basedOn w:val="TableNormal"/>
    <w:uiPriority w:val="99"/>
    <w:rsid w:val="00CE2FFA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styleId="Revision">
    <w:name w:val="Revision"/>
    <w:hidden/>
    <w:uiPriority w:val="99"/>
    <w:semiHidden/>
    <w:rsid w:val="009840F0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F6C12"/>
  </w:style>
  <w:style w:type="character" w:styleId="Strong">
    <w:name w:val="Strong"/>
    <w:basedOn w:val="DefaultParagraphFont"/>
    <w:uiPriority w:val="22"/>
    <w:qFormat/>
    <w:rsid w:val="00490F2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E3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6A72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501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573273038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121614224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4822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91511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14156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1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9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8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2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9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9561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71466844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480125157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549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8500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77359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3998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646325600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215190313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33309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91567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95594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9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2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0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910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1986884323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563834342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85114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9960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9721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6941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1370300579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988873019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4537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0279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3125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6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9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i.org/10.22251/jlcci.2020.20.11.1" TargetMode="External"/><Relationship Id="rId18" Type="http://schemas.openxmlformats.org/officeDocument/2006/relationships/hyperlink" Target="https://doi.org/10.22318/icls2023.630993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5392/JKCA.2021.21.11.826" TargetMode="External"/><Relationship Id="rId17" Type="http://schemas.openxmlformats.org/officeDocument/2006/relationships/hyperlink" Target="https://doi.org/10.1007/978-3-031-49065-1_2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706468.370648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learninstruc.2026.10234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2318/icls2025.102810" TargetMode="External"/><Relationship Id="rId10" Type="http://schemas.openxmlformats.org/officeDocument/2006/relationships/header" Target="header3.xml"/><Relationship Id="rId19" Type="http://schemas.openxmlformats.org/officeDocument/2006/relationships/hyperlink" Target="https://doi.org/10.3102/IP.25.2194186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i.org/10.1145/3774398.38115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D6CA0D-F6CE-E847-9204-986E0772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5072</Words>
  <Characters>16689</Characters>
  <Application>Microsoft Office Word</Application>
  <DocSecurity>0</DocSecurity>
  <Lines>667</Lines>
  <Paragraphs>426</Paragraphs>
  <ScaleCrop>false</ScaleCrop>
  <Company/>
  <LinksUpToDate>false</LinksUpToDate>
  <CharactersWithSpaces>21335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Cloude</dc:creator>
  <cp:keywords/>
  <dc:description/>
  <cp:lastModifiedBy>Park, Saerok</cp:lastModifiedBy>
  <cp:revision>164</cp:revision>
  <cp:lastPrinted>2025-03-11T07:56:00Z</cp:lastPrinted>
  <dcterms:created xsi:type="dcterms:W3CDTF">2025-10-23T20:35:00Z</dcterms:created>
  <dcterms:modified xsi:type="dcterms:W3CDTF">2026-04-30T00:44:00Z</dcterms:modified>
</cp:coreProperties>
</file>