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1FBA64A" w14:textId="74D999C6" w:rsidR="00BD57F6" w:rsidRDefault="00000000" w:rsidP="00145009">
      <w:pPr>
        <w:pStyle w:val="Title"/>
        <w:jc w:val="center"/>
      </w:pPr>
      <w:r>
        <w:t>AML Assignment</w:t>
      </w:r>
    </w:p>
    <w:p w14:paraId="62D1897C" w14:textId="77777777" w:rsidR="00671294" w:rsidRDefault="00671294" w:rsidP="00671294">
      <w:pPr>
        <w:pStyle w:val="Heading1"/>
        <w:numPr>
          <w:ilvl w:val="0"/>
          <w:numId w:val="10"/>
        </w:numPr>
        <w:rPr>
          <w:color w:val="auto"/>
        </w:rPr>
      </w:pPr>
      <w:r>
        <w:rPr>
          <w:color w:val="auto"/>
        </w:rPr>
        <w:t>Shashank</w:t>
      </w:r>
    </w:p>
    <w:p w14:paraId="3E27543A" w14:textId="1FC1A487" w:rsidR="00BD57F6" w:rsidRPr="00671294" w:rsidRDefault="00000000" w:rsidP="00671294">
      <w:pPr>
        <w:pStyle w:val="Heading1"/>
        <w:rPr>
          <w:color w:val="auto"/>
        </w:rPr>
      </w:pPr>
      <w:r w:rsidRPr="00671294">
        <w:rPr>
          <w:color w:val="auto"/>
        </w:rPr>
        <w:t>Introduction</w:t>
      </w:r>
    </w:p>
    <w:p w14:paraId="05D70BC4" w14:textId="77777777" w:rsidR="00BD57F6" w:rsidRDefault="00000000">
      <w:r>
        <w:br/>
        <w:t xml:space="preserve">This report focuses on analyzing how varying the size of training data impacts the performance of convolutional neural networks (CNNs) for image classification tasks, specifically for distinguishing images of cats and dogs. </w:t>
      </w:r>
      <w:r>
        <w:br/>
        <w:t>The study explores different training approaches, including starting from scratch and employing pre-trained networks, using a subset of a larger dataset sourced from Kaggle.</w:t>
      </w:r>
      <w:r>
        <w:br/>
      </w:r>
    </w:p>
    <w:p w14:paraId="251F1022" w14:textId="77708C8A" w:rsidR="00145009" w:rsidRDefault="00000000" w:rsidP="00145009">
      <w:pPr>
        <w:spacing w:after="3" w:line="254" w:lineRule="auto"/>
        <w:ind w:left="-5"/>
      </w:pPr>
      <w:r>
        <w:t xml:space="preserve"> </w:t>
      </w:r>
      <w:r w:rsidR="00145009">
        <w:rPr>
          <w:b/>
        </w:rPr>
        <w:t xml:space="preserve">Q1: Consider the Cats &amp; Dogs example. Start initially with a training sample of 1000, a validation sample of 500, and a test sample of 500 (like in the text). Use any technique to reduce overfitting and improve performance in developing a network you train from scratch. What performance did you achieve? </w:t>
      </w:r>
    </w:p>
    <w:p w14:paraId="79E1D6EC" w14:textId="77777777" w:rsidR="00415D00" w:rsidRDefault="00415D00"/>
    <w:p w14:paraId="0E52C706" w14:textId="77777777" w:rsidR="00415D00" w:rsidRDefault="00000000">
      <w:r>
        <w:t>Starting with a dataset of 1000 images for training, 500 for validation, and another 500 for testing, a CNN model was constructed and optimized from scratch.</w:t>
      </w:r>
      <w:r>
        <w:br/>
        <w:t>To manage overfitting, a dropout method was employed. During preprocessing, images were resized, their color levels standardized, and formats adjusted to meet model requirements.</w:t>
      </w:r>
      <w:r>
        <w:br/>
        <w:t>The training phase showed an accuracy of about 71.</w:t>
      </w:r>
      <w:r w:rsidR="00145009">
        <w:t>7</w:t>
      </w:r>
      <w:r>
        <w:t>%, while the test accuracy reached</w:t>
      </w:r>
      <w:r w:rsidR="00415D00">
        <w:t xml:space="preserve"> </w:t>
      </w:r>
      <w:r>
        <w:t>99.42%, indicating effective generalization when using dropout for regularization.</w:t>
      </w:r>
    </w:p>
    <w:p w14:paraId="46073A49" w14:textId="5824941B" w:rsidR="00AB6D19" w:rsidRDefault="00AB6D19">
      <w:r>
        <w:rPr>
          <w:noProof/>
        </w:rPr>
        <w:lastRenderedPageBreak/>
        <w:drawing>
          <wp:inline distT="0" distB="0" distL="0" distR="0" wp14:anchorId="345DB61F" wp14:editId="7A8ABEF9">
            <wp:extent cx="4556760" cy="3625958"/>
            <wp:effectExtent l="0" t="0" r="0" b="0"/>
            <wp:docPr id="1361619156" name="Picture 1" descr="A graph of a training and validation accurac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619156" name="Picture 1" descr="A graph of a training and validation accuracy&#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61428" cy="3629672"/>
                    </a:xfrm>
                    <a:prstGeom prst="rect">
                      <a:avLst/>
                    </a:prstGeom>
                    <a:noFill/>
                    <a:ln>
                      <a:noFill/>
                    </a:ln>
                  </pic:spPr>
                </pic:pic>
              </a:graphicData>
            </a:graphic>
          </wp:inline>
        </w:drawing>
      </w:r>
    </w:p>
    <w:p w14:paraId="67F0D57B" w14:textId="77777777" w:rsidR="00AB6D19" w:rsidRDefault="00AB6D19"/>
    <w:p w14:paraId="17814265" w14:textId="54DCCEF8" w:rsidR="00AB6D19" w:rsidRDefault="00AB6D19">
      <w:r>
        <w:rPr>
          <w:noProof/>
        </w:rPr>
        <w:drawing>
          <wp:inline distT="0" distB="0" distL="0" distR="0" wp14:anchorId="35FCD55D" wp14:editId="7FC8B452">
            <wp:extent cx="4541520" cy="3550920"/>
            <wp:effectExtent l="0" t="0" r="0" b="0"/>
            <wp:docPr id="1193209016" name="Picture 2"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209016" name="Picture 2" descr="A graph with blue lines&#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82615" cy="3583051"/>
                    </a:xfrm>
                    <a:prstGeom prst="rect">
                      <a:avLst/>
                    </a:prstGeom>
                    <a:noFill/>
                    <a:ln>
                      <a:noFill/>
                    </a:ln>
                  </pic:spPr>
                </pic:pic>
              </a:graphicData>
            </a:graphic>
          </wp:inline>
        </w:drawing>
      </w:r>
    </w:p>
    <w:p w14:paraId="46FAE768" w14:textId="7C883F8C" w:rsidR="00BD57F6" w:rsidRDefault="00BD57F6"/>
    <w:p w14:paraId="4F0E2514" w14:textId="77777777" w:rsidR="00415D00" w:rsidRDefault="00415D00">
      <w:pPr>
        <w:rPr>
          <w:b/>
        </w:rPr>
      </w:pPr>
      <w:r>
        <w:rPr>
          <w:b/>
        </w:rPr>
        <w:lastRenderedPageBreak/>
        <w:t xml:space="preserve">Q2: </w:t>
      </w:r>
      <w:r>
        <w:rPr>
          <w:b/>
        </w:rPr>
        <w:t>Increase your training sample size. You may pick any amount. Keep the validation and test samples the same as above. Optimize your network (again training from scratch). What performance did you achieve?</w:t>
      </w:r>
    </w:p>
    <w:p w14:paraId="4440945B" w14:textId="088AC758" w:rsidR="00AB6D19" w:rsidRDefault="00000000">
      <w:r>
        <w:br/>
        <w:t>The training dataset was expanded to 1500 images, keeping validation and testing sample sizes the same. By applying data augmentation techniques such as rotating, zooming, and flipping images, the model's performance improved.</w:t>
      </w:r>
      <w:r>
        <w:br/>
        <w:t>These augmentation methods allowed the model to gain more nuanced insights from the data. This adjustment led to a validation accuracy of 8</w:t>
      </w:r>
      <w:r w:rsidR="00145009">
        <w:t>3</w:t>
      </w:r>
      <w:r>
        <w:t>.</w:t>
      </w:r>
      <w:r w:rsidR="00145009">
        <w:t>60</w:t>
      </w:r>
      <w:r>
        <w:t>% and a training accuracy of 80.3%.</w:t>
      </w:r>
    </w:p>
    <w:p w14:paraId="5D5FDD6D" w14:textId="77777777" w:rsidR="00AB6D19" w:rsidRDefault="00AB6D19"/>
    <w:p w14:paraId="461EAFD4" w14:textId="6D08FA00" w:rsidR="00AB6D19" w:rsidRDefault="00AB6D19">
      <w:r>
        <w:rPr>
          <w:noProof/>
        </w:rPr>
        <w:drawing>
          <wp:inline distT="0" distB="0" distL="0" distR="0" wp14:anchorId="5446AEE2" wp14:editId="19A92D89">
            <wp:extent cx="5486400" cy="5463540"/>
            <wp:effectExtent l="0" t="0" r="0" b="3810"/>
            <wp:docPr id="1703139661" name="Picture 3" descr="A collage of a do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139661" name="Picture 3" descr="A collage of a dog&#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5463540"/>
                    </a:xfrm>
                    <a:prstGeom prst="rect">
                      <a:avLst/>
                    </a:prstGeom>
                    <a:noFill/>
                    <a:ln>
                      <a:noFill/>
                    </a:ln>
                  </pic:spPr>
                </pic:pic>
              </a:graphicData>
            </a:graphic>
          </wp:inline>
        </w:drawing>
      </w:r>
    </w:p>
    <w:p w14:paraId="05B87263" w14:textId="77777777" w:rsidR="00AB6D19" w:rsidRDefault="00AB6D19"/>
    <w:p w14:paraId="43C33876" w14:textId="77777777" w:rsidR="00AB6D19" w:rsidRDefault="00AB6D19"/>
    <w:p w14:paraId="1BDA3CBC" w14:textId="46580753" w:rsidR="00AB6D19" w:rsidRDefault="00AB6D19">
      <w:r>
        <w:rPr>
          <w:noProof/>
        </w:rPr>
        <w:drawing>
          <wp:inline distT="0" distB="0" distL="0" distR="0" wp14:anchorId="04535120" wp14:editId="22C5A157">
            <wp:extent cx="4762500" cy="3649980"/>
            <wp:effectExtent l="0" t="0" r="0" b="7620"/>
            <wp:docPr id="1670578528" name="Picture 4" descr="A graph with blue lines an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578528" name="Picture 4" descr="A graph with blue lines and dots&#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62500" cy="3649980"/>
                    </a:xfrm>
                    <a:prstGeom prst="rect">
                      <a:avLst/>
                    </a:prstGeom>
                    <a:noFill/>
                    <a:ln>
                      <a:noFill/>
                    </a:ln>
                  </pic:spPr>
                </pic:pic>
              </a:graphicData>
            </a:graphic>
          </wp:inline>
        </w:drawing>
      </w:r>
    </w:p>
    <w:p w14:paraId="1DAA7953" w14:textId="77777777" w:rsidR="00AB6D19" w:rsidRDefault="00AB6D19"/>
    <w:p w14:paraId="7F23E46B" w14:textId="7626E7FF" w:rsidR="00BD57F6" w:rsidRDefault="00AB6D19">
      <w:r>
        <w:rPr>
          <w:noProof/>
        </w:rPr>
        <w:lastRenderedPageBreak/>
        <w:drawing>
          <wp:inline distT="0" distB="0" distL="0" distR="0" wp14:anchorId="6E3C1017" wp14:editId="73216CB0">
            <wp:extent cx="4968240" cy="3977640"/>
            <wp:effectExtent l="0" t="0" r="3810" b="3810"/>
            <wp:docPr id="1812695704" name="Picture 5"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695704" name="Picture 5" descr="A graph with blue lines&#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68240" cy="3977640"/>
                    </a:xfrm>
                    <a:prstGeom prst="rect">
                      <a:avLst/>
                    </a:prstGeom>
                    <a:noFill/>
                    <a:ln>
                      <a:noFill/>
                    </a:ln>
                  </pic:spPr>
                </pic:pic>
              </a:graphicData>
            </a:graphic>
          </wp:inline>
        </w:drawing>
      </w:r>
    </w:p>
    <w:p w14:paraId="592F07CA" w14:textId="77777777" w:rsidR="00415D00" w:rsidRDefault="00415D00" w:rsidP="00415D00">
      <w:pPr>
        <w:spacing w:after="183" w:line="254" w:lineRule="auto"/>
        <w:ind w:left="-5"/>
        <w:rPr>
          <w:b/>
        </w:rPr>
      </w:pPr>
    </w:p>
    <w:p w14:paraId="79700A7A" w14:textId="047D6241" w:rsidR="00415D00" w:rsidRDefault="00415D00" w:rsidP="00415D00">
      <w:pPr>
        <w:spacing w:after="183" w:line="254" w:lineRule="auto"/>
        <w:ind w:left="-5"/>
      </w:pPr>
      <w:r>
        <w:rPr>
          <w:b/>
        </w:rPr>
        <w:t xml:space="preserve">Q3: Now change your training sample so that you achieve better performance than those from Steps 1 and 2. This sample size may be larger, or smaller than the previous steps. The objective is to find the ideal training sample size to get the best prediction results. </w:t>
      </w:r>
    </w:p>
    <w:p w14:paraId="69D14A3B" w14:textId="77777777" w:rsidR="00AB6D19" w:rsidRDefault="00000000">
      <w:r>
        <w:br/>
        <w:t>In this step, the training dataset was increased to 2000 images, further leveraging data augmentation to improve model accuracy. The model exhibited better performance, achieving a validation accuracy of 77.9% and a training accuracy of 86.84%.</w:t>
      </w:r>
      <w:r>
        <w:br/>
        <w:t>This larger dataset, combined with augmentation, provided the model with a more robust representation of the image categories.</w:t>
      </w:r>
    </w:p>
    <w:p w14:paraId="4FF0791C" w14:textId="7696C773" w:rsidR="00415D00" w:rsidRDefault="00415D00">
      <w:r>
        <w:rPr>
          <w:noProof/>
        </w:rPr>
        <w:lastRenderedPageBreak/>
        <w:drawing>
          <wp:inline distT="0" distB="0" distL="0" distR="0" wp14:anchorId="36669917" wp14:editId="7D8F1E9F">
            <wp:extent cx="5486400" cy="4472940"/>
            <wp:effectExtent l="0" t="0" r="0" b="3810"/>
            <wp:docPr id="177107837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4472940"/>
                    </a:xfrm>
                    <a:prstGeom prst="rect">
                      <a:avLst/>
                    </a:prstGeom>
                    <a:noFill/>
                    <a:ln>
                      <a:noFill/>
                    </a:ln>
                  </pic:spPr>
                </pic:pic>
              </a:graphicData>
            </a:graphic>
          </wp:inline>
        </w:drawing>
      </w:r>
    </w:p>
    <w:p w14:paraId="1C15D391" w14:textId="77777777" w:rsidR="00415D00" w:rsidRDefault="00415D00">
      <w:r>
        <w:rPr>
          <w:noProof/>
        </w:rPr>
        <w:drawing>
          <wp:inline distT="0" distB="0" distL="0" distR="0" wp14:anchorId="2FE9E938" wp14:editId="64B9DDD2">
            <wp:extent cx="5448300" cy="3465830"/>
            <wp:effectExtent l="0" t="0" r="0" b="1270"/>
            <wp:docPr id="1783174678"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174678" name="Picture 7" descr="A screenshot of a computer&#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67633" cy="3478128"/>
                    </a:xfrm>
                    <a:prstGeom prst="rect">
                      <a:avLst/>
                    </a:prstGeom>
                    <a:noFill/>
                    <a:ln>
                      <a:noFill/>
                    </a:ln>
                  </pic:spPr>
                </pic:pic>
              </a:graphicData>
            </a:graphic>
          </wp:inline>
        </w:drawing>
      </w:r>
    </w:p>
    <w:p w14:paraId="33964683" w14:textId="0C622663" w:rsidR="00BD57F6" w:rsidRDefault="00BD57F6"/>
    <w:p w14:paraId="441F3371" w14:textId="432648DC" w:rsidR="00F3539C" w:rsidRDefault="00F3539C" w:rsidP="00F3539C">
      <w:pPr>
        <w:spacing w:after="71" w:line="254" w:lineRule="auto"/>
        <w:ind w:left="-5"/>
      </w:pPr>
      <w:r>
        <w:rPr>
          <w:b/>
        </w:rPr>
        <w:t xml:space="preserve">Q4: </w:t>
      </w:r>
      <w:r>
        <w:rPr>
          <w:b/>
        </w:rPr>
        <w:t xml:space="preserve">Repeat Steps 1-3, but now using a pre-trained network. The sample sizes you use in Steps 2 and 3 for the pre-trained network may be the same or different from those using the network where you trained from scratch. </w:t>
      </w:r>
    </w:p>
    <w:p w14:paraId="7C0551C2" w14:textId="77777777" w:rsidR="00F3539C" w:rsidRDefault="00F3539C" w:rsidP="00F3539C">
      <w:pPr>
        <w:spacing w:after="193" w:line="254" w:lineRule="auto"/>
        <w:ind w:left="-5"/>
      </w:pPr>
      <w:r>
        <w:rPr>
          <w:b/>
        </w:rPr>
        <w:t>Again, use all optimization techniques to get the best performance</w:t>
      </w:r>
      <w:r>
        <w:t xml:space="preserve">. </w:t>
      </w:r>
    </w:p>
    <w:p w14:paraId="05DE8255" w14:textId="77777777" w:rsidR="00AB6D19" w:rsidRDefault="00000000">
      <w:r>
        <w:br/>
        <w:t>To further enhance performance, a pre-trained CNN model was employed without applying data augmentation. The model reached a remarkable 98.95% accuracy in training and 97.6% in validation, though its high reliance on training data indicated some risk of overfitting.</w:t>
      </w:r>
      <w:r>
        <w:br/>
        <w:t>In the next step, augmentation was reintroduced with the pre-trained model, achieving a validation accuracy of 97.4% with an improved balance in generalization. Fine-tuning the model further boosted accuracy to 99.15% in training and 98.4% in validation.</w:t>
      </w:r>
      <w:r>
        <w:br/>
        <w:t>Finally, additional tuning and augmentation resulted in a training accuracy of 99.8% and validation accuracy of 97.5%.</w:t>
      </w:r>
    </w:p>
    <w:p w14:paraId="16D1165A" w14:textId="77777777" w:rsidR="00415D00" w:rsidRDefault="00415D00"/>
    <w:p w14:paraId="07CBC369" w14:textId="2FBA21D4" w:rsidR="00415D00" w:rsidRDefault="00415D00">
      <w:r>
        <w:rPr>
          <w:noProof/>
        </w:rPr>
        <w:drawing>
          <wp:inline distT="0" distB="0" distL="0" distR="0" wp14:anchorId="192D85FD" wp14:editId="12B08FF2">
            <wp:extent cx="5082540" cy="3977640"/>
            <wp:effectExtent l="0" t="0" r="3810" b="3810"/>
            <wp:docPr id="1499032291" name="Picture 8" descr="A graph with blue lines an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032291" name="Picture 8" descr="A graph with blue lines and dots&#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82540" cy="3977640"/>
                    </a:xfrm>
                    <a:prstGeom prst="rect">
                      <a:avLst/>
                    </a:prstGeom>
                    <a:noFill/>
                    <a:ln>
                      <a:noFill/>
                    </a:ln>
                  </pic:spPr>
                </pic:pic>
              </a:graphicData>
            </a:graphic>
          </wp:inline>
        </w:drawing>
      </w:r>
    </w:p>
    <w:p w14:paraId="2E364692" w14:textId="77777777" w:rsidR="0087552C" w:rsidRDefault="0087552C"/>
    <w:p w14:paraId="320C58EA" w14:textId="121A46A2" w:rsidR="0087552C" w:rsidRDefault="0087552C">
      <w:r>
        <w:rPr>
          <w:noProof/>
        </w:rPr>
        <w:lastRenderedPageBreak/>
        <w:drawing>
          <wp:inline distT="0" distB="0" distL="0" distR="0" wp14:anchorId="3F5C8F0A" wp14:editId="15147538">
            <wp:extent cx="4968240" cy="3977640"/>
            <wp:effectExtent l="0" t="0" r="3810" b="3810"/>
            <wp:docPr id="1784139977" name="Picture 9"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139977" name="Picture 9" descr="A graph with blue lines&#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68240" cy="3977640"/>
                    </a:xfrm>
                    <a:prstGeom prst="rect">
                      <a:avLst/>
                    </a:prstGeom>
                    <a:noFill/>
                    <a:ln>
                      <a:noFill/>
                    </a:ln>
                  </pic:spPr>
                </pic:pic>
              </a:graphicData>
            </a:graphic>
          </wp:inline>
        </w:drawing>
      </w:r>
    </w:p>
    <w:p w14:paraId="7738D634" w14:textId="77777777" w:rsidR="00415D00" w:rsidRDefault="00415D00"/>
    <w:p w14:paraId="75A30973" w14:textId="4CE199F1" w:rsidR="00BD57F6" w:rsidRDefault="00BD57F6"/>
    <w:p w14:paraId="0AAE687B" w14:textId="77777777" w:rsidR="00BD57F6" w:rsidRDefault="00000000">
      <w:pPr>
        <w:pStyle w:val="Heading1"/>
      </w:pPr>
      <w:r>
        <w:t>Conclusion</w:t>
      </w:r>
    </w:p>
    <w:p w14:paraId="44722DC7" w14:textId="77777777" w:rsidR="0050705E" w:rsidRPr="0050705E" w:rsidRDefault="00000000" w:rsidP="0050705E">
      <w:r>
        <w:br/>
      </w:r>
      <w:r w:rsidR="0050705E" w:rsidRPr="0050705E">
        <w:t>In summary, the model's performance is influenced by both the quality and quantity of data used. The test results showed enhanced recognition accuracy as the training dataset increased from 1,000 to 2,000 images, with accuracy rising from 80% to 97.7%. Even greater accuracy was achieved when pre-trained models were used alongside dataset expansion techniques. Ultimately, the author argues that increasing the dataset size and applying data augmentation techniques can improve the model’s understanding of the subject, leading to more accurate predictions.</w:t>
      </w:r>
    </w:p>
    <w:p w14:paraId="5FEAF925" w14:textId="6B53038E" w:rsidR="00BD57F6" w:rsidRDefault="00000000">
      <w:r>
        <w:br/>
      </w:r>
    </w:p>
    <w:sectPr w:rsidR="00BD57F6" w:rsidSect="00034616">
      <w:headerReference w:type="default" r:id="rId15"/>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3370D01" w14:textId="77777777" w:rsidR="005C42DA" w:rsidRDefault="005C42DA" w:rsidP="00415D00">
      <w:pPr>
        <w:spacing w:after="0" w:line="240" w:lineRule="auto"/>
      </w:pPr>
      <w:r>
        <w:separator/>
      </w:r>
    </w:p>
  </w:endnote>
  <w:endnote w:type="continuationSeparator" w:id="0">
    <w:p w14:paraId="69CDFB00" w14:textId="77777777" w:rsidR="005C42DA" w:rsidRDefault="005C42DA" w:rsidP="00415D0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CBFD4B0" w14:textId="77777777" w:rsidR="005C42DA" w:rsidRDefault="005C42DA" w:rsidP="00415D00">
      <w:pPr>
        <w:spacing w:after="0" w:line="240" w:lineRule="auto"/>
      </w:pPr>
      <w:r>
        <w:separator/>
      </w:r>
    </w:p>
  </w:footnote>
  <w:footnote w:type="continuationSeparator" w:id="0">
    <w:p w14:paraId="6BEA4B78" w14:textId="77777777" w:rsidR="005C42DA" w:rsidRDefault="005C42DA" w:rsidP="00415D0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6EAA68" w14:textId="55BA5851" w:rsidR="00671294" w:rsidRDefault="00671294">
    <w:pPr>
      <w:pStyle w:val="Header"/>
    </w:pPr>
  </w:p>
  <w:p w14:paraId="538E8637" w14:textId="77777777" w:rsidR="00671294" w:rsidRDefault="0067129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6B903F32"/>
    <w:multiLevelType w:val="hybridMultilevel"/>
    <w:tmpl w:val="E3302EE6"/>
    <w:lvl w:ilvl="0" w:tplc="D0AAB002">
      <w:numFmt w:val="bullet"/>
      <w:lvlText w:val="-"/>
      <w:lvlJc w:val="left"/>
      <w:pPr>
        <w:ind w:left="7128" w:hanging="360"/>
      </w:pPr>
      <w:rPr>
        <w:rFonts w:ascii="Calibri" w:eastAsiaTheme="majorEastAsia" w:hAnsi="Calibri" w:cs="Calibri" w:hint="default"/>
      </w:rPr>
    </w:lvl>
    <w:lvl w:ilvl="1" w:tplc="04090003" w:tentative="1">
      <w:start w:val="1"/>
      <w:numFmt w:val="bullet"/>
      <w:lvlText w:val="o"/>
      <w:lvlJc w:val="left"/>
      <w:pPr>
        <w:ind w:left="7848" w:hanging="360"/>
      </w:pPr>
      <w:rPr>
        <w:rFonts w:ascii="Courier New" w:hAnsi="Courier New" w:cs="Courier New" w:hint="default"/>
      </w:rPr>
    </w:lvl>
    <w:lvl w:ilvl="2" w:tplc="04090005" w:tentative="1">
      <w:start w:val="1"/>
      <w:numFmt w:val="bullet"/>
      <w:lvlText w:val=""/>
      <w:lvlJc w:val="left"/>
      <w:pPr>
        <w:ind w:left="8568" w:hanging="360"/>
      </w:pPr>
      <w:rPr>
        <w:rFonts w:ascii="Wingdings" w:hAnsi="Wingdings" w:hint="default"/>
      </w:rPr>
    </w:lvl>
    <w:lvl w:ilvl="3" w:tplc="04090001" w:tentative="1">
      <w:start w:val="1"/>
      <w:numFmt w:val="bullet"/>
      <w:lvlText w:val=""/>
      <w:lvlJc w:val="left"/>
      <w:pPr>
        <w:ind w:left="9288" w:hanging="360"/>
      </w:pPr>
      <w:rPr>
        <w:rFonts w:ascii="Symbol" w:hAnsi="Symbol" w:hint="default"/>
      </w:rPr>
    </w:lvl>
    <w:lvl w:ilvl="4" w:tplc="04090003" w:tentative="1">
      <w:start w:val="1"/>
      <w:numFmt w:val="bullet"/>
      <w:lvlText w:val="o"/>
      <w:lvlJc w:val="left"/>
      <w:pPr>
        <w:ind w:left="10008" w:hanging="360"/>
      </w:pPr>
      <w:rPr>
        <w:rFonts w:ascii="Courier New" w:hAnsi="Courier New" w:cs="Courier New" w:hint="default"/>
      </w:rPr>
    </w:lvl>
    <w:lvl w:ilvl="5" w:tplc="04090005" w:tentative="1">
      <w:start w:val="1"/>
      <w:numFmt w:val="bullet"/>
      <w:lvlText w:val=""/>
      <w:lvlJc w:val="left"/>
      <w:pPr>
        <w:ind w:left="10728" w:hanging="360"/>
      </w:pPr>
      <w:rPr>
        <w:rFonts w:ascii="Wingdings" w:hAnsi="Wingdings" w:hint="default"/>
      </w:rPr>
    </w:lvl>
    <w:lvl w:ilvl="6" w:tplc="04090001" w:tentative="1">
      <w:start w:val="1"/>
      <w:numFmt w:val="bullet"/>
      <w:lvlText w:val=""/>
      <w:lvlJc w:val="left"/>
      <w:pPr>
        <w:ind w:left="11448" w:hanging="360"/>
      </w:pPr>
      <w:rPr>
        <w:rFonts w:ascii="Symbol" w:hAnsi="Symbol" w:hint="default"/>
      </w:rPr>
    </w:lvl>
    <w:lvl w:ilvl="7" w:tplc="04090003" w:tentative="1">
      <w:start w:val="1"/>
      <w:numFmt w:val="bullet"/>
      <w:lvlText w:val="o"/>
      <w:lvlJc w:val="left"/>
      <w:pPr>
        <w:ind w:left="12168" w:hanging="360"/>
      </w:pPr>
      <w:rPr>
        <w:rFonts w:ascii="Courier New" w:hAnsi="Courier New" w:cs="Courier New" w:hint="default"/>
      </w:rPr>
    </w:lvl>
    <w:lvl w:ilvl="8" w:tplc="04090005" w:tentative="1">
      <w:start w:val="1"/>
      <w:numFmt w:val="bullet"/>
      <w:lvlText w:val=""/>
      <w:lvlJc w:val="left"/>
      <w:pPr>
        <w:ind w:left="12888" w:hanging="360"/>
      </w:pPr>
      <w:rPr>
        <w:rFonts w:ascii="Wingdings" w:hAnsi="Wingdings" w:hint="default"/>
      </w:rPr>
    </w:lvl>
  </w:abstractNum>
  <w:num w:numId="1" w16cid:durableId="568153836">
    <w:abstractNumId w:val="8"/>
  </w:num>
  <w:num w:numId="2" w16cid:durableId="1972781985">
    <w:abstractNumId w:val="6"/>
  </w:num>
  <w:num w:numId="3" w16cid:durableId="331642525">
    <w:abstractNumId w:val="5"/>
  </w:num>
  <w:num w:numId="4" w16cid:durableId="699670160">
    <w:abstractNumId w:val="4"/>
  </w:num>
  <w:num w:numId="5" w16cid:durableId="680426224">
    <w:abstractNumId w:val="7"/>
  </w:num>
  <w:num w:numId="6" w16cid:durableId="19480130">
    <w:abstractNumId w:val="3"/>
  </w:num>
  <w:num w:numId="7" w16cid:durableId="1612279181">
    <w:abstractNumId w:val="2"/>
  </w:num>
  <w:num w:numId="8" w16cid:durableId="115681233">
    <w:abstractNumId w:val="1"/>
  </w:num>
  <w:num w:numId="9" w16cid:durableId="283080280">
    <w:abstractNumId w:val="0"/>
  </w:num>
  <w:num w:numId="10" w16cid:durableId="205233970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145009"/>
    <w:rsid w:val="0015074B"/>
    <w:rsid w:val="00233A37"/>
    <w:rsid w:val="0029639D"/>
    <w:rsid w:val="00326F90"/>
    <w:rsid w:val="00415D00"/>
    <w:rsid w:val="00441D8B"/>
    <w:rsid w:val="0050705E"/>
    <w:rsid w:val="005C42DA"/>
    <w:rsid w:val="00671294"/>
    <w:rsid w:val="0087552C"/>
    <w:rsid w:val="00AA1D8D"/>
    <w:rsid w:val="00AB6D19"/>
    <w:rsid w:val="00B47730"/>
    <w:rsid w:val="00BD57F6"/>
    <w:rsid w:val="00CB0664"/>
    <w:rsid w:val="00F3539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C1D7EF4"/>
  <w14:defaultImageDpi w14:val="300"/>
  <w15:docId w15:val="{7B686A9F-7567-493B-BA7C-238015CCB0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styleId="NormalWeb">
    <w:name w:val="Normal (Web)"/>
    <w:basedOn w:val="Normal"/>
    <w:uiPriority w:val="99"/>
    <w:semiHidden/>
    <w:unhideWhenUsed/>
    <w:rsid w:val="0050705E"/>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26993010">
      <w:bodyDiv w:val="1"/>
      <w:marLeft w:val="0"/>
      <w:marRight w:val="0"/>
      <w:marTop w:val="0"/>
      <w:marBottom w:val="0"/>
      <w:divBdr>
        <w:top w:val="none" w:sz="0" w:space="0" w:color="auto"/>
        <w:left w:val="none" w:sz="0" w:space="0" w:color="auto"/>
        <w:bottom w:val="none" w:sz="0" w:space="0" w:color="auto"/>
        <w:right w:val="none" w:sz="0" w:space="0" w:color="auto"/>
      </w:divBdr>
      <w:divsChild>
        <w:div w:id="2065255493">
          <w:marLeft w:val="0"/>
          <w:marRight w:val="0"/>
          <w:marTop w:val="0"/>
          <w:marBottom w:val="0"/>
          <w:divBdr>
            <w:top w:val="none" w:sz="0" w:space="0" w:color="auto"/>
            <w:left w:val="none" w:sz="0" w:space="0" w:color="auto"/>
            <w:bottom w:val="none" w:sz="0" w:space="0" w:color="auto"/>
            <w:right w:val="none" w:sz="0" w:space="0" w:color="auto"/>
          </w:divBdr>
          <w:divsChild>
            <w:div w:id="1411538600">
              <w:marLeft w:val="0"/>
              <w:marRight w:val="0"/>
              <w:marTop w:val="0"/>
              <w:marBottom w:val="0"/>
              <w:divBdr>
                <w:top w:val="none" w:sz="0" w:space="0" w:color="auto"/>
                <w:left w:val="none" w:sz="0" w:space="0" w:color="auto"/>
                <w:bottom w:val="none" w:sz="0" w:space="0" w:color="auto"/>
                <w:right w:val="none" w:sz="0" w:space="0" w:color="auto"/>
              </w:divBdr>
              <w:divsChild>
                <w:div w:id="635646364">
                  <w:marLeft w:val="0"/>
                  <w:marRight w:val="0"/>
                  <w:marTop w:val="0"/>
                  <w:marBottom w:val="0"/>
                  <w:divBdr>
                    <w:top w:val="none" w:sz="0" w:space="0" w:color="auto"/>
                    <w:left w:val="none" w:sz="0" w:space="0" w:color="auto"/>
                    <w:bottom w:val="none" w:sz="0" w:space="0" w:color="auto"/>
                    <w:right w:val="none" w:sz="0" w:space="0" w:color="auto"/>
                  </w:divBdr>
                  <w:divsChild>
                    <w:div w:id="1330446404">
                      <w:marLeft w:val="0"/>
                      <w:marRight w:val="0"/>
                      <w:marTop w:val="0"/>
                      <w:marBottom w:val="0"/>
                      <w:divBdr>
                        <w:top w:val="none" w:sz="0" w:space="0" w:color="auto"/>
                        <w:left w:val="none" w:sz="0" w:space="0" w:color="auto"/>
                        <w:bottom w:val="none" w:sz="0" w:space="0" w:color="auto"/>
                        <w:right w:val="none" w:sz="0" w:space="0" w:color="auto"/>
                      </w:divBdr>
                      <w:divsChild>
                        <w:div w:id="801967917">
                          <w:marLeft w:val="0"/>
                          <w:marRight w:val="0"/>
                          <w:marTop w:val="0"/>
                          <w:marBottom w:val="0"/>
                          <w:divBdr>
                            <w:top w:val="none" w:sz="0" w:space="0" w:color="auto"/>
                            <w:left w:val="none" w:sz="0" w:space="0" w:color="auto"/>
                            <w:bottom w:val="none" w:sz="0" w:space="0" w:color="auto"/>
                            <w:right w:val="none" w:sz="0" w:space="0" w:color="auto"/>
                          </w:divBdr>
                          <w:divsChild>
                            <w:div w:id="1397826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50464555">
      <w:bodyDiv w:val="1"/>
      <w:marLeft w:val="0"/>
      <w:marRight w:val="0"/>
      <w:marTop w:val="0"/>
      <w:marBottom w:val="0"/>
      <w:divBdr>
        <w:top w:val="none" w:sz="0" w:space="0" w:color="auto"/>
        <w:left w:val="none" w:sz="0" w:space="0" w:color="auto"/>
        <w:bottom w:val="none" w:sz="0" w:space="0" w:color="auto"/>
        <w:right w:val="none" w:sz="0" w:space="0" w:color="auto"/>
      </w:divBdr>
      <w:divsChild>
        <w:div w:id="1681272154">
          <w:marLeft w:val="0"/>
          <w:marRight w:val="0"/>
          <w:marTop w:val="0"/>
          <w:marBottom w:val="0"/>
          <w:divBdr>
            <w:top w:val="none" w:sz="0" w:space="0" w:color="auto"/>
            <w:left w:val="none" w:sz="0" w:space="0" w:color="auto"/>
            <w:bottom w:val="none" w:sz="0" w:space="0" w:color="auto"/>
            <w:right w:val="none" w:sz="0" w:space="0" w:color="auto"/>
          </w:divBdr>
          <w:divsChild>
            <w:div w:id="161968746">
              <w:marLeft w:val="0"/>
              <w:marRight w:val="0"/>
              <w:marTop w:val="0"/>
              <w:marBottom w:val="0"/>
              <w:divBdr>
                <w:top w:val="none" w:sz="0" w:space="0" w:color="auto"/>
                <w:left w:val="none" w:sz="0" w:space="0" w:color="auto"/>
                <w:bottom w:val="none" w:sz="0" w:space="0" w:color="auto"/>
                <w:right w:val="none" w:sz="0" w:space="0" w:color="auto"/>
              </w:divBdr>
            </w:div>
          </w:divsChild>
        </w:div>
        <w:div w:id="620455219">
          <w:marLeft w:val="0"/>
          <w:marRight w:val="0"/>
          <w:marTop w:val="0"/>
          <w:marBottom w:val="0"/>
          <w:divBdr>
            <w:top w:val="none" w:sz="0" w:space="0" w:color="auto"/>
            <w:left w:val="none" w:sz="0" w:space="0" w:color="auto"/>
            <w:bottom w:val="none" w:sz="0" w:space="0" w:color="auto"/>
            <w:right w:val="none" w:sz="0" w:space="0" w:color="auto"/>
          </w:divBdr>
          <w:divsChild>
            <w:div w:id="1924144715">
              <w:marLeft w:val="0"/>
              <w:marRight w:val="0"/>
              <w:marTop w:val="0"/>
              <w:marBottom w:val="0"/>
              <w:divBdr>
                <w:top w:val="none" w:sz="0" w:space="0" w:color="auto"/>
                <w:left w:val="none" w:sz="0" w:space="0" w:color="auto"/>
                <w:bottom w:val="none" w:sz="0" w:space="0" w:color="auto"/>
                <w:right w:val="none" w:sz="0" w:space="0" w:color="auto"/>
              </w:divBdr>
            </w:div>
          </w:divsChild>
        </w:div>
        <w:div w:id="162211329">
          <w:marLeft w:val="0"/>
          <w:marRight w:val="0"/>
          <w:marTop w:val="0"/>
          <w:marBottom w:val="0"/>
          <w:divBdr>
            <w:top w:val="none" w:sz="0" w:space="0" w:color="auto"/>
            <w:left w:val="none" w:sz="0" w:space="0" w:color="auto"/>
            <w:bottom w:val="none" w:sz="0" w:space="0" w:color="auto"/>
            <w:right w:val="none" w:sz="0" w:space="0" w:color="auto"/>
          </w:divBdr>
          <w:divsChild>
            <w:div w:id="8529656">
              <w:marLeft w:val="0"/>
              <w:marRight w:val="0"/>
              <w:marTop w:val="0"/>
              <w:marBottom w:val="0"/>
              <w:divBdr>
                <w:top w:val="none" w:sz="0" w:space="0" w:color="auto"/>
                <w:left w:val="none" w:sz="0" w:space="0" w:color="auto"/>
                <w:bottom w:val="none" w:sz="0" w:space="0" w:color="auto"/>
                <w:right w:val="none" w:sz="0" w:space="0" w:color="auto"/>
              </w:divBdr>
            </w:div>
          </w:divsChild>
        </w:div>
        <w:div w:id="1532887138">
          <w:marLeft w:val="0"/>
          <w:marRight w:val="0"/>
          <w:marTop w:val="0"/>
          <w:marBottom w:val="0"/>
          <w:divBdr>
            <w:top w:val="none" w:sz="0" w:space="0" w:color="auto"/>
            <w:left w:val="none" w:sz="0" w:space="0" w:color="auto"/>
            <w:bottom w:val="none" w:sz="0" w:space="0" w:color="auto"/>
            <w:right w:val="none" w:sz="0" w:space="0" w:color="auto"/>
          </w:divBdr>
          <w:divsChild>
            <w:div w:id="2065177187">
              <w:marLeft w:val="0"/>
              <w:marRight w:val="0"/>
              <w:marTop w:val="0"/>
              <w:marBottom w:val="0"/>
              <w:divBdr>
                <w:top w:val="none" w:sz="0" w:space="0" w:color="auto"/>
                <w:left w:val="none" w:sz="0" w:space="0" w:color="auto"/>
                <w:bottom w:val="none" w:sz="0" w:space="0" w:color="auto"/>
                <w:right w:val="none" w:sz="0" w:space="0" w:color="auto"/>
              </w:divBdr>
            </w:div>
          </w:divsChild>
        </w:div>
        <w:div w:id="1812400560">
          <w:marLeft w:val="0"/>
          <w:marRight w:val="0"/>
          <w:marTop w:val="0"/>
          <w:marBottom w:val="0"/>
          <w:divBdr>
            <w:top w:val="none" w:sz="0" w:space="0" w:color="auto"/>
            <w:left w:val="none" w:sz="0" w:space="0" w:color="auto"/>
            <w:bottom w:val="none" w:sz="0" w:space="0" w:color="auto"/>
            <w:right w:val="none" w:sz="0" w:space="0" w:color="auto"/>
          </w:divBdr>
          <w:divsChild>
            <w:div w:id="1235703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402223">
      <w:bodyDiv w:val="1"/>
      <w:marLeft w:val="0"/>
      <w:marRight w:val="0"/>
      <w:marTop w:val="0"/>
      <w:marBottom w:val="0"/>
      <w:divBdr>
        <w:top w:val="none" w:sz="0" w:space="0" w:color="auto"/>
        <w:left w:val="none" w:sz="0" w:space="0" w:color="auto"/>
        <w:bottom w:val="none" w:sz="0" w:space="0" w:color="auto"/>
        <w:right w:val="none" w:sz="0" w:space="0" w:color="auto"/>
      </w:divBdr>
      <w:divsChild>
        <w:div w:id="315259463">
          <w:marLeft w:val="0"/>
          <w:marRight w:val="0"/>
          <w:marTop w:val="0"/>
          <w:marBottom w:val="0"/>
          <w:divBdr>
            <w:top w:val="none" w:sz="0" w:space="0" w:color="auto"/>
            <w:left w:val="none" w:sz="0" w:space="0" w:color="auto"/>
            <w:bottom w:val="none" w:sz="0" w:space="0" w:color="auto"/>
            <w:right w:val="none" w:sz="0" w:space="0" w:color="auto"/>
          </w:divBdr>
          <w:divsChild>
            <w:div w:id="1445492731">
              <w:marLeft w:val="0"/>
              <w:marRight w:val="0"/>
              <w:marTop w:val="0"/>
              <w:marBottom w:val="0"/>
              <w:divBdr>
                <w:top w:val="none" w:sz="0" w:space="0" w:color="auto"/>
                <w:left w:val="none" w:sz="0" w:space="0" w:color="auto"/>
                <w:bottom w:val="none" w:sz="0" w:space="0" w:color="auto"/>
                <w:right w:val="none" w:sz="0" w:space="0" w:color="auto"/>
              </w:divBdr>
            </w:div>
          </w:divsChild>
        </w:div>
        <w:div w:id="1087389746">
          <w:marLeft w:val="0"/>
          <w:marRight w:val="0"/>
          <w:marTop w:val="0"/>
          <w:marBottom w:val="0"/>
          <w:divBdr>
            <w:top w:val="none" w:sz="0" w:space="0" w:color="auto"/>
            <w:left w:val="none" w:sz="0" w:space="0" w:color="auto"/>
            <w:bottom w:val="none" w:sz="0" w:space="0" w:color="auto"/>
            <w:right w:val="none" w:sz="0" w:space="0" w:color="auto"/>
          </w:divBdr>
          <w:divsChild>
            <w:div w:id="321281766">
              <w:marLeft w:val="0"/>
              <w:marRight w:val="0"/>
              <w:marTop w:val="0"/>
              <w:marBottom w:val="0"/>
              <w:divBdr>
                <w:top w:val="none" w:sz="0" w:space="0" w:color="auto"/>
                <w:left w:val="none" w:sz="0" w:space="0" w:color="auto"/>
                <w:bottom w:val="none" w:sz="0" w:space="0" w:color="auto"/>
                <w:right w:val="none" w:sz="0" w:space="0" w:color="auto"/>
              </w:divBdr>
            </w:div>
          </w:divsChild>
        </w:div>
        <w:div w:id="133064473">
          <w:marLeft w:val="0"/>
          <w:marRight w:val="0"/>
          <w:marTop w:val="0"/>
          <w:marBottom w:val="0"/>
          <w:divBdr>
            <w:top w:val="none" w:sz="0" w:space="0" w:color="auto"/>
            <w:left w:val="none" w:sz="0" w:space="0" w:color="auto"/>
            <w:bottom w:val="none" w:sz="0" w:space="0" w:color="auto"/>
            <w:right w:val="none" w:sz="0" w:space="0" w:color="auto"/>
          </w:divBdr>
          <w:divsChild>
            <w:div w:id="1709791492">
              <w:marLeft w:val="0"/>
              <w:marRight w:val="0"/>
              <w:marTop w:val="0"/>
              <w:marBottom w:val="0"/>
              <w:divBdr>
                <w:top w:val="none" w:sz="0" w:space="0" w:color="auto"/>
                <w:left w:val="none" w:sz="0" w:space="0" w:color="auto"/>
                <w:bottom w:val="none" w:sz="0" w:space="0" w:color="auto"/>
                <w:right w:val="none" w:sz="0" w:space="0" w:color="auto"/>
              </w:divBdr>
            </w:div>
          </w:divsChild>
        </w:div>
        <w:div w:id="962469248">
          <w:marLeft w:val="0"/>
          <w:marRight w:val="0"/>
          <w:marTop w:val="0"/>
          <w:marBottom w:val="0"/>
          <w:divBdr>
            <w:top w:val="none" w:sz="0" w:space="0" w:color="auto"/>
            <w:left w:val="none" w:sz="0" w:space="0" w:color="auto"/>
            <w:bottom w:val="none" w:sz="0" w:space="0" w:color="auto"/>
            <w:right w:val="none" w:sz="0" w:space="0" w:color="auto"/>
          </w:divBdr>
          <w:divsChild>
            <w:div w:id="1351486296">
              <w:marLeft w:val="0"/>
              <w:marRight w:val="0"/>
              <w:marTop w:val="0"/>
              <w:marBottom w:val="0"/>
              <w:divBdr>
                <w:top w:val="none" w:sz="0" w:space="0" w:color="auto"/>
                <w:left w:val="none" w:sz="0" w:space="0" w:color="auto"/>
                <w:bottom w:val="none" w:sz="0" w:space="0" w:color="auto"/>
                <w:right w:val="none" w:sz="0" w:space="0" w:color="auto"/>
              </w:divBdr>
            </w:div>
          </w:divsChild>
        </w:div>
        <w:div w:id="530610953">
          <w:marLeft w:val="0"/>
          <w:marRight w:val="0"/>
          <w:marTop w:val="0"/>
          <w:marBottom w:val="0"/>
          <w:divBdr>
            <w:top w:val="none" w:sz="0" w:space="0" w:color="auto"/>
            <w:left w:val="none" w:sz="0" w:space="0" w:color="auto"/>
            <w:bottom w:val="none" w:sz="0" w:space="0" w:color="auto"/>
            <w:right w:val="none" w:sz="0" w:space="0" w:color="auto"/>
          </w:divBdr>
          <w:divsChild>
            <w:div w:id="1171216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798302">
      <w:bodyDiv w:val="1"/>
      <w:marLeft w:val="0"/>
      <w:marRight w:val="0"/>
      <w:marTop w:val="0"/>
      <w:marBottom w:val="0"/>
      <w:divBdr>
        <w:top w:val="none" w:sz="0" w:space="0" w:color="auto"/>
        <w:left w:val="none" w:sz="0" w:space="0" w:color="auto"/>
        <w:bottom w:val="none" w:sz="0" w:space="0" w:color="auto"/>
        <w:right w:val="none" w:sz="0" w:space="0" w:color="auto"/>
      </w:divBdr>
      <w:divsChild>
        <w:div w:id="1418554879">
          <w:marLeft w:val="0"/>
          <w:marRight w:val="0"/>
          <w:marTop w:val="0"/>
          <w:marBottom w:val="0"/>
          <w:divBdr>
            <w:top w:val="none" w:sz="0" w:space="0" w:color="auto"/>
            <w:left w:val="none" w:sz="0" w:space="0" w:color="auto"/>
            <w:bottom w:val="none" w:sz="0" w:space="0" w:color="auto"/>
            <w:right w:val="none" w:sz="0" w:space="0" w:color="auto"/>
          </w:divBdr>
          <w:divsChild>
            <w:div w:id="1500653870">
              <w:marLeft w:val="0"/>
              <w:marRight w:val="0"/>
              <w:marTop w:val="0"/>
              <w:marBottom w:val="0"/>
              <w:divBdr>
                <w:top w:val="none" w:sz="0" w:space="0" w:color="auto"/>
                <w:left w:val="none" w:sz="0" w:space="0" w:color="auto"/>
                <w:bottom w:val="none" w:sz="0" w:space="0" w:color="auto"/>
                <w:right w:val="none" w:sz="0" w:space="0" w:color="auto"/>
              </w:divBdr>
              <w:divsChild>
                <w:div w:id="697900473">
                  <w:marLeft w:val="0"/>
                  <w:marRight w:val="0"/>
                  <w:marTop w:val="0"/>
                  <w:marBottom w:val="0"/>
                  <w:divBdr>
                    <w:top w:val="none" w:sz="0" w:space="0" w:color="auto"/>
                    <w:left w:val="none" w:sz="0" w:space="0" w:color="auto"/>
                    <w:bottom w:val="none" w:sz="0" w:space="0" w:color="auto"/>
                    <w:right w:val="none" w:sz="0" w:space="0" w:color="auto"/>
                  </w:divBdr>
                  <w:divsChild>
                    <w:div w:id="1668290206">
                      <w:marLeft w:val="0"/>
                      <w:marRight w:val="0"/>
                      <w:marTop w:val="0"/>
                      <w:marBottom w:val="0"/>
                      <w:divBdr>
                        <w:top w:val="none" w:sz="0" w:space="0" w:color="auto"/>
                        <w:left w:val="none" w:sz="0" w:space="0" w:color="auto"/>
                        <w:bottom w:val="none" w:sz="0" w:space="0" w:color="auto"/>
                        <w:right w:val="none" w:sz="0" w:space="0" w:color="auto"/>
                      </w:divBdr>
                      <w:divsChild>
                        <w:div w:id="1094400040">
                          <w:marLeft w:val="0"/>
                          <w:marRight w:val="0"/>
                          <w:marTop w:val="0"/>
                          <w:marBottom w:val="0"/>
                          <w:divBdr>
                            <w:top w:val="none" w:sz="0" w:space="0" w:color="auto"/>
                            <w:left w:val="none" w:sz="0" w:space="0" w:color="auto"/>
                            <w:bottom w:val="none" w:sz="0" w:space="0" w:color="auto"/>
                            <w:right w:val="none" w:sz="0" w:space="0" w:color="auto"/>
                          </w:divBdr>
                          <w:divsChild>
                            <w:div w:id="1429161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8</Pages>
  <Words>603</Words>
  <Characters>3438</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4033</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Aerramsetty, Shashank</cp:lastModifiedBy>
  <cp:revision>2</cp:revision>
  <dcterms:created xsi:type="dcterms:W3CDTF">2024-11-11T04:18:00Z</dcterms:created>
  <dcterms:modified xsi:type="dcterms:W3CDTF">2024-11-11T04:18:00Z</dcterms:modified>
  <cp:category/>
</cp:coreProperties>
</file>