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B038" w14:textId="5859AE0C" w:rsidR="00F62F7E" w:rsidRDefault="00F62F7E">
      <w:pPr>
        <w:rPr>
          <w:b/>
          <w:bCs/>
        </w:rPr>
      </w:pPr>
      <w:r w:rsidRPr="00F62F7E">
        <w:rPr>
          <w:rFonts w:hint="eastAsia"/>
          <w:b/>
          <w:bCs/>
        </w:rPr>
        <w:t>C</w:t>
      </w:r>
      <w:r w:rsidRPr="00F62F7E">
        <w:rPr>
          <w:b/>
          <w:bCs/>
        </w:rPr>
        <w:t>omputer Language</w:t>
      </w:r>
      <w:r>
        <w:rPr>
          <w:b/>
          <w:bCs/>
        </w:rPr>
        <w:t xml:space="preserve"> 202</w:t>
      </w:r>
      <w:r w:rsidR="00846CEC">
        <w:rPr>
          <w:b/>
          <w:bCs/>
        </w:rPr>
        <w:t>3</w:t>
      </w:r>
    </w:p>
    <w:p w14:paraId="64905D95" w14:textId="6DD51267" w:rsidR="00783E5F" w:rsidRDefault="002D03CE">
      <w:pPr>
        <w:rPr>
          <w:b/>
          <w:bCs/>
        </w:rPr>
      </w:pPr>
      <w:r>
        <w:rPr>
          <w:rFonts w:hint="eastAsia"/>
          <w:b/>
          <w:bCs/>
        </w:rPr>
        <w:t>Relay_</w:t>
      </w:r>
      <w:r w:rsidR="00F62F7E" w:rsidRPr="00F62F7E">
        <w:rPr>
          <w:rFonts w:hint="eastAsia"/>
          <w:b/>
          <w:bCs/>
        </w:rPr>
        <w:t>A</w:t>
      </w:r>
      <w:r w:rsidR="00F62F7E" w:rsidRPr="00F62F7E">
        <w:rPr>
          <w:b/>
          <w:bCs/>
        </w:rPr>
        <w:t>ssignment #</w:t>
      </w:r>
      <w:r>
        <w:rPr>
          <w:rFonts w:hint="eastAsia"/>
          <w:b/>
          <w:bCs/>
        </w:rPr>
        <w:t>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 w:rsidR="00783E5F">
        <w:rPr>
          <w:b/>
          <w:bCs/>
        </w:rPr>
        <w:t xml:space="preserve">Due: </w:t>
      </w:r>
      <w:r w:rsidR="00846CEC">
        <w:rPr>
          <w:b/>
          <w:bCs/>
        </w:rPr>
        <w:t>15</w:t>
      </w:r>
      <w:r w:rsidR="00783E5F">
        <w:rPr>
          <w:b/>
          <w:bCs/>
        </w:rPr>
        <w:t>/</w:t>
      </w:r>
      <w:r w:rsidR="006147A2">
        <w:rPr>
          <w:rFonts w:hint="eastAsia"/>
          <w:b/>
          <w:bCs/>
        </w:rPr>
        <w:t>May</w:t>
      </w:r>
      <w:r w:rsidR="00783E5F">
        <w:rPr>
          <w:b/>
          <w:bCs/>
        </w:rPr>
        <w:t xml:space="preserve"> 23:59:59</w:t>
      </w:r>
      <w:r>
        <w:rPr>
          <w:rFonts w:hint="eastAsia"/>
          <w:b/>
          <w:bCs/>
        </w:rPr>
        <w:t>)</w:t>
      </w:r>
    </w:p>
    <w:p w14:paraId="3676802B" w14:textId="77777777" w:rsidR="002D03CE" w:rsidRDefault="002D03CE" w:rsidP="002D03CE">
      <w:pPr>
        <w:widowControl/>
        <w:wordWrap/>
        <w:autoSpaceDE/>
        <w:autoSpaceDN/>
        <w:rPr>
          <w:rFonts w:hAnsi="바탕"/>
          <w:b/>
          <w:bCs/>
        </w:rPr>
      </w:pPr>
      <w:r>
        <w:rPr>
          <w:rFonts w:hAnsi="바탕" w:hint="eastAsia"/>
          <w:b/>
          <w:bCs/>
        </w:rPr>
        <w:t>I</w:t>
      </w:r>
      <w:r>
        <w:rPr>
          <w:rFonts w:hAnsi="바탕"/>
          <w:b/>
          <w:bCs/>
        </w:rPr>
        <w:t xml:space="preserve">TM Engineering Co., Ltd. </w:t>
      </w:r>
      <w:r>
        <w:rPr>
          <w:rFonts w:hAnsi="바탕"/>
          <w:b/>
          <w:bCs/>
        </w:rPr>
        <w:t>–</w:t>
      </w:r>
      <w:r>
        <w:rPr>
          <w:rFonts w:hAnsi="바탕"/>
          <w:b/>
          <w:bCs/>
        </w:rPr>
        <w:t xml:space="preserve"> Part I</w:t>
      </w:r>
    </w:p>
    <w:p w14:paraId="7B1FCC48" w14:textId="77777777" w:rsidR="002D03CE" w:rsidRPr="00CF0046" w:rsidRDefault="002D03CE" w:rsidP="002D03CE">
      <w:pPr>
        <w:pStyle w:val="a8"/>
        <w:numPr>
          <w:ilvl w:val="0"/>
          <w:numId w:val="8"/>
        </w:numPr>
        <w:ind w:left="426"/>
        <w:jc w:val="left"/>
        <w:rPr>
          <w:rFonts w:eastAsia="맑은 고딕"/>
          <w:b w:val="0"/>
          <w:sz w:val="24"/>
          <w:szCs w:val="24"/>
        </w:rPr>
      </w:pPr>
      <w:r>
        <w:rPr>
          <w:rFonts w:eastAsia="맑은 고딕" w:hint="eastAsia"/>
          <w:b w:val="0"/>
          <w:sz w:val="24"/>
          <w:szCs w:val="24"/>
        </w:rPr>
        <w:t>ITM</w:t>
      </w:r>
      <w:r w:rsidRPr="00CF0046">
        <w:rPr>
          <w:rFonts w:eastAsia="맑은 고딕"/>
          <w:b w:val="0"/>
          <w:sz w:val="24"/>
          <w:szCs w:val="24"/>
        </w:rPr>
        <w:t xml:space="preserve"> Engineering Co., Ltd. intends to develop a system for managing employee information. </w:t>
      </w:r>
      <w:r>
        <w:rPr>
          <w:rFonts w:eastAsia="맑은 고딕" w:hint="eastAsia"/>
          <w:b w:val="0"/>
          <w:sz w:val="24"/>
          <w:szCs w:val="24"/>
        </w:rPr>
        <w:t>As</w:t>
      </w:r>
      <w:r>
        <w:rPr>
          <w:rFonts w:eastAsia="맑은 고딕"/>
          <w:b w:val="0"/>
          <w:sz w:val="24"/>
          <w:szCs w:val="24"/>
        </w:rPr>
        <w:t xml:space="preserve"> </w:t>
      </w:r>
      <w:r>
        <w:rPr>
          <w:rFonts w:eastAsia="맑은 고딕" w:hint="eastAsia"/>
          <w:b w:val="0"/>
          <w:sz w:val="24"/>
          <w:szCs w:val="24"/>
        </w:rPr>
        <w:t>the</w:t>
      </w:r>
      <w:r>
        <w:rPr>
          <w:rFonts w:eastAsia="맑은 고딕"/>
          <w:b w:val="0"/>
          <w:sz w:val="24"/>
          <w:szCs w:val="24"/>
        </w:rPr>
        <w:t xml:space="preserve"> </w:t>
      </w:r>
      <w:r w:rsidRPr="00CF0046">
        <w:rPr>
          <w:rFonts w:eastAsia="맑은 고딕"/>
          <w:b w:val="0"/>
          <w:sz w:val="24"/>
          <w:szCs w:val="24"/>
        </w:rPr>
        <w:t>First step</w:t>
      </w:r>
      <w:r>
        <w:rPr>
          <w:rFonts w:eastAsia="맑은 고딕" w:hint="eastAsia"/>
          <w:b w:val="0"/>
          <w:sz w:val="24"/>
          <w:szCs w:val="24"/>
        </w:rPr>
        <w:t>,</w:t>
      </w:r>
      <w:r>
        <w:rPr>
          <w:rFonts w:eastAsia="맑은 고딕"/>
          <w:b w:val="0"/>
          <w:sz w:val="24"/>
          <w:szCs w:val="24"/>
        </w:rPr>
        <w:t xml:space="preserve"> we need to display menus and handle user inputs.</w:t>
      </w:r>
    </w:p>
    <w:p w14:paraId="0DECDE1F" w14:textId="77777777" w:rsidR="002D03CE" w:rsidRDefault="002D03CE" w:rsidP="002D03CE">
      <w:pPr>
        <w:pStyle w:val="a8"/>
        <w:numPr>
          <w:ilvl w:val="1"/>
          <w:numId w:val="1"/>
        </w:numPr>
        <w:spacing w:before="0"/>
        <w:ind w:left="426"/>
        <w:jc w:val="both"/>
        <w:rPr>
          <w:rFonts w:eastAsia="맑은 고딕"/>
          <w:b w:val="0"/>
          <w:sz w:val="24"/>
          <w:szCs w:val="24"/>
        </w:rPr>
      </w:pPr>
      <w:r w:rsidRPr="00CF0046">
        <w:rPr>
          <w:rFonts w:eastAsia="맑은 고딕"/>
          <w:b w:val="0"/>
          <w:sz w:val="24"/>
          <w:szCs w:val="24"/>
        </w:rPr>
        <w:t>Use the source code provided.</w:t>
      </w:r>
    </w:p>
    <w:p w14:paraId="5311F765" w14:textId="77777777" w:rsidR="002D03CE" w:rsidRPr="00CF0046" w:rsidRDefault="002D03CE" w:rsidP="002D03CE">
      <w:pPr>
        <w:pStyle w:val="a8"/>
        <w:numPr>
          <w:ilvl w:val="1"/>
          <w:numId w:val="1"/>
        </w:numPr>
        <w:spacing w:before="0"/>
        <w:ind w:left="426"/>
        <w:jc w:val="both"/>
        <w:rPr>
          <w:rFonts w:eastAsia="맑은 고딕"/>
          <w:b w:val="0"/>
          <w:sz w:val="24"/>
          <w:szCs w:val="24"/>
        </w:rPr>
      </w:pPr>
      <w:r w:rsidRPr="00CF0046">
        <w:rPr>
          <w:rFonts w:eastAsia="맑은 고딕"/>
          <w:b w:val="0"/>
          <w:sz w:val="24"/>
          <w:szCs w:val="24"/>
        </w:rPr>
        <w:t>Refer to the execution result screen at the bottom.</w:t>
      </w:r>
    </w:p>
    <w:p w14:paraId="734CB701" w14:textId="77777777" w:rsidR="002D03CE" w:rsidRPr="00CF0046" w:rsidRDefault="002D03CE" w:rsidP="002D03CE">
      <w:pPr>
        <w:pStyle w:val="a8"/>
        <w:numPr>
          <w:ilvl w:val="0"/>
          <w:numId w:val="8"/>
        </w:numPr>
        <w:ind w:left="426"/>
        <w:jc w:val="left"/>
        <w:rPr>
          <w:rFonts w:eastAsia="맑은 고딕"/>
          <w:b w:val="0"/>
          <w:sz w:val="24"/>
          <w:szCs w:val="24"/>
        </w:rPr>
      </w:pPr>
      <w:r>
        <w:rPr>
          <w:rFonts w:eastAsia="맑은 고딕"/>
          <w:b w:val="0"/>
          <w:sz w:val="24"/>
          <w:szCs w:val="24"/>
        </w:rPr>
        <w:t>Menu</w:t>
      </w:r>
      <w:r w:rsidRPr="00CF0046">
        <w:rPr>
          <w:rFonts w:eastAsia="맑은 고딕"/>
          <w:b w:val="0"/>
          <w:sz w:val="24"/>
          <w:szCs w:val="24"/>
        </w:rPr>
        <w:t xml:space="preserve"> (Refer to MainMenuEnum enum)</w:t>
      </w:r>
    </w:p>
    <w:p w14:paraId="61158EFB" w14:textId="77777777" w:rsidR="002D03CE" w:rsidRPr="008855C0" w:rsidRDefault="002D03CE" w:rsidP="002D03CE">
      <w:pPr>
        <w:spacing w:after="0"/>
        <w:ind w:leftChars="71" w:left="142"/>
        <w:jc w:val="left"/>
        <w:rPr>
          <w:rFonts w:ascii="Calibri Light" w:hAnsi="Calibri Light" w:cs="Calibri Light"/>
          <w:sz w:val="24"/>
        </w:rPr>
      </w:pPr>
      <w:r w:rsidRPr="008855C0">
        <w:rPr>
          <w:rFonts w:ascii="Calibri Light" w:hAnsi="Calibri Light" w:cs="Calibri Light"/>
          <w:sz w:val="24"/>
        </w:rPr>
        <w:t>1. Register → Register a new employee (define RegisterMenuEnum enum)</w:t>
      </w:r>
    </w:p>
    <w:p w14:paraId="131B2980" w14:textId="77777777" w:rsidR="002D03CE" w:rsidRPr="008855C0" w:rsidRDefault="002D03CE" w:rsidP="002D03CE">
      <w:pPr>
        <w:spacing w:after="0"/>
        <w:ind w:leftChars="71" w:left="142"/>
        <w:jc w:val="left"/>
        <w:rPr>
          <w:rFonts w:ascii="Calibri Light" w:hAnsi="Calibri Light" w:cs="Calibri Light"/>
          <w:sz w:val="24"/>
        </w:rPr>
      </w:pPr>
      <w:r w:rsidRPr="008855C0">
        <w:rPr>
          <w:rFonts w:ascii="Calibri Light" w:hAnsi="Calibri Light" w:cs="Calibri Light"/>
          <w:sz w:val="24"/>
        </w:rPr>
        <w:t>11. Registration of full-time employees</w:t>
      </w:r>
    </w:p>
    <w:p w14:paraId="1413BFB6" w14:textId="77777777" w:rsidR="002D03CE" w:rsidRPr="008855C0" w:rsidRDefault="002D03CE" w:rsidP="002D03CE">
      <w:pPr>
        <w:spacing w:after="0"/>
        <w:ind w:leftChars="71" w:left="142"/>
        <w:jc w:val="left"/>
        <w:rPr>
          <w:rFonts w:ascii="Calibri Light" w:hAnsi="Calibri Light" w:cs="Calibri Light"/>
          <w:sz w:val="24"/>
        </w:rPr>
      </w:pPr>
      <w:r w:rsidRPr="008855C0">
        <w:rPr>
          <w:rFonts w:ascii="Calibri Light" w:hAnsi="Calibri Light" w:cs="Calibri Light"/>
          <w:sz w:val="24"/>
        </w:rPr>
        <w:t xml:space="preserve">12. </w:t>
      </w:r>
      <w:r>
        <w:rPr>
          <w:rFonts w:ascii="Calibri Light" w:hAnsi="Calibri Light" w:cs="Calibri Light" w:hint="eastAsia"/>
          <w:sz w:val="24"/>
        </w:rPr>
        <w:t>Registration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of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part-time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employees</w:t>
      </w:r>
    </w:p>
    <w:p w14:paraId="54AE6309" w14:textId="77777777" w:rsidR="002D03CE" w:rsidRPr="008855C0" w:rsidRDefault="002D03CE" w:rsidP="002D03CE">
      <w:pPr>
        <w:spacing w:after="0"/>
        <w:ind w:leftChars="71" w:left="142"/>
        <w:jc w:val="left"/>
        <w:rPr>
          <w:rFonts w:ascii="Calibri Light" w:hAnsi="Calibri Light" w:cs="Calibri Light"/>
          <w:sz w:val="24"/>
        </w:rPr>
      </w:pPr>
      <w:r w:rsidRPr="008855C0">
        <w:rPr>
          <w:rFonts w:ascii="Calibri Light" w:hAnsi="Calibri Light" w:cs="Calibri Light"/>
          <w:sz w:val="24"/>
        </w:rPr>
        <w:t>19. Back</w:t>
      </w:r>
    </w:p>
    <w:p w14:paraId="411A39C5" w14:textId="77777777" w:rsidR="002D03CE" w:rsidRPr="008855C0" w:rsidRDefault="002D03CE" w:rsidP="002D03CE">
      <w:pPr>
        <w:spacing w:after="0"/>
        <w:ind w:leftChars="71" w:left="142"/>
        <w:jc w:val="left"/>
        <w:rPr>
          <w:rFonts w:ascii="Calibri Light" w:hAnsi="Calibri Light" w:cs="Calibri Light"/>
          <w:sz w:val="24"/>
        </w:rPr>
      </w:pPr>
      <w:r w:rsidRPr="008855C0">
        <w:rPr>
          <w:rFonts w:ascii="Calibri Light" w:hAnsi="Calibri Light" w:cs="Calibri Light" w:hint="eastAsia"/>
          <w:sz w:val="24"/>
        </w:rPr>
        <w:t xml:space="preserve">2. Search </w:t>
      </w:r>
      <w:r w:rsidRPr="008855C0">
        <w:rPr>
          <w:rFonts w:ascii="Calibri Light" w:hAnsi="Calibri Light" w:cs="Calibri Light" w:hint="eastAsia"/>
          <w:sz w:val="24"/>
        </w:rPr>
        <w:t>→</w:t>
      </w:r>
      <w:r w:rsidRPr="008855C0">
        <w:rPr>
          <w:rFonts w:ascii="Calibri Light" w:hAnsi="Calibri Light" w:cs="Calibri Light" w:hint="eastAsia"/>
          <w:sz w:val="24"/>
        </w:rPr>
        <w:t xml:space="preserve"> Search for employees (</w:t>
      </w:r>
      <w:r>
        <w:rPr>
          <w:rFonts w:ascii="Calibri Light" w:hAnsi="Calibri Light" w:cs="Calibri Light" w:hint="eastAsia"/>
          <w:sz w:val="24"/>
        </w:rPr>
        <w:t>define</w:t>
      </w:r>
      <w:r>
        <w:rPr>
          <w:rFonts w:ascii="Calibri Light" w:hAnsi="Calibri Light" w:cs="Calibri Light"/>
          <w:sz w:val="24"/>
        </w:rPr>
        <w:t xml:space="preserve"> </w:t>
      </w:r>
      <w:r w:rsidRPr="008855C0">
        <w:rPr>
          <w:rFonts w:ascii="Calibri Light" w:hAnsi="Calibri Light" w:cs="Calibri Light" w:hint="eastAsia"/>
          <w:sz w:val="24"/>
        </w:rPr>
        <w:t>SearchMenuEnum enumeration)</w:t>
      </w:r>
    </w:p>
    <w:p w14:paraId="26270AD1" w14:textId="77777777" w:rsidR="002D03CE" w:rsidRPr="008855C0" w:rsidRDefault="002D03CE" w:rsidP="002D03CE">
      <w:pPr>
        <w:spacing w:after="0"/>
        <w:ind w:leftChars="71" w:left="142"/>
        <w:jc w:val="left"/>
        <w:rPr>
          <w:rFonts w:ascii="Calibri Light" w:hAnsi="Calibri Light" w:cs="Calibri Light"/>
          <w:sz w:val="24"/>
        </w:rPr>
      </w:pPr>
      <w:r w:rsidRPr="008855C0">
        <w:rPr>
          <w:rFonts w:ascii="Calibri Light" w:hAnsi="Calibri Light" w:cs="Calibri Light"/>
          <w:sz w:val="24"/>
        </w:rPr>
        <w:t xml:space="preserve">21. </w:t>
      </w:r>
      <w:r>
        <w:rPr>
          <w:rFonts w:ascii="Calibri Light" w:hAnsi="Calibri Light" w:cs="Calibri Light" w:hint="eastAsia"/>
          <w:sz w:val="24"/>
        </w:rPr>
        <w:t>Full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search</w:t>
      </w:r>
    </w:p>
    <w:p w14:paraId="42D6BC02" w14:textId="77777777" w:rsidR="002D03CE" w:rsidRDefault="002D03CE" w:rsidP="002D03CE">
      <w:pPr>
        <w:spacing w:after="0"/>
        <w:ind w:leftChars="71" w:left="142"/>
        <w:jc w:val="left"/>
        <w:rPr>
          <w:rFonts w:ascii="Calibri Light" w:hAnsi="Calibri Light" w:cs="Calibri Light"/>
          <w:sz w:val="24"/>
        </w:rPr>
      </w:pPr>
      <w:r w:rsidRPr="008855C0">
        <w:rPr>
          <w:rFonts w:ascii="Calibri Light" w:hAnsi="Calibri Light" w:cs="Calibri Light"/>
          <w:sz w:val="24"/>
        </w:rPr>
        <w:t xml:space="preserve">29. </w:t>
      </w:r>
      <w:r>
        <w:rPr>
          <w:rFonts w:ascii="Calibri Light" w:hAnsi="Calibri Light" w:cs="Calibri Light"/>
          <w:sz w:val="24"/>
        </w:rPr>
        <w:t>Back</w:t>
      </w:r>
    </w:p>
    <w:p w14:paraId="42F76886" w14:textId="77777777" w:rsidR="002D03CE" w:rsidRPr="008855C0" w:rsidRDefault="002D03CE" w:rsidP="002D03CE">
      <w:pPr>
        <w:ind w:leftChars="71" w:left="142"/>
        <w:jc w:val="left"/>
        <w:rPr>
          <w:rFonts w:ascii="Calibri Light" w:hAnsi="Calibri Light" w:cs="Calibri Light"/>
          <w:sz w:val="24"/>
        </w:rPr>
      </w:pPr>
      <w:r w:rsidRPr="008855C0">
        <w:rPr>
          <w:rFonts w:ascii="Calibri Light" w:hAnsi="Calibri Light" w:cs="Calibri Light" w:hint="eastAsia"/>
          <w:sz w:val="24"/>
        </w:rPr>
        <w:t>9. E</w:t>
      </w:r>
      <w:r>
        <w:rPr>
          <w:rFonts w:ascii="Calibri Light" w:hAnsi="Calibri Light" w:cs="Calibri Light" w:hint="eastAsia"/>
          <w:sz w:val="24"/>
        </w:rPr>
        <w:t>xit</w:t>
      </w:r>
      <w:r w:rsidRPr="008855C0">
        <w:rPr>
          <w:rFonts w:ascii="Calibri Light" w:hAnsi="Calibri Light" w:cs="Calibri Light" w:hint="eastAsia"/>
          <w:sz w:val="24"/>
        </w:rPr>
        <w:t xml:space="preserve"> </w:t>
      </w:r>
      <w:r w:rsidRPr="008855C0">
        <w:rPr>
          <w:rFonts w:ascii="Calibri Light" w:hAnsi="Calibri Light" w:cs="Calibri Light" w:hint="eastAsia"/>
          <w:sz w:val="24"/>
        </w:rPr>
        <w:t>→</w:t>
      </w:r>
      <w:r w:rsidRPr="008855C0">
        <w:rPr>
          <w:rFonts w:ascii="Calibri Light" w:hAnsi="Calibri Light" w:cs="Calibri Light" w:hint="eastAsia"/>
          <w:sz w:val="24"/>
        </w:rPr>
        <w:t xml:space="preserve"> End Program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(until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user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types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9,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the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program</w:t>
      </w:r>
      <w:r>
        <w:rPr>
          <w:rFonts w:ascii="Calibri Light" w:hAnsi="Calibri Light" w:cs="Calibri Light"/>
          <w:sz w:val="24"/>
        </w:rPr>
        <w:t xml:space="preserve"> </w:t>
      </w:r>
      <w:r>
        <w:rPr>
          <w:rFonts w:ascii="Calibri Light" w:hAnsi="Calibri Light" w:cs="Calibri Light" w:hint="eastAsia"/>
          <w:sz w:val="24"/>
        </w:rPr>
        <w:t>continues)</w:t>
      </w:r>
      <w:r w:rsidRPr="008855C0">
        <w:rPr>
          <w:rFonts w:ascii="Calibri Light" w:hAnsi="Calibri Light" w:cs="Calibri Light" w:hint="eastAsia"/>
          <w:sz w:val="24"/>
        </w:rPr>
        <w:t xml:space="preserve"> </w:t>
      </w:r>
    </w:p>
    <w:p w14:paraId="2871C7AE" w14:textId="77777777" w:rsidR="002D03CE" w:rsidRPr="009C71AE" w:rsidRDefault="002D03CE" w:rsidP="002D03CE">
      <w:pPr>
        <w:pStyle w:val="a8"/>
        <w:numPr>
          <w:ilvl w:val="0"/>
          <w:numId w:val="8"/>
        </w:numPr>
        <w:ind w:left="426"/>
        <w:jc w:val="left"/>
        <w:rPr>
          <w:rFonts w:eastAsia="맑은 고딕"/>
          <w:b w:val="0"/>
          <w:color w:val="FF0000"/>
          <w:sz w:val="24"/>
          <w:szCs w:val="24"/>
        </w:rPr>
      </w:pPr>
      <w:r w:rsidRPr="009C71AE">
        <w:rPr>
          <w:rFonts w:eastAsia="맑은 고딕" w:hint="eastAsia"/>
          <w:b w:val="0"/>
          <w:color w:val="FF0000"/>
          <w:sz w:val="24"/>
          <w:szCs w:val="24"/>
        </w:rPr>
        <w:t>Requirements</w:t>
      </w:r>
    </w:p>
    <w:p w14:paraId="30062060" w14:textId="77777777" w:rsidR="002D03CE" w:rsidRPr="009C71AE" w:rsidRDefault="002D03CE" w:rsidP="002D03CE">
      <w:pPr>
        <w:numPr>
          <w:ilvl w:val="0"/>
          <w:numId w:val="9"/>
        </w:numPr>
        <w:spacing w:after="0" w:line="240" w:lineRule="auto"/>
        <w:ind w:left="426"/>
        <w:jc w:val="left"/>
        <w:rPr>
          <w:rFonts w:ascii="Calibri Light" w:hAnsi="Calibri Light" w:cs="Calibri Light"/>
          <w:color w:val="FF0000"/>
          <w:sz w:val="24"/>
        </w:rPr>
      </w:pPr>
      <w:r w:rsidRPr="009C71AE">
        <w:rPr>
          <w:rFonts w:ascii="Calibri Light" w:hAnsi="Calibri Light" w:cs="Calibri Light" w:hint="eastAsia"/>
          <w:color w:val="FF0000"/>
          <w:sz w:val="24"/>
        </w:rPr>
        <w:t>Improve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EmployeeTest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class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</w:p>
    <w:p w14:paraId="7614C542" w14:textId="77777777" w:rsidR="002D03CE" w:rsidRPr="009C71AE" w:rsidRDefault="002D03CE" w:rsidP="002D03CE">
      <w:pPr>
        <w:numPr>
          <w:ilvl w:val="0"/>
          <w:numId w:val="9"/>
        </w:numPr>
        <w:spacing w:after="0" w:line="240" w:lineRule="auto"/>
        <w:ind w:left="426"/>
        <w:jc w:val="left"/>
        <w:rPr>
          <w:rFonts w:ascii="Calibri Light" w:hAnsi="Calibri Light" w:cs="Calibri Light"/>
          <w:color w:val="FF0000"/>
          <w:sz w:val="24"/>
        </w:rPr>
      </w:pPr>
      <w:r w:rsidRPr="009C71AE">
        <w:rPr>
          <w:rFonts w:ascii="Calibri Light" w:hAnsi="Calibri Light" w:cs="Calibri Light" w:hint="eastAsia"/>
          <w:color w:val="FF0000"/>
          <w:sz w:val="24"/>
        </w:rPr>
        <w:t>Define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RegiseterMenuEnum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(menus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package)</w:t>
      </w:r>
    </w:p>
    <w:p w14:paraId="15E072A2" w14:textId="77777777" w:rsidR="002D03CE" w:rsidRPr="009C71AE" w:rsidRDefault="002D03CE" w:rsidP="002D03CE">
      <w:pPr>
        <w:numPr>
          <w:ilvl w:val="0"/>
          <w:numId w:val="9"/>
        </w:numPr>
        <w:spacing w:after="0" w:line="240" w:lineRule="auto"/>
        <w:ind w:left="426"/>
        <w:jc w:val="left"/>
        <w:rPr>
          <w:rFonts w:ascii="Calibri Light" w:hAnsi="Calibri Light" w:cs="Calibri Light"/>
          <w:color w:val="FF0000"/>
          <w:sz w:val="24"/>
        </w:rPr>
      </w:pPr>
      <w:r w:rsidRPr="009C71AE">
        <w:rPr>
          <w:rFonts w:ascii="Calibri Light" w:hAnsi="Calibri Light" w:cs="Calibri Light" w:hint="eastAsia"/>
          <w:color w:val="FF0000"/>
          <w:sz w:val="24"/>
        </w:rPr>
        <w:t>Define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SearchMenuEnum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(menus</w:t>
      </w:r>
      <w:r w:rsidRPr="009C71AE">
        <w:rPr>
          <w:rFonts w:ascii="Calibri Light" w:hAnsi="Calibri Light" w:cs="Calibri Light"/>
          <w:color w:val="FF0000"/>
          <w:sz w:val="24"/>
        </w:rPr>
        <w:t xml:space="preserve"> </w:t>
      </w:r>
      <w:r w:rsidRPr="009C71AE">
        <w:rPr>
          <w:rFonts w:ascii="Calibri Light" w:hAnsi="Calibri Light" w:cs="Calibri Light" w:hint="eastAsia"/>
          <w:color w:val="FF0000"/>
          <w:sz w:val="24"/>
        </w:rPr>
        <w:t>package)</w:t>
      </w:r>
    </w:p>
    <w:p w14:paraId="5E9A7BDA" w14:textId="77777777" w:rsidR="002D03CE" w:rsidRDefault="002D03CE" w:rsidP="002D03CE">
      <w:pPr>
        <w:numPr>
          <w:ilvl w:val="0"/>
          <w:numId w:val="9"/>
        </w:numPr>
        <w:spacing w:after="0" w:line="240" w:lineRule="auto"/>
        <w:ind w:left="426"/>
        <w:jc w:val="left"/>
        <w:rPr>
          <w:rFonts w:ascii="Calibri Light" w:hAnsi="Calibri Light" w:cs="Calibri Light"/>
          <w:color w:val="FF0000"/>
          <w:sz w:val="24"/>
        </w:rPr>
      </w:pPr>
      <w:r w:rsidRPr="009C71AE">
        <w:rPr>
          <w:rFonts w:ascii="Calibri Light" w:hAnsi="Calibri Light" w:cs="Calibri Light" w:hint="eastAsia"/>
          <w:color w:val="FF0000"/>
          <w:sz w:val="24"/>
        </w:rPr>
        <w:t>N</w:t>
      </w:r>
      <w:r w:rsidRPr="009C71AE">
        <w:rPr>
          <w:rFonts w:ascii="Calibri Light" w:hAnsi="Calibri Light" w:cs="Calibri Light"/>
          <w:color w:val="FF0000"/>
          <w:sz w:val="24"/>
        </w:rPr>
        <w:t>o functions working yet. Only menu transition is possible.</w:t>
      </w:r>
    </w:p>
    <w:p w14:paraId="25D896E4" w14:textId="77777777" w:rsidR="002D03CE" w:rsidRDefault="002D03CE">
      <w:pPr>
        <w:widowControl/>
        <w:wordWrap/>
        <w:autoSpaceDE/>
        <w:autoSpaceDN/>
        <w:rPr>
          <w:rFonts w:ascii="Calibri Light" w:eastAsia="맑은 고딕" w:hAnsi="Calibri Light" w:cs="Times New Roman"/>
          <w:bCs/>
          <w:kern w:val="28"/>
          <w:sz w:val="24"/>
          <w:szCs w:val="24"/>
        </w:rPr>
      </w:pPr>
      <w:bookmarkStart w:id="0" w:name="_Hlk66624590"/>
      <w:r>
        <w:rPr>
          <w:rFonts w:eastAsia="맑은 고딕"/>
          <w:b/>
          <w:sz w:val="24"/>
          <w:szCs w:val="24"/>
        </w:rPr>
        <w:br w:type="page"/>
      </w:r>
    </w:p>
    <w:p w14:paraId="678E5394" w14:textId="222FFBB8" w:rsidR="002D03CE" w:rsidRDefault="002D03CE" w:rsidP="002D03CE">
      <w:pPr>
        <w:pStyle w:val="a8"/>
        <w:numPr>
          <w:ilvl w:val="0"/>
          <w:numId w:val="8"/>
        </w:numPr>
        <w:ind w:left="426"/>
        <w:jc w:val="left"/>
        <w:rPr>
          <w:rFonts w:eastAsia="맑은 고딕"/>
          <w:b w:val="0"/>
          <w:sz w:val="24"/>
          <w:szCs w:val="24"/>
        </w:rPr>
      </w:pPr>
      <w:r>
        <w:rPr>
          <w:rFonts w:eastAsia="맑은 고딕" w:hint="eastAsia"/>
          <w:b w:val="0"/>
          <w:sz w:val="24"/>
          <w:szCs w:val="24"/>
        </w:rPr>
        <w:lastRenderedPageBreak/>
        <w:t>Expected</w:t>
      </w:r>
      <w:r>
        <w:rPr>
          <w:rFonts w:eastAsia="맑은 고딕"/>
          <w:b w:val="0"/>
          <w:sz w:val="24"/>
          <w:szCs w:val="24"/>
        </w:rPr>
        <w:t xml:space="preserve"> </w:t>
      </w:r>
      <w:r>
        <w:rPr>
          <w:rFonts w:eastAsia="맑은 고딕" w:hint="eastAsia"/>
          <w:b w:val="0"/>
          <w:sz w:val="24"/>
          <w:szCs w:val="24"/>
        </w:rPr>
        <w:t>output)</w:t>
      </w:r>
    </w:p>
    <w:p w14:paraId="32A41C79" w14:textId="77777777" w:rsidR="002D03CE" w:rsidRPr="002D03CE" w:rsidRDefault="002D03CE" w:rsidP="002D03CE">
      <w:pPr>
        <w:rPr>
          <w:rFonts w:hint="eastAsia"/>
        </w:rPr>
      </w:pPr>
    </w:p>
    <w:bookmarkEnd w:id="0"/>
    <w:p w14:paraId="5A29387E" w14:textId="77777777" w:rsidR="002D03CE" w:rsidRPr="00C96502" w:rsidRDefault="002D03CE" w:rsidP="002D03CE">
      <w:pPr>
        <w:ind w:leftChars="354" w:left="708"/>
        <w:jc w:val="left"/>
      </w:pPr>
      <w:r w:rsidRPr="003C5AF0">
        <w:rPr>
          <w:noProof/>
        </w:rPr>
        <w:drawing>
          <wp:inline distT="0" distB="0" distL="0" distR="0" wp14:anchorId="5F10D80A" wp14:editId="77110003">
            <wp:extent cx="3895725" cy="5459702"/>
            <wp:effectExtent l="0" t="0" r="0" b="825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43" cy="546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30E8" w14:textId="77777777" w:rsidR="002D03CE" w:rsidRDefault="002D03CE" w:rsidP="002D03CE">
      <w:pPr>
        <w:ind w:leftChars="354" w:left="708"/>
        <w:jc w:val="left"/>
        <w:rPr>
          <w:noProof/>
        </w:rPr>
      </w:pPr>
      <w:r w:rsidRPr="003C5AF0">
        <w:rPr>
          <w:noProof/>
        </w:rPr>
        <w:lastRenderedPageBreak/>
        <w:drawing>
          <wp:inline distT="0" distB="0" distL="0" distR="0" wp14:anchorId="4FE8D657" wp14:editId="32739C20">
            <wp:extent cx="3520968" cy="5314950"/>
            <wp:effectExtent l="0" t="0" r="3810" b="0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262" cy="532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2D24" w14:textId="77777777" w:rsidR="002D03CE" w:rsidRDefault="002D03CE" w:rsidP="002D03CE">
      <w:pPr>
        <w:ind w:leftChars="354" w:left="708"/>
        <w:jc w:val="left"/>
        <w:rPr>
          <w:noProof/>
        </w:rPr>
      </w:pPr>
      <w:r>
        <w:rPr>
          <w:noProof/>
        </w:rPr>
        <w:drawing>
          <wp:inline distT="0" distB="0" distL="0" distR="0" wp14:anchorId="18394D45" wp14:editId="69561B24">
            <wp:extent cx="3049826" cy="177165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0654" cy="17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9778" w14:textId="77777777" w:rsidR="002D03CE" w:rsidRDefault="002D03CE" w:rsidP="002D03CE">
      <w:pPr>
        <w:ind w:leftChars="354" w:left="708"/>
        <w:jc w:val="left"/>
        <w:rPr>
          <w:noProof/>
        </w:rPr>
      </w:pPr>
    </w:p>
    <w:p w14:paraId="5B1F5856" w14:textId="1170EAFB" w:rsidR="002172CA" w:rsidRPr="002D03CE" w:rsidRDefault="002D03CE" w:rsidP="002D03CE">
      <w:pPr>
        <w:rPr>
          <w:rFonts w:hint="eastAsia"/>
          <w:b/>
          <w:bCs/>
          <w:noProof/>
          <w:color w:val="FF0000"/>
          <w:sz w:val="32"/>
          <w:szCs w:val="32"/>
        </w:rPr>
      </w:pPr>
      <w:r w:rsidRPr="00D466C1">
        <w:rPr>
          <w:rFonts w:hint="eastAsia"/>
          <w:b/>
          <w:bCs/>
          <w:noProof/>
          <w:color w:val="FF0000"/>
          <w:sz w:val="32"/>
          <w:szCs w:val="32"/>
        </w:rPr>
        <w:t>-</w:t>
      </w:r>
      <w:r w:rsidRPr="00D466C1">
        <w:rPr>
          <w:b/>
          <w:bCs/>
          <w:noProof/>
          <w:color w:val="FF0000"/>
          <w:sz w:val="32"/>
          <w:szCs w:val="32"/>
        </w:rPr>
        <w:t xml:space="preserve">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For</w:t>
      </w:r>
      <w:r w:rsidRPr="00D466C1">
        <w:rPr>
          <w:b/>
          <w:bCs/>
          <w:noProof/>
          <w:color w:val="FF0000"/>
          <w:sz w:val="32"/>
          <w:szCs w:val="32"/>
        </w:rPr>
        <w:t xml:space="preserve">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this</w:t>
      </w:r>
      <w:r w:rsidRPr="00D466C1">
        <w:rPr>
          <w:b/>
          <w:bCs/>
          <w:noProof/>
          <w:color w:val="FF0000"/>
          <w:sz w:val="32"/>
          <w:szCs w:val="32"/>
        </w:rPr>
        <w:t xml:space="preserve">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relay</w:t>
      </w:r>
      <w:r w:rsidRPr="00D466C1">
        <w:rPr>
          <w:b/>
          <w:bCs/>
          <w:noProof/>
          <w:color w:val="FF0000"/>
          <w:sz w:val="32"/>
          <w:szCs w:val="32"/>
        </w:rPr>
        <w:t xml:space="preserve">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assignment,</w:t>
      </w:r>
      <w:r w:rsidRPr="00D466C1">
        <w:rPr>
          <w:b/>
          <w:bCs/>
          <w:noProof/>
          <w:color w:val="FF0000"/>
          <w:sz w:val="32"/>
          <w:szCs w:val="32"/>
        </w:rPr>
        <w:t xml:space="preserve">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make</w:t>
      </w:r>
      <w:r w:rsidRPr="00D466C1">
        <w:rPr>
          <w:b/>
          <w:bCs/>
          <w:noProof/>
          <w:color w:val="FF0000"/>
          <w:sz w:val="32"/>
          <w:szCs w:val="32"/>
        </w:rPr>
        <w:t xml:space="preserve"> a zip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to</w:t>
      </w:r>
      <w:r w:rsidRPr="00D466C1">
        <w:rPr>
          <w:b/>
          <w:bCs/>
          <w:noProof/>
          <w:color w:val="FF0000"/>
          <w:sz w:val="32"/>
          <w:szCs w:val="32"/>
        </w:rPr>
        <w:t xml:space="preserve">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include</w:t>
      </w:r>
      <w:r w:rsidRPr="00D466C1">
        <w:rPr>
          <w:b/>
          <w:bCs/>
          <w:noProof/>
          <w:color w:val="FF0000"/>
          <w:sz w:val="32"/>
          <w:szCs w:val="32"/>
        </w:rPr>
        <w:t xml:space="preserve"> your IntelliJ project folder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and</w:t>
      </w:r>
      <w:r w:rsidRPr="00D466C1">
        <w:rPr>
          <w:b/>
          <w:bCs/>
          <w:noProof/>
          <w:color w:val="FF0000"/>
          <w:sz w:val="32"/>
          <w:szCs w:val="32"/>
        </w:rPr>
        <w:t xml:space="preserve">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submit</w:t>
      </w:r>
      <w:r w:rsidRPr="00D466C1">
        <w:rPr>
          <w:b/>
          <w:bCs/>
          <w:noProof/>
          <w:color w:val="FF0000"/>
          <w:sz w:val="32"/>
          <w:szCs w:val="32"/>
        </w:rPr>
        <w:t xml:space="preserve">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the</w:t>
      </w:r>
      <w:r w:rsidRPr="00D466C1">
        <w:rPr>
          <w:b/>
          <w:bCs/>
          <w:noProof/>
          <w:color w:val="FF0000"/>
          <w:sz w:val="32"/>
          <w:szCs w:val="32"/>
        </w:rPr>
        <w:t xml:space="preserve">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zipped</w:t>
      </w:r>
      <w:r w:rsidRPr="00D466C1">
        <w:rPr>
          <w:b/>
          <w:bCs/>
          <w:noProof/>
          <w:color w:val="FF0000"/>
          <w:sz w:val="32"/>
          <w:szCs w:val="32"/>
        </w:rPr>
        <w:t xml:space="preserve"> </w:t>
      </w:r>
      <w:r w:rsidRPr="00D466C1">
        <w:rPr>
          <w:rFonts w:hint="eastAsia"/>
          <w:b/>
          <w:bCs/>
          <w:noProof/>
          <w:color w:val="FF0000"/>
          <w:sz w:val="32"/>
          <w:szCs w:val="32"/>
        </w:rPr>
        <w:t>file.</w:t>
      </w:r>
    </w:p>
    <w:sectPr w:rsidR="002172CA" w:rsidRPr="002D03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E09F" w14:textId="77777777" w:rsidR="00EE1EE5" w:rsidRDefault="00EE1EE5" w:rsidP="00D06D77">
      <w:pPr>
        <w:spacing w:after="0" w:line="240" w:lineRule="auto"/>
      </w:pPr>
      <w:r>
        <w:separator/>
      </w:r>
    </w:p>
  </w:endnote>
  <w:endnote w:type="continuationSeparator" w:id="0">
    <w:p w14:paraId="1D303B21" w14:textId="77777777" w:rsidR="00EE1EE5" w:rsidRDefault="00EE1EE5" w:rsidP="00D0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708DA" w14:textId="77777777" w:rsidR="00EE1EE5" w:rsidRDefault="00EE1EE5" w:rsidP="00D06D77">
      <w:pPr>
        <w:spacing w:after="0" w:line="240" w:lineRule="auto"/>
      </w:pPr>
      <w:r>
        <w:separator/>
      </w:r>
    </w:p>
  </w:footnote>
  <w:footnote w:type="continuationSeparator" w:id="0">
    <w:p w14:paraId="29A23B56" w14:textId="77777777" w:rsidR="00EE1EE5" w:rsidRDefault="00EE1EE5" w:rsidP="00D06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A0"/>
    <w:multiLevelType w:val="hybridMultilevel"/>
    <w:tmpl w:val="60089C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4C0971"/>
    <w:multiLevelType w:val="hybridMultilevel"/>
    <w:tmpl w:val="FAEA916E"/>
    <w:lvl w:ilvl="0" w:tplc="72C463B8">
      <w:start w:val="13"/>
      <w:numFmt w:val="bullet"/>
      <w:lvlText w:val="-"/>
      <w:lvlJc w:val="left"/>
      <w:pPr>
        <w:ind w:left="9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177A4749"/>
    <w:multiLevelType w:val="hybridMultilevel"/>
    <w:tmpl w:val="1178729C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48E75C4">
      <w:start w:val="2"/>
      <w:numFmt w:val="bullet"/>
      <w:lvlText w:val="-"/>
      <w:lvlJc w:val="left"/>
      <w:pPr>
        <w:ind w:left="1200" w:hanging="400"/>
      </w:pPr>
      <w:rPr>
        <w:rFonts w:ascii="Times New Roman" w:eastAsia="바탕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6F6CCC"/>
    <w:multiLevelType w:val="hybridMultilevel"/>
    <w:tmpl w:val="1FC2D0BE"/>
    <w:lvl w:ilvl="0" w:tplc="A5C29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4B528E"/>
    <w:multiLevelType w:val="hybridMultilevel"/>
    <w:tmpl w:val="169E13A4"/>
    <w:lvl w:ilvl="0" w:tplc="5B1A504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5" w15:restartNumberingAfterBreak="0">
    <w:nsid w:val="52443B3D"/>
    <w:multiLevelType w:val="hybridMultilevel"/>
    <w:tmpl w:val="B23C5360"/>
    <w:lvl w:ilvl="0" w:tplc="1FEE618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A01CC5"/>
    <w:multiLevelType w:val="hybridMultilevel"/>
    <w:tmpl w:val="A4A84AA0"/>
    <w:lvl w:ilvl="0" w:tplc="2D880E7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0420E8C"/>
    <w:multiLevelType w:val="hybridMultilevel"/>
    <w:tmpl w:val="0DDC02F6"/>
    <w:lvl w:ilvl="0" w:tplc="8B5CCC3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8" w15:restartNumberingAfterBreak="0">
    <w:nsid w:val="61A23FA8"/>
    <w:multiLevelType w:val="hybridMultilevel"/>
    <w:tmpl w:val="38684326"/>
    <w:lvl w:ilvl="0" w:tplc="B628ACD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num w:numId="1" w16cid:durableId="1852143353">
    <w:abstractNumId w:val="2"/>
  </w:num>
  <w:num w:numId="2" w16cid:durableId="1291979332">
    <w:abstractNumId w:val="0"/>
  </w:num>
  <w:num w:numId="3" w16cid:durableId="627005010">
    <w:abstractNumId w:val="6"/>
  </w:num>
  <w:num w:numId="4" w16cid:durableId="512498417">
    <w:abstractNumId w:val="3"/>
  </w:num>
  <w:num w:numId="5" w16cid:durableId="1428388239">
    <w:abstractNumId w:val="7"/>
  </w:num>
  <w:num w:numId="6" w16cid:durableId="1516068091">
    <w:abstractNumId w:val="4"/>
  </w:num>
  <w:num w:numId="7" w16cid:durableId="746880690">
    <w:abstractNumId w:val="1"/>
  </w:num>
  <w:num w:numId="8" w16cid:durableId="1882789334">
    <w:abstractNumId w:val="5"/>
  </w:num>
  <w:num w:numId="9" w16cid:durableId="17639112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zMLc0NzUzM7CwMDJQ0lEKTi0uzszPAykwqQUACHbG1iwAAAA="/>
  </w:docVars>
  <w:rsids>
    <w:rsidRoot w:val="003C7B35"/>
    <w:rsid w:val="00004108"/>
    <w:rsid w:val="00025FAC"/>
    <w:rsid w:val="00030581"/>
    <w:rsid w:val="00043CA2"/>
    <w:rsid w:val="00092906"/>
    <w:rsid w:val="000E71A2"/>
    <w:rsid w:val="000F1A8C"/>
    <w:rsid w:val="00154891"/>
    <w:rsid w:val="00197522"/>
    <w:rsid w:val="001A4F52"/>
    <w:rsid w:val="001A580B"/>
    <w:rsid w:val="001B79B6"/>
    <w:rsid w:val="001E222D"/>
    <w:rsid w:val="001F17A8"/>
    <w:rsid w:val="0020292C"/>
    <w:rsid w:val="00216FE9"/>
    <w:rsid w:val="002172CA"/>
    <w:rsid w:val="00220148"/>
    <w:rsid w:val="0023211A"/>
    <w:rsid w:val="00240B89"/>
    <w:rsid w:val="00256AB2"/>
    <w:rsid w:val="00256B12"/>
    <w:rsid w:val="0028632A"/>
    <w:rsid w:val="002A4117"/>
    <w:rsid w:val="002A7851"/>
    <w:rsid w:val="002B5BAD"/>
    <w:rsid w:val="002D03CE"/>
    <w:rsid w:val="00311DE8"/>
    <w:rsid w:val="003312B2"/>
    <w:rsid w:val="003478F3"/>
    <w:rsid w:val="003742DC"/>
    <w:rsid w:val="003A01D2"/>
    <w:rsid w:val="003A2D91"/>
    <w:rsid w:val="003C7A04"/>
    <w:rsid w:val="003C7B35"/>
    <w:rsid w:val="003D3B6E"/>
    <w:rsid w:val="003D3DE1"/>
    <w:rsid w:val="00426314"/>
    <w:rsid w:val="00451D09"/>
    <w:rsid w:val="00465A0E"/>
    <w:rsid w:val="00472CF6"/>
    <w:rsid w:val="004A7175"/>
    <w:rsid w:val="004E3348"/>
    <w:rsid w:val="00540618"/>
    <w:rsid w:val="00586319"/>
    <w:rsid w:val="00587142"/>
    <w:rsid w:val="005D0257"/>
    <w:rsid w:val="005D7EF7"/>
    <w:rsid w:val="006147A2"/>
    <w:rsid w:val="006347CD"/>
    <w:rsid w:val="0067698F"/>
    <w:rsid w:val="006E1551"/>
    <w:rsid w:val="00783E5F"/>
    <w:rsid w:val="007A4639"/>
    <w:rsid w:val="007B298D"/>
    <w:rsid w:val="007B4D19"/>
    <w:rsid w:val="00821969"/>
    <w:rsid w:val="008301B3"/>
    <w:rsid w:val="00841A05"/>
    <w:rsid w:val="008424D5"/>
    <w:rsid w:val="00846CEC"/>
    <w:rsid w:val="00867003"/>
    <w:rsid w:val="008923EB"/>
    <w:rsid w:val="008C59A2"/>
    <w:rsid w:val="008C7268"/>
    <w:rsid w:val="008E5F11"/>
    <w:rsid w:val="00904D9B"/>
    <w:rsid w:val="009152AA"/>
    <w:rsid w:val="00935AA4"/>
    <w:rsid w:val="00A16FA5"/>
    <w:rsid w:val="00A5745D"/>
    <w:rsid w:val="00A579BB"/>
    <w:rsid w:val="00B23311"/>
    <w:rsid w:val="00B34514"/>
    <w:rsid w:val="00B408F1"/>
    <w:rsid w:val="00B677DD"/>
    <w:rsid w:val="00B74093"/>
    <w:rsid w:val="00B84E33"/>
    <w:rsid w:val="00BB53A6"/>
    <w:rsid w:val="00BD468F"/>
    <w:rsid w:val="00BE564F"/>
    <w:rsid w:val="00BF6163"/>
    <w:rsid w:val="00C074C9"/>
    <w:rsid w:val="00C3165C"/>
    <w:rsid w:val="00C5541C"/>
    <w:rsid w:val="00C94B14"/>
    <w:rsid w:val="00C97756"/>
    <w:rsid w:val="00CB6A74"/>
    <w:rsid w:val="00CC1B5C"/>
    <w:rsid w:val="00CC6427"/>
    <w:rsid w:val="00CD4E37"/>
    <w:rsid w:val="00D06D77"/>
    <w:rsid w:val="00D338AD"/>
    <w:rsid w:val="00D616B0"/>
    <w:rsid w:val="00DD7FBE"/>
    <w:rsid w:val="00E44069"/>
    <w:rsid w:val="00E552F6"/>
    <w:rsid w:val="00E82AF2"/>
    <w:rsid w:val="00EA16B0"/>
    <w:rsid w:val="00EB6407"/>
    <w:rsid w:val="00ED1702"/>
    <w:rsid w:val="00EE1EE5"/>
    <w:rsid w:val="00F03AF1"/>
    <w:rsid w:val="00F10CC7"/>
    <w:rsid w:val="00F16CA5"/>
    <w:rsid w:val="00F62F7E"/>
    <w:rsid w:val="00F842A8"/>
    <w:rsid w:val="00F8488F"/>
    <w:rsid w:val="00FC2637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E7104"/>
  <w15:chartTrackingRefBased/>
  <w15:docId w15:val="{D89CAC54-D765-4761-B6C0-6CBCBC3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F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06D77"/>
  </w:style>
  <w:style w:type="paragraph" w:styleId="a5">
    <w:name w:val="footer"/>
    <w:basedOn w:val="a"/>
    <w:link w:val="Char0"/>
    <w:uiPriority w:val="99"/>
    <w:unhideWhenUsed/>
    <w:rsid w:val="00D06D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06D77"/>
  </w:style>
  <w:style w:type="paragraph" w:styleId="HTML">
    <w:name w:val="HTML Preformatted"/>
    <w:basedOn w:val="a"/>
    <w:link w:val="HTMLChar"/>
    <w:uiPriority w:val="99"/>
    <w:unhideWhenUsed/>
    <w:rsid w:val="00BE56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BE564F"/>
    <w:rPr>
      <w:rFonts w:ascii="굴림체" w:eastAsia="굴림체" w:hAnsi="굴림체" w:cs="굴림체"/>
      <w:kern w:val="0"/>
      <w:sz w:val="24"/>
      <w:szCs w:val="24"/>
    </w:rPr>
  </w:style>
  <w:style w:type="paragraph" w:customStyle="1" w:styleId="a6">
    <w:name w:val="바탕글"/>
    <w:rsid w:val="009152A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table" w:styleId="a7">
    <w:name w:val="Table Grid"/>
    <w:basedOn w:val="a1"/>
    <w:uiPriority w:val="39"/>
    <w:rsid w:val="0090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1"/>
    <w:uiPriority w:val="10"/>
    <w:qFormat/>
    <w:rsid w:val="002D03CE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Char1">
    <w:name w:val="제목 Char"/>
    <w:basedOn w:val="a0"/>
    <w:link w:val="a8"/>
    <w:uiPriority w:val="10"/>
    <w:rsid w:val="002D03CE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정진우</dc:creator>
  <cp:keywords/>
  <dc:description/>
  <cp:lastModifiedBy>정진우</cp:lastModifiedBy>
  <cp:revision>21</cp:revision>
  <dcterms:created xsi:type="dcterms:W3CDTF">2022-04-03T02:58:00Z</dcterms:created>
  <dcterms:modified xsi:type="dcterms:W3CDTF">2023-05-09T07:49:00Z</dcterms:modified>
</cp:coreProperties>
</file>