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0E68" w14:textId="753A90F3" w:rsidR="00C91141" w:rsidRPr="00DE08AF" w:rsidRDefault="00DE08AF" w:rsidP="00DE08AF">
      <w:pPr>
        <w:jc w:val="center"/>
        <w:rPr>
          <w:b/>
          <w:bCs/>
          <w:sz w:val="24"/>
          <w:lang w:eastAsia="ko-KR"/>
        </w:rPr>
      </w:pPr>
      <w:r w:rsidRPr="00DE08AF">
        <w:rPr>
          <w:b/>
          <w:bCs/>
          <w:sz w:val="24"/>
          <w:lang w:eastAsia="ko-KR"/>
        </w:rPr>
        <w:t>Homework 5</w:t>
      </w:r>
    </w:p>
    <w:p w14:paraId="06F7AB02" w14:textId="71D3D222" w:rsidR="00DE08AF" w:rsidRPr="00DE08AF" w:rsidRDefault="00DE08AF" w:rsidP="00DE08AF">
      <w:pPr>
        <w:jc w:val="right"/>
        <w:rPr>
          <w:b/>
          <w:bCs/>
          <w:sz w:val="24"/>
          <w:lang w:eastAsia="ko-KR"/>
        </w:rPr>
      </w:pPr>
      <w:r w:rsidRPr="00DE08AF">
        <w:rPr>
          <w:b/>
          <w:bCs/>
          <w:sz w:val="24"/>
          <w:lang w:eastAsia="ko-KR"/>
        </w:rPr>
        <w:t xml:space="preserve">Lim </w:t>
      </w:r>
      <w:proofErr w:type="spellStart"/>
      <w:r w:rsidRPr="00DE08AF">
        <w:rPr>
          <w:b/>
          <w:bCs/>
          <w:sz w:val="24"/>
          <w:lang w:eastAsia="ko-KR"/>
        </w:rPr>
        <w:t>Saeyeon</w:t>
      </w:r>
      <w:proofErr w:type="spellEnd"/>
      <w:r w:rsidRPr="00DE08AF">
        <w:rPr>
          <w:b/>
          <w:bCs/>
          <w:sz w:val="24"/>
          <w:lang w:eastAsia="ko-KR"/>
        </w:rPr>
        <w:t xml:space="preserve"> (#21102054)</w:t>
      </w:r>
    </w:p>
    <w:p w14:paraId="4F0FB8C7" w14:textId="77777777" w:rsidR="00DE08AF" w:rsidRDefault="00DE08AF">
      <w:pPr>
        <w:rPr>
          <w:lang w:eastAsia="ko-KR"/>
        </w:rPr>
      </w:pPr>
    </w:p>
    <w:p w14:paraId="4601D5BF" w14:textId="39A5CF81" w:rsidR="00DE08AF" w:rsidRDefault="00DE08AF">
      <w:pPr>
        <w:rPr>
          <w:lang w:eastAsia="ko-KR"/>
        </w:rPr>
      </w:pPr>
    </w:p>
    <w:p w14:paraId="3C2F9FF6" w14:textId="303952CF" w:rsidR="00DE08AF" w:rsidRDefault="00DE08AF" w:rsidP="00DE08AF">
      <w:pPr>
        <w:rPr>
          <w:lang w:eastAsia="ko-KR"/>
        </w:rPr>
      </w:pPr>
      <w:r>
        <w:rPr>
          <w:lang w:eastAsia="ko-KR"/>
        </w:rPr>
        <w:t>#</w:t>
      </w:r>
      <w:r>
        <w:rPr>
          <w:rFonts w:hint="eastAsia"/>
          <w:lang w:eastAsia="ko-KR"/>
        </w:rPr>
        <w:t xml:space="preserve">1 </w:t>
      </w:r>
    </w:p>
    <w:p w14:paraId="696285EC" w14:textId="77777777" w:rsidR="00DE08AF" w:rsidRDefault="00DE08AF" w:rsidP="00DE08AF">
      <w:pPr>
        <w:rPr>
          <w:lang w:eastAsia="ko-KR"/>
        </w:rPr>
      </w:pPr>
    </w:p>
    <w:p w14:paraId="5AE8857A" w14:textId="4A6B2B81" w:rsidR="00DE08AF" w:rsidRDefault="00DE08AF" w:rsidP="00DE08AF">
      <w:pPr>
        <w:rPr>
          <w:lang w:eastAsia="ko-KR"/>
        </w:rPr>
      </w:pPr>
      <w:r>
        <w:rPr>
          <w:lang w:eastAsia="ko-KR"/>
        </w:rPr>
        <w:t>The source code takes a long time to execute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It uses recursive implementation of Fibonacci sequence calculation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For each </w:t>
      </w:r>
      <w:proofErr w:type="spellStart"/>
      <w:r>
        <w:rPr>
          <w:lang w:eastAsia="ko-KR"/>
        </w:rPr>
        <w:t>fibonacci</w:t>
      </w:r>
      <w:proofErr w:type="spellEnd"/>
      <w:r>
        <w:rPr>
          <w:lang w:eastAsia="ko-KR"/>
        </w:rPr>
        <w:t>(n) call, it makes two more recursive calls</w:t>
      </w:r>
      <w:r>
        <w:rPr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fibonacci</w:t>
      </w:r>
      <w:proofErr w:type="spellEnd"/>
      <w:r>
        <w:rPr>
          <w:lang w:eastAsia="ko-KR"/>
        </w:rPr>
        <w:t xml:space="preserve">(n-1) and </w:t>
      </w:r>
      <w:proofErr w:type="spellStart"/>
      <w:r>
        <w:rPr>
          <w:lang w:eastAsia="ko-KR"/>
        </w:rPr>
        <w:t>fibonacci</w:t>
      </w:r>
      <w:proofErr w:type="spellEnd"/>
      <w:r>
        <w:rPr>
          <w:lang w:eastAsia="ko-KR"/>
        </w:rPr>
        <w:t>(n-2)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This creates an exponential time complexity of O(2^n)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With n = 90, the number of recursive calls becomes extremely large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Many same values are calculated repeatedly, leading to redundant computations</w:t>
      </w:r>
      <w:r>
        <w:rPr>
          <w:lang w:eastAsia="ko-KR"/>
        </w:rPr>
        <w:t>.</w:t>
      </w:r>
    </w:p>
    <w:p w14:paraId="5C645E28" w14:textId="77777777" w:rsidR="00DE08AF" w:rsidRDefault="00DE08AF" w:rsidP="00DE08AF">
      <w:pPr>
        <w:rPr>
          <w:lang w:eastAsia="ko-KR"/>
        </w:rPr>
      </w:pPr>
    </w:p>
    <w:p w14:paraId="33BEB069" w14:textId="77777777" w:rsidR="00DE08AF" w:rsidRDefault="00DE08AF">
      <w:pPr>
        <w:rPr>
          <w:lang w:eastAsia="ko-KR"/>
        </w:rPr>
      </w:pPr>
    </w:p>
    <w:p w14:paraId="0B578489" w14:textId="48C2EAF3" w:rsidR="00DE08AF" w:rsidRDefault="00DE08AF">
      <w:pPr>
        <w:rPr>
          <w:rFonts w:hint="eastAsia"/>
          <w:lang w:eastAsia="ko-KR"/>
        </w:rPr>
      </w:pPr>
      <w:r>
        <w:rPr>
          <w:lang w:eastAsia="ko-KR"/>
        </w:rPr>
        <w:t>#</w:t>
      </w:r>
      <w:r>
        <w:rPr>
          <w:rFonts w:hint="eastAsia"/>
          <w:lang w:eastAsia="ko-KR"/>
        </w:rPr>
        <w:t>2</w:t>
      </w:r>
      <w:r w:rsidR="004F4E11">
        <w:rPr>
          <w:rFonts w:hint="eastAsia"/>
          <w:lang w:eastAsia="ko-KR"/>
        </w:rPr>
        <w:t xml:space="preserve"> (</w:t>
      </w:r>
      <w:r w:rsidR="004F4E11">
        <w:t>Since GDB is not supported on macOS, I used LLDB to execute the equivalent commands.</w:t>
      </w:r>
      <w:r w:rsidR="004F4E11">
        <w:rPr>
          <w:rFonts w:hint="eastAsia"/>
          <w:lang w:eastAsia="ko-KR"/>
        </w:rPr>
        <w:t>)</w:t>
      </w:r>
    </w:p>
    <w:p w14:paraId="56CD0C94" w14:textId="77777777" w:rsidR="00DE08AF" w:rsidRDefault="00DE08AF">
      <w:pPr>
        <w:rPr>
          <w:lang w:eastAsia="ko-KR"/>
        </w:rPr>
      </w:pPr>
    </w:p>
    <w:p w14:paraId="64733154" w14:textId="7F7719EE" w:rsidR="00DE08AF" w:rsidRDefault="00DE08AF">
      <w:pPr>
        <w:rPr>
          <w:lang w:eastAsia="ko-KR"/>
        </w:rPr>
      </w:pPr>
      <w:r w:rsidRPr="00DE08AF">
        <w:rPr>
          <w:lang w:eastAsia="ko-KR"/>
        </w:rPr>
        <w:drawing>
          <wp:inline distT="0" distB="0" distL="0" distR="0" wp14:anchorId="172AB7E0" wp14:editId="0ED9F006">
            <wp:extent cx="4433207" cy="3537332"/>
            <wp:effectExtent l="0" t="0" r="0" b="6350"/>
            <wp:docPr id="141490514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05146" name="그림 1" descr="텍스트, 스크린샷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6421" cy="355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8AF">
        <w:rPr>
          <w:lang w:eastAsia="ko-KR"/>
        </w:rPr>
        <w:drawing>
          <wp:inline distT="0" distB="0" distL="0" distR="0" wp14:anchorId="085A2728" wp14:editId="3A6C1C48">
            <wp:extent cx="2408739" cy="2849336"/>
            <wp:effectExtent l="0" t="0" r="4445" b="0"/>
            <wp:docPr id="183043038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3038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365" cy="28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819E" w14:textId="4E84E3C5" w:rsidR="00DE08AF" w:rsidRDefault="00DE08AF">
      <w:pPr>
        <w:rPr>
          <w:lang w:eastAsia="ko-KR"/>
        </w:rPr>
      </w:pPr>
      <w:r>
        <w:rPr>
          <w:lang w:eastAsia="ko-KR"/>
        </w:rPr>
        <w:lastRenderedPageBreak/>
        <w:t>#3</w:t>
      </w:r>
    </w:p>
    <w:p w14:paraId="64489147" w14:textId="77777777" w:rsidR="00DE08AF" w:rsidRDefault="00DE08AF">
      <w:pPr>
        <w:rPr>
          <w:lang w:eastAsia="ko-KR"/>
        </w:rPr>
      </w:pPr>
    </w:p>
    <w:p w14:paraId="6F958B43" w14:textId="20E2735C" w:rsidR="00DE08AF" w:rsidRDefault="00DE08AF">
      <w:pPr>
        <w:rPr>
          <w:lang w:eastAsia="ko-KR"/>
        </w:rPr>
      </w:pPr>
      <w:r w:rsidRPr="00DE08AF">
        <w:rPr>
          <w:lang w:eastAsia="ko-KR"/>
        </w:rPr>
        <w:drawing>
          <wp:inline distT="0" distB="0" distL="0" distR="0" wp14:anchorId="2A705608" wp14:editId="0665E54F">
            <wp:extent cx="3155380" cy="4090307"/>
            <wp:effectExtent l="0" t="0" r="0" b="0"/>
            <wp:docPr id="12813405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405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035" cy="410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DDF3" w14:textId="77777777" w:rsidR="00DE08AF" w:rsidRDefault="00DE08AF">
      <w:pPr>
        <w:rPr>
          <w:rFonts w:hint="eastAsia"/>
          <w:lang w:eastAsia="ko-KR"/>
        </w:rPr>
      </w:pPr>
    </w:p>
    <w:p w14:paraId="6499BB1E" w14:textId="27E543B7" w:rsidR="00DE08AF" w:rsidRDefault="00DE08AF" w:rsidP="00DE08AF">
      <w:pPr>
        <w:widowControl/>
        <w:wordWrap/>
        <w:autoSpaceDE/>
        <w:autoSpaceDN/>
      </w:pPr>
      <w:r>
        <w:t>To optimize the code, we should update it to use an iterative approach with dynamic programming</w:t>
      </w:r>
      <w:r>
        <w:t xml:space="preserve">. </w:t>
      </w:r>
      <w:r>
        <w:t>This optimized versio</w:t>
      </w:r>
      <w:r>
        <w:t>n u</w:t>
      </w:r>
      <w:r>
        <w:t>ses iteration instead of recursion</w:t>
      </w:r>
      <w:r>
        <w:t>. It also h</w:t>
      </w:r>
      <w:r>
        <w:t>as O(n) time complexity instead of O(2^n)</w:t>
      </w:r>
      <w:r>
        <w:t>. It a</w:t>
      </w:r>
      <w:r>
        <w:t>voids redundant calculations</w:t>
      </w:r>
      <w:r>
        <w:t xml:space="preserve"> and u</w:t>
      </w:r>
      <w:r>
        <w:t>ses only constant extra space</w:t>
      </w:r>
      <w:r>
        <w:t xml:space="preserve">. It </w:t>
      </w:r>
      <w:r>
        <w:t>execute</w:t>
      </w:r>
      <w:r>
        <w:t>s</w:t>
      </w:r>
      <w:r>
        <w:t xml:space="preserve"> much faster than the original recursive version</w:t>
      </w:r>
      <w:r>
        <w:rPr>
          <w:lang w:eastAsia="ko-KR"/>
        </w:rPr>
        <w:br w:type="page"/>
      </w:r>
    </w:p>
    <w:p w14:paraId="6B4E1497" w14:textId="77777777" w:rsidR="00DE08AF" w:rsidRDefault="00DE08AF">
      <w:pPr>
        <w:rPr>
          <w:lang w:eastAsia="ko-KR"/>
        </w:rPr>
      </w:pPr>
    </w:p>
    <w:sectPr w:rsidR="00DE08A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AF"/>
    <w:rsid w:val="004452D8"/>
    <w:rsid w:val="004F4E11"/>
    <w:rsid w:val="00C91141"/>
    <w:rsid w:val="00C93296"/>
    <w:rsid w:val="00DE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A0BBB"/>
  <w15:chartTrackingRefBased/>
  <w15:docId w15:val="{11F23DFE-1016-8E4E-9524-C0C10C49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0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0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0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0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0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0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0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0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0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0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0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08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0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0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0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0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0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0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08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08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0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08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0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0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0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0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0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0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임새연</dc:creator>
  <cp:keywords/>
  <dc:description/>
  <cp:lastModifiedBy>임새연</cp:lastModifiedBy>
  <cp:revision>2</cp:revision>
  <dcterms:created xsi:type="dcterms:W3CDTF">2024-11-07T07:31:00Z</dcterms:created>
  <dcterms:modified xsi:type="dcterms:W3CDTF">2024-11-07T07:38:00Z</dcterms:modified>
</cp:coreProperties>
</file>