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6C898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1EA93" w14:textId="77777777" w:rsidR="00314317" w:rsidRDefault="00314317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89120" w14:textId="77777777" w:rsidR="00314317" w:rsidRDefault="00314317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91F0E" w14:textId="77777777" w:rsidR="00314317" w:rsidRDefault="00314317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80BFC" w14:textId="77777777" w:rsidR="00314317" w:rsidRDefault="00314317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C770C" w14:textId="77777777" w:rsidR="00F80D28" w:rsidRPr="001E51D9" w:rsidRDefault="00F80D28" w:rsidP="00F80D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1D9">
        <w:rPr>
          <w:rFonts w:ascii="Times New Roman" w:hAnsi="Times New Roman" w:cs="Times New Roman"/>
          <w:sz w:val="24"/>
          <w:szCs w:val="24"/>
        </w:rPr>
        <w:t>The University of the West Indies, St Augustine</w:t>
      </w:r>
    </w:p>
    <w:p w14:paraId="5F6FEAF0" w14:textId="77777777" w:rsidR="00F80D28" w:rsidRPr="001E51D9" w:rsidRDefault="00F80D28" w:rsidP="00F80D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1D9">
        <w:rPr>
          <w:rFonts w:ascii="Times New Roman" w:hAnsi="Times New Roman" w:cs="Times New Roman"/>
          <w:sz w:val="24"/>
          <w:szCs w:val="24"/>
        </w:rPr>
        <w:t>School of Education</w:t>
      </w:r>
    </w:p>
    <w:p w14:paraId="6394E263" w14:textId="77777777" w:rsidR="00F80D28" w:rsidRPr="001E51D9" w:rsidRDefault="00F80D28" w:rsidP="00F80D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1D9">
        <w:rPr>
          <w:rFonts w:ascii="Times New Roman" w:hAnsi="Times New Roman" w:cs="Times New Roman"/>
          <w:sz w:val="24"/>
          <w:szCs w:val="24"/>
        </w:rPr>
        <w:t>Postgraduate Diploma in Education 2024-2025</w:t>
      </w:r>
    </w:p>
    <w:p w14:paraId="61BDCAB4" w14:textId="77777777" w:rsidR="00F80D28" w:rsidRPr="001E51D9" w:rsidRDefault="00F80D28" w:rsidP="00F80D2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51D9">
        <w:rPr>
          <w:rFonts w:ascii="Times New Roman" w:hAnsi="Times New Roman" w:cs="Times New Roman"/>
          <w:b/>
          <w:bCs/>
          <w:sz w:val="24"/>
          <w:szCs w:val="24"/>
        </w:rPr>
        <w:t>Course Code and Name of Course:</w:t>
      </w:r>
    </w:p>
    <w:p w14:paraId="4C0CBB71" w14:textId="770ECE1D" w:rsidR="002527D3" w:rsidRPr="002527D3" w:rsidRDefault="00E409AC" w:rsidP="00F80D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27D3">
        <w:rPr>
          <w:rFonts w:ascii="Times New Roman" w:hAnsi="Times New Roman" w:cs="Times New Roman"/>
          <w:sz w:val="24"/>
          <w:szCs w:val="24"/>
        </w:rPr>
        <w:t xml:space="preserve">EDSS5710 </w:t>
      </w:r>
      <w:r w:rsidR="002527D3" w:rsidRPr="002527D3">
        <w:rPr>
          <w:rFonts w:ascii="Times New Roman" w:hAnsi="Times New Roman" w:cs="Times New Roman"/>
          <w:sz w:val="24"/>
          <w:szCs w:val="24"/>
        </w:rPr>
        <w:t>Pedagogy as a Process</w:t>
      </w:r>
    </w:p>
    <w:p w14:paraId="73D40C4D" w14:textId="64A8CE11" w:rsidR="00F80D28" w:rsidRDefault="00F80D28" w:rsidP="00F80D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1D9">
        <w:rPr>
          <w:rFonts w:ascii="Times New Roman" w:hAnsi="Times New Roman" w:cs="Times New Roman"/>
          <w:b/>
          <w:bCs/>
          <w:sz w:val="24"/>
          <w:szCs w:val="24"/>
        </w:rPr>
        <w:t>Title of 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B7441">
        <w:rPr>
          <w:rFonts w:ascii="Times New Roman" w:hAnsi="Times New Roman" w:cs="Times New Roman"/>
          <w:sz w:val="24"/>
          <w:szCs w:val="24"/>
        </w:rPr>
        <w:t>Pedagogy as a Process Portfolio</w:t>
      </w:r>
    </w:p>
    <w:p w14:paraId="28E8DF0F" w14:textId="77777777" w:rsidR="00F80D28" w:rsidRPr="001E51D9" w:rsidRDefault="00F80D28" w:rsidP="00F80D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1D9">
        <w:rPr>
          <w:rFonts w:ascii="Times New Roman" w:hAnsi="Times New Roman" w:cs="Times New Roman"/>
          <w:b/>
          <w:bCs/>
          <w:sz w:val="24"/>
          <w:szCs w:val="24"/>
        </w:rPr>
        <w:t>Student’s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E51D9">
        <w:rPr>
          <w:rFonts w:ascii="Times New Roman" w:hAnsi="Times New Roman" w:cs="Times New Roman"/>
          <w:sz w:val="24"/>
          <w:szCs w:val="24"/>
        </w:rPr>
        <w:t>Safda Ali-Balroop</w:t>
      </w:r>
    </w:p>
    <w:p w14:paraId="08C20A4F" w14:textId="77777777" w:rsidR="00F80D28" w:rsidRDefault="00F80D28" w:rsidP="00F80D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51D9">
        <w:rPr>
          <w:rFonts w:ascii="Times New Roman" w:hAnsi="Times New Roman" w:cs="Times New Roman"/>
          <w:b/>
          <w:bCs/>
          <w:sz w:val="24"/>
          <w:szCs w:val="24"/>
        </w:rPr>
        <w:t>Student’s UWI ID #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04705542</w:t>
      </w:r>
    </w:p>
    <w:p w14:paraId="0390F046" w14:textId="6289CDB8" w:rsidR="00314317" w:rsidRPr="00314317" w:rsidRDefault="00314317" w:rsidP="00F80D2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Tutor’s Name: </w:t>
      </w:r>
      <w:r w:rsidRPr="00314317">
        <w:rPr>
          <w:rFonts w:ascii="Times New Roman" w:hAnsi="Times New Roman" w:cs="Times New Roman"/>
          <w:sz w:val="24"/>
          <w:szCs w:val="24"/>
        </w:rPr>
        <w:t>Dr. Vishal Ramjattan</w:t>
      </w:r>
    </w:p>
    <w:p w14:paraId="427258F7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27C6F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0DBF3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AF054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6568A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6128B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F948F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7F4F3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07A74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51F10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0674B" w14:textId="77777777" w:rsidR="00F80D28" w:rsidRDefault="00F80D28" w:rsidP="000A31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TT"/>
          <w14:ligatures w14:val="standardContextual"/>
        </w:rPr>
        <w:id w:val="264420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BFB85B" w14:textId="1A0DC309" w:rsidR="00C617F1" w:rsidRPr="00AA291C" w:rsidRDefault="00AD6E9C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A291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TABLE OF </w:t>
          </w:r>
          <w:r w:rsidR="00AA291C" w:rsidRPr="00AA291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CONTENTS</w:t>
          </w:r>
        </w:p>
        <w:p w14:paraId="52E3A26C" w14:textId="1ADD7A18" w:rsidR="00C617F1" w:rsidRPr="00325E3C" w:rsidRDefault="00C617F1" w:rsidP="00325E3C">
          <w:pPr>
            <w:pStyle w:val="TOC1"/>
            <w:rPr>
              <w:rFonts w:eastAsiaTheme="minorEastAsia"/>
              <w:sz w:val="24"/>
              <w:szCs w:val="24"/>
              <w:lang w:eastAsia="en-TT"/>
            </w:rPr>
          </w:pPr>
          <w:r w:rsidRPr="00325E3C">
            <w:fldChar w:fldCharType="begin"/>
          </w:r>
          <w:r w:rsidRPr="00325E3C">
            <w:instrText xml:space="preserve"> TOC \o "1-3" \h \z \u </w:instrText>
          </w:r>
          <w:r w:rsidRPr="00325E3C">
            <w:fldChar w:fldCharType="separate"/>
          </w:r>
          <w:r w:rsidR="00325E3C" w:rsidRPr="00325E3C">
            <w:rPr>
              <w:rStyle w:val="Hyperlink"/>
              <w:color w:val="auto"/>
              <w:u w:val="none"/>
            </w:rPr>
            <w:t>SECTION A: INTRODUCTION:</w:t>
          </w:r>
        </w:p>
        <w:p w14:paraId="01DAFA28" w14:textId="1637EECD" w:rsidR="00C617F1" w:rsidRPr="00325E3C" w:rsidRDefault="00C617F1" w:rsidP="00325E3C">
          <w:pPr>
            <w:pStyle w:val="TOC1"/>
            <w:rPr>
              <w:rFonts w:eastAsiaTheme="minorEastAsia"/>
              <w:sz w:val="24"/>
              <w:szCs w:val="24"/>
              <w:lang w:eastAsia="en-TT"/>
            </w:rPr>
          </w:pPr>
          <w:hyperlink w:anchor="_Toc183347928" w:history="1">
            <w:r w:rsidRPr="00325E3C">
              <w:rPr>
                <w:rStyle w:val="Hyperlink"/>
                <w:color w:val="auto"/>
              </w:rPr>
              <w:t>THE PURPOSE STATEMENT</w:t>
            </w:r>
            <w:r w:rsidRPr="00325E3C">
              <w:rPr>
                <w:webHidden/>
              </w:rPr>
              <w:tab/>
            </w:r>
            <w:r w:rsidRPr="00325E3C">
              <w:rPr>
                <w:webHidden/>
              </w:rPr>
              <w:fldChar w:fldCharType="begin"/>
            </w:r>
            <w:r w:rsidRPr="00325E3C">
              <w:rPr>
                <w:webHidden/>
              </w:rPr>
              <w:instrText xml:space="preserve"> PAGEREF _Toc183347928 \h </w:instrText>
            </w:r>
            <w:r w:rsidRPr="00325E3C">
              <w:rPr>
                <w:webHidden/>
              </w:rPr>
            </w:r>
            <w:r w:rsidRPr="00325E3C">
              <w:rPr>
                <w:webHidden/>
              </w:rPr>
              <w:fldChar w:fldCharType="separate"/>
            </w:r>
            <w:r w:rsidRPr="00325E3C">
              <w:rPr>
                <w:webHidden/>
              </w:rPr>
              <w:t>1</w:t>
            </w:r>
            <w:r w:rsidRPr="00325E3C">
              <w:rPr>
                <w:webHidden/>
              </w:rPr>
              <w:fldChar w:fldCharType="end"/>
            </w:r>
          </w:hyperlink>
        </w:p>
        <w:p w14:paraId="48BB79BE" w14:textId="18885F34" w:rsidR="00C617F1" w:rsidRPr="00325E3C" w:rsidRDefault="00C617F1" w:rsidP="00325E3C">
          <w:pPr>
            <w:pStyle w:val="TOC1"/>
            <w:rPr>
              <w:rFonts w:eastAsiaTheme="minorEastAsia"/>
              <w:sz w:val="24"/>
              <w:szCs w:val="24"/>
              <w:lang w:eastAsia="en-TT"/>
            </w:rPr>
          </w:pPr>
          <w:hyperlink w:anchor="_Toc183347929" w:history="1">
            <w:r w:rsidRPr="00325E3C">
              <w:rPr>
                <w:rStyle w:val="Hyperlink"/>
                <w:color w:val="auto"/>
              </w:rPr>
              <w:t>LETTER TO SELF</w:t>
            </w:r>
            <w:r w:rsidRPr="00325E3C">
              <w:rPr>
                <w:webHidden/>
              </w:rPr>
              <w:tab/>
            </w:r>
            <w:r w:rsidRPr="00325E3C">
              <w:rPr>
                <w:webHidden/>
              </w:rPr>
              <w:fldChar w:fldCharType="begin"/>
            </w:r>
            <w:r w:rsidRPr="00325E3C">
              <w:rPr>
                <w:webHidden/>
              </w:rPr>
              <w:instrText xml:space="preserve"> PAGEREF _Toc183347929 \h </w:instrText>
            </w:r>
            <w:r w:rsidRPr="00325E3C">
              <w:rPr>
                <w:webHidden/>
              </w:rPr>
            </w:r>
            <w:r w:rsidRPr="00325E3C">
              <w:rPr>
                <w:webHidden/>
              </w:rPr>
              <w:fldChar w:fldCharType="separate"/>
            </w:r>
            <w:r w:rsidRPr="00325E3C">
              <w:rPr>
                <w:webHidden/>
              </w:rPr>
              <w:t>2</w:t>
            </w:r>
            <w:r w:rsidRPr="00325E3C">
              <w:rPr>
                <w:webHidden/>
              </w:rPr>
              <w:fldChar w:fldCharType="end"/>
            </w:r>
          </w:hyperlink>
        </w:p>
        <w:p w14:paraId="5B3A441E" w14:textId="5D42A9BA" w:rsidR="00C617F1" w:rsidRPr="00AD6E9C" w:rsidRDefault="00C617F1" w:rsidP="00325E3C">
          <w:pPr>
            <w:pStyle w:val="TOC1"/>
            <w:rPr>
              <w:rFonts w:eastAsiaTheme="minorEastAsia"/>
              <w:sz w:val="24"/>
              <w:szCs w:val="24"/>
              <w:lang w:eastAsia="en-TT"/>
            </w:rPr>
          </w:pPr>
          <w:hyperlink w:anchor="_Toc183347930" w:history="1">
            <w:r w:rsidRPr="00325E3C">
              <w:rPr>
                <w:rStyle w:val="Hyperlink"/>
                <w:color w:val="auto"/>
              </w:rPr>
              <w:t>THE STATEMENT OF INITIAL PHILOSOPHY</w:t>
            </w:r>
            <w:r w:rsidRPr="00325E3C">
              <w:rPr>
                <w:webHidden/>
              </w:rPr>
              <w:tab/>
            </w:r>
            <w:r w:rsidRPr="00325E3C">
              <w:rPr>
                <w:webHidden/>
              </w:rPr>
              <w:fldChar w:fldCharType="begin"/>
            </w:r>
            <w:r w:rsidRPr="00325E3C">
              <w:rPr>
                <w:webHidden/>
              </w:rPr>
              <w:instrText xml:space="preserve"> PAGEREF _Toc183347930 \h </w:instrText>
            </w:r>
            <w:r w:rsidRPr="00325E3C">
              <w:rPr>
                <w:webHidden/>
              </w:rPr>
            </w:r>
            <w:r w:rsidRPr="00325E3C">
              <w:rPr>
                <w:webHidden/>
              </w:rPr>
              <w:fldChar w:fldCharType="separate"/>
            </w:r>
            <w:r w:rsidRPr="00325E3C">
              <w:rPr>
                <w:webHidden/>
              </w:rPr>
              <w:t>4</w:t>
            </w:r>
            <w:r w:rsidRPr="00325E3C">
              <w:rPr>
                <w:webHidden/>
              </w:rPr>
              <w:fldChar w:fldCharType="end"/>
            </w:r>
          </w:hyperlink>
        </w:p>
        <w:p w14:paraId="7C1062AE" w14:textId="617634E3" w:rsidR="00C617F1" w:rsidRDefault="00C617F1">
          <w:r w:rsidRPr="00325E3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889F683" w14:textId="77777777" w:rsidR="00F80D28" w:rsidRDefault="00F80D2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19D9C" w14:textId="03D5CF86" w:rsidR="009A28F8" w:rsidRDefault="00AA291C" w:rsidP="00AA291C">
      <w:pPr>
        <w:tabs>
          <w:tab w:val="left" w:pos="819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EC430BE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726A7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C3946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40110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2A46B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71094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DCED0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20B2C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51E451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DA5CE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9A0EF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2F809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D504C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9FE10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0DFA8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FBAB4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E8FE8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5F966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0478C" w14:textId="7777777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EB03C" w14:textId="37FB2FE7" w:rsidR="009A28F8" w:rsidRDefault="009A28F8" w:rsidP="009A2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8C223" w14:textId="77777777" w:rsidR="00772762" w:rsidRDefault="00772762" w:rsidP="00772762">
      <w:pPr>
        <w:rPr>
          <w:rFonts w:ascii="Times New Roman" w:hAnsi="Times New Roman" w:cs="Times New Roman"/>
          <w:b/>
          <w:bCs/>
          <w:sz w:val="24"/>
          <w:szCs w:val="24"/>
        </w:rPr>
        <w:sectPr w:rsidR="00772762" w:rsidSect="00C05809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CC4BD" w14:textId="0F03B9C7" w:rsidR="003A05EE" w:rsidRPr="00D74751" w:rsidRDefault="000A315B" w:rsidP="00D7475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83347927"/>
      <w:r w:rsidRPr="00D7475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SECTION A: INTRODUCTION</w:t>
      </w:r>
      <w:bookmarkEnd w:id="0"/>
    </w:p>
    <w:p w14:paraId="49FE588B" w14:textId="3D79AFC7" w:rsidR="00E96FF5" w:rsidRPr="00D74751" w:rsidRDefault="00F36552" w:rsidP="00D7475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3347928"/>
      <w:r w:rsidRPr="00D74751">
        <w:rPr>
          <w:rFonts w:ascii="Times New Roman" w:hAnsi="Times New Roman" w:cs="Times New Roman"/>
          <w:b/>
          <w:bCs/>
          <w:color w:val="auto"/>
          <w:sz w:val="24"/>
          <w:szCs w:val="24"/>
        </w:rPr>
        <w:t>THE PURPOSE STATEMENT</w:t>
      </w:r>
      <w:bookmarkEnd w:id="1"/>
    </w:p>
    <w:p w14:paraId="7981BC69" w14:textId="77777777" w:rsidR="0050620E" w:rsidRPr="0050620E" w:rsidRDefault="0050620E" w:rsidP="00506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4F798" w14:textId="664DD813" w:rsidR="003A05EE" w:rsidRDefault="00DE0A91" w:rsidP="00E241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purpose of this portfolio is to </w:t>
      </w:r>
      <w:r w:rsidR="00A575DD">
        <w:rPr>
          <w:rFonts w:ascii="Times New Roman" w:hAnsi="Times New Roman" w:cs="Times New Roman"/>
          <w:sz w:val="24"/>
          <w:szCs w:val="24"/>
        </w:rPr>
        <w:t xml:space="preserve">showcase my journey during the Diploma in Education </w:t>
      </w:r>
      <w:r w:rsidR="001A4ACA">
        <w:rPr>
          <w:rFonts w:ascii="Times New Roman" w:hAnsi="Times New Roman" w:cs="Times New Roman"/>
          <w:sz w:val="24"/>
          <w:szCs w:val="24"/>
        </w:rPr>
        <w:t>p</w:t>
      </w:r>
      <w:r w:rsidR="00A575DD">
        <w:rPr>
          <w:rFonts w:ascii="Times New Roman" w:hAnsi="Times New Roman" w:cs="Times New Roman"/>
          <w:sz w:val="24"/>
          <w:szCs w:val="24"/>
        </w:rPr>
        <w:t xml:space="preserve">rogramme. </w:t>
      </w:r>
      <w:r w:rsidR="00E96FF5">
        <w:rPr>
          <w:rFonts w:ascii="Times New Roman" w:hAnsi="Times New Roman" w:cs="Times New Roman"/>
          <w:sz w:val="24"/>
          <w:szCs w:val="24"/>
        </w:rPr>
        <w:t>It will reflect</w:t>
      </w:r>
      <w:r w:rsidR="00602EDF">
        <w:rPr>
          <w:rFonts w:ascii="Times New Roman" w:hAnsi="Times New Roman" w:cs="Times New Roman"/>
          <w:sz w:val="24"/>
          <w:szCs w:val="24"/>
        </w:rPr>
        <w:t xml:space="preserve"> </w:t>
      </w:r>
      <w:r w:rsidR="00153F88">
        <w:rPr>
          <w:rFonts w:ascii="Times New Roman" w:hAnsi="Times New Roman" w:cs="Times New Roman"/>
          <w:sz w:val="24"/>
          <w:szCs w:val="24"/>
        </w:rPr>
        <w:t xml:space="preserve">the </w:t>
      </w:r>
      <w:r w:rsidR="00602EDF">
        <w:rPr>
          <w:rFonts w:ascii="Times New Roman" w:hAnsi="Times New Roman" w:cs="Times New Roman"/>
          <w:sz w:val="24"/>
          <w:szCs w:val="24"/>
        </w:rPr>
        <w:t xml:space="preserve">knowledge gained from the various courses and educators </w:t>
      </w:r>
      <w:r w:rsidR="00723D86">
        <w:rPr>
          <w:rFonts w:ascii="Times New Roman" w:hAnsi="Times New Roman" w:cs="Times New Roman"/>
          <w:sz w:val="24"/>
          <w:szCs w:val="24"/>
        </w:rPr>
        <w:t xml:space="preserve">throughout the programme that would have contributed to both my professional and personal </w:t>
      </w:r>
      <w:r w:rsidR="00E24108">
        <w:rPr>
          <w:rFonts w:ascii="Times New Roman" w:hAnsi="Times New Roman" w:cs="Times New Roman"/>
          <w:sz w:val="24"/>
          <w:szCs w:val="24"/>
        </w:rPr>
        <w:t xml:space="preserve">growth. </w:t>
      </w:r>
      <w:r w:rsidR="00FD3700">
        <w:rPr>
          <w:rFonts w:ascii="Times New Roman" w:hAnsi="Times New Roman" w:cs="Times New Roman"/>
          <w:sz w:val="24"/>
          <w:szCs w:val="24"/>
        </w:rPr>
        <w:t>Within this section</w:t>
      </w:r>
      <w:r w:rsidR="00153F88">
        <w:rPr>
          <w:rFonts w:ascii="Times New Roman" w:hAnsi="Times New Roman" w:cs="Times New Roman"/>
          <w:sz w:val="24"/>
          <w:szCs w:val="24"/>
        </w:rPr>
        <w:t>,</w:t>
      </w:r>
      <w:r w:rsidR="00FD3700">
        <w:rPr>
          <w:rFonts w:ascii="Times New Roman" w:hAnsi="Times New Roman" w:cs="Times New Roman"/>
          <w:sz w:val="24"/>
          <w:szCs w:val="24"/>
        </w:rPr>
        <w:t xml:space="preserve"> a letter to myself and my initial philosophy were written. This </w:t>
      </w:r>
      <w:r w:rsidR="00BF479A">
        <w:rPr>
          <w:rFonts w:ascii="Times New Roman" w:hAnsi="Times New Roman" w:cs="Times New Roman"/>
          <w:sz w:val="24"/>
          <w:szCs w:val="24"/>
        </w:rPr>
        <w:t xml:space="preserve">helped me to reflect on </w:t>
      </w:r>
      <w:r w:rsidR="0012521C">
        <w:rPr>
          <w:rFonts w:ascii="Times New Roman" w:hAnsi="Times New Roman" w:cs="Times New Roman"/>
          <w:sz w:val="24"/>
          <w:szCs w:val="24"/>
        </w:rPr>
        <w:t>my re</w:t>
      </w:r>
      <w:r w:rsidR="00A74248">
        <w:rPr>
          <w:rFonts w:ascii="Times New Roman" w:hAnsi="Times New Roman" w:cs="Times New Roman"/>
          <w:sz w:val="24"/>
          <w:szCs w:val="24"/>
        </w:rPr>
        <w:t xml:space="preserve">asons for joining the programme and what I hope to achieve at the end of it. </w:t>
      </w:r>
    </w:p>
    <w:p w14:paraId="7BD71EA6" w14:textId="1FD3D74E" w:rsidR="00BD276D" w:rsidRDefault="00A74248" w:rsidP="001A258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metaphor was used to describe my</w:t>
      </w:r>
      <w:r w:rsidR="00925B41">
        <w:rPr>
          <w:rFonts w:ascii="Times New Roman" w:hAnsi="Times New Roman" w:cs="Times New Roman"/>
          <w:sz w:val="24"/>
          <w:szCs w:val="24"/>
        </w:rPr>
        <w:t xml:space="preserve"> approach to pedagogy and </w:t>
      </w:r>
      <w:r w:rsidR="003F05CB">
        <w:rPr>
          <w:rFonts w:ascii="Times New Roman" w:hAnsi="Times New Roman" w:cs="Times New Roman"/>
          <w:sz w:val="24"/>
          <w:szCs w:val="24"/>
        </w:rPr>
        <w:t xml:space="preserve">my </w:t>
      </w:r>
      <w:r w:rsidR="00255AAB">
        <w:rPr>
          <w:rFonts w:ascii="Times New Roman" w:hAnsi="Times New Roman" w:cs="Times New Roman"/>
          <w:sz w:val="24"/>
          <w:szCs w:val="24"/>
        </w:rPr>
        <w:t xml:space="preserve">philosophy as an educator. </w:t>
      </w:r>
      <w:r w:rsidR="009C1E8D">
        <w:rPr>
          <w:rFonts w:ascii="Times New Roman" w:hAnsi="Times New Roman" w:cs="Times New Roman"/>
          <w:sz w:val="24"/>
          <w:szCs w:val="24"/>
        </w:rPr>
        <w:t xml:space="preserve">Part B of the portfolio </w:t>
      </w:r>
      <w:r w:rsidR="005018CA">
        <w:rPr>
          <w:rFonts w:ascii="Times New Roman" w:hAnsi="Times New Roman" w:cs="Times New Roman"/>
          <w:sz w:val="24"/>
          <w:szCs w:val="24"/>
        </w:rPr>
        <w:t xml:space="preserve">will </w:t>
      </w:r>
      <w:r w:rsidR="0065345F">
        <w:rPr>
          <w:rFonts w:ascii="Times New Roman" w:hAnsi="Times New Roman" w:cs="Times New Roman"/>
          <w:sz w:val="24"/>
          <w:szCs w:val="24"/>
        </w:rPr>
        <w:t>demonstrate</w:t>
      </w:r>
      <w:r w:rsidR="005018CA">
        <w:rPr>
          <w:rFonts w:ascii="Times New Roman" w:hAnsi="Times New Roman" w:cs="Times New Roman"/>
          <w:sz w:val="24"/>
          <w:szCs w:val="24"/>
        </w:rPr>
        <w:t xml:space="preserve"> my </w:t>
      </w:r>
      <w:r w:rsidR="0065345F">
        <w:rPr>
          <w:rFonts w:ascii="Times New Roman" w:hAnsi="Times New Roman" w:cs="Times New Roman"/>
          <w:sz w:val="24"/>
          <w:szCs w:val="24"/>
        </w:rPr>
        <w:t xml:space="preserve">growth and ability to </w:t>
      </w:r>
      <w:r w:rsidR="00253220">
        <w:rPr>
          <w:rFonts w:ascii="Times New Roman" w:hAnsi="Times New Roman" w:cs="Times New Roman"/>
          <w:sz w:val="24"/>
          <w:szCs w:val="24"/>
        </w:rPr>
        <w:t xml:space="preserve">plan units and lessons </w:t>
      </w:r>
      <w:r w:rsidR="004B6B48">
        <w:rPr>
          <w:rFonts w:ascii="Times New Roman" w:hAnsi="Times New Roman" w:cs="Times New Roman"/>
          <w:sz w:val="24"/>
          <w:szCs w:val="24"/>
        </w:rPr>
        <w:t xml:space="preserve">in </w:t>
      </w:r>
      <w:r w:rsidR="008218DF">
        <w:rPr>
          <w:rFonts w:ascii="Times New Roman" w:hAnsi="Times New Roman" w:cs="Times New Roman"/>
          <w:sz w:val="24"/>
          <w:szCs w:val="24"/>
        </w:rPr>
        <w:t xml:space="preserve">alignment </w:t>
      </w:r>
      <w:r w:rsidR="004B6B48">
        <w:rPr>
          <w:rFonts w:ascii="Times New Roman" w:hAnsi="Times New Roman" w:cs="Times New Roman"/>
          <w:sz w:val="24"/>
          <w:szCs w:val="24"/>
        </w:rPr>
        <w:t xml:space="preserve">with the </w:t>
      </w:r>
      <w:r w:rsidR="009115C4">
        <w:rPr>
          <w:rFonts w:ascii="Times New Roman" w:hAnsi="Times New Roman" w:cs="Times New Roman"/>
          <w:sz w:val="24"/>
          <w:szCs w:val="24"/>
        </w:rPr>
        <w:t xml:space="preserve">learning outcomes of the curriculum. </w:t>
      </w:r>
      <w:r w:rsidR="00B84BEC">
        <w:rPr>
          <w:rFonts w:ascii="Times New Roman" w:hAnsi="Times New Roman" w:cs="Times New Roman"/>
          <w:sz w:val="24"/>
          <w:szCs w:val="24"/>
        </w:rPr>
        <w:t xml:space="preserve">Part C will showcase the </w:t>
      </w:r>
      <w:r w:rsidR="00543551">
        <w:rPr>
          <w:rFonts w:ascii="Times New Roman" w:hAnsi="Times New Roman" w:cs="Times New Roman"/>
          <w:sz w:val="24"/>
          <w:szCs w:val="24"/>
        </w:rPr>
        <w:t>integration</w:t>
      </w:r>
      <w:r w:rsidR="00B84BEC">
        <w:rPr>
          <w:rFonts w:ascii="Times New Roman" w:hAnsi="Times New Roman" w:cs="Times New Roman"/>
          <w:sz w:val="24"/>
          <w:szCs w:val="24"/>
        </w:rPr>
        <w:t xml:space="preserve"> of technology and how it can improve teaching and learning </w:t>
      </w:r>
      <w:r w:rsidR="008979D3">
        <w:rPr>
          <w:rFonts w:ascii="Times New Roman" w:hAnsi="Times New Roman" w:cs="Times New Roman"/>
          <w:sz w:val="24"/>
          <w:szCs w:val="24"/>
        </w:rPr>
        <w:t>to</w:t>
      </w:r>
      <w:r w:rsidR="00E60F96">
        <w:rPr>
          <w:rFonts w:ascii="Times New Roman" w:hAnsi="Times New Roman" w:cs="Times New Roman"/>
          <w:sz w:val="24"/>
          <w:szCs w:val="24"/>
        </w:rPr>
        <w:t xml:space="preserve"> meet the needs of the 21</w:t>
      </w:r>
      <w:r w:rsidR="00E60F96" w:rsidRPr="00E60F9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60F96">
        <w:rPr>
          <w:rFonts w:ascii="Times New Roman" w:hAnsi="Times New Roman" w:cs="Times New Roman"/>
          <w:sz w:val="24"/>
          <w:szCs w:val="24"/>
        </w:rPr>
        <w:t xml:space="preserve"> century learner. </w:t>
      </w:r>
      <w:r w:rsidR="008053BB">
        <w:rPr>
          <w:rFonts w:ascii="Times New Roman" w:hAnsi="Times New Roman" w:cs="Times New Roman"/>
          <w:sz w:val="24"/>
          <w:szCs w:val="24"/>
        </w:rPr>
        <w:t>Part D will demonstrate the skills which I have ac</w:t>
      </w:r>
      <w:r w:rsidR="00A929FB">
        <w:rPr>
          <w:rFonts w:ascii="Times New Roman" w:hAnsi="Times New Roman" w:cs="Times New Roman"/>
          <w:sz w:val="24"/>
          <w:szCs w:val="24"/>
        </w:rPr>
        <w:t xml:space="preserve">quired in designing </w:t>
      </w:r>
      <w:r w:rsidR="002E64BC">
        <w:rPr>
          <w:rFonts w:ascii="Times New Roman" w:hAnsi="Times New Roman" w:cs="Times New Roman"/>
          <w:sz w:val="24"/>
          <w:szCs w:val="24"/>
        </w:rPr>
        <w:t xml:space="preserve">and implementing </w:t>
      </w:r>
      <w:r w:rsidR="00A929FB">
        <w:rPr>
          <w:rFonts w:ascii="Times New Roman" w:hAnsi="Times New Roman" w:cs="Times New Roman"/>
          <w:sz w:val="24"/>
          <w:szCs w:val="24"/>
        </w:rPr>
        <w:t>varied assessment approaches</w:t>
      </w:r>
      <w:r w:rsidR="002E64BC">
        <w:rPr>
          <w:rFonts w:ascii="Times New Roman" w:hAnsi="Times New Roman" w:cs="Times New Roman"/>
          <w:sz w:val="24"/>
          <w:szCs w:val="24"/>
        </w:rPr>
        <w:t>, w</w:t>
      </w:r>
      <w:r w:rsidR="00155B25">
        <w:rPr>
          <w:rFonts w:ascii="Times New Roman" w:hAnsi="Times New Roman" w:cs="Times New Roman"/>
          <w:sz w:val="24"/>
          <w:szCs w:val="24"/>
        </w:rPr>
        <w:t xml:space="preserve">hile part </w:t>
      </w:r>
      <w:r w:rsidR="00AE68B4">
        <w:rPr>
          <w:rFonts w:ascii="Times New Roman" w:hAnsi="Times New Roman" w:cs="Times New Roman"/>
          <w:sz w:val="24"/>
          <w:szCs w:val="24"/>
        </w:rPr>
        <w:t xml:space="preserve">E </w:t>
      </w:r>
      <w:r w:rsidR="002E64BC">
        <w:rPr>
          <w:rFonts w:ascii="Times New Roman" w:hAnsi="Times New Roman" w:cs="Times New Roman"/>
          <w:sz w:val="24"/>
          <w:szCs w:val="24"/>
        </w:rPr>
        <w:t>focuses on</w:t>
      </w:r>
      <w:r w:rsidR="00B0072B">
        <w:rPr>
          <w:rFonts w:ascii="Times New Roman" w:hAnsi="Times New Roman" w:cs="Times New Roman"/>
          <w:sz w:val="24"/>
          <w:szCs w:val="24"/>
        </w:rPr>
        <w:t xml:space="preserve"> any transformations</w:t>
      </w:r>
      <w:r w:rsidR="002E64BC">
        <w:rPr>
          <w:rFonts w:ascii="Times New Roman" w:hAnsi="Times New Roman" w:cs="Times New Roman"/>
          <w:sz w:val="24"/>
          <w:szCs w:val="24"/>
        </w:rPr>
        <w:t xml:space="preserve"> </w:t>
      </w:r>
      <w:r w:rsidR="00FB3CA5">
        <w:rPr>
          <w:rFonts w:ascii="Times New Roman" w:hAnsi="Times New Roman" w:cs="Times New Roman"/>
          <w:sz w:val="24"/>
          <w:szCs w:val="24"/>
        </w:rPr>
        <w:t>that ha</w:t>
      </w:r>
      <w:r w:rsidR="002E64BC">
        <w:rPr>
          <w:rFonts w:ascii="Times New Roman" w:hAnsi="Times New Roman" w:cs="Times New Roman"/>
          <w:sz w:val="24"/>
          <w:szCs w:val="24"/>
        </w:rPr>
        <w:t>ve</w:t>
      </w:r>
      <w:r w:rsidR="00FB3CA5">
        <w:rPr>
          <w:rFonts w:ascii="Times New Roman" w:hAnsi="Times New Roman" w:cs="Times New Roman"/>
          <w:sz w:val="24"/>
          <w:szCs w:val="24"/>
        </w:rPr>
        <w:t xml:space="preserve"> occurred</w:t>
      </w:r>
      <w:r w:rsidR="002E64BC">
        <w:rPr>
          <w:rFonts w:ascii="Times New Roman" w:hAnsi="Times New Roman" w:cs="Times New Roman"/>
          <w:sz w:val="24"/>
          <w:szCs w:val="24"/>
        </w:rPr>
        <w:t>, such as curriculum integration</w:t>
      </w:r>
      <w:r w:rsidR="00D00A01">
        <w:rPr>
          <w:rFonts w:ascii="Times New Roman" w:hAnsi="Times New Roman" w:cs="Times New Roman"/>
          <w:sz w:val="24"/>
          <w:szCs w:val="24"/>
        </w:rPr>
        <w:t>. It also</w:t>
      </w:r>
      <w:r w:rsidR="00FB3CA5">
        <w:rPr>
          <w:rFonts w:ascii="Times New Roman" w:hAnsi="Times New Roman" w:cs="Times New Roman"/>
          <w:sz w:val="24"/>
          <w:szCs w:val="24"/>
        </w:rPr>
        <w:t xml:space="preserve"> describes </w:t>
      </w:r>
      <w:r w:rsidR="00D00A01">
        <w:rPr>
          <w:rFonts w:ascii="Times New Roman" w:hAnsi="Times New Roman" w:cs="Times New Roman"/>
          <w:sz w:val="24"/>
          <w:szCs w:val="24"/>
        </w:rPr>
        <w:t>the</w:t>
      </w:r>
      <w:r w:rsidR="00FB3CA5">
        <w:rPr>
          <w:rFonts w:ascii="Times New Roman" w:hAnsi="Times New Roman" w:cs="Times New Roman"/>
          <w:sz w:val="24"/>
          <w:szCs w:val="24"/>
        </w:rPr>
        <w:t xml:space="preserve"> efforts I am making to </w:t>
      </w:r>
      <w:r w:rsidR="005C58AD">
        <w:rPr>
          <w:rFonts w:ascii="Times New Roman" w:hAnsi="Times New Roman" w:cs="Times New Roman"/>
          <w:sz w:val="24"/>
          <w:szCs w:val="24"/>
        </w:rPr>
        <w:t xml:space="preserve">influence teaching and learning at my school </w:t>
      </w:r>
      <w:r w:rsidR="00785EB5">
        <w:rPr>
          <w:rFonts w:ascii="Times New Roman" w:hAnsi="Times New Roman" w:cs="Times New Roman"/>
          <w:sz w:val="24"/>
          <w:szCs w:val="24"/>
        </w:rPr>
        <w:t>using knowledge gained from the Postgraduate Diploma in Education programme.</w:t>
      </w:r>
      <w:r w:rsidR="001A258B">
        <w:rPr>
          <w:rFonts w:ascii="Times New Roman" w:hAnsi="Times New Roman" w:cs="Times New Roman"/>
          <w:sz w:val="24"/>
          <w:szCs w:val="24"/>
        </w:rPr>
        <w:t xml:space="preserve"> </w:t>
      </w:r>
      <w:r w:rsidR="00E569BE">
        <w:rPr>
          <w:rFonts w:ascii="Times New Roman" w:hAnsi="Times New Roman" w:cs="Times New Roman"/>
          <w:sz w:val="24"/>
          <w:szCs w:val="24"/>
        </w:rPr>
        <w:t>Part F</w:t>
      </w:r>
      <w:r w:rsidR="00E73C60">
        <w:rPr>
          <w:rFonts w:ascii="Times New Roman" w:hAnsi="Times New Roman" w:cs="Times New Roman"/>
          <w:sz w:val="24"/>
          <w:szCs w:val="24"/>
        </w:rPr>
        <w:t xml:space="preserve"> </w:t>
      </w:r>
      <w:r w:rsidR="000A7753">
        <w:rPr>
          <w:rFonts w:ascii="Times New Roman" w:hAnsi="Times New Roman" w:cs="Times New Roman"/>
          <w:sz w:val="24"/>
          <w:szCs w:val="24"/>
        </w:rPr>
        <w:t xml:space="preserve">reflects on my understanding of my discipline and growth throughout the </w:t>
      </w:r>
      <w:r w:rsidR="00926546">
        <w:rPr>
          <w:rFonts w:ascii="Times New Roman" w:hAnsi="Times New Roman" w:cs="Times New Roman"/>
          <w:sz w:val="24"/>
          <w:szCs w:val="24"/>
        </w:rPr>
        <w:t>programme.</w:t>
      </w:r>
    </w:p>
    <w:p w14:paraId="018591C6" w14:textId="056BA620" w:rsidR="001C2CA7" w:rsidRDefault="00E569BE" w:rsidP="001A258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276D">
        <w:rPr>
          <w:rFonts w:ascii="Times New Roman" w:hAnsi="Times New Roman" w:cs="Times New Roman"/>
          <w:sz w:val="24"/>
          <w:szCs w:val="24"/>
        </w:rPr>
        <w:t xml:space="preserve">My intention in putting together this portfolio is to </w:t>
      </w:r>
      <w:r w:rsidR="00926546">
        <w:rPr>
          <w:rFonts w:ascii="Times New Roman" w:hAnsi="Times New Roman" w:cs="Times New Roman"/>
          <w:sz w:val="24"/>
          <w:szCs w:val="24"/>
        </w:rPr>
        <w:t>demonstrate</w:t>
      </w:r>
      <w:r w:rsidR="00091362">
        <w:rPr>
          <w:rFonts w:ascii="Times New Roman" w:hAnsi="Times New Roman" w:cs="Times New Roman"/>
          <w:sz w:val="24"/>
          <w:szCs w:val="24"/>
        </w:rPr>
        <w:t xml:space="preserve"> how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091362">
        <w:rPr>
          <w:rFonts w:ascii="Times New Roman" w:hAnsi="Times New Roman" w:cs="Times New Roman"/>
          <w:sz w:val="24"/>
          <w:szCs w:val="24"/>
        </w:rPr>
        <w:t>have grown and will continue to grow within my profession</w:t>
      </w:r>
      <w:r w:rsidR="00926546">
        <w:rPr>
          <w:rFonts w:ascii="Times New Roman" w:hAnsi="Times New Roman" w:cs="Times New Roman"/>
          <w:sz w:val="24"/>
          <w:szCs w:val="24"/>
        </w:rPr>
        <w:t>,</w:t>
      </w:r>
      <w:r w:rsidR="00AB6FDB">
        <w:rPr>
          <w:rFonts w:ascii="Times New Roman" w:hAnsi="Times New Roman" w:cs="Times New Roman"/>
          <w:sz w:val="24"/>
          <w:szCs w:val="24"/>
        </w:rPr>
        <w:t xml:space="preserve"> even after the completion of the programme.</w:t>
      </w:r>
    </w:p>
    <w:p w14:paraId="7963FB8C" w14:textId="77777777" w:rsidR="003F221D" w:rsidRDefault="003F221D" w:rsidP="001A258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B40A33" w14:textId="77777777" w:rsidR="001A258B" w:rsidRPr="001C2CA7" w:rsidRDefault="001A258B" w:rsidP="001A258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042B26" w14:textId="77777777" w:rsidR="001C2CA7" w:rsidRDefault="001C2CA7">
      <w:pPr>
        <w:rPr>
          <w:rFonts w:ascii="Times New Roman" w:hAnsi="Times New Roman" w:cs="Times New Roman"/>
          <w:sz w:val="28"/>
          <w:szCs w:val="28"/>
        </w:rPr>
      </w:pPr>
    </w:p>
    <w:p w14:paraId="6BDF8C43" w14:textId="17B960D8" w:rsidR="001C2CA7" w:rsidRPr="00D74751" w:rsidRDefault="00F36552" w:rsidP="00D7475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3347929"/>
      <w:r w:rsidRPr="00D7475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LETTER TO SELF</w:t>
      </w:r>
      <w:bookmarkEnd w:id="2"/>
    </w:p>
    <w:p w14:paraId="0BB298B7" w14:textId="77777777" w:rsidR="001C2CA7" w:rsidRDefault="001C2CA7">
      <w:pPr>
        <w:rPr>
          <w:rFonts w:ascii="Times New Roman" w:hAnsi="Times New Roman" w:cs="Times New Roman"/>
          <w:sz w:val="28"/>
          <w:szCs w:val="28"/>
        </w:rPr>
      </w:pPr>
    </w:p>
    <w:p w14:paraId="02C4EBA6" w14:textId="127F2D63" w:rsidR="001C2CA7" w:rsidRDefault="00227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70 </w:t>
      </w:r>
      <w:proofErr w:type="spellStart"/>
      <w:r>
        <w:rPr>
          <w:rFonts w:ascii="Times New Roman" w:hAnsi="Times New Roman" w:cs="Times New Roman"/>
          <w:sz w:val="24"/>
          <w:szCs w:val="24"/>
        </w:rPr>
        <w:t>Seebalack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Trace, </w:t>
      </w:r>
    </w:p>
    <w:p w14:paraId="0B1151FD" w14:textId="301E5273" w:rsidR="002276F9" w:rsidRDefault="00227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Rochard Road, </w:t>
      </w:r>
    </w:p>
    <w:p w14:paraId="41FBFF6D" w14:textId="47BB4206" w:rsidR="002276F9" w:rsidRDefault="00227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Penal.</w:t>
      </w:r>
    </w:p>
    <w:p w14:paraId="4BBA078E" w14:textId="08780923" w:rsidR="002276F9" w:rsidRDefault="00227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2276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2024</w:t>
      </w:r>
    </w:p>
    <w:p w14:paraId="5CB0DBC6" w14:textId="77777777" w:rsidR="002276F9" w:rsidRDefault="002276F9">
      <w:pPr>
        <w:rPr>
          <w:rFonts w:ascii="Times New Roman" w:hAnsi="Times New Roman" w:cs="Times New Roman"/>
          <w:sz w:val="24"/>
          <w:szCs w:val="24"/>
        </w:rPr>
      </w:pPr>
    </w:p>
    <w:p w14:paraId="161E67D7" w14:textId="40AA53AA" w:rsidR="002276F9" w:rsidRDefault="00227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self, </w:t>
      </w:r>
    </w:p>
    <w:p w14:paraId="04FB428E" w14:textId="6FA99C1B" w:rsidR="009A6B84" w:rsidRDefault="003A1752" w:rsidP="00A741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Teaching was not your first choice of </w:t>
      </w:r>
      <w:r w:rsidR="00C200EC">
        <w:rPr>
          <w:rFonts w:ascii="Times New Roman" w:hAnsi="Times New Roman" w:cs="Times New Roman"/>
          <w:sz w:val="24"/>
          <w:szCs w:val="24"/>
        </w:rPr>
        <w:t>career,</w:t>
      </w:r>
      <w:r>
        <w:rPr>
          <w:rFonts w:ascii="Times New Roman" w:hAnsi="Times New Roman" w:cs="Times New Roman"/>
          <w:sz w:val="24"/>
          <w:szCs w:val="24"/>
        </w:rPr>
        <w:t xml:space="preserve"> but </w:t>
      </w:r>
      <w:r w:rsidR="00801356">
        <w:rPr>
          <w:rFonts w:ascii="Times New Roman" w:hAnsi="Times New Roman" w:cs="Times New Roman"/>
          <w:sz w:val="24"/>
          <w:szCs w:val="24"/>
        </w:rPr>
        <w:t xml:space="preserve">it began </w:t>
      </w:r>
      <w:proofErr w:type="gramStart"/>
      <w:r w:rsidR="00801356">
        <w:rPr>
          <w:rFonts w:ascii="Times New Roman" w:hAnsi="Times New Roman" w:cs="Times New Roman"/>
          <w:sz w:val="24"/>
          <w:szCs w:val="24"/>
        </w:rPr>
        <w:t>as a means to</w:t>
      </w:r>
      <w:proofErr w:type="gramEnd"/>
      <w:r w:rsidR="00801356">
        <w:rPr>
          <w:rFonts w:ascii="Times New Roman" w:hAnsi="Times New Roman" w:cs="Times New Roman"/>
          <w:sz w:val="24"/>
          <w:szCs w:val="24"/>
        </w:rPr>
        <w:t xml:space="preserve"> an end. Coming</w:t>
      </w:r>
      <w:r w:rsidR="00305CC7">
        <w:rPr>
          <w:rFonts w:ascii="Times New Roman" w:hAnsi="Times New Roman" w:cs="Times New Roman"/>
          <w:sz w:val="24"/>
          <w:szCs w:val="24"/>
        </w:rPr>
        <w:t xml:space="preserve"> from a low socio-economic background </w:t>
      </w:r>
      <w:r w:rsidR="00021E98">
        <w:rPr>
          <w:rFonts w:ascii="Times New Roman" w:hAnsi="Times New Roman" w:cs="Times New Roman"/>
          <w:sz w:val="24"/>
          <w:szCs w:val="24"/>
        </w:rPr>
        <w:t>you had to begin giving le</w:t>
      </w:r>
      <w:r w:rsidR="0094143B">
        <w:rPr>
          <w:rFonts w:ascii="Times New Roman" w:hAnsi="Times New Roman" w:cs="Times New Roman"/>
          <w:sz w:val="24"/>
          <w:szCs w:val="24"/>
        </w:rPr>
        <w:t xml:space="preserve">ssons </w:t>
      </w:r>
      <w:r w:rsidR="00A87847">
        <w:rPr>
          <w:rFonts w:ascii="Times New Roman" w:hAnsi="Times New Roman" w:cs="Times New Roman"/>
          <w:sz w:val="24"/>
          <w:szCs w:val="24"/>
        </w:rPr>
        <w:t>to gain</w:t>
      </w:r>
      <w:r w:rsidR="0094143B">
        <w:rPr>
          <w:rFonts w:ascii="Times New Roman" w:hAnsi="Times New Roman" w:cs="Times New Roman"/>
          <w:sz w:val="24"/>
          <w:szCs w:val="24"/>
        </w:rPr>
        <w:t xml:space="preserve"> a source of income </w:t>
      </w:r>
      <w:r w:rsidR="00A87847">
        <w:rPr>
          <w:rFonts w:ascii="Times New Roman" w:hAnsi="Times New Roman" w:cs="Times New Roman"/>
          <w:sz w:val="24"/>
          <w:szCs w:val="24"/>
        </w:rPr>
        <w:t>that would allow you to complete Form 6</w:t>
      </w:r>
      <w:r w:rsidR="00CB6DFC">
        <w:rPr>
          <w:rFonts w:ascii="Times New Roman" w:hAnsi="Times New Roman" w:cs="Times New Roman"/>
          <w:sz w:val="24"/>
          <w:szCs w:val="24"/>
        </w:rPr>
        <w:t>.</w:t>
      </w:r>
      <w:r w:rsidR="00051534">
        <w:rPr>
          <w:rFonts w:ascii="Times New Roman" w:hAnsi="Times New Roman" w:cs="Times New Roman"/>
          <w:sz w:val="24"/>
          <w:szCs w:val="24"/>
        </w:rPr>
        <w:t xml:space="preserve"> </w:t>
      </w:r>
      <w:r w:rsidR="00CB6DFC">
        <w:rPr>
          <w:rFonts w:ascii="Times New Roman" w:hAnsi="Times New Roman" w:cs="Times New Roman"/>
          <w:sz w:val="24"/>
          <w:szCs w:val="24"/>
        </w:rPr>
        <w:t xml:space="preserve"> You continued with it throughout your </w:t>
      </w:r>
      <w:r w:rsidR="008D72DB">
        <w:rPr>
          <w:rFonts w:ascii="Times New Roman" w:hAnsi="Times New Roman" w:cs="Times New Roman"/>
          <w:sz w:val="24"/>
          <w:szCs w:val="24"/>
        </w:rPr>
        <w:t>university</w:t>
      </w:r>
      <w:r w:rsidR="00CB6DFC">
        <w:rPr>
          <w:rFonts w:ascii="Times New Roman" w:hAnsi="Times New Roman" w:cs="Times New Roman"/>
          <w:sz w:val="24"/>
          <w:szCs w:val="24"/>
        </w:rPr>
        <w:t xml:space="preserve"> degree as it served its purpose, </w:t>
      </w:r>
      <w:r w:rsidR="008D72DB">
        <w:rPr>
          <w:rFonts w:ascii="Times New Roman" w:hAnsi="Times New Roman" w:cs="Times New Roman"/>
          <w:sz w:val="24"/>
          <w:szCs w:val="24"/>
        </w:rPr>
        <w:t xml:space="preserve">but you had your sights set on specialising in Abnormal and Clinical Psychology. </w:t>
      </w:r>
      <w:r w:rsidR="00D6762A">
        <w:rPr>
          <w:rFonts w:ascii="Times New Roman" w:hAnsi="Times New Roman" w:cs="Times New Roman"/>
          <w:sz w:val="24"/>
          <w:szCs w:val="24"/>
        </w:rPr>
        <w:t xml:space="preserve">After completing your degree, you were faced with unemployment and </w:t>
      </w:r>
      <w:r w:rsidR="00CD6680">
        <w:rPr>
          <w:rFonts w:ascii="Times New Roman" w:hAnsi="Times New Roman" w:cs="Times New Roman"/>
          <w:sz w:val="24"/>
          <w:szCs w:val="24"/>
        </w:rPr>
        <w:t xml:space="preserve">lack of financing </w:t>
      </w:r>
      <w:r w:rsidR="005026B1">
        <w:rPr>
          <w:rFonts w:ascii="Times New Roman" w:hAnsi="Times New Roman" w:cs="Times New Roman"/>
          <w:sz w:val="24"/>
          <w:szCs w:val="24"/>
        </w:rPr>
        <w:t xml:space="preserve">to continue with your </w:t>
      </w:r>
      <w:r w:rsidR="0034324F">
        <w:rPr>
          <w:rFonts w:ascii="Times New Roman" w:hAnsi="Times New Roman" w:cs="Times New Roman"/>
          <w:sz w:val="24"/>
          <w:szCs w:val="24"/>
        </w:rPr>
        <w:t>M</w:t>
      </w:r>
      <w:r w:rsidR="00362A42">
        <w:rPr>
          <w:rFonts w:ascii="Times New Roman" w:hAnsi="Times New Roman" w:cs="Times New Roman"/>
          <w:sz w:val="24"/>
          <w:szCs w:val="24"/>
        </w:rPr>
        <w:t>. S</w:t>
      </w:r>
      <w:r w:rsidR="0034324F">
        <w:rPr>
          <w:rFonts w:ascii="Times New Roman" w:hAnsi="Times New Roman" w:cs="Times New Roman"/>
          <w:sz w:val="24"/>
          <w:szCs w:val="24"/>
        </w:rPr>
        <w:t xml:space="preserve">c. </w:t>
      </w:r>
      <w:r w:rsidR="007704C1">
        <w:rPr>
          <w:rFonts w:ascii="Times New Roman" w:hAnsi="Times New Roman" w:cs="Times New Roman"/>
          <w:sz w:val="24"/>
          <w:szCs w:val="24"/>
        </w:rPr>
        <w:t>in</w:t>
      </w:r>
      <w:r w:rsidR="00362A42">
        <w:rPr>
          <w:rFonts w:ascii="Times New Roman" w:hAnsi="Times New Roman" w:cs="Times New Roman"/>
          <w:sz w:val="24"/>
          <w:szCs w:val="24"/>
        </w:rPr>
        <w:t xml:space="preserve"> Clinical</w:t>
      </w:r>
      <w:r w:rsidR="007704C1">
        <w:rPr>
          <w:rFonts w:ascii="Times New Roman" w:hAnsi="Times New Roman" w:cs="Times New Roman"/>
          <w:sz w:val="24"/>
          <w:szCs w:val="24"/>
        </w:rPr>
        <w:t xml:space="preserve"> Psychology</w:t>
      </w:r>
      <w:r w:rsidR="00362A42">
        <w:rPr>
          <w:rFonts w:ascii="Times New Roman" w:hAnsi="Times New Roman" w:cs="Times New Roman"/>
          <w:sz w:val="24"/>
          <w:szCs w:val="24"/>
        </w:rPr>
        <w:t>,</w:t>
      </w:r>
      <w:r w:rsidR="008B51EF">
        <w:rPr>
          <w:rFonts w:ascii="Times New Roman" w:hAnsi="Times New Roman" w:cs="Times New Roman"/>
          <w:sz w:val="24"/>
          <w:szCs w:val="24"/>
        </w:rPr>
        <w:t xml:space="preserve"> </w:t>
      </w:r>
      <w:r w:rsidR="005026B1">
        <w:rPr>
          <w:rFonts w:ascii="Times New Roman" w:hAnsi="Times New Roman" w:cs="Times New Roman"/>
          <w:sz w:val="24"/>
          <w:szCs w:val="24"/>
        </w:rPr>
        <w:t xml:space="preserve">so you </w:t>
      </w:r>
      <w:r w:rsidR="00D6762A">
        <w:rPr>
          <w:rFonts w:ascii="Times New Roman" w:hAnsi="Times New Roman" w:cs="Times New Roman"/>
          <w:sz w:val="24"/>
          <w:szCs w:val="24"/>
        </w:rPr>
        <w:t>continued to teach</w:t>
      </w:r>
      <w:r w:rsidR="002C56BA">
        <w:rPr>
          <w:rFonts w:ascii="Times New Roman" w:hAnsi="Times New Roman" w:cs="Times New Roman"/>
          <w:sz w:val="24"/>
          <w:szCs w:val="24"/>
        </w:rPr>
        <w:t>, it was here you began to discover your talent for teaching.</w:t>
      </w:r>
      <w:r w:rsidR="00BC0D09">
        <w:rPr>
          <w:rFonts w:ascii="Times New Roman" w:hAnsi="Times New Roman" w:cs="Times New Roman"/>
          <w:sz w:val="24"/>
          <w:szCs w:val="24"/>
        </w:rPr>
        <w:t xml:space="preserve"> </w:t>
      </w:r>
      <w:r w:rsidR="005026B1">
        <w:rPr>
          <w:rFonts w:ascii="Times New Roman" w:hAnsi="Times New Roman" w:cs="Times New Roman"/>
          <w:sz w:val="24"/>
          <w:szCs w:val="24"/>
        </w:rPr>
        <w:t xml:space="preserve">Students would thank you for helping them to do well in their CSEC exams, which </w:t>
      </w:r>
      <w:r w:rsidR="008B51EF">
        <w:rPr>
          <w:rFonts w:ascii="Times New Roman" w:hAnsi="Times New Roman" w:cs="Times New Roman"/>
          <w:sz w:val="24"/>
          <w:szCs w:val="24"/>
        </w:rPr>
        <w:t xml:space="preserve">made you feel accomplished. </w:t>
      </w:r>
      <w:r w:rsidR="00B47464">
        <w:rPr>
          <w:rFonts w:ascii="Times New Roman" w:hAnsi="Times New Roman" w:cs="Times New Roman"/>
          <w:sz w:val="24"/>
          <w:szCs w:val="24"/>
        </w:rPr>
        <w:t>While working as a teaching assistant, with the</w:t>
      </w:r>
      <w:r w:rsidR="00166E94">
        <w:rPr>
          <w:rFonts w:ascii="Times New Roman" w:hAnsi="Times New Roman" w:cs="Times New Roman"/>
          <w:sz w:val="24"/>
          <w:szCs w:val="24"/>
        </w:rPr>
        <w:t xml:space="preserve"> </w:t>
      </w:r>
      <w:r w:rsidR="00DC1BC4">
        <w:rPr>
          <w:rFonts w:ascii="Times New Roman" w:hAnsi="Times New Roman" w:cs="Times New Roman"/>
          <w:sz w:val="24"/>
          <w:szCs w:val="24"/>
        </w:rPr>
        <w:t>On-the-Job</w:t>
      </w:r>
      <w:r w:rsidR="00166E94">
        <w:rPr>
          <w:rFonts w:ascii="Times New Roman" w:hAnsi="Times New Roman" w:cs="Times New Roman"/>
          <w:sz w:val="24"/>
          <w:szCs w:val="24"/>
        </w:rPr>
        <w:t xml:space="preserve"> Trainin</w:t>
      </w:r>
      <w:r w:rsidR="00DC1BC4">
        <w:rPr>
          <w:rFonts w:ascii="Times New Roman" w:hAnsi="Times New Roman" w:cs="Times New Roman"/>
          <w:sz w:val="24"/>
          <w:szCs w:val="24"/>
        </w:rPr>
        <w:t>g</w:t>
      </w:r>
      <w:r w:rsidR="00B47464">
        <w:rPr>
          <w:rFonts w:ascii="Times New Roman" w:hAnsi="Times New Roman" w:cs="Times New Roman"/>
          <w:sz w:val="24"/>
          <w:szCs w:val="24"/>
        </w:rPr>
        <w:t xml:space="preserve"> </w:t>
      </w:r>
      <w:r w:rsidR="00DC1BC4">
        <w:rPr>
          <w:rFonts w:ascii="Times New Roman" w:hAnsi="Times New Roman" w:cs="Times New Roman"/>
          <w:sz w:val="24"/>
          <w:szCs w:val="24"/>
        </w:rPr>
        <w:t>(</w:t>
      </w:r>
      <w:r w:rsidR="00B47464">
        <w:rPr>
          <w:rFonts w:ascii="Times New Roman" w:hAnsi="Times New Roman" w:cs="Times New Roman"/>
          <w:sz w:val="24"/>
          <w:szCs w:val="24"/>
        </w:rPr>
        <w:t>OJT</w:t>
      </w:r>
      <w:r w:rsidR="00DC1BC4">
        <w:rPr>
          <w:rFonts w:ascii="Times New Roman" w:hAnsi="Times New Roman" w:cs="Times New Roman"/>
          <w:sz w:val="24"/>
          <w:szCs w:val="24"/>
        </w:rPr>
        <w:t xml:space="preserve">) </w:t>
      </w:r>
      <w:r w:rsidR="00B47464">
        <w:rPr>
          <w:rFonts w:ascii="Times New Roman" w:hAnsi="Times New Roman" w:cs="Times New Roman"/>
          <w:sz w:val="24"/>
          <w:szCs w:val="24"/>
        </w:rPr>
        <w:t xml:space="preserve">program, your passion for the profession grew and </w:t>
      </w:r>
      <w:r w:rsidR="008F2C3D">
        <w:rPr>
          <w:rFonts w:ascii="Times New Roman" w:hAnsi="Times New Roman" w:cs="Times New Roman"/>
          <w:sz w:val="24"/>
          <w:szCs w:val="24"/>
        </w:rPr>
        <w:t>you decided to embrace it as your chosen profession.</w:t>
      </w:r>
    </w:p>
    <w:p w14:paraId="01BA6944" w14:textId="12825EF5" w:rsidR="0076746A" w:rsidRDefault="00802BC1" w:rsidP="00A741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 w:rsidR="009D6DB3">
        <w:rPr>
          <w:rFonts w:ascii="Times New Roman" w:hAnsi="Times New Roman" w:cs="Times New Roman"/>
          <w:sz w:val="24"/>
          <w:szCs w:val="24"/>
        </w:rPr>
        <w:t xml:space="preserve"> have always been encouraged by </w:t>
      </w:r>
      <w:r w:rsidR="00166E94">
        <w:rPr>
          <w:rFonts w:ascii="Times New Roman" w:hAnsi="Times New Roman" w:cs="Times New Roman"/>
          <w:sz w:val="24"/>
          <w:szCs w:val="24"/>
        </w:rPr>
        <w:t>your</w:t>
      </w:r>
      <w:r w:rsidR="009D6DB3">
        <w:rPr>
          <w:rFonts w:ascii="Times New Roman" w:hAnsi="Times New Roman" w:cs="Times New Roman"/>
          <w:sz w:val="24"/>
          <w:szCs w:val="24"/>
        </w:rPr>
        <w:t xml:space="preserve"> former </w:t>
      </w:r>
      <w:r w:rsidR="00166E94">
        <w:rPr>
          <w:rFonts w:ascii="Times New Roman" w:hAnsi="Times New Roman" w:cs="Times New Roman"/>
          <w:sz w:val="24"/>
          <w:szCs w:val="24"/>
        </w:rPr>
        <w:t>Head of Department (</w:t>
      </w:r>
      <w:r w:rsidR="009D6DB3">
        <w:rPr>
          <w:rFonts w:ascii="Times New Roman" w:hAnsi="Times New Roman" w:cs="Times New Roman"/>
          <w:sz w:val="24"/>
          <w:szCs w:val="24"/>
        </w:rPr>
        <w:t>HOD</w:t>
      </w:r>
      <w:r w:rsidR="00166E94">
        <w:rPr>
          <w:rFonts w:ascii="Times New Roman" w:hAnsi="Times New Roman" w:cs="Times New Roman"/>
          <w:sz w:val="24"/>
          <w:szCs w:val="24"/>
        </w:rPr>
        <w:t>)</w:t>
      </w:r>
      <w:r w:rsidR="009D6DB3">
        <w:rPr>
          <w:rFonts w:ascii="Times New Roman" w:hAnsi="Times New Roman" w:cs="Times New Roman"/>
          <w:sz w:val="24"/>
          <w:szCs w:val="24"/>
        </w:rPr>
        <w:t xml:space="preserve"> to pursue the </w:t>
      </w:r>
      <w:r w:rsidR="00230A61">
        <w:rPr>
          <w:rFonts w:ascii="Times New Roman" w:hAnsi="Times New Roman" w:cs="Times New Roman"/>
          <w:sz w:val="24"/>
          <w:szCs w:val="24"/>
        </w:rPr>
        <w:t xml:space="preserve">Diploma in Education program, but </w:t>
      </w:r>
      <w:r>
        <w:rPr>
          <w:rFonts w:ascii="Times New Roman" w:hAnsi="Times New Roman" w:cs="Times New Roman"/>
          <w:sz w:val="24"/>
          <w:szCs w:val="24"/>
        </w:rPr>
        <w:t>you</w:t>
      </w:r>
      <w:r w:rsidR="00230A61">
        <w:rPr>
          <w:rFonts w:ascii="Times New Roman" w:hAnsi="Times New Roman" w:cs="Times New Roman"/>
          <w:sz w:val="24"/>
          <w:szCs w:val="24"/>
        </w:rPr>
        <w:t xml:space="preserve"> ha</w:t>
      </w:r>
      <w:r w:rsidR="0037009E">
        <w:rPr>
          <w:rFonts w:ascii="Times New Roman" w:hAnsi="Times New Roman" w:cs="Times New Roman"/>
          <w:sz w:val="24"/>
          <w:szCs w:val="24"/>
        </w:rPr>
        <w:t>d</w:t>
      </w:r>
      <w:r w:rsidR="00230A61">
        <w:rPr>
          <w:rFonts w:ascii="Times New Roman" w:hAnsi="Times New Roman" w:cs="Times New Roman"/>
          <w:sz w:val="24"/>
          <w:szCs w:val="24"/>
        </w:rPr>
        <w:t xml:space="preserve"> young children and did not think that </w:t>
      </w:r>
      <w:r>
        <w:rPr>
          <w:rFonts w:ascii="Times New Roman" w:hAnsi="Times New Roman" w:cs="Times New Roman"/>
          <w:sz w:val="24"/>
          <w:szCs w:val="24"/>
        </w:rPr>
        <w:t>you</w:t>
      </w:r>
      <w:r w:rsidR="00230A61">
        <w:rPr>
          <w:rFonts w:ascii="Times New Roman" w:hAnsi="Times New Roman" w:cs="Times New Roman"/>
          <w:sz w:val="24"/>
          <w:szCs w:val="24"/>
        </w:rPr>
        <w:t xml:space="preserve"> could dedicate the time </w:t>
      </w:r>
      <w:r w:rsidR="00D80580">
        <w:rPr>
          <w:rFonts w:ascii="Times New Roman" w:hAnsi="Times New Roman" w:cs="Times New Roman"/>
          <w:sz w:val="24"/>
          <w:szCs w:val="24"/>
        </w:rPr>
        <w:t>to it</w:t>
      </w:r>
      <w:r w:rsidR="00725D0C">
        <w:rPr>
          <w:rFonts w:ascii="Times New Roman" w:hAnsi="Times New Roman" w:cs="Times New Roman"/>
          <w:sz w:val="24"/>
          <w:szCs w:val="24"/>
        </w:rPr>
        <w:t xml:space="preserve">. </w:t>
      </w:r>
      <w:r w:rsidR="00D5546C">
        <w:rPr>
          <w:rFonts w:ascii="Times New Roman" w:hAnsi="Times New Roman" w:cs="Times New Roman"/>
          <w:sz w:val="24"/>
          <w:szCs w:val="24"/>
        </w:rPr>
        <w:t>However, with the government announcing that funding for the program will be discontinued soon</w:t>
      </w:r>
      <w:r w:rsidR="00775367">
        <w:rPr>
          <w:rFonts w:ascii="Times New Roman" w:hAnsi="Times New Roman" w:cs="Times New Roman"/>
          <w:sz w:val="24"/>
          <w:szCs w:val="24"/>
        </w:rPr>
        <w:t>, you were encouraged to apply</w:t>
      </w:r>
      <w:r w:rsidR="00B779E5">
        <w:rPr>
          <w:rFonts w:ascii="Times New Roman" w:hAnsi="Times New Roman" w:cs="Times New Roman"/>
          <w:sz w:val="24"/>
          <w:szCs w:val="24"/>
        </w:rPr>
        <w:t>, y</w:t>
      </w:r>
      <w:r w:rsidR="00775367">
        <w:rPr>
          <w:rFonts w:ascii="Times New Roman" w:hAnsi="Times New Roman" w:cs="Times New Roman"/>
          <w:sz w:val="24"/>
          <w:szCs w:val="24"/>
        </w:rPr>
        <w:t xml:space="preserve">ou had no </w:t>
      </w:r>
      <w:r w:rsidR="00202A30">
        <w:rPr>
          <w:rFonts w:ascii="Times New Roman" w:hAnsi="Times New Roman" w:cs="Times New Roman"/>
          <w:sz w:val="24"/>
          <w:szCs w:val="24"/>
        </w:rPr>
        <w:t>expectation</w:t>
      </w:r>
      <w:r w:rsidR="00B779E5">
        <w:rPr>
          <w:rFonts w:ascii="Times New Roman" w:hAnsi="Times New Roman" w:cs="Times New Roman"/>
          <w:sz w:val="24"/>
          <w:szCs w:val="24"/>
        </w:rPr>
        <w:t xml:space="preserve"> to be selected. Then </w:t>
      </w:r>
      <w:r w:rsidR="007071F1">
        <w:rPr>
          <w:rFonts w:ascii="Times New Roman" w:hAnsi="Times New Roman" w:cs="Times New Roman"/>
          <w:sz w:val="24"/>
          <w:szCs w:val="24"/>
        </w:rPr>
        <w:t xml:space="preserve">you received an email indicating that you were selected for the program, this left you with a myriad of emotions.  </w:t>
      </w:r>
      <w:r w:rsidR="00875FC3">
        <w:rPr>
          <w:rFonts w:ascii="Times New Roman" w:hAnsi="Times New Roman" w:cs="Times New Roman"/>
          <w:sz w:val="24"/>
          <w:szCs w:val="24"/>
        </w:rPr>
        <w:t xml:space="preserve">You began wondering if you made the </w:t>
      </w:r>
      <w:r w:rsidR="00875FC3">
        <w:rPr>
          <w:rFonts w:ascii="Times New Roman" w:hAnsi="Times New Roman" w:cs="Times New Roman"/>
          <w:sz w:val="24"/>
          <w:szCs w:val="24"/>
        </w:rPr>
        <w:lastRenderedPageBreak/>
        <w:t>right choice</w:t>
      </w:r>
      <w:r w:rsidR="009E2B69">
        <w:rPr>
          <w:rFonts w:ascii="Times New Roman" w:hAnsi="Times New Roman" w:cs="Times New Roman"/>
          <w:sz w:val="24"/>
          <w:szCs w:val="24"/>
        </w:rPr>
        <w:t xml:space="preserve"> and whether </w:t>
      </w:r>
      <w:r w:rsidR="000970FE">
        <w:rPr>
          <w:rFonts w:ascii="Times New Roman" w:hAnsi="Times New Roman" w:cs="Times New Roman"/>
          <w:sz w:val="24"/>
          <w:szCs w:val="24"/>
        </w:rPr>
        <w:t xml:space="preserve">you </w:t>
      </w:r>
      <w:r w:rsidR="00245410">
        <w:rPr>
          <w:rFonts w:ascii="Times New Roman" w:hAnsi="Times New Roman" w:cs="Times New Roman"/>
          <w:sz w:val="24"/>
          <w:szCs w:val="24"/>
        </w:rPr>
        <w:t>would be able to manage your time</w:t>
      </w:r>
      <w:r w:rsidR="000970FE">
        <w:rPr>
          <w:rFonts w:ascii="Times New Roman" w:hAnsi="Times New Roman" w:cs="Times New Roman"/>
          <w:sz w:val="24"/>
          <w:szCs w:val="24"/>
        </w:rPr>
        <w:t xml:space="preserve"> effectively.</w:t>
      </w:r>
      <w:r w:rsidR="00BE44A5">
        <w:rPr>
          <w:rFonts w:ascii="Times New Roman" w:hAnsi="Times New Roman" w:cs="Times New Roman"/>
          <w:sz w:val="24"/>
          <w:szCs w:val="24"/>
        </w:rPr>
        <w:t xml:space="preserve"> </w:t>
      </w:r>
      <w:r w:rsidR="000970FE">
        <w:rPr>
          <w:rFonts w:ascii="Times New Roman" w:hAnsi="Times New Roman" w:cs="Times New Roman"/>
          <w:sz w:val="24"/>
          <w:szCs w:val="24"/>
        </w:rPr>
        <w:t>Nevertheless</w:t>
      </w:r>
      <w:r w:rsidR="0037254B">
        <w:rPr>
          <w:rFonts w:ascii="Times New Roman" w:hAnsi="Times New Roman" w:cs="Times New Roman"/>
          <w:sz w:val="24"/>
          <w:szCs w:val="24"/>
        </w:rPr>
        <w:t>,</w:t>
      </w:r>
      <w:r w:rsidR="001A20B3">
        <w:rPr>
          <w:rFonts w:ascii="Times New Roman" w:hAnsi="Times New Roman" w:cs="Times New Roman"/>
          <w:sz w:val="24"/>
          <w:szCs w:val="24"/>
        </w:rPr>
        <w:t xml:space="preserve"> with the support of your family and friends</w:t>
      </w:r>
      <w:r w:rsidR="0037254B">
        <w:rPr>
          <w:rFonts w:ascii="Times New Roman" w:hAnsi="Times New Roman" w:cs="Times New Roman"/>
          <w:sz w:val="24"/>
          <w:szCs w:val="24"/>
        </w:rPr>
        <w:t>,</w:t>
      </w:r>
      <w:r w:rsidR="001A20B3">
        <w:rPr>
          <w:rFonts w:ascii="Times New Roman" w:hAnsi="Times New Roman" w:cs="Times New Roman"/>
          <w:sz w:val="24"/>
          <w:szCs w:val="24"/>
        </w:rPr>
        <w:t xml:space="preserve"> you decided to accept the offer.</w:t>
      </w:r>
    </w:p>
    <w:p w14:paraId="70562092" w14:textId="04664B78" w:rsidR="001A20B3" w:rsidRDefault="001A20B3" w:rsidP="00A7410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tough the programme has just </w:t>
      </w:r>
      <w:r w:rsidR="007120AA">
        <w:rPr>
          <w:rFonts w:ascii="Times New Roman" w:hAnsi="Times New Roman" w:cs="Times New Roman"/>
          <w:sz w:val="24"/>
          <w:szCs w:val="24"/>
        </w:rPr>
        <w:t>begun;</w:t>
      </w:r>
      <w:r w:rsidR="0037254B">
        <w:rPr>
          <w:rFonts w:ascii="Times New Roman" w:hAnsi="Times New Roman" w:cs="Times New Roman"/>
          <w:sz w:val="24"/>
          <w:szCs w:val="24"/>
        </w:rPr>
        <w:t xml:space="preserve"> it has already broadened your knowledge and experiences</w:t>
      </w:r>
      <w:r w:rsidR="001C358B">
        <w:rPr>
          <w:rFonts w:ascii="Times New Roman" w:hAnsi="Times New Roman" w:cs="Times New Roman"/>
          <w:sz w:val="24"/>
          <w:szCs w:val="24"/>
        </w:rPr>
        <w:t xml:space="preserve">. </w:t>
      </w:r>
      <w:r w:rsidR="00EB19A2">
        <w:rPr>
          <w:rFonts w:ascii="Times New Roman" w:hAnsi="Times New Roman" w:cs="Times New Roman"/>
          <w:sz w:val="24"/>
          <w:szCs w:val="24"/>
        </w:rPr>
        <w:t xml:space="preserve">Reflecting on your current teaching </w:t>
      </w:r>
      <w:r w:rsidR="001A15E2">
        <w:rPr>
          <w:rFonts w:ascii="Times New Roman" w:hAnsi="Times New Roman" w:cs="Times New Roman"/>
          <w:sz w:val="24"/>
          <w:szCs w:val="24"/>
        </w:rPr>
        <w:t>practices has</w:t>
      </w:r>
      <w:r w:rsidR="00EB19A2">
        <w:rPr>
          <w:rFonts w:ascii="Times New Roman" w:hAnsi="Times New Roman" w:cs="Times New Roman"/>
          <w:sz w:val="24"/>
          <w:szCs w:val="24"/>
        </w:rPr>
        <w:t xml:space="preserve"> helped you to identify areas for improvement</w:t>
      </w:r>
      <w:r w:rsidR="008237F8">
        <w:rPr>
          <w:rFonts w:ascii="Times New Roman" w:hAnsi="Times New Roman" w:cs="Times New Roman"/>
          <w:sz w:val="24"/>
          <w:szCs w:val="24"/>
        </w:rPr>
        <w:t xml:space="preserve">. It has also </w:t>
      </w:r>
      <w:r w:rsidR="001A15E2">
        <w:rPr>
          <w:rFonts w:ascii="Times New Roman" w:hAnsi="Times New Roman" w:cs="Times New Roman"/>
          <w:sz w:val="24"/>
          <w:szCs w:val="24"/>
        </w:rPr>
        <w:t>deepened your</w:t>
      </w:r>
      <w:r w:rsidR="008237F8">
        <w:rPr>
          <w:rFonts w:ascii="Times New Roman" w:hAnsi="Times New Roman" w:cs="Times New Roman"/>
          <w:sz w:val="24"/>
          <w:szCs w:val="24"/>
        </w:rPr>
        <w:t xml:space="preserve"> appreciati</w:t>
      </w:r>
      <w:r w:rsidR="001A15E2">
        <w:rPr>
          <w:rFonts w:ascii="Times New Roman" w:hAnsi="Times New Roman" w:cs="Times New Roman"/>
          <w:sz w:val="24"/>
          <w:szCs w:val="24"/>
        </w:rPr>
        <w:t>on</w:t>
      </w:r>
      <w:r w:rsidR="008237F8">
        <w:rPr>
          <w:rFonts w:ascii="Times New Roman" w:hAnsi="Times New Roman" w:cs="Times New Roman"/>
          <w:sz w:val="24"/>
          <w:szCs w:val="24"/>
        </w:rPr>
        <w:t xml:space="preserve"> of your place of work and the students you teach. </w:t>
      </w:r>
      <w:r w:rsidR="00306789">
        <w:rPr>
          <w:rFonts w:ascii="Times New Roman" w:hAnsi="Times New Roman" w:cs="Times New Roman"/>
          <w:sz w:val="24"/>
          <w:szCs w:val="24"/>
        </w:rPr>
        <w:t>You</w:t>
      </w:r>
      <w:r w:rsidR="006124DA">
        <w:rPr>
          <w:rFonts w:ascii="Times New Roman" w:hAnsi="Times New Roman" w:cs="Times New Roman"/>
          <w:sz w:val="24"/>
          <w:szCs w:val="24"/>
        </w:rPr>
        <w:t xml:space="preserve"> hope that you </w:t>
      </w:r>
      <w:r w:rsidR="006962C4">
        <w:rPr>
          <w:rFonts w:ascii="Times New Roman" w:hAnsi="Times New Roman" w:cs="Times New Roman"/>
          <w:sz w:val="24"/>
          <w:szCs w:val="24"/>
        </w:rPr>
        <w:t xml:space="preserve">can learn how to </w:t>
      </w:r>
      <w:r w:rsidR="00306789">
        <w:rPr>
          <w:rFonts w:ascii="Times New Roman" w:hAnsi="Times New Roman" w:cs="Times New Roman"/>
          <w:sz w:val="24"/>
          <w:szCs w:val="24"/>
        </w:rPr>
        <w:t>implement</w:t>
      </w:r>
      <w:r w:rsidR="006962C4">
        <w:rPr>
          <w:rFonts w:ascii="Times New Roman" w:hAnsi="Times New Roman" w:cs="Times New Roman"/>
          <w:sz w:val="24"/>
          <w:szCs w:val="24"/>
        </w:rPr>
        <w:t xml:space="preserve"> various teaching methods in the classroom, </w:t>
      </w:r>
      <w:r w:rsidR="0016378F">
        <w:rPr>
          <w:rFonts w:ascii="Times New Roman" w:hAnsi="Times New Roman" w:cs="Times New Roman"/>
          <w:sz w:val="24"/>
          <w:szCs w:val="24"/>
        </w:rPr>
        <w:t>to</w:t>
      </w:r>
      <w:r w:rsidR="006962C4">
        <w:rPr>
          <w:rFonts w:ascii="Times New Roman" w:hAnsi="Times New Roman" w:cs="Times New Roman"/>
          <w:sz w:val="24"/>
          <w:szCs w:val="24"/>
        </w:rPr>
        <w:t xml:space="preserve"> </w:t>
      </w:r>
      <w:r w:rsidR="00376393">
        <w:rPr>
          <w:rFonts w:ascii="Times New Roman" w:hAnsi="Times New Roman" w:cs="Times New Roman"/>
          <w:sz w:val="24"/>
          <w:szCs w:val="24"/>
        </w:rPr>
        <w:t xml:space="preserve">cater to the needs of </w:t>
      </w:r>
      <w:r w:rsidR="00306789">
        <w:rPr>
          <w:rFonts w:ascii="Times New Roman" w:hAnsi="Times New Roman" w:cs="Times New Roman"/>
          <w:sz w:val="24"/>
          <w:szCs w:val="24"/>
        </w:rPr>
        <w:t>diverse</w:t>
      </w:r>
      <w:r w:rsidR="00376393">
        <w:rPr>
          <w:rFonts w:ascii="Times New Roman" w:hAnsi="Times New Roman" w:cs="Times New Roman"/>
          <w:sz w:val="24"/>
          <w:szCs w:val="24"/>
        </w:rPr>
        <w:t xml:space="preserve"> learning abilities. </w:t>
      </w:r>
      <w:r w:rsidR="00AE2C71">
        <w:rPr>
          <w:rFonts w:ascii="Times New Roman" w:hAnsi="Times New Roman" w:cs="Times New Roman"/>
          <w:sz w:val="24"/>
          <w:szCs w:val="24"/>
        </w:rPr>
        <w:t xml:space="preserve">You are fearful </w:t>
      </w:r>
      <w:r w:rsidR="00C56C22">
        <w:rPr>
          <w:rFonts w:ascii="Times New Roman" w:hAnsi="Times New Roman" w:cs="Times New Roman"/>
          <w:sz w:val="24"/>
          <w:szCs w:val="24"/>
        </w:rPr>
        <w:t>about the</w:t>
      </w:r>
      <w:r w:rsidR="009E0AE5">
        <w:rPr>
          <w:rFonts w:ascii="Times New Roman" w:hAnsi="Times New Roman" w:cs="Times New Roman"/>
          <w:sz w:val="24"/>
          <w:szCs w:val="24"/>
        </w:rPr>
        <w:t xml:space="preserve"> prospect of </w:t>
      </w:r>
      <w:r w:rsidR="00AE2C71">
        <w:rPr>
          <w:rFonts w:ascii="Times New Roman" w:hAnsi="Times New Roman" w:cs="Times New Roman"/>
          <w:sz w:val="24"/>
          <w:szCs w:val="24"/>
        </w:rPr>
        <w:t>teaching at other school</w:t>
      </w:r>
      <w:r w:rsidR="006004F2">
        <w:rPr>
          <w:rFonts w:ascii="Times New Roman" w:hAnsi="Times New Roman" w:cs="Times New Roman"/>
          <w:sz w:val="24"/>
          <w:szCs w:val="24"/>
        </w:rPr>
        <w:t xml:space="preserve">s, </w:t>
      </w:r>
      <w:r w:rsidR="00C56C22">
        <w:rPr>
          <w:rFonts w:ascii="Times New Roman" w:hAnsi="Times New Roman" w:cs="Times New Roman"/>
          <w:sz w:val="24"/>
          <w:szCs w:val="24"/>
        </w:rPr>
        <w:t>but you recognise that stepping out of your comfort zone will help you grow and broaden your experience</w:t>
      </w:r>
      <w:r w:rsidR="0093735B">
        <w:rPr>
          <w:rFonts w:ascii="Times New Roman" w:hAnsi="Times New Roman" w:cs="Times New Roman"/>
          <w:sz w:val="24"/>
          <w:szCs w:val="24"/>
        </w:rPr>
        <w:t xml:space="preserve">. </w:t>
      </w:r>
      <w:r w:rsidR="00102352">
        <w:rPr>
          <w:rFonts w:ascii="Times New Roman" w:hAnsi="Times New Roman" w:cs="Times New Roman"/>
          <w:sz w:val="24"/>
          <w:szCs w:val="24"/>
        </w:rPr>
        <w:t xml:space="preserve">You look forward to becoming </w:t>
      </w:r>
      <w:r w:rsidR="005D62CC">
        <w:rPr>
          <w:rFonts w:ascii="Times New Roman" w:hAnsi="Times New Roman" w:cs="Times New Roman"/>
          <w:sz w:val="24"/>
          <w:szCs w:val="24"/>
        </w:rPr>
        <w:t xml:space="preserve">a better teacher and </w:t>
      </w:r>
      <w:r w:rsidR="007120AA">
        <w:rPr>
          <w:rFonts w:ascii="Times New Roman" w:hAnsi="Times New Roman" w:cs="Times New Roman"/>
          <w:sz w:val="24"/>
          <w:szCs w:val="24"/>
        </w:rPr>
        <w:t>applying the</w:t>
      </w:r>
      <w:r w:rsidR="005D62CC">
        <w:rPr>
          <w:rFonts w:ascii="Times New Roman" w:hAnsi="Times New Roman" w:cs="Times New Roman"/>
          <w:sz w:val="24"/>
          <w:szCs w:val="24"/>
        </w:rPr>
        <w:t xml:space="preserve"> knowled</w:t>
      </w:r>
      <w:r w:rsidR="007120AA">
        <w:rPr>
          <w:rFonts w:ascii="Times New Roman" w:hAnsi="Times New Roman" w:cs="Times New Roman"/>
          <w:sz w:val="24"/>
          <w:szCs w:val="24"/>
        </w:rPr>
        <w:t>ge and skills gained</w:t>
      </w:r>
      <w:r w:rsidR="005D62CC">
        <w:rPr>
          <w:rFonts w:ascii="Times New Roman" w:hAnsi="Times New Roman" w:cs="Times New Roman"/>
          <w:sz w:val="24"/>
          <w:szCs w:val="24"/>
        </w:rPr>
        <w:t xml:space="preserve"> from the programme </w:t>
      </w:r>
      <w:r w:rsidR="007120AA">
        <w:rPr>
          <w:rFonts w:ascii="Times New Roman" w:hAnsi="Times New Roman" w:cs="Times New Roman"/>
          <w:sz w:val="24"/>
          <w:szCs w:val="24"/>
        </w:rPr>
        <w:t>to</w:t>
      </w:r>
      <w:r w:rsidR="005D62CC">
        <w:rPr>
          <w:rFonts w:ascii="Times New Roman" w:hAnsi="Times New Roman" w:cs="Times New Roman"/>
          <w:sz w:val="24"/>
          <w:szCs w:val="24"/>
        </w:rPr>
        <w:t xml:space="preserve"> your classroom after </w:t>
      </w:r>
      <w:r w:rsidR="006E2E48">
        <w:rPr>
          <w:rFonts w:ascii="Times New Roman" w:hAnsi="Times New Roman" w:cs="Times New Roman"/>
          <w:sz w:val="24"/>
          <w:szCs w:val="24"/>
        </w:rPr>
        <w:t>completi</w:t>
      </w:r>
      <w:r w:rsidR="007120AA">
        <w:rPr>
          <w:rFonts w:ascii="Times New Roman" w:hAnsi="Times New Roman" w:cs="Times New Roman"/>
          <w:sz w:val="24"/>
          <w:szCs w:val="24"/>
        </w:rPr>
        <w:t>ng it</w:t>
      </w:r>
      <w:r w:rsidR="006E2E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9DD935" w14:textId="46E055D4" w:rsidR="003505A6" w:rsidRDefault="00D41ED5" w:rsidP="003505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14:paraId="69351CC9" w14:textId="27498C38" w:rsidR="00D41ED5" w:rsidRPr="00BC0D91" w:rsidRDefault="00D41ED5" w:rsidP="003505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Safda</w:t>
      </w:r>
    </w:p>
    <w:p w14:paraId="6D88424C" w14:textId="77777777" w:rsidR="001C2CA7" w:rsidRDefault="001C2CA7" w:rsidP="00A741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63C6DBE7" w14:textId="77777777" w:rsidR="001C2CA7" w:rsidRDefault="001C2CA7">
      <w:pPr>
        <w:rPr>
          <w:rFonts w:ascii="Times New Roman" w:hAnsi="Times New Roman" w:cs="Times New Roman"/>
          <w:sz w:val="28"/>
          <w:szCs w:val="28"/>
        </w:rPr>
      </w:pPr>
    </w:p>
    <w:p w14:paraId="16278C84" w14:textId="77777777" w:rsidR="001C2CA7" w:rsidRDefault="001C2CA7">
      <w:pPr>
        <w:rPr>
          <w:rFonts w:ascii="Times New Roman" w:hAnsi="Times New Roman" w:cs="Times New Roman"/>
          <w:sz w:val="28"/>
          <w:szCs w:val="28"/>
        </w:rPr>
      </w:pPr>
    </w:p>
    <w:p w14:paraId="57C51865" w14:textId="77777777" w:rsidR="001C2CA7" w:rsidRDefault="001C2CA7">
      <w:pPr>
        <w:rPr>
          <w:rFonts w:ascii="Times New Roman" w:hAnsi="Times New Roman" w:cs="Times New Roman"/>
          <w:sz w:val="28"/>
          <w:szCs w:val="28"/>
        </w:rPr>
      </w:pPr>
    </w:p>
    <w:p w14:paraId="6FB5BC61" w14:textId="77777777" w:rsidR="001C2CA7" w:rsidRDefault="001C2CA7">
      <w:pPr>
        <w:rPr>
          <w:rFonts w:ascii="Times New Roman" w:hAnsi="Times New Roman" w:cs="Times New Roman"/>
          <w:sz w:val="28"/>
          <w:szCs w:val="28"/>
        </w:rPr>
      </w:pPr>
    </w:p>
    <w:p w14:paraId="2C7329F2" w14:textId="77777777" w:rsidR="001C2CA7" w:rsidRDefault="001C2CA7">
      <w:pPr>
        <w:rPr>
          <w:rFonts w:ascii="Times New Roman" w:hAnsi="Times New Roman" w:cs="Times New Roman"/>
          <w:sz w:val="28"/>
          <w:szCs w:val="28"/>
        </w:rPr>
      </w:pPr>
    </w:p>
    <w:p w14:paraId="45873FBF" w14:textId="77777777" w:rsidR="001C2CA7" w:rsidRDefault="001C2CA7">
      <w:pPr>
        <w:rPr>
          <w:rFonts w:ascii="Times New Roman" w:hAnsi="Times New Roman" w:cs="Times New Roman"/>
          <w:sz w:val="28"/>
          <w:szCs w:val="28"/>
        </w:rPr>
      </w:pPr>
    </w:p>
    <w:p w14:paraId="13DB42B8" w14:textId="77777777" w:rsidR="001C2CA7" w:rsidRDefault="001C2CA7">
      <w:pPr>
        <w:rPr>
          <w:rFonts w:ascii="Times New Roman" w:hAnsi="Times New Roman" w:cs="Times New Roman"/>
          <w:sz w:val="28"/>
          <w:szCs w:val="28"/>
        </w:rPr>
      </w:pPr>
    </w:p>
    <w:p w14:paraId="27FF5B76" w14:textId="77777777" w:rsidR="001C2CA7" w:rsidRDefault="001C2CA7">
      <w:pPr>
        <w:rPr>
          <w:rFonts w:ascii="Times New Roman" w:hAnsi="Times New Roman" w:cs="Times New Roman"/>
          <w:sz w:val="28"/>
          <w:szCs w:val="28"/>
        </w:rPr>
      </w:pPr>
    </w:p>
    <w:p w14:paraId="500B8D33" w14:textId="77777777" w:rsidR="001C2CA7" w:rsidRDefault="001C2CA7">
      <w:pPr>
        <w:rPr>
          <w:rFonts w:ascii="Times New Roman" w:hAnsi="Times New Roman" w:cs="Times New Roman"/>
          <w:sz w:val="28"/>
          <w:szCs w:val="28"/>
        </w:rPr>
      </w:pPr>
    </w:p>
    <w:p w14:paraId="2D5A3ED9" w14:textId="77777777" w:rsidR="000A315B" w:rsidRDefault="000A315B">
      <w:pPr>
        <w:rPr>
          <w:rFonts w:ascii="Times New Roman" w:hAnsi="Times New Roman" w:cs="Times New Roman"/>
          <w:sz w:val="28"/>
          <w:szCs w:val="28"/>
        </w:rPr>
      </w:pPr>
    </w:p>
    <w:p w14:paraId="54F33128" w14:textId="3B28D8CC" w:rsidR="00115953" w:rsidRPr="00D74751" w:rsidRDefault="000A315B" w:rsidP="00D7475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83347930"/>
      <w:r w:rsidRPr="00D7475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THE STATEMENT OF INITIAL PHILOSOPHY</w:t>
      </w:r>
      <w:bookmarkEnd w:id="3"/>
    </w:p>
    <w:p w14:paraId="7239688B" w14:textId="77777777" w:rsidR="00B577E5" w:rsidRDefault="00B577E5">
      <w:pPr>
        <w:rPr>
          <w:rFonts w:ascii="Times New Roman" w:hAnsi="Times New Roman" w:cs="Times New Roman"/>
          <w:sz w:val="28"/>
          <w:szCs w:val="28"/>
        </w:rPr>
      </w:pPr>
    </w:p>
    <w:p w14:paraId="191E8620" w14:textId="6F107663" w:rsidR="00EC3608" w:rsidRDefault="00355D72" w:rsidP="00355D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55D72">
        <w:rPr>
          <w:rFonts w:ascii="Times New Roman" w:hAnsi="Times New Roman" w:cs="Times New Roman"/>
          <w:sz w:val="24"/>
          <w:szCs w:val="24"/>
        </w:rPr>
        <w:t xml:space="preserve">In my pedagogical approach, I </w:t>
      </w:r>
      <w:r w:rsidR="004D6332">
        <w:rPr>
          <w:rFonts w:ascii="Times New Roman" w:hAnsi="Times New Roman" w:cs="Times New Roman"/>
          <w:sz w:val="24"/>
          <w:szCs w:val="24"/>
        </w:rPr>
        <w:t>see</w:t>
      </w:r>
      <w:r w:rsidRPr="00355D72">
        <w:rPr>
          <w:rFonts w:ascii="Times New Roman" w:hAnsi="Times New Roman" w:cs="Times New Roman"/>
          <w:sz w:val="24"/>
          <w:szCs w:val="24"/>
        </w:rPr>
        <w:t xml:space="preserve"> myself as a sculptor, </w:t>
      </w:r>
      <w:r w:rsidR="004D6332">
        <w:rPr>
          <w:rFonts w:ascii="Times New Roman" w:hAnsi="Times New Roman" w:cs="Times New Roman"/>
          <w:sz w:val="24"/>
          <w:szCs w:val="24"/>
        </w:rPr>
        <w:t>trying to reveal</w:t>
      </w:r>
      <w:r w:rsidRPr="00355D72">
        <w:rPr>
          <w:rFonts w:ascii="Times New Roman" w:hAnsi="Times New Roman" w:cs="Times New Roman"/>
          <w:sz w:val="24"/>
          <w:szCs w:val="24"/>
        </w:rPr>
        <w:t xml:space="preserve"> the </w:t>
      </w:r>
      <w:r w:rsidR="004D6332">
        <w:rPr>
          <w:rFonts w:ascii="Times New Roman" w:hAnsi="Times New Roman" w:cs="Times New Roman"/>
          <w:sz w:val="24"/>
          <w:szCs w:val="24"/>
        </w:rPr>
        <w:t xml:space="preserve">unique </w:t>
      </w:r>
      <w:r w:rsidRPr="00355D72">
        <w:rPr>
          <w:rFonts w:ascii="Times New Roman" w:hAnsi="Times New Roman" w:cs="Times New Roman"/>
          <w:sz w:val="24"/>
          <w:szCs w:val="24"/>
        </w:rPr>
        <w:t xml:space="preserve">beauty and potential inherent in each of my students. </w:t>
      </w:r>
      <w:r w:rsidR="00EC3608" w:rsidRPr="00355D72">
        <w:rPr>
          <w:rFonts w:ascii="Times New Roman" w:hAnsi="Times New Roman" w:cs="Times New Roman"/>
          <w:sz w:val="24"/>
          <w:szCs w:val="24"/>
        </w:rPr>
        <w:t>Like</w:t>
      </w:r>
      <w:r w:rsidRPr="00355D72">
        <w:rPr>
          <w:rFonts w:ascii="Times New Roman" w:hAnsi="Times New Roman" w:cs="Times New Roman"/>
          <w:sz w:val="24"/>
          <w:szCs w:val="24"/>
        </w:rPr>
        <w:t xml:space="preserve"> a sculptor examining a raw slab of marble to uncover its latent potential, I </w:t>
      </w:r>
      <w:r w:rsidR="004D6332">
        <w:rPr>
          <w:rFonts w:ascii="Times New Roman" w:hAnsi="Times New Roman" w:cs="Times New Roman"/>
          <w:sz w:val="24"/>
          <w:szCs w:val="24"/>
        </w:rPr>
        <w:t>believe</w:t>
      </w:r>
      <w:r w:rsidRPr="00355D72">
        <w:rPr>
          <w:rFonts w:ascii="Times New Roman" w:hAnsi="Times New Roman" w:cs="Times New Roman"/>
          <w:sz w:val="24"/>
          <w:szCs w:val="24"/>
        </w:rPr>
        <w:t xml:space="preserve"> that each learner harbours unique abilities, qualities, and talents </w:t>
      </w:r>
      <w:r w:rsidR="004D6332">
        <w:rPr>
          <w:rFonts w:ascii="Times New Roman" w:hAnsi="Times New Roman" w:cs="Times New Roman"/>
          <w:sz w:val="24"/>
          <w:szCs w:val="24"/>
        </w:rPr>
        <w:t>waiting to be unlocked</w:t>
      </w:r>
      <w:r w:rsidRPr="00355D72">
        <w:rPr>
          <w:rFonts w:ascii="Times New Roman" w:hAnsi="Times New Roman" w:cs="Times New Roman"/>
          <w:sz w:val="24"/>
          <w:szCs w:val="24"/>
        </w:rPr>
        <w:t xml:space="preserve">. My </w:t>
      </w:r>
      <w:r w:rsidR="004D6332">
        <w:rPr>
          <w:rFonts w:ascii="Times New Roman" w:hAnsi="Times New Roman" w:cs="Times New Roman"/>
          <w:sz w:val="24"/>
          <w:szCs w:val="24"/>
        </w:rPr>
        <w:t>goal is to</w:t>
      </w:r>
      <w:r w:rsidRPr="00355D72">
        <w:rPr>
          <w:rFonts w:ascii="Times New Roman" w:hAnsi="Times New Roman" w:cs="Times New Roman"/>
          <w:sz w:val="24"/>
          <w:szCs w:val="24"/>
        </w:rPr>
        <w:t xml:space="preserve"> </w:t>
      </w:r>
      <w:r w:rsidR="004D6332">
        <w:rPr>
          <w:rFonts w:ascii="Times New Roman" w:hAnsi="Times New Roman" w:cs="Times New Roman"/>
          <w:sz w:val="24"/>
          <w:szCs w:val="24"/>
        </w:rPr>
        <w:t>encourage students to develop in and out of the classroom</w:t>
      </w:r>
      <w:r w:rsidRPr="00355D72">
        <w:rPr>
          <w:rFonts w:ascii="Times New Roman" w:hAnsi="Times New Roman" w:cs="Times New Roman"/>
          <w:sz w:val="24"/>
          <w:szCs w:val="24"/>
        </w:rPr>
        <w:t xml:space="preserve">. I intend to provide students with vital life skills, including adaptation, resilience, and self-awareness, that will benefit them beyond the classroom. </w:t>
      </w:r>
      <w:r w:rsidRPr="00355D7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C3608" w:rsidRPr="00EC3608">
        <w:rPr>
          <w:rFonts w:ascii="Times New Roman" w:hAnsi="Times New Roman" w:cs="Times New Roman"/>
          <w:sz w:val="24"/>
          <w:szCs w:val="24"/>
        </w:rPr>
        <w:t xml:space="preserve">While a sculptor carefully chisels away the unnecessary, patiently and </w:t>
      </w:r>
      <w:r w:rsidR="00EC3608">
        <w:rPr>
          <w:rFonts w:ascii="Times New Roman" w:hAnsi="Times New Roman" w:cs="Times New Roman"/>
          <w:sz w:val="24"/>
          <w:szCs w:val="24"/>
        </w:rPr>
        <w:t>carefully</w:t>
      </w:r>
      <w:r w:rsidR="00EC3608" w:rsidRPr="00EC3608">
        <w:rPr>
          <w:rFonts w:ascii="Times New Roman" w:hAnsi="Times New Roman" w:cs="Times New Roman"/>
          <w:sz w:val="24"/>
          <w:szCs w:val="24"/>
        </w:rPr>
        <w:t xml:space="preserve"> polishing the work, </w:t>
      </w:r>
      <w:r w:rsidR="00EC3608">
        <w:rPr>
          <w:rFonts w:ascii="Times New Roman" w:hAnsi="Times New Roman" w:cs="Times New Roman"/>
          <w:sz w:val="24"/>
          <w:szCs w:val="24"/>
        </w:rPr>
        <w:t>he guides the transformation, shaping it gently without restrictions</w:t>
      </w:r>
      <w:r w:rsidR="00EC3608" w:rsidRPr="00EC3608">
        <w:rPr>
          <w:rFonts w:ascii="Times New Roman" w:hAnsi="Times New Roman" w:cs="Times New Roman"/>
          <w:sz w:val="24"/>
          <w:szCs w:val="24"/>
        </w:rPr>
        <w:t>.</w:t>
      </w:r>
      <w:r w:rsidR="00EC3608">
        <w:rPr>
          <w:rFonts w:ascii="Times New Roman" w:hAnsi="Times New Roman" w:cs="Times New Roman"/>
          <w:sz w:val="24"/>
          <w:szCs w:val="24"/>
        </w:rPr>
        <w:t xml:space="preserve"> </w:t>
      </w:r>
      <w:r w:rsidRPr="00355D72">
        <w:rPr>
          <w:rFonts w:ascii="Times New Roman" w:hAnsi="Times New Roman" w:cs="Times New Roman"/>
          <w:sz w:val="24"/>
          <w:szCs w:val="24"/>
        </w:rPr>
        <w:t xml:space="preserve">As </w:t>
      </w:r>
      <w:r w:rsidR="00EC3608">
        <w:rPr>
          <w:rFonts w:ascii="Times New Roman" w:hAnsi="Times New Roman" w:cs="Times New Roman"/>
          <w:sz w:val="24"/>
          <w:szCs w:val="24"/>
        </w:rPr>
        <w:t>an educator</w:t>
      </w:r>
      <w:r w:rsidRPr="00355D72">
        <w:rPr>
          <w:rFonts w:ascii="Times New Roman" w:hAnsi="Times New Roman" w:cs="Times New Roman"/>
          <w:sz w:val="24"/>
          <w:szCs w:val="24"/>
        </w:rPr>
        <w:t xml:space="preserve">, </w:t>
      </w:r>
      <w:r w:rsidR="00EC3608">
        <w:rPr>
          <w:rFonts w:ascii="Times New Roman" w:hAnsi="Times New Roman" w:cs="Times New Roman"/>
          <w:sz w:val="24"/>
          <w:szCs w:val="24"/>
        </w:rPr>
        <w:t>my goal is to create a student-centered environment where students are encouraged to recognise their strengths and overcome challenges</w:t>
      </w:r>
      <w:r w:rsidRPr="00355D72">
        <w:rPr>
          <w:rFonts w:ascii="Times New Roman" w:hAnsi="Times New Roman" w:cs="Times New Roman"/>
          <w:sz w:val="24"/>
          <w:szCs w:val="24"/>
        </w:rPr>
        <w:t xml:space="preserve">. </w:t>
      </w:r>
      <w:r w:rsidR="00EC3608">
        <w:rPr>
          <w:rFonts w:ascii="Times New Roman" w:hAnsi="Times New Roman" w:cs="Times New Roman"/>
          <w:sz w:val="24"/>
          <w:szCs w:val="24"/>
        </w:rPr>
        <w:t>By providing them with essential skills such as critical thinking, problem-solving, collaboration, and self-reflection, I can empower students to take an active role in shaping their growth and success.</w:t>
      </w:r>
      <w:r w:rsidRPr="00355D72">
        <w:rPr>
          <w:rFonts w:ascii="Times New Roman" w:hAnsi="Times New Roman" w:cs="Times New Roman"/>
          <w:sz w:val="24"/>
          <w:szCs w:val="24"/>
        </w:rPr>
        <w:t xml:space="preserve"> </w:t>
      </w:r>
      <w:r w:rsidR="00EC3608">
        <w:rPr>
          <w:rFonts w:ascii="Times New Roman" w:hAnsi="Times New Roman" w:cs="Times New Roman"/>
          <w:sz w:val="24"/>
          <w:szCs w:val="24"/>
        </w:rPr>
        <w:t>I aim to guide every student toward reaching their fullest potential by helping them to identify their strengths and areas that need improvement.</w:t>
      </w:r>
      <w:r w:rsidRPr="00355D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138A6" w14:textId="479E94E5" w:rsidR="00831E78" w:rsidRDefault="00EC3608" w:rsidP="003B61B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as no two blocks are the same, every student learns differently.</w:t>
      </w:r>
      <w:r w:rsidR="003B61B6">
        <w:rPr>
          <w:rFonts w:ascii="Times New Roman" w:hAnsi="Times New Roman" w:cs="Times New Roman"/>
          <w:sz w:val="24"/>
          <w:szCs w:val="24"/>
        </w:rPr>
        <w:t xml:space="preserve"> </w:t>
      </w:r>
      <w:r w:rsidR="00831E78">
        <w:rPr>
          <w:rFonts w:ascii="Times New Roman" w:hAnsi="Times New Roman" w:cs="Times New Roman"/>
          <w:sz w:val="24"/>
          <w:szCs w:val="24"/>
        </w:rPr>
        <w:t>Therefore, I believe that teaching should be inclusive, using differentiated instructions to cater to the diverse abilities, learning preferences,</w:t>
      </w:r>
      <w:r w:rsidR="00355D72" w:rsidRPr="00355D72">
        <w:rPr>
          <w:rFonts w:ascii="Times New Roman" w:hAnsi="Times New Roman" w:cs="Times New Roman"/>
          <w:sz w:val="24"/>
          <w:szCs w:val="24"/>
        </w:rPr>
        <w:t xml:space="preserve"> </w:t>
      </w:r>
      <w:r w:rsidR="00831E78">
        <w:rPr>
          <w:rFonts w:ascii="Times New Roman" w:hAnsi="Times New Roman" w:cs="Times New Roman"/>
          <w:sz w:val="24"/>
          <w:szCs w:val="24"/>
        </w:rPr>
        <w:t xml:space="preserve">and backgrounds of all students. As we live in a digital age, integrating technology into education is both beneficial and essential for an all-round development of my students. The continuous adjustment of teaching methods to meet the ever-changing needs of our modern learners allows me to create learning environments that are engaging, relevant, and responsive. Additionally, regular self-reflection is critical in improving my practice, ensuring that I continue to grow as an educator and better serve my students. </w:t>
      </w:r>
      <w:r w:rsidR="00355D72" w:rsidRPr="00355D72">
        <w:rPr>
          <w:rFonts w:ascii="Times New Roman" w:hAnsi="Times New Roman" w:cs="Times New Roman"/>
          <w:sz w:val="24"/>
          <w:szCs w:val="24"/>
        </w:rPr>
        <w:br/>
      </w:r>
      <w:r w:rsidR="00355D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55D72">
        <w:rPr>
          <w:rFonts w:ascii="Times New Roman" w:hAnsi="Times New Roman" w:cs="Times New Roman"/>
          <w:sz w:val="24"/>
          <w:szCs w:val="24"/>
        </w:rPr>
        <w:tab/>
      </w:r>
      <w:r w:rsidR="00831E78">
        <w:rPr>
          <w:rFonts w:ascii="Times New Roman" w:hAnsi="Times New Roman" w:cs="Times New Roman"/>
          <w:sz w:val="24"/>
          <w:szCs w:val="24"/>
        </w:rPr>
        <w:t xml:space="preserve">Sculpting requires careful observation and continuous refinements to create a beautiful work of art. Thus, I </w:t>
      </w:r>
      <w:r w:rsidR="0092602D">
        <w:rPr>
          <w:rFonts w:ascii="Times New Roman" w:hAnsi="Times New Roman" w:cs="Times New Roman"/>
          <w:sz w:val="24"/>
          <w:szCs w:val="24"/>
        </w:rPr>
        <w:t>must</w:t>
      </w:r>
      <w:r w:rsidR="00831E78">
        <w:rPr>
          <w:rFonts w:ascii="Times New Roman" w:hAnsi="Times New Roman" w:cs="Times New Roman"/>
          <w:sz w:val="24"/>
          <w:szCs w:val="24"/>
        </w:rPr>
        <w:t xml:space="preserve"> focus on building trusting relationships with my student, providing meaningful feedback that encourages them to push beyond their comfort zones while feeling supported throughout the process. I aim to create a classroom culture where feedback is viewed as an opportunity for growth rather than criticism. </w:t>
      </w:r>
      <w:r w:rsidR="0092602D">
        <w:rPr>
          <w:rFonts w:ascii="Times New Roman" w:hAnsi="Times New Roman" w:cs="Times New Roman"/>
          <w:sz w:val="24"/>
          <w:szCs w:val="24"/>
        </w:rPr>
        <w:t>Additionally, by providing support to students who encounter challenges or feel overlooked helps to build their confidence and motivation. Thus, I can ensure that every learner feels valued and empowered to succeed.</w:t>
      </w:r>
    </w:p>
    <w:p w14:paraId="3A04590C" w14:textId="3CF253A2" w:rsidR="00364A14" w:rsidRPr="00B577E5" w:rsidRDefault="00355D72" w:rsidP="00EF7E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92602D" w:rsidRPr="00355D72">
        <w:rPr>
          <w:rFonts w:ascii="Times New Roman" w:hAnsi="Times New Roman" w:cs="Times New Roman"/>
          <w:sz w:val="24"/>
          <w:szCs w:val="24"/>
        </w:rPr>
        <w:t>Eventually</w:t>
      </w:r>
      <w:r w:rsidRPr="00355D72">
        <w:rPr>
          <w:rFonts w:ascii="Times New Roman" w:hAnsi="Times New Roman" w:cs="Times New Roman"/>
          <w:sz w:val="24"/>
          <w:szCs w:val="24"/>
        </w:rPr>
        <w:t xml:space="preserve">, </w:t>
      </w:r>
      <w:r w:rsidR="0092602D">
        <w:rPr>
          <w:rFonts w:ascii="Times New Roman" w:hAnsi="Times New Roman" w:cs="Times New Roman"/>
          <w:sz w:val="24"/>
          <w:szCs w:val="24"/>
        </w:rPr>
        <w:t xml:space="preserve">just as a </w:t>
      </w:r>
      <w:proofErr w:type="gramStart"/>
      <w:r w:rsidR="0092602D">
        <w:rPr>
          <w:rFonts w:ascii="Times New Roman" w:hAnsi="Times New Roman" w:cs="Times New Roman"/>
          <w:sz w:val="24"/>
          <w:szCs w:val="24"/>
        </w:rPr>
        <w:t xml:space="preserve">sculptor </w:t>
      </w:r>
      <w:r w:rsidR="005A4DE8">
        <w:rPr>
          <w:rFonts w:ascii="Times New Roman" w:hAnsi="Times New Roman" w:cs="Times New Roman"/>
          <w:sz w:val="24"/>
          <w:szCs w:val="24"/>
        </w:rPr>
        <w:t>steps</w:t>
      </w:r>
      <w:proofErr w:type="gramEnd"/>
      <w:r w:rsidR="0092602D">
        <w:rPr>
          <w:rFonts w:ascii="Times New Roman" w:hAnsi="Times New Roman" w:cs="Times New Roman"/>
          <w:sz w:val="24"/>
          <w:szCs w:val="24"/>
        </w:rPr>
        <w:t xml:space="preserve"> back to allow the finished piece to stand on its own, I aim to empower my students to become confident, independent learners. To do this</w:t>
      </w:r>
      <w:r w:rsidR="005A4DE8">
        <w:rPr>
          <w:rFonts w:ascii="Times New Roman" w:hAnsi="Times New Roman" w:cs="Times New Roman"/>
          <w:sz w:val="24"/>
          <w:szCs w:val="24"/>
        </w:rPr>
        <w:t>,</w:t>
      </w:r>
      <w:r w:rsidR="0092602D">
        <w:rPr>
          <w:rFonts w:ascii="Times New Roman" w:hAnsi="Times New Roman" w:cs="Times New Roman"/>
          <w:sz w:val="24"/>
          <w:szCs w:val="24"/>
        </w:rPr>
        <w:t xml:space="preserve"> I must guide them in setting meaningful, attainable goals and celebrate all achievements</w:t>
      </w:r>
      <w:r w:rsidR="005A4DE8">
        <w:rPr>
          <w:rFonts w:ascii="Times New Roman" w:hAnsi="Times New Roman" w:cs="Times New Roman"/>
          <w:sz w:val="24"/>
          <w:szCs w:val="24"/>
        </w:rPr>
        <w:t>,</w:t>
      </w:r>
      <w:r w:rsidR="0092602D">
        <w:rPr>
          <w:rFonts w:ascii="Times New Roman" w:hAnsi="Times New Roman" w:cs="Times New Roman"/>
          <w:sz w:val="24"/>
          <w:szCs w:val="24"/>
        </w:rPr>
        <w:t xml:space="preserve"> no matter how big or small. </w:t>
      </w:r>
      <w:r w:rsidR="005A4DE8">
        <w:rPr>
          <w:rFonts w:ascii="Times New Roman" w:hAnsi="Times New Roman" w:cs="Times New Roman"/>
          <w:sz w:val="24"/>
          <w:szCs w:val="24"/>
        </w:rPr>
        <w:t xml:space="preserve">Ultimately, I hope to nurture a lasting sense of pride and commitment to their personal development and to support students as they uncover their true potential. </w:t>
      </w:r>
    </w:p>
    <w:sectPr w:rsidR="00364A14" w:rsidRPr="00B577E5" w:rsidSect="00772762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B483F" w14:textId="77777777" w:rsidR="00F369AB" w:rsidRDefault="00F369AB" w:rsidP="008971C7">
      <w:pPr>
        <w:spacing w:after="0" w:line="240" w:lineRule="auto"/>
      </w:pPr>
      <w:r>
        <w:separator/>
      </w:r>
    </w:p>
  </w:endnote>
  <w:endnote w:type="continuationSeparator" w:id="0">
    <w:p w14:paraId="03D8BBF3" w14:textId="77777777" w:rsidR="00F369AB" w:rsidRDefault="00F369AB" w:rsidP="00897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C9A7B" w14:textId="1D947AD7" w:rsidR="00772762" w:rsidRDefault="00772762" w:rsidP="00772762">
    <w:pPr>
      <w:pStyle w:val="Footer"/>
    </w:pPr>
  </w:p>
  <w:p w14:paraId="0698887C" w14:textId="77777777" w:rsidR="00772762" w:rsidRDefault="007727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4172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E740C" w14:textId="77777777" w:rsidR="00772762" w:rsidRDefault="007727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26DE34" w14:textId="77777777" w:rsidR="00772762" w:rsidRDefault="00772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75403" w14:textId="77777777" w:rsidR="00F369AB" w:rsidRDefault="00F369AB" w:rsidP="008971C7">
      <w:pPr>
        <w:spacing w:after="0" w:line="240" w:lineRule="auto"/>
      </w:pPr>
      <w:r>
        <w:separator/>
      </w:r>
    </w:p>
  </w:footnote>
  <w:footnote w:type="continuationSeparator" w:id="0">
    <w:p w14:paraId="30828443" w14:textId="77777777" w:rsidR="00F369AB" w:rsidRDefault="00F369AB" w:rsidP="00897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E5"/>
    <w:rsid w:val="00000F9F"/>
    <w:rsid w:val="00003024"/>
    <w:rsid w:val="000036D3"/>
    <w:rsid w:val="00007744"/>
    <w:rsid w:val="00016229"/>
    <w:rsid w:val="000168B3"/>
    <w:rsid w:val="000213D3"/>
    <w:rsid w:val="00021E98"/>
    <w:rsid w:val="00051534"/>
    <w:rsid w:val="000771AF"/>
    <w:rsid w:val="00086100"/>
    <w:rsid w:val="00091362"/>
    <w:rsid w:val="000970FE"/>
    <w:rsid w:val="000A315B"/>
    <w:rsid w:val="000A7753"/>
    <w:rsid w:val="000B00FF"/>
    <w:rsid w:val="000B08CA"/>
    <w:rsid w:val="000B10C3"/>
    <w:rsid w:val="000B359D"/>
    <w:rsid w:val="000B7697"/>
    <w:rsid w:val="000D509F"/>
    <w:rsid w:val="000E473E"/>
    <w:rsid w:val="000F566E"/>
    <w:rsid w:val="000F7FF7"/>
    <w:rsid w:val="00100628"/>
    <w:rsid w:val="00102352"/>
    <w:rsid w:val="00115953"/>
    <w:rsid w:val="0012521C"/>
    <w:rsid w:val="001469BF"/>
    <w:rsid w:val="00153F88"/>
    <w:rsid w:val="00154F56"/>
    <w:rsid w:val="00155B25"/>
    <w:rsid w:val="0016378F"/>
    <w:rsid w:val="00166E94"/>
    <w:rsid w:val="001A15E2"/>
    <w:rsid w:val="001A20B3"/>
    <w:rsid w:val="001A258B"/>
    <w:rsid w:val="001A4ACA"/>
    <w:rsid w:val="001C2CA7"/>
    <w:rsid w:val="001C358B"/>
    <w:rsid w:val="001D2F10"/>
    <w:rsid w:val="001E7C3E"/>
    <w:rsid w:val="0020032D"/>
    <w:rsid w:val="00202A30"/>
    <w:rsid w:val="00204526"/>
    <w:rsid w:val="00205509"/>
    <w:rsid w:val="0021106F"/>
    <w:rsid w:val="002276F9"/>
    <w:rsid w:val="00230A61"/>
    <w:rsid w:val="0023237A"/>
    <w:rsid w:val="00243F5D"/>
    <w:rsid w:val="00245410"/>
    <w:rsid w:val="00247099"/>
    <w:rsid w:val="002527D3"/>
    <w:rsid w:val="00253220"/>
    <w:rsid w:val="00255AAB"/>
    <w:rsid w:val="00266965"/>
    <w:rsid w:val="002704E6"/>
    <w:rsid w:val="00277EC8"/>
    <w:rsid w:val="002A5C72"/>
    <w:rsid w:val="002B2E7B"/>
    <w:rsid w:val="002B58D8"/>
    <w:rsid w:val="002C56BA"/>
    <w:rsid w:val="002D1A00"/>
    <w:rsid w:val="002E5ABB"/>
    <w:rsid w:val="002E5BE3"/>
    <w:rsid w:val="002E64BC"/>
    <w:rsid w:val="002F2BAC"/>
    <w:rsid w:val="00305CC7"/>
    <w:rsid w:val="00306789"/>
    <w:rsid w:val="00314317"/>
    <w:rsid w:val="00315738"/>
    <w:rsid w:val="0032188D"/>
    <w:rsid w:val="00325E3C"/>
    <w:rsid w:val="00332766"/>
    <w:rsid w:val="0034324F"/>
    <w:rsid w:val="0034414F"/>
    <w:rsid w:val="00346BFD"/>
    <w:rsid w:val="003505A6"/>
    <w:rsid w:val="0035583D"/>
    <w:rsid w:val="00355D72"/>
    <w:rsid w:val="00356797"/>
    <w:rsid w:val="00356E9C"/>
    <w:rsid w:val="00362A42"/>
    <w:rsid w:val="00364A14"/>
    <w:rsid w:val="0037009E"/>
    <w:rsid w:val="0037254B"/>
    <w:rsid w:val="00376393"/>
    <w:rsid w:val="003867BE"/>
    <w:rsid w:val="00391797"/>
    <w:rsid w:val="003A05EE"/>
    <w:rsid w:val="003A1752"/>
    <w:rsid w:val="003A416B"/>
    <w:rsid w:val="003B61B6"/>
    <w:rsid w:val="003C2B28"/>
    <w:rsid w:val="003D6CAE"/>
    <w:rsid w:val="003E6484"/>
    <w:rsid w:val="003F05CB"/>
    <w:rsid w:val="003F221D"/>
    <w:rsid w:val="003F4AC6"/>
    <w:rsid w:val="00426829"/>
    <w:rsid w:val="00445771"/>
    <w:rsid w:val="00477AA4"/>
    <w:rsid w:val="004A3998"/>
    <w:rsid w:val="004A3F2D"/>
    <w:rsid w:val="004B4919"/>
    <w:rsid w:val="004B6B48"/>
    <w:rsid w:val="004D5E55"/>
    <w:rsid w:val="004D6332"/>
    <w:rsid w:val="004E59ED"/>
    <w:rsid w:val="004E63D2"/>
    <w:rsid w:val="004F51CA"/>
    <w:rsid w:val="005018CA"/>
    <w:rsid w:val="005026B1"/>
    <w:rsid w:val="0050620E"/>
    <w:rsid w:val="005233C6"/>
    <w:rsid w:val="00527141"/>
    <w:rsid w:val="00532B10"/>
    <w:rsid w:val="005407F3"/>
    <w:rsid w:val="00543551"/>
    <w:rsid w:val="0057498F"/>
    <w:rsid w:val="0059017E"/>
    <w:rsid w:val="00593F1E"/>
    <w:rsid w:val="005A4DE8"/>
    <w:rsid w:val="005B2CB0"/>
    <w:rsid w:val="005C532F"/>
    <w:rsid w:val="005C58AD"/>
    <w:rsid w:val="005D0B99"/>
    <w:rsid w:val="005D62CC"/>
    <w:rsid w:val="005F57C4"/>
    <w:rsid w:val="006004F2"/>
    <w:rsid w:val="00602EDF"/>
    <w:rsid w:val="006124DA"/>
    <w:rsid w:val="00613C3A"/>
    <w:rsid w:val="006251BB"/>
    <w:rsid w:val="0063305A"/>
    <w:rsid w:val="00641EC5"/>
    <w:rsid w:val="0065345F"/>
    <w:rsid w:val="006571C5"/>
    <w:rsid w:val="00692A1F"/>
    <w:rsid w:val="006962C4"/>
    <w:rsid w:val="006B0F95"/>
    <w:rsid w:val="006B2AA8"/>
    <w:rsid w:val="006B4C65"/>
    <w:rsid w:val="006B731C"/>
    <w:rsid w:val="006D69A0"/>
    <w:rsid w:val="006E089C"/>
    <w:rsid w:val="006E266D"/>
    <w:rsid w:val="006E2E48"/>
    <w:rsid w:val="006E3CBC"/>
    <w:rsid w:val="006E43CA"/>
    <w:rsid w:val="0070140C"/>
    <w:rsid w:val="007071F1"/>
    <w:rsid w:val="007120AA"/>
    <w:rsid w:val="00723D86"/>
    <w:rsid w:val="00725D0C"/>
    <w:rsid w:val="00733833"/>
    <w:rsid w:val="00737F61"/>
    <w:rsid w:val="0074524F"/>
    <w:rsid w:val="00755AC2"/>
    <w:rsid w:val="007607A6"/>
    <w:rsid w:val="007612E0"/>
    <w:rsid w:val="007618A4"/>
    <w:rsid w:val="00764337"/>
    <w:rsid w:val="0076746A"/>
    <w:rsid w:val="007704C1"/>
    <w:rsid w:val="00772762"/>
    <w:rsid w:val="00775367"/>
    <w:rsid w:val="00785EB5"/>
    <w:rsid w:val="007A6A35"/>
    <w:rsid w:val="007B41BD"/>
    <w:rsid w:val="007C661E"/>
    <w:rsid w:val="007E1393"/>
    <w:rsid w:val="007F03C0"/>
    <w:rsid w:val="00801356"/>
    <w:rsid w:val="00802BC1"/>
    <w:rsid w:val="008053BB"/>
    <w:rsid w:val="008217DE"/>
    <w:rsid w:val="008218DF"/>
    <w:rsid w:val="008237F8"/>
    <w:rsid w:val="0083125A"/>
    <w:rsid w:val="00831E78"/>
    <w:rsid w:val="00832AD7"/>
    <w:rsid w:val="00840185"/>
    <w:rsid w:val="00841AC2"/>
    <w:rsid w:val="0086206F"/>
    <w:rsid w:val="00875FC3"/>
    <w:rsid w:val="00890B51"/>
    <w:rsid w:val="00894C49"/>
    <w:rsid w:val="00896E07"/>
    <w:rsid w:val="008971C7"/>
    <w:rsid w:val="0089764F"/>
    <w:rsid w:val="008979D3"/>
    <w:rsid w:val="008B2C24"/>
    <w:rsid w:val="008B51EF"/>
    <w:rsid w:val="008D72DB"/>
    <w:rsid w:val="008E5685"/>
    <w:rsid w:val="008F0E5B"/>
    <w:rsid w:val="008F2C3D"/>
    <w:rsid w:val="009115C4"/>
    <w:rsid w:val="00925B41"/>
    <w:rsid w:val="0092602D"/>
    <w:rsid w:val="00926546"/>
    <w:rsid w:val="00933064"/>
    <w:rsid w:val="0093735B"/>
    <w:rsid w:val="0094143B"/>
    <w:rsid w:val="00941B93"/>
    <w:rsid w:val="009567E5"/>
    <w:rsid w:val="00957F0F"/>
    <w:rsid w:val="00967F07"/>
    <w:rsid w:val="00986242"/>
    <w:rsid w:val="009A1863"/>
    <w:rsid w:val="009A28F8"/>
    <w:rsid w:val="009A6B84"/>
    <w:rsid w:val="009B100E"/>
    <w:rsid w:val="009B4829"/>
    <w:rsid w:val="009B7441"/>
    <w:rsid w:val="009C1E8D"/>
    <w:rsid w:val="009D6DB3"/>
    <w:rsid w:val="009E0AE5"/>
    <w:rsid w:val="009E2B69"/>
    <w:rsid w:val="009E65AC"/>
    <w:rsid w:val="009F3FBF"/>
    <w:rsid w:val="00A13C32"/>
    <w:rsid w:val="00A13D69"/>
    <w:rsid w:val="00A17297"/>
    <w:rsid w:val="00A53C66"/>
    <w:rsid w:val="00A575DD"/>
    <w:rsid w:val="00A73F74"/>
    <w:rsid w:val="00A7410B"/>
    <w:rsid w:val="00A74248"/>
    <w:rsid w:val="00A75A67"/>
    <w:rsid w:val="00A800C2"/>
    <w:rsid w:val="00A87847"/>
    <w:rsid w:val="00A903AD"/>
    <w:rsid w:val="00A915F5"/>
    <w:rsid w:val="00A91701"/>
    <w:rsid w:val="00A929FB"/>
    <w:rsid w:val="00A955FC"/>
    <w:rsid w:val="00A9668C"/>
    <w:rsid w:val="00AA0988"/>
    <w:rsid w:val="00AA291C"/>
    <w:rsid w:val="00AB6FDB"/>
    <w:rsid w:val="00AC09EE"/>
    <w:rsid w:val="00AD6E9C"/>
    <w:rsid w:val="00AE0243"/>
    <w:rsid w:val="00AE2C71"/>
    <w:rsid w:val="00AE68B4"/>
    <w:rsid w:val="00AE6AA1"/>
    <w:rsid w:val="00B0072B"/>
    <w:rsid w:val="00B47464"/>
    <w:rsid w:val="00B56D37"/>
    <w:rsid w:val="00B577E5"/>
    <w:rsid w:val="00B779E5"/>
    <w:rsid w:val="00B80DF0"/>
    <w:rsid w:val="00B84BEC"/>
    <w:rsid w:val="00B87EED"/>
    <w:rsid w:val="00BC0D09"/>
    <w:rsid w:val="00BC0D91"/>
    <w:rsid w:val="00BC58D4"/>
    <w:rsid w:val="00BD276D"/>
    <w:rsid w:val="00BE44A5"/>
    <w:rsid w:val="00BF479A"/>
    <w:rsid w:val="00C05809"/>
    <w:rsid w:val="00C05F90"/>
    <w:rsid w:val="00C200EC"/>
    <w:rsid w:val="00C238D8"/>
    <w:rsid w:val="00C33B4E"/>
    <w:rsid w:val="00C34C86"/>
    <w:rsid w:val="00C53C51"/>
    <w:rsid w:val="00C56C22"/>
    <w:rsid w:val="00C57529"/>
    <w:rsid w:val="00C617F1"/>
    <w:rsid w:val="00C72FFA"/>
    <w:rsid w:val="00C85E19"/>
    <w:rsid w:val="00CA0F8A"/>
    <w:rsid w:val="00CB6DFC"/>
    <w:rsid w:val="00CC0055"/>
    <w:rsid w:val="00CD2AA7"/>
    <w:rsid w:val="00CD6680"/>
    <w:rsid w:val="00CD75BC"/>
    <w:rsid w:val="00CE7208"/>
    <w:rsid w:val="00D00A01"/>
    <w:rsid w:val="00D05B91"/>
    <w:rsid w:val="00D41ED5"/>
    <w:rsid w:val="00D5546C"/>
    <w:rsid w:val="00D557C0"/>
    <w:rsid w:val="00D63367"/>
    <w:rsid w:val="00D6762A"/>
    <w:rsid w:val="00D74751"/>
    <w:rsid w:val="00D77200"/>
    <w:rsid w:val="00D80580"/>
    <w:rsid w:val="00D8663A"/>
    <w:rsid w:val="00D95531"/>
    <w:rsid w:val="00DA148E"/>
    <w:rsid w:val="00DC1BC4"/>
    <w:rsid w:val="00DD4238"/>
    <w:rsid w:val="00DE0A91"/>
    <w:rsid w:val="00DE7DE9"/>
    <w:rsid w:val="00DF479C"/>
    <w:rsid w:val="00E1694F"/>
    <w:rsid w:val="00E24108"/>
    <w:rsid w:val="00E361F4"/>
    <w:rsid w:val="00E409AC"/>
    <w:rsid w:val="00E44E90"/>
    <w:rsid w:val="00E55DF0"/>
    <w:rsid w:val="00E569BE"/>
    <w:rsid w:val="00E60F96"/>
    <w:rsid w:val="00E71911"/>
    <w:rsid w:val="00E73C60"/>
    <w:rsid w:val="00E77EEA"/>
    <w:rsid w:val="00E92D3F"/>
    <w:rsid w:val="00E95D38"/>
    <w:rsid w:val="00E96FF5"/>
    <w:rsid w:val="00EB19A2"/>
    <w:rsid w:val="00EC3608"/>
    <w:rsid w:val="00EF4D48"/>
    <w:rsid w:val="00EF7EAC"/>
    <w:rsid w:val="00F36552"/>
    <w:rsid w:val="00F369AB"/>
    <w:rsid w:val="00F57558"/>
    <w:rsid w:val="00F63FA9"/>
    <w:rsid w:val="00F65A12"/>
    <w:rsid w:val="00F72899"/>
    <w:rsid w:val="00F754B0"/>
    <w:rsid w:val="00F80D28"/>
    <w:rsid w:val="00FA1F52"/>
    <w:rsid w:val="00FA64D3"/>
    <w:rsid w:val="00FB3CA5"/>
    <w:rsid w:val="00FC17A1"/>
    <w:rsid w:val="00FD08CF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ECEB8D"/>
  <w15:chartTrackingRefBased/>
  <w15:docId w15:val="{BC05BA21-4C30-40A3-A652-B4E24D8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7E5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325E3C"/>
    <w:pPr>
      <w:tabs>
        <w:tab w:val="right" w:leader="dot" w:pos="9016"/>
      </w:tabs>
      <w:spacing w:before="240" w:after="12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E7208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E7208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E720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E720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E720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E720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E720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E7208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C7"/>
  </w:style>
  <w:style w:type="paragraph" w:styleId="Footer">
    <w:name w:val="footer"/>
    <w:basedOn w:val="Normal"/>
    <w:link w:val="FooterChar"/>
    <w:uiPriority w:val="99"/>
    <w:unhideWhenUsed/>
    <w:rsid w:val="00897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C7"/>
  </w:style>
  <w:style w:type="paragraph" w:styleId="TOCHeading">
    <w:name w:val="TOC Heading"/>
    <w:basedOn w:val="Heading1"/>
    <w:next w:val="Normal"/>
    <w:uiPriority w:val="39"/>
    <w:unhideWhenUsed/>
    <w:qFormat/>
    <w:rsid w:val="00AC09E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617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AD8D5-C670-4524-918D-67565F16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1200</Words>
  <Characters>6601</Characters>
  <Application>Microsoft Office Word</Application>
  <DocSecurity>0</DocSecurity>
  <Lines>173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Safda Ali-Balroop</dc:creator>
  <cp:keywords/>
  <dc:description/>
  <cp:lastModifiedBy>Safda Ali-Balroop</cp:lastModifiedBy>
  <cp:revision>315</cp:revision>
  <dcterms:created xsi:type="dcterms:W3CDTF">2024-10-26T00:42:00Z</dcterms:created>
  <dcterms:modified xsi:type="dcterms:W3CDTF">2025-03-02T21:32:00Z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310414ae3cb10b11c4d3d6a30bc0c0c18f8af67855139849d379b869c17e6818</vt:lpwstr>
  </property>
</Properties>
</file>