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985B6" w14:textId="4C55DF60" w:rsidR="00AA562B" w:rsidRDefault="00AA562B" w:rsidP="00AA562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A562B">
        <w:rPr>
          <w:rFonts w:asciiTheme="majorBidi" w:hAnsiTheme="majorBidi" w:cstheme="majorBidi"/>
          <w:b/>
          <w:bCs/>
          <w:sz w:val="32"/>
          <w:szCs w:val="32"/>
        </w:rPr>
        <w:t>LQR Controller for AUV Depth Regulation</w:t>
      </w:r>
    </w:p>
    <w:p w14:paraId="7CA9D103" w14:textId="77777777" w:rsidR="00AA562B" w:rsidRDefault="00AA562B" w:rsidP="00AA562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B4DBC84" w14:textId="77777777" w:rsidR="00AA562B" w:rsidRPr="00AA562B" w:rsidRDefault="00AA562B" w:rsidP="00AA562B">
      <w:pPr>
        <w:rPr>
          <w:rFonts w:asciiTheme="majorBidi" w:hAnsiTheme="majorBidi" w:cstheme="majorBidi"/>
          <w:sz w:val="18"/>
          <w:szCs w:val="18"/>
        </w:rPr>
      </w:pPr>
      <w:r w:rsidRPr="00AA562B">
        <w:rPr>
          <w:rFonts w:asciiTheme="majorBidi" w:hAnsiTheme="majorBidi" w:cstheme="majorBidi"/>
          <w:sz w:val="18"/>
          <w:szCs w:val="18"/>
        </w:rPr>
        <w:t xml:space="preserve">Safa </w:t>
      </w:r>
      <w:proofErr w:type="spellStart"/>
      <w:r w:rsidRPr="00AA562B">
        <w:rPr>
          <w:rFonts w:asciiTheme="majorBidi" w:hAnsiTheme="majorBidi" w:cstheme="majorBidi"/>
          <w:sz w:val="18"/>
          <w:szCs w:val="18"/>
        </w:rPr>
        <w:t>Bazrafshan</w:t>
      </w:r>
      <w:proofErr w:type="spellEnd"/>
      <w:r w:rsidRPr="00AA562B">
        <w:rPr>
          <w:rFonts w:asciiTheme="majorBidi" w:hAnsiTheme="majorBidi" w:cstheme="majorBidi"/>
          <w:sz w:val="18"/>
          <w:szCs w:val="18"/>
        </w:rPr>
        <w:t xml:space="preserve">     </w:t>
      </w:r>
    </w:p>
    <w:p w14:paraId="6045D2F7" w14:textId="77777777" w:rsidR="00AA562B" w:rsidRPr="00AA562B" w:rsidRDefault="00AA562B" w:rsidP="00AA562B">
      <w:pPr>
        <w:rPr>
          <w:rFonts w:asciiTheme="majorBidi" w:hAnsiTheme="majorBidi" w:cstheme="majorBidi"/>
          <w:sz w:val="18"/>
          <w:szCs w:val="18"/>
        </w:rPr>
      </w:pPr>
      <w:r w:rsidRPr="00AA562B">
        <w:rPr>
          <w:rFonts w:asciiTheme="majorBidi" w:hAnsiTheme="majorBidi" w:cstheme="majorBidi"/>
          <w:sz w:val="18"/>
          <w:szCs w:val="18"/>
        </w:rPr>
        <w:t xml:space="preserve">Independent Researcher  </w:t>
      </w:r>
    </w:p>
    <w:p w14:paraId="71BB44B7" w14:textId="77777777" w:rsidR="00AA562B" w:rsidRPr="00AA562B" w:rsidRDefault="00AA562B" w:rsidP="00AA562B">
      <w:pPr>
        <w:rPr>
          <w:rFonts w:asciiTheme="majorBidi" w:hAnsiTheme="majorBidi" w:cstheme="majorBidi"/>
          <w:sz w:val="18"/>
          <w:szCs w:val="18"/>
        </w:rPr>
      </w:pPr>
      <w:r w:rsidRPr="00AA562B">
        <w:rPr>
          <w:rFonts w:asciiTheme="majorBidi" w:hAnsiTheme="majorBidi" w:cstheme="majorBidi"/>
          <w:sz w:val="18"/>
          <w:szCs w:val="18"/>
        </w:rPr>
        <w:t xml:space="preserve">Email: safa.bazrafshan@gmail.com   </w:t>
      </w:r>
    </w:p>
    <w:p w14:paraId="1A6794C2" w14:textId="38480B67" w:rsidR="00AA562B" w:rsidRPr="00AA562B" w:rsidRDefault="00AA562B" w:rsidP="00AA562B">
      <w:pPr>
        <w:rPr>
          <w:rFonts w:asciiTheme="majorBidi" w:hAnsiTheme="majorBidi" w:cstheme="majorBidi"/>
          <w:sz w:val="18"/>
          <w:szCs w:val="18"/>
        </w:rPr>
      </w:pPr>
      <w:r w:rsidRPr="00AA562B">
        <w:rPr>
          <w:rFonts w:asciiTheme="majorBidi" w:hAnsiTheme="majorBidi" w:cstheme="majorBidi"/>
          <w:sz w:val="18"/>
          <w:szCs w:val="18"/>
        </w:rPr>
        <w:t>ORCID: https://orcid.org/0009-0004-4029-9550</w:t>
      </w:r>
    </w:p>
    <w:p w14:paraId="198B79E0" w14:textId="77777777" w:rsidR="00AA562B" w:rsidRDefault="00AA562B" w:rsidP="00AA562B">
      <w:pPr>
        <w:rPr>
          <w:rFonts w:asciiTheme="majorBidi" w:hAnsiTheme="majorBidi" w:cstheme="majorBidi"/>
        </w:rPr>
      </w:pPr>
    </w:p>
    <w:p w14:paraId="16CF494A" w14:textId="77777777" w:rsidR="00AA562B" w:rsidRPr="00AA562B" w:rsidRDefault="00AA562B" w:rsidP="00AA562B">
      <w:pPr>
        <w:rPr>
          <w:rFonts w:asciiTheme="majorBidi" w:hAnsiTheme="majorBidi" w:cstheme="majorBidi"/>
        </w:rPr>
      </w:pPr>
      <w:r w:rsidRPr="00AA562B">
        <w:rPr>
          <w:rFonts w:asciiTheme="majorBidi" w:hAnsiTheme="majorBidi" w:cstheme="majorBidi"/>
        </w:rPr>
        <w:t>In this phase, an LQR (Linear Quadratic Regulator) controller was designed to regulate the depth of the AUV using a linearized model of the system. The purpose was to design a controller that minimizes a quadratic cost function while ensuring stability and performance.</w:t>
      </w:r>
    </w:p>
    <w:p w14:paraId="293B573A" w14:textId="77777777" w:rsidR="00AA562B" w:rsidRPr="00AA562B" w:rsidRDefault="00AA562B" w:rsidP="00AA562B">
      <w:pPr>
        <w:rPr>
          <w:rFonts w:asciiTheme="majorBidi" w:hAnsiTheme="majorBidi" w:cstheme="majorBidi"/>
        </w:rPr>
      </w:pPr>
    </w:p>
    <w:p w14:paraId="648E2083" w14:textId="77777777" w:rsidR="00AA562B" w:rsidRPr="00AA562B" w:rsidRDefault="00AA562B" w:rsidP="00AA562B">
      <w:pPr>
        <w:rPr>
          <w:rFonts w:asciiTheme="majorBidi" w:hAnsiTheme="majorBidi" w:cstheme="majorBidi"/>
          <w:b/>
          <w:bCs/>
        </w:rPr>
      </w:pPr>
      <w:r w:rsidRPr="00AA562B">
        <w:rPr>
          <w:rFonts w:asciiTheme="majorBidi" w:hAnsiTheme="majorBidi" w:cstheme="majorBidi"/>
          <w:b/>
          <w:bCs/>
        </w:rPr>
        <w:t>System Model:</w:t>
      </w:r>
    </w:p>
    <w:p w14:paraId="0D768DB1" w14:textId="77777777" w:rsidR="00AA562B" w:rsidRPr="00AA562B" w:rsidRDefault="00AA562B" w:rsidP="00AA562B">
      <w:pPr>
        <w:rPr>
          <w:rFonts w:asciiTheme="majorBidi" w:hAnsiTheme="majorBidi" w:cstheme="majorBidi"/>
        </w:rPr>
      </w:pPr>
      <w:r w:rsidRPr="00AA562B">
        <w:rPr>
          <w:rFonts w:asciiTheme="majorBidi" w:hAnsiTheme="majorBidi" w:cstheme="majorBidi"/>
        </w:rPr>
        <w:t>The linearized state-space representation is:</w:t>
      </w:r>
    </w:p>
    <w:p w14:paraId="69675872" w14:textId="15BEF733" w:rsidR="00AA562B" w:rsidRPr="00AA562B" w:rsidRDefault="00AA562B" w:rsidP="00AA562B">
      <w:pPr>
        <w:rPr>
          <w:rFonts w:asciiTheme="majorBidi" w:hAnsiTheme="majorBidi" w:cstheme="majorBidi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ajorBidi"/>
                  <w:i/>
                </w:rPr>
              </m:ctrlPr>
            </m:accPr>
            <m:e>
              <m:r>
                <w:rPr>
                  <w:rFonts w:ascii="Cambria Math" w:hAnsi="Cambria Math" w:cstheme="majorBidi"/>
                </w:rPr>
                <m:t>x</m:t>
              </m:r>
            </m:e>
          </m:acc>
          <m:r>
            <w:rPr>
              <w:rFonts w:ascii="Cambria Math" w:hAnsi="Cambria Math" w:cstheme="majorBidi"/>
            </w:rPr>
            <m:t>=Ax+Bu,        y=Cx</m:t>
          </m:r>
        </m:oMath>
      </m:oMathPara>
    </w:p>
    <w:p w14:paraId="3CB900E1" w14:textId="77777777" w:rsidR="00AA562B" w:rsidRPr="00AA562B" w:rsidRDefault="00AA562B" w:rsidP="00AA562B">
      <w:pPr>
        <w:rPr>
          <w:rFonts w:asciiTheme="majorBidi" w:hAnsiTheme="majorBidi" w:cstheme="majorBidi"/>
        </w:rPr>
      </w:pPr>
      <w:r w:rsidRPr="00AA562B">
        <w:rPr>
          <w:rFonts w:asciiTheme="majorBidi" w:hAnsiTheme="majorBidi" w:cstheme="majorBidi"/>
        </w:rPr>
        <w:t>with the matrices:</w:t>
      </w:r>
    </w:p>
    <w:p w14:paraId="20638E0F" w14:textId="2B2218E1" w:rsidR="00AA562B" w:rsidRPr="00AA562B" w:rsidRDefault="00AA562B" w:rsidP="00AA562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A=[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ajorBidi"/>
                <w:i/>
              </w:rPr>
            </m:ctrlPr>
          </m:mPr>
          <m:mr>
            <m:e>
              <m:r>
                <w:rPr>
                  <w:rFonts w:ascii="Cambria Math" w:hAnsi="Cambria Math" w:cstheme="majorBidi"/>
                </w:rPr>
                <m:t>0</m:t>
              </m:r>
            </m:e>
            <m:e>
              <m:r>
                <w:rPr>
                  <w:rFonts w:ascii="Cambria Math" w:hAnsi="Cambria Math" w:cstheme="majorBidi"/>
                </w:rPr>
                <m:t>10</m:t>
              </m:r>
            </m:e>
            <m:e>
              <m:r>
                <w:rPr>
                  <w:rFonts w:ascii="Cambria Math" w:hAnsi="Cambria Math" w:cstheme="majorBidi"/>
                </w:rPr>
                <m:t>-0.8]</m:t>
              </m:r>
            </m:e>
          </m:mr>
        </m:m>
      </m:oMath>
    </w:p>
    <w:p w14:paraId="08FAAD38" w14:textId="43891FF2" w:rsidR="00AA562B" w:rsidRPr="00AA562B" w:rsidRDefault="00AA562B" w:rsidP="00AA562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 xml:space="preserve">B=[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ajorBidi"/>
                <w:i/>
              </w:rPr>
            </m:ctrlPr>
          </m:mPr>
          <m:mr>
            <m:e>
              <m:r>
                <w:rPr>
                  <w:rFonts w:ascii="Cambria Math" w:hAnsi="Cambria Math" w:cstheme="majorBidi"/>
                </w:rPr>
                <m:t>0</m:t>
              </m:r>
            </m:e>
            <m:e>
              <m:r>
                <w:rPr>
                  <w:rFonts w:ascii="Cambria Math" w:hAnsi="Cambria Math" w:cstheme="majorBidi"/>
                </w:rPr>
                <m:t>0.5]</m:t>
              </m:r>
            </m:e>
          </m:mr>
        </m:m>
      </m:oMath>
    </w:p>
    <w:p w14:paraId="13D3F9F7" w14:textId="02F132CE" w:rsidR="00AA562B" w:rsidRPr="00AA562B" w:rsidRDefault="00AA562B" w:rsidP="00AA562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C=[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ajorBidi"/>
                <w:i/>
              </w:rPr>
            </m:ctrlPr>
          </m:mPr>
          <m:mr>
            <m:e>
              <m:r>
                <w:rPr>
                  <w:rFonts w:ascii="Cambria Math" w:hAnsi="Cambria Math" w:cstheme="majorBidi"/>
                </w:rPr>
                <m:t>1</m:t>
              </m:r>
            </m:e>
            <m:e>
              <m:r>
                <w:rPr>
                  <w:rFonts w:ascii="Cambria Math" w:hAnsi="Cambria Math" w:cstheme="majorBidi"/>
                </w:rPr>
                <m:t>0]</m:t>
              </m:r>
            </m:e>
          </m:mr>
        </m:m>
      </m:oMath>
    </w:p>
    <w:p w14:paraId="561EABC5" w14:textId="77777777" w:rsidR="00AA562B" w:rsidRDefault="00AA562B" w:rsidP="00AA562B">
      <w:pPr>
        <w:rPr>
          <w:rFonts w:asciiTheme="majorBidi" w:hAnsiTheme="majorBidi" w:cstheme="majorBidi"/>
        </w:rPr>
      </w:pPr>
    </w:p>
    <w:p w14:paraId="5EE40201" w14:textId="48B80182" w:rsidR="00AA562B" w:rsidRPr="00AA562B" w:rsidRDefault="00AA562B" w:rsidP="00AA562B">
      <w:pPr>
        <w:rPr>
          <w:rFonts w:asciiTheme="majorBidi" w:hAnsiTheme="majorBidi" w:cstheme="majorBidi"/>
          <w:b/>
          <w:bCs/>
        </w:rPr>
      </w:pPr>
      <w:r w:rsidRPr="00AA562B">
        <w:rPr>
          <w:rFonts w:asciiTheme="majorBidi" w:hAnsiTheme="majorBidi" w:cstheme="majorBidi"/>
          <w:b/>
          <w:bCs/>
        </w:rPr>
        <w:t>LQR Design:</w:t>
      </w:r>
    </w:p>
    <w:p w14:paraId="321C2541" w14:textId="77777777" w:rsidR="00AA562B" w:rsidRPr="00AA562B" w:rsidRDefault="00AA562B" w:rsidP="00AA562B">
      <w:pPr>
        <w:rPr>
          <w:rFonts w:asciiTheme="majorBidi" w:hAnsiTheme="majorBidi" w:cstheme="majorBidi"/>
        </w:rPr>
      </w:pPr>
      <w:r w:rsidRPr="00AA562B">
        <w:rPr>
          <w:rFonts w:asciiTheme="majorBidi" w:hAnsiTheme="majorBidi" w:cstheme="majorBidi"/>
        </w:rPr>
        <w:t>The controller minimizes the cost function:</w:t>
      </w:r>
    </w:p>
    <w:p w14:paraId="51DDA5A6" w14:textId="4EA2180E" w:rsidR="00AA562B" w:rsidRPr="00AA562B" w:rsidRDefault="00AA562B" w:rsidP="00AA562B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J=</m:t>
          </m:r>
          <m:nary>
            <m:naryPr>
              <m:limLoc m:val="subSup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∞</m:t>
              </m:r>
            </m:sup>
            <m:e>
              <m:r>
                <w:rPr>
                  <w:rFonts w:ascii="Cambria Math" w:hAnsi="Cambria Math" w:cstheme="majorBidi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theme="majorBidi"/>
            </w:rPr>
            <m:t xml:space="preserve">Qx+ 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u</m:t>
              </m:r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Ru)dt</m:t>
          </m:r>
        </m:oMath>
      </m:oMathPara>
    </w:p>
    <w:p w14:paraId="3F28B88F" w14:textId="77777777" w:rsidR="00AA562B" w:rsidRDefault="00AA562B" w:rsidP="00AA562B">
      <w:pPr>
        <w:rPr>
          <w:rFonts w:asciiTheme="majorBidi" w:hAnsiTheme="majorBidi" w:cstheme="majorBidi"/>
        </w:rPr>
      </w:pPr>
      <w:r w:rsidRPr="00AA562B">
        <w:rPr>
          <w:rFonts w:asciiTheme="majorBidi" w:hAnsiTheme="majorBidi" w:cstheme="majorBidi"/>
        </w:rPr>
        <w:t>With selected weights:</w:t>
      </w:r>
    </w:p>
    <w:p w14:paraId="25BED495" w14:textId="2C92CE06" w:rsidR="00AA562B" w:rsidRPr="00AA562B" w:rsidRDefault="00AA562B" w:rsidP="00AA562B">
      <w:pPr>
        <w:pStyle w:val="ListParagraph"/>
        <w:numPr>
          <w:ilvl w:val="0"/>
          <w:numId w:val="2"/>
        </w:numPr>
        <w:rPr>
          <w:rFonts w:ascii="Cambria Math" w:hAnsi="Cambria Math" w:cstheme="majorBidi"/>
          <w:i/>
          <w:iCs/>
        </w:rPr>
      </w:pPr>
      <w:r w:rsidRPr="00AA562B">
        <w:rPr>
          <w:rFonts w:ascii="Cambria Math" w:hAnsi="Cambria Math" w:cstheme="majorBidi"/>
          <w:i/>
          <w:iCs/>
        </w:rPr>
        <w:t xml:space="preserve">Q = </w:t>
      </w:r>
      <w:proofErr w:type="spellStart"/>
      <w:proofErr w:type="gramStart"/>
      <w:r w:rsidRPr="00AA562B">
        <w:rPr>
          <w:rFonts w:ascii="Cambria Math" w:hAnsi="Cambria Math" w:cstheme="majorBidi"/>
          <w:i/>
          <w:iCs/>
        </w:rPr>
        <w:t>diag</w:t>
      </w:r>
      <w:proofErr w:type="spellEnd"/>
      <w:r w:rsidRPr="00AA562B">
        <w:rPr>
          <w:rFonts w:ascii="Cambria Math" w:hAnsi="Cambria Math" w:cstheme="majorBidi"/>
          <w:i/>
          <w:iCs/>
        </w:rPr>
        <w:t>(</w:t>
      </w:r>
      <w:proofErr w:type="gramEnd"/>
      <w:r w:rsidRPr="00AA562B">
        <w:rPr>
          <w:rFonts w:ascii="Cambria Math" w:hAnsi="Cambria Math" w:cstheme="majorBidi"/>
          <w:i/>
          <w:iCs/>
        </w:rPr>
        <w:t>100, 1)</w:t>
      </w:r>
    </w:p>
    <w:p w14:paraId="0B032538" w14:textId="4D33476A" w:rsidR="00AA562B" w:rsidRPr="00AA562B" w:rsidRDefault="00AA562B" w:rsidP="00AA562B">
      <w:pPr>
        <w:pStyle w:val="ListParagraph"/>
        <w:numPr>
          <w:ilvl w:val="0"/>
          <w:numId w:val="2"/>
        </w:numPr>
        <w:rPr>
          <w:rFonts w:ascii="Cambria Math" w:hAnsi="Cambria Math" w:cstheme="majorBidi"/>
          <w:i/>
          <w:iCs/>
        </w:rPr>
      </w:pPr>
      <w:r w:rsidRPr="00AA562B">
        <w:rPr>
          <w:rFonts w:ascii="Cambria Math" w:hAnsi="Cambria Math" w:cstheme="majorBidi"/>
          <w:i/>
          <w:iCs/>
        </w:rPr>
        <w:t>R = 0.01</w:t>
      </w:r>
    </w:p>
    <w:p w14:paraId="183D1BF8" w14:textId="77777777" w:rsidR="00AA562B" w:rsidRPr="00AA562B" w:rsidRDefault="00AA562B" w:rsidP="00AA562B">
      <w:pPr>
        <w:rPr>
          <w:rFonts w:asciiTheme="majorBidi" w:hAnsiTheme="majorBidi" w:cstheme="majorBidi"/>
        </w:rPr>
      </w:pPr>
    </w:p>
    <w:p w14:paraId="01BFE84A" w14:textId="77777777" w:rsidR="00AA562B" w:rsidRDefault="00AA562B" w:rsidP="00AA562B">
      <w:pPr>
        <w:rPr>
          <w:rFonts w:asciiTheme="majorBidi" w:hAnsiTheme="majorBidi" w:cstheme="majorBidi"/>
        </w:rPr>
      </w:pPr>
    </w:p>
    <w:p w14:paraId="31079B94" w14:textId="52484BA2" w:rsidR="00AA562B" w:rsidRPr="00AA562B" w:rsidRDefault="00AA562B" w:rsidP="00AA562B">
      <w:pPr>
        <w:rPr>
          <w:rFonts w:asciiTheme="majorBidi" w:hAnsiTheme="majorBidi" w:cstheme="majorBidi"/>
        </w:rPr>
      </w:pPr>
      <w:r w:rsidRPr="00AA562B">
        <w:rPr>
          <w:rFonts w:asciiTheme="majorBidi" w:hAnsiTheme="majorBidi" w:cstheme="majorBidi"/>
        </w:rPr>
        <w:lastRenderedPageBreak/>
        <w:t xml:space="preserve">Using MATLAB’s </w:t>
      </w:r>
      <w:proofErr w:type="spellStart"/>
      <w:r w:rsidRPr="00AA562B">
        <w:rPr>
          <w:rFonts w:asciiTheme="majorBidi" w:hAnsiTheme="majorBidi" w:cstheme="majorBidi"/>
        </w:rPr>
        <w:t>lqr</w:t>
      </w:r>
      <w:proofErr w:type="spellEnd"/>
      <w:r w:rsidRPr="00AA562B">
        <w:rPr>
          <w:rFonts w:asciiTheme="majorBidi" w:hAnsiTheme="majorBidi" w:cstheme="majorBidi"/>
        </w:rPr>
        <w:t xml:space="preserve"> function, the optimal gain matrix </w:t>
      </w:r>
      <w:r>
        <w:rPr>
          <w:rFonts w:asciiTheme="majorBidi" w:hAnsiTheme="majorBidi" w:cstheme="majorBidi"/>
        </w:rPr>
        <w:t xml:space="preserve">K </w:t>
      </w:r>
      <w:r w:rsidRPr="00AA562B">
        <w:rPr>
          <w:rFonts w:asciiTheme="majorBidi" w:hAnsiTheme="majorBidi" w:cstheme="majorBidi"/>
        </w:rPr>
        <w:t>was obtained. The closed-loop control law is:</w:t>
      </w:r>
    </w:p>
    <w:p w14:paraId="52B0DE93" w14:textId="14F3E555" w:rsidR="00AA562B" w:rsidRPr="00AA562B" w:rsidRDefault="00AA562B" w:rsidP="00AA562B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u= -Kx</m:t>
          </m:r>
        </m:oMath>
      </m:oMathPara>
    </w:p>
    <w:p w14:paraId="083F70EB" w14:textId="77777777" w:rsidR="00AA562B" w:rsidRPr="00AA562B" w:rsidRDefault="00AA562B" w:rsidP="00AA562B">
      <w:pPr>
        <w:rPr>
          <w:rFonts w:asciiTheme="majorBidi" w:eastAsiaTheme="minorEastAsia" w:hAnsiTheme="majorBidi" w:cstheme="majorBidi"/>
          <w:b/>
          <w:bCs/>
        </w:rPr>
      </w:pPr>
    </w:p>
    <w:p w14:paraId="66578897" w14:textId="77777777" w:rsidR="00AA562B" w:rsidRPr="00AA562B" w:rsidRDefault="00AA562B" w:rsidP="00AA562B">
      <w:pPr>
        <w:rPr>
          <w:rFonts w:asciiTheme="majorBidi" w:hAnsiTheme="majorBidi" w:cstheme="majorBidi"/>
          <w:b/>
          <w:bCs/>
        </w:rPr>
      </w:pPr>
      <w:r w:rsidRPr="00AA562B">
        <w:rPr>
          <w:rFonts w:asciiTheme="majorBidi" w:hAnsiTheme="majorBidi" w:cstheme="majorBidi"/>
          <w:b/>
          <w:bCs/>
        </w:rPr>
        <w:t>Simulation Result:</w:t>
      </w:r>
    </w:p>
    <w:p w14:paraId="2D9BF496" w14:textId="77777777" w:rsidR="00AA562B" w:rsidRPr="00AA562B" w:rsidRDefault="00AA562B" w:rsidP="00AA562B">
      <w:pPr>
        <w:rPr>
          <w:rFonts w:asciiTheme="majorBidi" w:hAnsiTheme="majorBidi" w:cstheme="majorBidi"/>
        </w:rPr>
      </w:pPr>
      <w:r w:rsidRPr="00AA562B">
        <w:rPr>
          <w:rFonts w:asciiTheme="majorBidi" w:hAnsiTheme="majorBidi" w:cstheme="majorBidi"/>
        </w:rPr>
        <w:t>The resulting depth response of the AUV shows excellent stability. The system remains at the zero-depth position with no oscillation, overshoot, or drift — confirming a well-tuned controller.</w:t>
      </w:r>
    </w:p>
    <w:p w14:paraId="292F51BC" w14:textId="77777777" w:rsidR="00127A2E" w:rsidRDefault="00AA562B" w:rsidP="00127A2E">
      <w:pPr>
        <w:rPr>
          <w:rFonts w:asciiTheme="majorBidi" w:hAnsiTheme="majorBidi" w:cstheme="majorBidi"/>
        </w:rPr>
      </w:pPr>
      <w:proofErr w:type="spellStart"/>
      <w:r w:rsidRPr="00AA562B">
        <w:rPr>
          <w:rFonts w:asciiTheme="majorBidi" w:hAnsiTheme="majorBidi" w:cstheme="majorBidi"/>
        </w:rPr>
        <w:t>Figure</w:t>
      </w:r>
      <w:r w:rsidR="00127A2E">
        <w:rPr>
          <w:rFonts w:asciiTheme="majorBidi" w:hAnsiTheme="majorBidi" w:cstheme="majorBidi"/>
        </w:rPr>
        <w:t>_</w:t>
      </w:r>
      <w:r w:rsidRPr="00AA562B">
        <w:rPr>
          <w:rFonts w:asciiTheme="majorBidi" w:hAnsiTheme="majorBidi" w:cstheme="majorBidi"/>
        </w:rPr>
        <w:t>LQR</w:t>
      </w:r>
      <w:proofErr w:type="spellEnd"/>
      <w:r w:rsidRPr="00AA562B">
        <w:rPr>
          <w:rFonts w:asciiTheme="majorBidi" w:hAnsiTheme="majorBidi" w:cstheme="majorBidi"/>
        </w:rPr>
        <w:t xml:space="preserve"> Depth Response </w:t>
      </w:r>
    </w:p>
    <w:p w14:paraId="566D9D41" w14:textId="77777777" w:rsidR="003D1567" w:rsidRDefault="003D1567" w:rsidP="00127A2E">
      <w:pPr>
        <w:rPr>
          <w:rFonts w:asciiTheme="majorBidi" w:hAnsiTheme="majorBidi" w:cstheme="majorBidi"/>
        </w:rPr>
      </w:pPr>
    </w:p>
    <w:p w14:paraId="03F34131" w14:textId="697ADAF8" w:rsidR="00406274" w:rsidRPr="00AA562B" w:rsidRDefault="00127A2E" w:rsidP="00127A2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9458809" wp14:editId="0F99C621">
            <wp:extent cx="4886960" cy="3665220"/>
            <wp:effectExtent l="0" t="0" r="8890" b="0"/>
            <wp:docPr id="11554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274" w:rsidRPr="00AA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A3B72"/>
    <w:multiLevelType w:val="hybridMultilevel"/>
    <w:tmpl w:val="711E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24C97"/>
    <w:multiLevelType w:val="hybridMultilevel"/>
    <w:tmpl w:val="E466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061319">
    <w:abstractNumId w:val="0"/>
  </w:num>
  <w:num w:numId="2" w16cid:durableId="575015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A6"/>
    <w:rsid w:val="00127A2E"/>
    <w:rsid w:val="001819A6"/>
    <w:rsid w:val="003D1567"/>
    <w:rsid w:val="003E06E5"/>
    <w:rsid w:val="00406274"/>
    <w:rsid w:val="00AA562B"/>
    <w:rsid w:val="00F8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8E82"/>
  <w15:chartTrackingRefBased/>
  <w15:docId w15:val="{4AA615D0-766C-447C-9759-C531169D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9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A56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</dc:creator>
  <cp:keywords/>
  <dc:description/>
  <cp:lastModifiedBy>safa</cp:lastModifiedBy>
  <cp:revision>3</cp:revision>
  <dcterms:created xsi:type="dcterms:W3CDTF">2025-06-21T08:11:00Z</dcterms:created>
  <dcterms:modified xsi:type="dcterms:W3CDTF">2025-06-21T08:22:00Z</dcterms:modified>
</cp:coreProperties>
</file>