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Evrimi</w:t>
      </w:r>
    </w:p>
    <w:p>
      <w:pPr>
        <w:pStyle w:val="Heading1"/>
      </w:pPr>
      <w:r>
        <w:t>🕸️ Web 1.0 (1990–2005)</w:t>
      </w:r>
    </w:p>
    <w:p>
      <w:r>
        <w:t>- Okuma odaklı web: Kullanıcılar sadece bilgi tüketir, içerik üretemezdi.</w:t>
        <w:br/>
        <w:t>- Statik sayfalar: HTML ile yazılmış, değişmeyen sayfalar vardı.</w:t>
        <w:br/>
        <w:t>- Etkileşim kısıtlı: Forumlar ve e-posta dışında kullanıcı katkısı azdı.</w:t>
        <w:br/>
        <w:t>- Örnekler: İlk haber siteleri, kişisel web siteleri, Yahoo! dizinleri.</w:t>
      </w:r>
    </w:p>
    <w:p>
      <w:pPr>
        <w:pStyle w:val="Heading1"/>
      </w:pPr>
      <w:r>
        <w:t>🌐 Web 2.0 (2005–günümüz)</w:t>
      </w:r>
    </w:p>
    <w:p>
      <w:r>
        <w:t>- Katılım odaklı web: Kullanıcılar içerik üretmeye başladı (blog, sosyal medya, video).</w:t>
        <w:br/>
        <w:t>- Dinamik siteler: JavaScript, AJAX, CSS ile etkileşimli siteler doğdu.</w:t>
        <w:br/>
        <w:t>- Sosyal medya yükselişi: Facebook, YouTube, Twitter, Instagram.</w:t>
        <w:br/>
        <w:t>- Örnekler: Wikipedia, Blogger, YouTube, Facebook.</w:t>
      </w:r>
    </w:p>
    <w:p>
      <w:pPr>
        <w:pStyle w:val="Heading1"/>
      </w:pPr>
      <w:r>
        <w:t>🤖 Web 3.0 (Semantik Web / 2010–…)</w:t>
      </w:r>
    </w:p>
    <w:p>
      <w:r>
        <w:t>- Veri odaklı: İnternet içerikleri makineler tarafından anlaşılır hale geliyor.</w:t>
        <w:br/>
        <w:t>- Kişiselleştirme: Yapay zekâ, makine öğrenmesi, büyük veri analizi.</w:t>
        <w:br/>
        <w:t>- Blokzincir &amp; kripto: Merkeziyetsiz uygulamalar (dApps), NFT, DeFi.</w:t>
        <w:br/>
        <w:t>- Örnekler: ChatGPT, MetaMask, OpenSea.</w:t>
      </w:r>
    </w:p>
    <w:p>
      <w:pPr>
        <w:pStyle w:val="Heading1"/>
      </w:pPr>
      <w:r>
        <w:t>🥽 Web 4.0 (Yaklaşan dönem – Yapay zekâ + IoT + AR/VR)</w:t>
      </w:r>
    </w:p>
    <w:p>
      <w:r>
        <w:t>- Akıllı Web: İnsan–makine etkileşimi çok ileri düzeyde.</w:t>
        <w:br/>
        <w:t>- Nesnelerin İnterneti (IoT): Cihazlar arası iletişim.</w:t>
        <w:br/>
        <w:t>- Metaverse &amp; AR/VR: Sanal gerçeklik tabanlı deneyimler.</w:t>
        <w:br/>
        <w:t>- Örnekler: Metaverse projeleri, akıllı ev sistemleri, yapay zekâ destekli asistanlar.</w:t>
      </w:r>
    </w:p>
    <w:p>
      <w:pPr>
        <w:pStyle w:val="Heading1"/>
      </w:pPr>
      <w:r>
        <w:t>📊 Özet Tablo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Dönem</w:t>
            </w:r>
          </w:p>
        </w:tc>
        <w:tc>
          <w:tcPr>
            <w:tcW w:type="dxa" w:w="1728"/>
          </w:tcPr>
          <w:p>
            <w:r>
              <w:t>Özellikler</w:t>
            </w:r>
          </w:p>
        </w:tc>
        <w:tc>
          <w:tcPr>
            <w:tcW w:type="dxa" w:w="1728"/>
          </w:tcPr>
          <w:p>
            <w:r>
              <w:t>Kullanıcı Rolü</w:t>
            </w:r>
          </w:p>
        </w:tc>
        <w:tc>
          <w:tcPr>
            <w:tcW w:type="dxa" w:w="1728"/>
          </w:tcPr>
          <w:p>
            <w:r>
              <w:t>Teknoloji</w:t>
            </w:r>
          </w:p>
        </w:tc>
        <w:tc>
          <w:tcPr>
            <w:tcW w:type="dxa" w:w="1728"/>
          </w:tcPr>
          <w:p>
            <w:r>
              <w:t>Örnekler</w:t>
            </w:r>
          </w:p>
        </w:tc>
      </w:tr>
      <w:tr>
        <w:tc>
          <w:tcPr>
            <w:tcW w:type="dxa" w:w="1728"/>
          </w:tcPr>
          <w:p>
            <w:r>
              <w:t>Web 1.0</w:t>
            </w:r>
          </w:p>
        </w:tc>
        <w:tc>
          <w:tcPr>
            <w:tcW w:type="dxa" w:w="1728"/>
          </w:tcPr>
          <w:p>
            <w:r>
              <w:t>Statik sayfalar</w:t>
            </w:r>
          </w:p>
        </w:tc>
        <w:tc>
          <w:tcPr>
            <w:tcW w:type="dxa" w:w="1728"/>
          </w:tcPr>
          <w:p>
            <w:r>
              <w:t>Okuyucu</w:t>
            </w:r>
          </w:p>
        </w:tc>
        <w:tc>
          <w:tcPr>
            <w:tcW w:type="dxa" w:w="1728"/>
          </w:tcPr>
          <w:p>
            <w:r>
              <w:t>HTML</w:t>
            </w:r>
          </w:p>
        </w:tc>
        <w:tc>
          <w:tcPr>
            <w:tcW w:type="dxa" w:w="1728"/>
          </w:tcPr>
          <w:p>
            <w:r>
              <w:t>Yahoo, ilk haber siteleri</w:t>
            </w:r>
          </w:p>
        </w:tc>
      </w:tr>
      <w:tr>
        <w:tc>
          <w:tcPr>
            <w:tcW w:type="dxa" w:w="1728"/>
          </w:tcPr>
          <w:p>
            <w:r>
              <w:t>Web 2.0</w:t>
            </w:r>
          </w:p>
        </w:tc>
        <w:tc>
          <w:tcPr>
            <w:tcW w:type="dxa" w:w="1728"/>
          </w:tcPr>
          <w:p>
            <w:r>
              <w:t>Dinamik, sosyal medya</w:t>
            </w:r>
          </w:p>
        </w:tc>
        <w:tc>
          <w:tcPr>
            <w:tcW w:type="dxa" w:w="1728"/>
          </w:tcPr>
          <w:p>
            <w:r>
              <w:t>İçerik üretici</w:t>
            </w:r>
          </w:p>
        </w:tc>
        <w:tc>
          <w:tcPr>
            <w:tcW w:type="dxa" w:w="1728"/>
          </w:tcPr>
          <w:p>
            <w:r>
              <w:t>JS, AJAX, CSS</w:t>
            </w:r>
          </w:p>
        </w:tc>
        <w:tc>
          <w:tcPr>
            <w:tcW w:type="dxa" w:w="1728"/>
          </w:tcPr>
          <w:p>
            <w:r>
              <w:t>Facebook, YouTube</w:t>
            </w:r>
          </w:p>
        </w:tc>
      </w:tr>
      <w:tr>
        <w:tc>
          <w:tcPr>
            <w:tcW w:type="dxa" w:w="1728"/>
          </w:tcPr>
          <w:p>
            <w:r>
              <w:t>Web 3.0</w:t>
            </w:r>
          </w:p>
        </w:tc>
        <w:tc>
          <w:tcPr>
            <w:tcW w:type="dxa" w:w="1728"/>
          </w:tcPr>
          <w:p>
            <w:r>
              <w:t>Semantik, merkeziyetsiz</w:t>
            </w:r>
          </w:p>
        </w:tc>
        <w:tc>
          <w:tcPr>
            <w:tcW w:type="dxa" w:w="1728"/>
          </w:tcPr>
          <w:p>
            <w:r>
              <w:t>Katılımcı &amp; sahip</w:t>
            </w:r>
          </w:p>
        </w:tc>
        <w:tc>
          <w:tcPr>
            <w:tcW w:type="dxa" w:w="1728"/>
          </w:tcPr>
          <w:p>
            <w:r>
              <w:t>AI, Blockchain</w:t>
            </w:r>
          </w:p>
        </w:tc>
        <w:tc>
          <w:tcPr>
            <w:tcW w:type="dxa" w:w="1728"/>
          </w:tcPr>
          <w:p>
            <w:r>
              <w:t>ChatGPT, MetaMask</w:t>
            </w:r>
          </w:p>
        </w:tc>
      </w:tr>
      <w:tr>
        <w:tc>
          <w:tcPr>
            <w:tcW w:type="dxa" w:w="1728"/>
          </w:tcPr>
          <w:p>
            <w:r>
              <w:t>Web 4.0</w:t>
            </w:r>
          </w:p>
        </w:tc>
        <w:tc>
          <w:tcPr>
            <w:tcW w:type="dxa" w:w="1728"/>
          </w:tcPr>
          <w:p>
            <w:r>
              <w:t>Akıllı, bağlanabilir</w:t>
            </w:r>
          </w:p>
        </w:tc>
        <w:tc>
          <w:tcPr>
            <w:tcW w:type="dxa" w:w="1728"/>
          </w:tcPr>
          <w:p>
            <w:r>
              <w:t>İnsan–makine işbirliği</w:t>
            </w:r>
          </w:p>
        </w:tc>
        <w:tc>
          <w:tcPr>
            <w:tcW w:type="dxa" w:w="1728"/>
          </w:tcPr>
          <w:p>
            <w:r>
              <w:t>IoT, AR/VR, Yapay Zekâ</w:t>
            </w:r>
          </w:p>
        </w:tc>
        <w:tc>
          <w:tcPr>
            <w:tcW w:type="dxa" w:w="1728"/>
          </w:tcPr>
          <w:p>
            <w:r>
              <w:t>Metaverse, akıllı evler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