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EXPLANATION OF THE CODE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program asks the user to enter a calculation like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2+3*4</w:t>
      </w:r>
      <w:r w:rsidDel="00000000" w:rsidR="00000000" w:rsidRPr="00000000">
        <w:rPr>
          <w:highlight w:val="white"/>
          <w:rtl w:val="0"/>
        </w:rPr>
        <w:t xml:space="preserve"> and converts it into a list so each character can be checked.</w:t>
        <w:br w:type="textWrapping"/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First, it finds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*</w:t>
      </w:r>
      <w:r w:rsidDel="00000000" w:rsidR="00000000" w:rsidRPr="00000000">
        <w:rPr>
          <w:highlight w:val="white"/>
          <w:rtl w:val="0"/>
        </w:rPr>
        <w:t xml:space="preserve">, performs those calculations, and replaces them with the result (because multiplication and division come first).</w:t>
        <w:br w:type="textWrapping"/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it goes through the list again to solve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+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-</w:t>
      </w:r>
      <w:r w:rsidDel="00000000" w:rsidR="00000000" w:rsidRPr="00000000">
        <w:rPr>
          <w:highlight w:val="white"/>
          <w:rtl w:val="0"/>
        </w:rPr>
        <w:t xml:space="preserve"> operations.</w:t>
        <w:br w:type="textWrapping"/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Finally, only one value remains in the list, which is the final answer, and the program prints it.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