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E1DE" w14:textId="2FD7AA91" w:rsidR="00383DC0" w:rsidRDefault="00B664E9" w:rsidP="00D14739">
      <w:pPr>
        <w:spacing w:line="240" w:lineRule="auto"/>
        <w:jc w:val="center"/>
        <w:rPr>
          <w:b/>
          <w:bCs/>
          <w:sz w:val="32"/>
          <w:szCs w:val="32"/>
        </w:rPr>
      </w:pPr>
      <w:r>
        <w:rPr>
          <w:b/>
          <w:bCs/>
          <w:sz w:val="32"/>
          <w:szCs w:val="32"/>
        </w:rPr>
        <w:t>Lab-6</w:t>
      </w:r>
    </w:p>
    <w:p w14:paraId="373CBA9A" w14:textId="6C0BF3AF" w:rsidR="00B664E9" w:rsidRDefault="00B664E9" w:rsidP="00D14739">
      <w:pPr>
        <w:spacing w:line="240" w:lineRule="auto"/>
        <w:jc w:val="center"/>
        <w:rPr>
          <w:b/>
          <w:bCs/>
          <w:sz w:val="32"/>
          <w:szCs w:val="32"/>
        </w:rPr>
      </w:pPr>
      <w:r w:rsidRPr="00B664E9">
        <w:rPr>
          <w:b/>
          <w:bCs/>
          <w:sz w:val="32"/>
          <w:szCs w:val="32"/>
        </w:rPr>
        <w:t>Al-Powered Crop Yield Prediction and Optimization</w:t>
      </w:r>
    </w:p>
    <w:p w14:paraId="554C23CE" w14:textId="7D031219" w:rsidR="00D14739" w:rsidRPr="00D14739" w:rsidRDefault="00D14739" w:rsidP="00D14739">
      <w:pPr>
        <w:spacing w:line="240" w:lineRule="auto"/>
        <w:jc w:val="right"/>
        <w:rPr>
          <w:b/>
          <w:bCs/>
          <w:sz w:val="28"/>
          <w:szCs w:val="28"/>
        </w:rPr>
      </w:pPr>
      <w:r w:rsidRPr="00D14739">
        <w:rPr>
          <w:b/>
          <w:bCs/>
          <w:sz w:val="28"/>
          <w:szCs w:val="28"/>
        </w:rPr>
        <w:t>23BCE1234</w:t>
      </w:r>
    </w:p>
    <w:p w14:paraId="4853CF28" w14:textId="6CF96AA2" w:rsidR="00D14739" w:rsidRPr="00D14739" w:rsidRDefault="00D14739" w:rsidP="00D14739">
      <w:pPr>
        <w:spacing w:line="240" w:lineRule="auto"/>
        <w:jc w:val="right"/>
        <w:rPr>
          <w:b/>
          <w:bCs/>
          <w:sz w:val="28"/>
          <w:szCs w:val="28"/>
        </w:rPr>
      </w:pPr>
      <w:r w:rsidRPr="00D14739">
        <w:rPr>
          <w:b/>
          <w:bCs/>
          <w:sz w:val="28"/>
          <w:szCs w:val="28"/>
        </w:rPr>
        <w:t>Safal Goyal</w:t>
      </w:r>
    </w:p>
    <w:p w14:paraId="6288B58F" w14:textId="44B047A1" w:rsidR="00B664E9" w:rsidRPr="00B664E9" w:rsidRDefault="00B664E9" w:rsidP="00D14739">
      <w:pPr>
        <w:spacing w:line="240" w:lineRule="auto"/>
        <w:rPr>
          <w:b/>
          <w:bCs/>
          <w:sz w:val="28"/>
          <w:szCs w:val="28"/>
          <w:u w:val="single"/>
        </w:rPr>
      </w:pPr>
      <w:r w:rsidRPr="00B664E9">
        <w:rPr>
          <w:b/>
          <w:bCs/>
          <w:sz w:val="28"/>
          <w:szCs w:val="28"/>
          <w:u w:val="single"/>
        </w:rPr>
        <w:t xml:space="preserve">Problem </w:t>
      </w:r>
      <w:proofErr w:type="gramStart"/>
      <w:r w:rsidRPr="00B664E9">
        <w:rPr>
          <w:b/>
          <w:bCs/>
          <w:sz w:val="28"/>
          <w:szCs w:val="28"/>
          <w:u w:val="single"/>
        </w:rPr>
        <w:t>Statement</w:t>
      </w:r>
      <w:r>
        <w:rPr>
          <w:b/>
          <w:bCs/>
          <w:sz w:val="28"/>
          <w:szCs w:val="28"/>
          <w:u w:val="single"/>
        </w:rPr>
        <w:t xml:space="preserve"> </w:t>
      </w:r>
      <w:r w:rsidRPr="00B664E9">
        <w:rPr>
          <w:b/>
          <w:bCs/>
          <w:sz w:val="28"/>
          <w:szCs w:val="28"/>
          <w:u w:val="single"/>
        </w:rPr>
        <w:t>:</w:t>
      </w:r>
      <w:proofErr w:type="gramEnd"/>
      <w:r w:rsidRPr="00B664E9">
        <w:rPr>
          <w:b/>
          <w:bCs/>
          <w:sz w:val="28"/>
          <w:szCs w:val="28"/>
          <w:u w:val="single"/>
        </w:rPr>
        <w:t>-</w:t>
      </w:r>
    </w:p>
    <w:p w14:paraId="6596F470" w14:textId="6B2C5F7A" w:rsidR="00B664E9" w:rsidRPr="00B664E9" w:rsidRDefault="00B664E9" w:rsidP="00D14739">
      <w:pPr>
        <w:spacing w:line="240" w:lineRule="auto"/>
        <w:rPr>
          <w:rFonts w:ascii="montserratregular" w:eastAsia="Times New Roman" w:hAnsi="montserratregular" w:cs="Times New Roman"/>
          <w:color w:val="212529"/>
          <w:kern w:val="0"/>
        </w:rPr>
      </w:pPr>
      <w:proofErr w:type="gramStart"/>
      <w:r w:rsidRPr="00B664E9">
        <w:rPr>
          <w:b/>
          <w:bCs/>
          <w:color w:val="212529"/>
        </w:rPr>
        <w:t>Description :</w:t>
      </w:r>
      <w:proofErr w:type="gramEnd"/>
      <w:r w:rsidRPr="00B664E9">
        <w:rPr>
          <w:b/>
          <w:bCs/>
          <w:color w:val="212529"/>
        </w:rPr>
        <w:t>-</w:t>
      </w:r>
      <w:r w:rsidRPr="00B664E9">
        <w:rPr>
          <w:rFonts w:ascii="montserratregular" w:eastAsia="Times New Roman" w:hAnsi="montserratregular" w:cs="Times New Roman"/>
          <w:color w:val="212529"/>
          <w:kern w:val="0"/>
          <w:sz w:val="18"/>
          <w:szCs w:val="18"/>
        </w:rPr>
        <w:br/>
      </w:r>
      <w:r w:rsidRPr="00B664E9">
        <w:rPr>
          <w:rFonts w:ascii="montserratregular" w:eastAsia="Times New Roman" w:hAnsi="montserratregular" w:cs="Times New Roman"/>
          <w:color w:val="212529"/>
          <w:kern w:val="0"/>
        </w:rPr>
        <w:t>Develop an AI-based platform to predict crop yields using historical agricultural data, weather patterns, and soil health metrics. The system should provide actionable recommendations for farmers to optimize irrigation, fertilization, and pest control, tailored to specific crops and regional conditions.</w:t>
      </w:r>
      <w:r w:rsidRPr="00B664E9">
        <w:rPr>
          <w:rFonts w:ascii="montserratregular" w:eastAsia="Times New Roman" w:hAnsi="montserratregular" w:cs="Times New Roman"/>
          <w:color w:val="212529"/>
          <w:kern w:val="0"/>
        </w:rPr>
        <w:br/>
      </w:r>
      <w:r w:rsidRPr="00B664E9">
        <w:rPr>
          <w:rFonts w:ascii="montserratregular" w:eastAsia="Times New Roman" w:hAnsi="montserratregular" w:cs="Times New Roman"/>
          <w:b/>
          <w:bCs/>
          <w:color w:val="212529"/>
          <w:kern w:val="0"/>
        </w:rPr>
        <w:t>Expected Outcome</w:t>
      </w:r>
      <w:r w:rsidRPr="00B664E9">
        <w:rPr>
          <w:rFonts w:ascii="montserratregular" w:eastAsia="Times New Roman" w:hAnsi="montserratregular" w:cs="Times New Roman"/>
          <w:color w:val="212529"/>
          <w:kern w:val="0"/>
        </w:rPr>
        <w:br/>
        <w:t>A scalable software solution (web/mobile app) that helps small-scale farmers increase productivity by at least 10% through data-driven insights, with an interface supporting regional languages for accessibility.</w:t>
      </w:r>
      <w:r w:rsidRPr="00B664E9">
        <w:rPr>
          <w:rFonts w:ascii="montserratregular" w:eastAsia="Times New Roman" w:hAnsi="montserratregular" w:cs="Times New Roman"/>
          <w:color w:val="212529"/>
          <w:kern w:val="0"/>
        </w:rPr>
        <w:br/>
      </w:r>
      <w:r w:rsidRPr="00B664E9">
        <w:rPr>
          <w:rFonts w:ascii="montserratregular" w:eastAsia="Times New Roman" w:hAnsi="montserratregular" w:cs="Times New Roman"/>
          <w:b/>
          <w:bCs/>
          <w:color w:val="212529"/>
          <w:kern w:val="0"/>
        </w:rPr>
        <w:t>Technical Feasibility</w:t>
      </w:r>
      <w:r w:rsidRPr="00B664E9">
        <w:rPr>
          <w:rFonts w:ascii="montserratregular" w:eastAsia="Times New Roman" w:hAnsi="montserratregular" w:cs="Times New Roman"/>
          <w:color w:val="212529"/>
          <w:kern w:val="0"/>
        </w:rPr>
        <w:br/>
        <w:t>Utilizes machine learning models (e.g., regression, neural networks) trained on open-source agricultural datasets, integrated with APIs for real-time weather and soil data.</w:t>
      </w:r>
    </w:p>
    <w:p w14:paraId="1C9FD1C9" w14:textId="77777777" w:rsidR="00B664E9" w:rsidRDefault="00B664E9" w:rsidP="00D14739">
      <w:pPr>
        <w:spacing w:line="240" w:lineRule="auto"/>
        <w:rPr>
          <w:rFonts w:ascii="montserratregular" w:eastAsia="Times New Roman" w:hAnsi="montserratregular" w:cs="Times New Roman"/>
          <w:color w:val="212529"/>
          <w:kern w:val="0"/>
          <w:sz w:val="26"/>
          <w:szCs w:val="28"/>
        </w:rPr>
      </w:pPr>
    </w:p>
    <w:p w14:paraId="04DD7510" w14:textId="0B2DD459" w:rsidR="00B664E9" w:rsidRDefault="00B664E9" w:rsidP="00D14739">
      <w:pPr>
        <w:spacing w:line="240" w:lineRule="auto"/>
        <w:rPr>
          <w:rFonts w:eastAsia="Times New Roman" w:cstheme="minorHAnsi"/>
          <w:b/>
          <w:bCs/>
          <w:color w:val="212529"/>
          <w:kern w:val="0"/>
          <w:sz w:val="28"/>
          <w:szCs w:val="32"/>
          <w:u w:val="single"/>
        </w:rPr>
      </w:pPr>
      <w:proofErr w:type="gramStart"/>
      <w:r w:rsidRPr="00B664E9">
        <w:rPr>
          <w:rFonts w:eastAsia="Times New Roman" w:cstheme="minorHAnsi"/>
          <w:b/>
          <w:bCs/>
          <w:color w:val="212529"/>
          <w:kern w:val="0"/>
          <w:sz w:val="28"/>
          <w:szCs w:val="32"/>
          <w:u w:val="single"/>
        </w:rPr>
        <w:t>Objectives :</w:t>
      </w:r>
      <w:proofErr w:type="gramEnd"/>
      <w:r w:rsidRPr="00B664E9">
        <w:rPr>
          <w:rFonts w:eastAsia="Times New Roman" w:cstheme="minorHAnsi"/>
          <w:b/>
          <w:bCs/>
          <w:color w:val="212529"/>
          <w:kern w:val="0"/>
          <w:sz w:val="28"/>
          <w:szCs w:val="32"/>
          <w:u w:val="single"/>
        </w:rPr>
        <w:t>-</w:t>
      </w:r>
    </w:p>
    <w:p w14:paraId="593CB864" w14:textId="77777777" w:rsidR="00D14739" w:rsidRPr="00D14739" w:rsidRDefault="00D14739" w:rsidP="00D14739">
      <w:pPr>
        <w:spacing w:line="240" w:lineRule="auto"/>
        <w:rPr>
          <w:rFonts w:eastAsia="Times New Roman" w:cstheme="minorHAnsi"/>
          <w:b/>
          <w:bCs/>
          <w:color w:val="212529"/>
          <w:kern w:val="0"/>
          <w:szCs w:val="28"/>
        </w:rPr>
      </w:pPr>
      <w:r w:rsidRPr="00D14739">
        <w:rPr>
          <w:rFonts w:eastAsia="Times New Roman" w:cstheme="minorHAnsi"/>
          <w:b/>
          <w:bCs/>
          <w:color w:val="212529"/>
          <w:kern w:val="0"/>
          <w:szCs w:val="28"/>
        </w:rPr>
        <w:t>The main objectives of this project are:</w:t>
      </w:r>
    </w:p>
    <w:p w14:paraId="097AC819" w14:textId="77777777"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understand the dataset through statistical analysis and visualization</w:t>
      </w:r>
    </w:p>
    <w:p w14:paraId="465B0C8C" w14:textId="77777777"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explore relationships between soil, climate, and yield</w:t>
      </w:r>
    </w:p>
    <w:p w14:paraId="2DFD29CE" w14:textId="77777777"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handle outliers, categorical variables, and feature scaling</w:t>
      </w:r>
    </w:p>
    <w:p w14:paraId="6439A098" w14:textId="459C2D09"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build and evaluate </w:t>
      </w:r>
      <w:r>
        <w:rPr>
          <w:rFonts w:eastAsia="Times New Roman" w:cstheme="minorHAnsi"/>
          <w:color w:val="212529"/>
          <w:kern w:val="0"/>
          <w:szCs w:val="28"/>
        </w:rPr>
        <w:t>7-8</w:t>
      </w:r>
      <w:r w:rsidRPr="00D14739">
        <w:rPr>
          <w:rFonts w:eastAsia="Times New Roman" w:cstheme="minorHAnsi"/>
          <w:color w:val="212529"/>
          <w:kern w:val="0"/>
          <w:szCs w:val="28"/>
        </w:rPr>
        <w:t xml:space="preserve"> regression models</w:t>
      </w:r>
    </w:p>
    <w:p w14:paraId="11D2E27B" w14:textId="77777777"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identify the best-performing model</w:t>
      </w:r>
    </w:p>
    <w:p w14:paraId="62473471" w14:textId="77777777" w:rsidR="00D14739" w:rsidRPr="00D14739" w:rsidRDefault="00D14739" w:rsidP="00D14739">
      <w:pPr>
        <w:numPr>
          <w:ilvl w:val="0"/>
          <w:numId w:val="17"/>
        </w:numPr>
        <w:spacing w:line="240" w:lineRule="auto"/>
        <w:rPr>
          <w:rFonts w:eastAsia="Times New Roman" w:cstheme="minorHAnsi"/>
          <w:color w:val="212529"/>
          <w:kern w:val="0"/>
          <w:szCs w:val="28"/>
        </w:rPr>
      </w:pPr>
      <w:r w:rsidRPr="00D14739">
        <w:rPr>
          <w:rFonts w:eastAsia="Times New Roman" w:cstheme="minorHAnsi"/>
          <w:color w:val="212529"/>
          <w:kern w:val="0"/>
          <w:szCs w:val="28"/>
        </w:rPr>
        <w:t>To analyze feature importance affecting crop yield</w:t>
      </w:r>
    </w:p>
    <w:p w14:paraId="0C8591AD" w14:textId="77777777" w:rsidR="00D14739" w:rsidRDefault="00D14739" w:rsidP="00D14739">
      <w:pPr>
        <w:spacing w:line="240" w:lineRule="auto"/>
        <w:rPr>
          <w:rFonts w:eastAsia="Times New Roman" w:cstheme="minorHAnsi"/>
          <w:b/>
          <w:bCs/>
          <w:color w:val="212529"/>
          <w:kern w:val="0"/>
          <w:sz w:val="28"/>
          <w:szCs w:val="32"/>
          <w:u w:val="single"/>
        </w:rPr>
      </w:pPr>
    </w:p>
    <w:p w14:paraId="155B8C04" w14:textId="77777777" w:rsidR="00D14739" w:rsidRDefault="00D14739" w:rsidP="00D14739">
      <w:pPr>
        <w:spacing w:line="240" w:lineRule="auto"/>
        <w:rPr>
          <w:rFonts w:cstheme="minorHAnsi"/>
          <w:b/>
          <w:bCs/>
          <w:sz w:val="28"/>
          <w:szCs w:val="32"/>
          <w:u w:val="single"/>
        </w:rPr>
      </w:pPr>
    </w:p>
    <w:p w14:paraId="3B0CF9E6" w14:textId="3525F9DB" w:rsidR="00B664E9" w:rsidRDefault="00B664E9" w:rsidP="00D14739">
      <w:pPr>
        <w:spacing w:line="240" w:lineRule="auto"/>
        <w:rPr>
          <w:rFonts w:cstheme="minorHAnsi"/>
          <w:b/>
          <w:bCs/>
          <w:sz w:val="28"/>
          <w:szCs w:val="32"/>
          <w:u w:val="single"/>
        </w:rPr>
      </w:pPr>
      <w:proofErr w:type="gramStart"/>
      <w:r w:rsidRPr="00B664E9">
        <w:rPr>
          <w:rFonts w:cstheme="minorHAnsi"/>
          <w:b/>
          <w:bCs/>
          <w:sz w:val="28"/>
          <w:szCs w:val="32"/>
          <w:u w:val="single"/>
        </w:rPr>
        <w:t>Approach</w:t>
      </w:r>
      <w:r>
        <w:rPr>
          <w:rFonts w:cstheme="minorHAnsi"/>
          <w:b/>
          <w:bCs/>
          <w:sz w:val="28"/>
          <w:szCs w:val="32"/>
          <w:u w:val="single"/>
        </w:rPr>
        <w:t xml:space="preserve"> :</w:t>
      </w:r>
      <w:proofErr w:type="gramEnd"/>
      <w:r>
        <w:rPr>
          <w:rFonts w:cstheme="minorHAnsi"/>
          <w:b/>
          <w:bCs/>
          <w:sz w:val="28"/>
          <w:szCs w:val="32"/>
          <w:u w:val="single"/>
        </w:rPr>
        <w:t>-</w:t>
      </w:r>
    </w:p>
    <w:p w14:paraId="52D5E026" w14:textId="0E51A420"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Problem Definition</w:t>
      </w:r>
      <w:r w:rsidRPr="00B664E9">
        <w:rPr>
          <w:rFonts w:cstheme="minorHAnsi"/>
          <w:szCs w:val="28"/>
        </w:rPr>
        <w:br/>
        <w:t xml:space="preserve">Define crop yield prediction as a supervised regression problem where the target variable is </w:t>
      </w:r>
      <w:proofErr w:type="gramStart"/>
      <w:r w:rsidRPr="00B664E9">
        <w:rPr>
          <w:rFonts w:cstheme="minorHAnsi"/>
          <w:szCs w:val="28"/>
        </w:rPr>
        <w:t>crop</w:t>
      </w:r>
      <w:proofErr w:type="gramEnd"/>
      <w:r w:rsidRPr="00B664E9">
        <w:rPr>
          <w:rFonts w:cstheme="minorHAnsi"/>
          <w:szCs w:val="28"/>
        </w:rPr>
        <w:t xml:space="preserve"> yield (tons per hectare).</w:t>
      </w:r>
    </w:p>
    <w:p w14:paraId="720506B1" w14:textId="6AA17089"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lastRenderedPageBreak/>
        <w:t>Data Collection</w:t>
      </w:r>
      <w:r w:rsidRPr="00B664E9">
        <w:rPr>
          <w:rFonts w:cstheme="minorHAnsi"/>
          <w:szCs w:val="28"/>
        </w:rPr>
        <w:br/>
        <w:t>Collect agricultural dataset containing soil nutrients (N, P, K, pH), weather data (temperature, rainfall, humidity), geographical information, and farming practices.</w:t>
      </w:r>
    </w:p>
    <w:p w14:paraId="45DE9BED" w14:textId="6731B044"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Data Preprocessing</w:t>
      </w:r>
      <w:r w:rsidRPr="00B664E9">
        <w:rPr>
          <w:rFonts w:cstheme="minorHAnsi"/>
          <w:szCs w:val="28"/>
        </w:rPr>
        <w:br/>
        <w:t>Handle missing values, remove outliers using the IQR method, encode categorical variables, and apply feature scaling (Min-Max Scaling).</w:t>
      </w:r>
    </w:p>
    <w:p w14:paraId="0810B508" w14:textId="68087D74"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Exploratory Data Analysis (EDA)</w:t>
      </w:r>
      <w:r w:rsidRPr="00B664E9">
        <w:rPr>
          <w:rFonts w:cstheme="minorHAnsi"/>
          <w:szCs w:val="28"/>
        </w:rPr>
        <w:br/>
        <w:t>Perform statistical analysis and visualizations such as histograms, boxplots, and correlation heatmaps to understand feature relationships.</w:t>
      </w:r>
    </w:p>
    <w:p w14:paraId="03FDB6E5" w14:textId="2924F45F"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Feature Engineering</w:t>
      </w:r>
      <w:r w:rsidRPr="00B664E9">
        <w:rPr>
          <w:rFonts w:cstheme="minorHAnsi"/>
          <w:szCs w:val="28"/>
        </w:rPr>
        <w:br/>
        <w:t>Select relevant features and transform data to improve model performance and prepare the final training dataset.</w:t>
      </w:r>
    </w:p>
    <w:p w14:paraId="375E3181" w14:textId="1B1DA337"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Train-Test Split</w:t>
      </w:r>
      <w:r w:rsidRPr="00B664E9">
        <w:rPr>
          <w:rFonts w:cstheme="minorHAnsi"/>
          <w:szCs w:val="28"/>
        </w:rPr>
        <w:br/>
      </w:r>
      <w:proofErr w:type="spellStart"/>
      <w:r w:rsidRPr="00B664E9">
        <w:rPr>
          <w:rFonts w:cstheme="minorHAnsi"/>
          <w:szCs w:val="28"/>
        </w:rPr>
        <w:t>Split</w:t>
      </w:r>
      <w:proofErr w:type="spellEnd"/>
      <w:r w:rsidRPr="00B664E9">
        <w:rPr>
          <w:rFonts w:cstheme="minorHAnsi"/>
          <w:szCs w:val="28"/>
        </w:rPr>
        <w:t xml:space="preserve"> the dataset into training and testing sets (e.g., 80% training, 20% testing) to ensure unbiased evaluation.</w:t>
      </w:r>
    </w:p>
    <w:p w14:paraId="339DF230" w14:textId="58214AE5"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Model Development</w:t>
      </w:r>
      <w:r w:rsidRPr="00B664E9">
        <w:rPr>
          <w:rFonts w:cstheme="minorHAnsi"/>
          <w:szCs w:val="28"/>
        </w:rPr>
        <w:br/>
        <w:t xml:space="preserve">Train multiple regression models including Linear Regression, Decision Tree, Random Forest, SVR, and </w:t>
      </w:r>
      <w:proofErr w:type="spellStart"/>
      <w:r w:rsidRPr="00B664E9">
        <w:rPr>
          <w:rFonts w:cstheme="minorHAnsi"/>
          <w:szCs w:val="28"/>
        </w:rPr>
        <w:t>XGBoost</w:t>
      </w:r>
      <w:proofErr w:type="spellEnd"/>
      <w:r w:rsidRPr="00B664E9">
        <w:rPr>
          <w:rFonts w:cstheme="minorHAnsi"/>
          <w:szCs w:val="28"/>
        </w:rPr>
        <w:t>.</w:t>
      </w:r>
    </w:p>
    <w:p w14:paraId="4D60EA7D" w14:textId="7B17D261" w:rsidR="00B664E9" w:rsidRP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Model Evaluation &amp; Optimization</w:t>
      </w:r>
      <w:r w:rsidRPr="00B664E9">
        <w:rPr>
          <w:rFonts w:cstheme="minorHAnsi"/>
          <w:szCs w:val="28"/>
        </w:rPr>
        <w:br/>
        <w:t>Evaluate models using R² Score, MAE, and RMSE. Perform hyperparameter tuning to improve accuracy.</w:t>
      </w:r>
    </w:p>
    <w:p w14:paraId="1A108917" w14:textId="74D3608D" w:rsidR="00B664E9" w:rsidRDefault="00B664E9" w:rsidP="00D14739">
      <w:pPr>
        <w:pStyle w:val="ListParagraph"/>
        <w:numPr>
          <w:ilvl w:val="0"/>
          <w:numId w:val="11"/>
        </w:numPr>
        <w:spacing w:line="240" w:lineRule="auto"/>
        <w:rPr>
          <w:rFonts w:cstheme="minorHAnsi"/>
          <w:szCs w:val="28"/>
        </w:rPr>
      </w:pPr>
      <w:r w:rsidRPr="00B664E9">
        <w:rPr>
          <w:rFonts w:cstheme="minorHAnsi"/>
          <w:b/>
          <w:bCs/>
          <w:szCs w:val="28"/>
        </w:rPr>
        <w:t>Prediction &amp; Insights Generation</w:t>
      </w:r>
      <w:r w:rsidRPr="00B664E9">
        <w:rPr>
          <w:rFonts w:cstheme="minorHAnsi"/>
          <w:szCs w:val="28"/>
        </w:rPr>
        <w:br/>
        <w:t>Select the best-performing model to predict crop yield and analyze feature importance to generate agricultural insights.</w:t>
      </w:r>
    </w:p>
    <w:p w14:paraId="70229A33" w14:textId="268525E9" w:rsidR="00B664E9" w:rsidRDefault="00B664E9" w:rsidP="00D14739">
      <w:pPr>
        <w:spacing w:line="240" w:lineRule="auto"/>
        <w:rPr>
          <w:rFonts w:cstheme="minorHAnsi"/>
          <w:b/>
          <w:bCs/>
          <w:sz w:val="28"/>
          <w:szCs w:val="32"/>
          <w:u w:val="single"/>
        </w:rPr>
      </w:pPr>
      <w:r w:rsidRPr="00B664E9">
        <w:rPr>
          <w:rFonts w:ascii="Segoe UI Symbol" w:hAnsi="Segoe UI Symbol" w:cs="Segoe UI Symbol"/>
          <w:b/>
          <w:bCs/>
          <w:sz w:val="28"/>
          <w:szCs w:val="32"/>
          <w:u w:val="single"/>
        </w:rPr>
        <w:t>⁠</w:t>
      </w:r>
      <w:r w:rsidRPr="00B664E9">
        <w:rPr>
          <w:rFonts w:cstheme="minorHAnsi"/>
          <w:b/>
          <w:bCs/>
          <w:sz w:val="28"/>
          <w:szCs w:val="32"/>
          <w:u w:val="single"/>
        </w:rPr>
        <w:t xml:space="preserve">Work </w:t>
      </w:r>
      <w:proofErr w:type="gramStart"/>
      <w:r w:rsidRPr="00B664E9">
        <w:rPr>
          <w:rFonts w:cstheme="minorHAnsi"/>
          <w:b/>
          <w:bCs/>
          <w:sz w:val="28"/>
          <w:szCs w:val="32"/>
          <w:u w:val="single"/>
        </w:rPr>
        <w:t>Completed</w:t>
      </w:r>
      <w:r>
        <w:rPr>
          <w:rFonts w:cstheme="minorHAnsi"/>
          <w:b/>
          <w:bCs/>
          <w:sz w:val="28"/>
          <w:szCs w:val="32"/>
          <w:u w:val="single"/>
        </w:rPr>
        <w:t>:-</w:t>
      </w:r>
      <w:proofErr w:type="gramEnd"/>
    </w:p>
    <w:p w14:paraId="2C286078" w14:textId="77777777" w:rsidR="00D14739" w:rsidRPr="00D14739" w:rsidRDefault="00D14739" w:rsidP="00D14739">
      <w:pPr>
        <w:spacing w:line="240" w:lineRule="auto"/>
        <w:rPr>
          <w:rFonts w:cstheme="minorHAnsi"/>
          <w:b/>
          <w:bCs/>
          <w:szCs w:val="28"/>
        </w:rPr>
      </w:pPr>
      <w:r w:rsidRPr="00D14739">
        <w:rPr>
          <w:rFonts w:cstheme="minorHAnsi"/>
          <w:b/>
          <w:bCs/>
          <w:szCs w:val="28"/>
        </w:rPr>
        <w:t>Model Training and Performance Evaluation</w:t>
      </w:r>
    </w:p>
    <w:p w14:paraId="61668B25" w14:textId="77777777" w:rsidR="00D14739" w:rsidRDefault="00D14739" w:rsidP="00D14739">
      <w:pPr>
        <w:spacing w:line="240" w:lineRule="auto"/>
        <w:rPr>
          <w:rFonts w:cstheme="minorHAnsi"/>
          <w:szCs w:val="28"/>
        </w:rPr>
      </w:pPr>
      <w:r w:rsidRPr="00D14739">
        <w:rPr>
          <w:rFonts w:cstheme="minorHAnsi"/>
          <w:szCs w:val="28"/>
        </w:rPr>
        <w:t>In this phase of the project, multiple regression models were implemented and evaluated to predict the target variable accurately. The objective was to compare different machine learning algorithms and identify the best-performing model based on standard evaluation metrics.</w:t>
      </w:r>
    </w:p>
    <w:p w14:paraId="1FD35F6B" w14:textId="50CB33B5" w:rsidR="00D14739" w:rsidRPr="00D14739" w:rsidRDefault="00D14739" w:rsidP="00D14739">
      <w:pPr>
        <w:spacing w:line="240" w:lineRule="auto"/>
        <w:rPr>
          <w:rFonts w:cstheme="minorHAnsi"/>
          <w:szCs w:val="28"/>
        </w:rPr>
      </w:pPr>
      <w:r w:rsidRPr="00D14739">
        <w:rPr>
          <w:rFonts w:cstheme="minorHAnsi"/>
          <w:b/>
          <w:bCs/>
          <w:szCs w:val="28"/>
        </w:rPr>
        <w:t>Models Implemented</w:t>
      </w:r>
    </w:p>
    <w:p w14:paraId="0B0047E4" w14:textId="77777777" w:rsidR="00D14739" w:rsidRPr="00D14739" w:rsidRDefault="00D14739" w:rsidP="00D14739">
      <w:pPr>
        <w:spacing w:line="240" w:lineRule="auto"/>
        <w:rPr>
          <w:rFonts w:cstheme="minorHAnsi"/>
          <w:szCs w:val="28"/>
        </w:rPr>
      </w:pPr>
      <w:r w:rsidRPr="00D14739">
        <w:rPr>
          <w:rFonts w:cstheme="minorHAnsi"/>
          <w:szCs w:val="28"/>
        </w:rPr>
        <w:t>The following regression models were trained:</w:t>
      </w:r>
    </w:p>
    <w:p w14:paraId="24D2BC43" w14:textId="77777777" w:rsidR="00D14739" w:rsidRPr="00D14739" w:rsidRDefault="00D14739" w:rsidP="00D14739">
      <w:pPr>
        <w:numPr>
          <w:ilvl w:val="0"/>
          <w:numId w:val="14"/>
        </w:numPr>
        <w:spacing w:line="240" w:lineRule="auto"/>
        <w:rPr>
          <w:rFonts w:cstheme="minorHAnsi"/>
          <w:szCs w:val="28"/>
        </w:rPr>
      </w:pPr>
      <w:r w:rsidRPr="00D14739">
        <w:rPr>
          <w:rFonts w:cstheme="minorHAnsi"/>
          <w:b/>
          <w:bCs/>
          <w:szCs w:val="28"/>
        </w:rPr>
        <w:t>Linear Regression</w:t>
      </w:r>
    </w:p>
    <w:p w14:paraId="438D264A" w14:textId="77777777" w:rsidR="00D14739" w:rsidRPr="00D14739" w:rsidRDefault="00D14739" w:rsidP="00D14739">
      <w:pPr>
        <w:numPr>
          <w:ilvl w:val="0"/>
          <w:numId w:val="14"/>
        </w:numPr>
        <w:spacing w:line="240" w:lineRule="auto"/>
        <w:rPr>
          <w:rFonts w:cstheme="minorHAnsi"/>
          <w:szCs w:val="28"/>
        </w:rPr>
      </w:pPr>
      <w:r w:rsidRPr="00D14739">
        <w:rPr>
          <w:rFonts w:cstheme="minorHAnsi"/>
          <w:b/>
          <w:bCs/>
          <w:szCs w:val="28"/>
        </w:rPr>
        <w:t>Decision Tree Regressor</w:t>
      </w:r>
    </w:p>
    <w:p w14:paraId="1902B775" w14:textId="77777777" w:rsidR="00D14739" w:rsidRPr="00D14739" w:rsidRDefault="00D14739" w:rsidP="00D14739">
      <w:pPr>
        <w:numPr>
          <w:ilvl w:val="0"/>
          <w:numId w:val="14"/>
        </w:numPr>
        <w:spacing w:line="240" w:lineRule="auto"/>
        <w:rPr>
          <w:rFonts w:cstheme="minorHAnsi"/>
          <w:szCs w:val="28"/>
        </w:rPr>
      </w:pPr>
      <w:r w:rsidRPr="00D14739">
        <w:rPr>
          <w:rFonts w:cstheme="minorHAnsi"/>
          <w:b/>
          <w:bCs/>
          <w:szCs w:val="28"/>
        </w:rPr>
        <w:t>Random Forest Regressor</w:t>
      </w:r>
    </w:p>
    <w:p w14:paraId="1844BD6D" w14:textId="77777777" w:rsidR="00D14739" w:rsidRPr="00D14739" w:rsidRDefault="00D14739" w:rsidP="00D14739">
      <w:pPr>
        <w:numPr>
          <w:ilvl w:val="0"/>
          <w:numId w:val="14"/>
        </w:numPr>
        <w:spacing w:line="240" w:lineRule="auto"/>
        <w:rPr>
          <w:rFonts w:cstheme="minorHAnsi"/>
          <w:szCs w:val="28"/>
        </w:rPr>
      </w:pPr>
      <w:r w:rsidRPr="00D14739">
        <w:rPr>
          <w:rFonts w:cstheme="minorHAnsi"/>
          <w:b/>
          <w:bCs/>
          <w:szCs w:val="28"/>
        </w:rPr>
        <w:t>Gradient Boosting Regressor</w:t>
      </w:r>
    </w:p>
    <w:p w14:paraId="16CC198C" w14:textId="7417209C" w:rsidR="00D14739" w:rsidRPr="00D14739" w:rsidRDefault="00D14739" w:rsidP="00D14739">
      <w:pPr>
        <w:spacing w:line="240" w:lineRule="auto"/>
        <w:rPr>
          <w:rFonts w:cstheme="minorHAnsi"/>
          <w:szCs w:val="28"/>
        </w:rPr>
      </w:pPr>
      <w:r w:rsidRPr="00D14739">
        <w:rPr>
          <w:rFonts w:cstheme="minorHAnsi"/>
          <w:szCs w:val="28"/>
        </w:rPr>
        <w:t>Each model was trained using the same training dataset to ensure a fair comparison.</w:t>
      </w:r>
    </w:p>
    <w:p w14:paraId="2EFCD7F1" w14:textId="101A01FE" w:rsidR="00D14739" w:rsidRPr="00D14739" w:rsidRDefault="00D14739" w:rsidP="00D14739">
      <w:pPr>
        <w:spacing w:line="240" w:lineRule="auto"/>
        <w:rPr>
          <w:rFonts w:cstheme="minorHAnsi"/>
          <w:b/>
          <w:bCs/>
          <w:szCs w:val="28"/>
        </w:rPr>
      </w:pPr>
      <w:r w:rsidRPr="00D14739">
        <w:rPr>
          <w:rFonts w:cstheme="minorHAnsi"/>
          <w:b/>
          <w:bCs/>
          <w:szCs w:val="28"/>
        </w:rPr>
        <w:t>Performance Metrics Used</w:t>
      </w:r>
    </w:p>
    <w:p w14:paraId="34F5085A" w14:textId="77777777" w:rsidR="00D14739" w:rsidRPr="00D14739" w:rsidRDefault="00D14739" w:rsidP="00D14739">
      <w:pPr>
        <w:spacing w:line="240" w:lineRule="auto"/>
        <w:rPr>
          <w:rFonts w:cstheme="minorHAnsi"/>
          <w:szCs w:val="28"/>
        </w:rPr>
      </w:pPr>
      <w:r w:rsidRPr="00D14739">
        <w:rPr>
          <w:rFonts w:cstheme="minorHAnsi"/>
          <w:szCs w:val="28"/>
        </w:rPr>
        <w:lastRenderedPageBreak/>
        <w:t>To evaluate the models, three key metrics were calculated:</w:t>
      </w:r>
    </w:p>
    <w:p w14:paraId="374E2955" w14:textId="77777777" w:rsidR="00D14739" w:rsidRPr="00D14739" w:rsidRDefault="00D14739" w:rsidP="00D14739">
      <w:pPr>
        <w:numPr>
          <w:ilvl w:val="0"/>
          <w:numId w:val="15"/>
        </w:numPr>
        <w:spacing w:line="240" w:lineRule="auto"/>
        <w:rPr>
          <w:rFonts w:cstheme="minorHAnsi"/>
          <w:szCs w:val="28"/>
        </w:rPr>
      </w:pPr>
      <w:r w:rsidRPr="00D14739">
        <w:rPr>
          <w:rFonts w:cstheme="minorHAnsi"/>
          <w:b/>
          <w:bCs/>
          <w:szCs w:val="28"/>
        </w:rPr>
        <w:t>MAE (Mean Absolute Error)</w:t>
      </w:r>
      <w:r w:rsidRPr="00D14739">
        <w:rPr>
          <w:rFonts w:cstheme="minorHAnsi"/>
          <w:szCs w:val="28"/>
        </w:rPr>
        <w:br/>
        <w:t>Measures the average absolute difference between predicted and actual values.</w:t>
      </w:r>
      <w:r w:rsidRPr="00D14739">
        <w:rPr>
          <w:rFonts w:cstheme="minorHAnsi"/>
          <w:szCs w:val="28"/>
        </w:rPr>
        <w:br/>
        <w:t>Lower MAE indicates better performance.</w:t>
      </w:r>
    </w:p>
    <w:p w14:paraId="4C94640A" w14:textId="77777777" w:rsidR="00D14739" w:rsidRPr="00D14739" w:rsidRDefault="00D14739" w:rsidP="00D14739">
      <w:pPr>
        <w:numPr>
          <w:ilvl w:val="0"/>
          <w:numId w:val="15"/>
        </w:numPr>
        <w:spacing w:line="240" w:lineRule="auto"/>
        <w:rPr>
          <w:rFonts w:cstheme="minorHAnsi"/>
          <w:szCs w:val="28"/>
        </w:rPr>
      </w:pPr>
      <w:r w:rsidRPr="00D14739">
        <w:rPr>
          <w:rFonts w:cstheme="minorHAnsi"/>
          <w:b/>
          <w:bCs/>
          <w:szCs w:val="28"/>
        </w:rPr>
        <w:t>MSE (Mean Squared Error)</w:t>
      </w:r>
      <w:r w:rsidRPr="00D14739">
        <w:rPr>
          <w:rFonts w:cstheme="minorHAnsi"/>
          <w:szCs w:val="28"/>
        </w:rPr>
        <w:br/>
        <w:t>Measures the average squared difference between predicted and actual values.</w:t>
      </w:r>
      <w:r w:rsidRPr="00D14739">
        <w:rPr>
          <w:rFonts w:cstheme="minorHAnsi"/>
          <w:szCs w:val="28"/>
        </w:rPr>
        <w:br/>
        <w:t>Lower MSE indicates fewer large errors.</w:t>
      </w:r>
    </w:p>
    <w:p w14:paraId="73CEBC61" w14:textId="77777777" w:rsidR="00D14739" w:rsidRPr="00D14739" w:rsidRDefault="00D14739" w:rsidP="00D14739">
      <w:pPr>
        <w:numPr>
          <w:ilvl w:val="0"/>
          <w:numId w:val="15"/>
        </w:numPr>
        <w:spacing w:line="240" w:lineRule="auto"/>
        <w:rPr>
          <w:rFonts w:cstheme="minorHAnsi"/>
          <w:szCs w:val="28"/>
        </w:rPr>
      </w:pPr>
      <w:r w:rsidRPr="00D14739">
        <w:rPr>
          <w:rFonts w:cstheme="minorHAnsi"/>
          <w:b/>
          <w:bCs/>
          <w:szCs w:val="28"/>
        </w:rPr>
        <w:t>R² Score (Coefficient of Determination)</w:t>
      </w:r>
      <w:r w:rsidRPr="00D14739">
        <w:rPr>
          <w:rFonts w:cstheme="minorHAnsi"/>
          <w:szCs w:val="28"/>
        </w:rPr>
        <w:br/>
        <w:t>Indicates how well the model explains the variance in the data.</w:t>
      </w:r>
      <w:r w:rsidRPr="00D14739">
        <w:rPr>
          <w:rFonts w:cstheme="minorHAnsi"/>
          <w:szCs w:val="28"/>
        </w:rPr>
        <w:br/>
        <w:t>Values closer to 1 indicate better performance.</w:t>
      </w:r>
    </w:p>
    <w:p w14:paraId="5C306631" w14:textId="6755A9F6" w:rsidR="00D14739" w:rsidRPr="00D14739" w:rsidRDefault="00D14739" w:rsidP="00D14739">
      <w:pPr>
        <w:spacing w:line="240" w:lineRule="auto"/>
        <w:rPr>
          <w:rFonts w:cstheme="minorHAnsi"/>
          <w:b/>
          <w:bCs/>
          <w:szCs w:val="28"/>
        </w:rPr>
      </w:pPr>
      <w:r w:rsidRPr="00D14739">
        <w:rPr>
          <w:rFonts w:cstheme="minorHAnsi"/>
          <w:b/>
          <w:bCs/>
          <w:szCs w:val="28"/>
        </w:rPr>
        <w:t>Model Comparison Process</w:t>
      </w:r>
    </w:p>
    <w:p w14:paraId="47CD5F2F" w14:textId="77777777" w:rsidR="00D14739" w:rsidRPr="00D14739" w:rsidRDefault="00D14739" w:rsidP="00D14739">
      <w:pPr>
        <w:numPr>
          <w:ilvl w:val="0"/>
          <w:numId w:val="16"/>
        </w:numPr>
        <w:spacing w:line="240" w:lineRule="auto"/>
        <w:rPr>
          <w:rFonts w:cstheme="minorHAnsi"/>
          <w:szCs w:val="28"/>
        </w:rPr>
      </w:pPr>
      <w:r w:rsidRPr="00D14739">
        <w:rPr>
          <w:rFonts w:cstheme="minorHAnsi"/>
          <w:szCs w:val="28"/>
        </w:rPr>
        <w:t>All evaluation metrics were stored in a dictionary.</w:t>
      </w:r>
    </w:p>
    <w:p w14:paraId="2CC971CE" w14:textId="77777777" w:rsidR="00D14739" w:rsidRPr="00D14739" w:rsidRDefault="00D14739" w:rsidP="00D14739">
      <w:pPr>
        <w:numPr>
          <w:ilvl w:val="0"/>
          <w:numId w:val="16"/>
        </w:numPr>
        <w:spacing w:line="240" w:lineRule="auto"/>
        <w:rPr>
          <w:rFonts w:cstheme="minorHAnsi"/>
          <w:szCs w:val="28"/>
        </w:rPr>
      </w:pPr>
      <w:r w:rsidRPr="00D14739">
        <w:rPr>
          <w:rFonts w:cstheme="minorHAnsi"/>
          <w:szCs w:val="28"/>
        </w:rPr>
        <w:t xml:space="preserve">The dictionary was converted into a Pandas </w:t>
      </w:r>
      <w:proofErr w:type="spellStart"/>
      <w:r w:rsidRPr="00D14739">
        <w:rPr>
          <w:rFonts w:cstheme="minorHAnsi"/>
          <w:szCs w:val="28"/>
        </w:rPr>
        <w:t>DataFrame</w:t>
      </w:r>
      <w:proofErr w:type="spellEnd"/>
      <w:r w:rsidRPr="00D14739">
        <w:rPr>
          <w:rFonts w:cstheme="minorHAnsi"/>
          <w:szCs w:val="28"/>
        </w:rPr>
        <w:t>.</w:t>
      </w:r>
    </w:p>
    <w:p w14:paraId="471FBC9C" w14:textId="77777777" w:rsidR="00D14739" w:rsidRPr="00D14739" w:rsidRDefault="00D14739" w:rsidP="00D14739">
      <w:pPr>
        <w:numPr>
          <w:ilvl w:val="0"/>
          <w:numId w:val="16"/>
        </w:numPr>
        <w:spacing w:line="240" w:lineRule="auto"/>
        <w:rPr>
          <w:rFonts w:cstheme="minorHAnsi"/>
          <w:szCs w:val="28"/>
        </w:rPr>
      </w:pPr>
      <w:r w:rsidRPr="00D14739">
        <w:rPr>
          <w:rFonts w:cstheme="minorHAnsi"/>
          <w:szCs w:val="28"/>
        </w:rPr>
        <w:t xml:space="preserve">The results were sorted in descending order based on the </w:t>
      </w:r>
      <w:r w:rsidRPr="00D14739">
        <w:rPr>
          <w:rFonts w:cstheme="minorHAnsi"/>
          <w:b/>
          <w:bCs/>
          <w:szCs w:val="28"/>
        </w:rPr>
        <w:t>R² Score</w:t>
      </w:r>
      <w:r w:rsidRPr="00D14739">
        <w:rPr>
          <w:rFonts w:cstheme="minorHAnsi"/>
          <w:szCs w:val="28"/>
        </w:rPr>
        <w:t xml:space="preserve"> for better comparison.</w:t>
      </w:r>
    </w:p>
    <w:p w14:paraId="74457BF3" w14:textId="23618F58" w:rsidR="00D14739" w:rsidRDefault="00D14739" w:rsidP="00D14739">
      <w:pPr>
        <w:numPr>
          <w:ilvl w:val="0"/>
          <w:numId w:val="16"/>
        </w:numPr>
        <w:spacing w:line="240" w:lineRule="auto"/>
        <w:rPr>
          <w:rFonts w:cstheme="minorHAnsi"/>
          <w:szCs w:val="28"/>
        </w:rPr>
      </w:pPr>
      <w:r w:rsidRPr="00D14739">
        <w:rPr>
          <w:rFonts w:cstheme="minorHAnsi"/>
          <w:szCs w:val="28"/>
        </w:rPr>
        <w:t>A summary table was generated to clearly display model performance.</w:t>
      </w:r>
    </w:p>
    <w:p w14:paraId="369AFCAC" w14:textId="1EC12EC3" w:rsidR="00B664E9" w:rsidRDefault="00D14739" w:rsidP="00D14739">
      <w:pPr>
        <w:spacing w:line="240" w:lineRule="auto"/>
        <w:rPr>
          <w:rFonts w:cstheme="minorHAnsi"/>
          <w:szCs w:val="28"/>
        </w:rPr>
      </w:pPr>
      <w:r w:rsidRPr="00D14739">
        <w:rPr>
          <w:rFonts w:cstheme="minorHAnsi"/>
          <w:szCs w:val="28"/>
        </w:rPr>
        <w:drawing>
          <wp:inline distT="0" distB="0" distL="0" distR="0" wp14:anchorId="742BACBA" wp14:editId="4A8E5D1F">
            <wp:extent cx="4940554" cy="1644735"/>
            <wp:effectExtent l="0" t="0" r="0" b="0"/>
            <wp:docPr id="100041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5321" name=""/>
                    <pic:cNvPicPr/>
                  </pic:nvPicPr>
                  <pic:blipFill>
                    <a:blip r:embed="rId5"/>
                    <a:stretch>
                      <a:fillRect/>
                    </a:stretch>
                  </pic:blipFill>
                  <pic:spPr>
                    <a:xfrm>
                      <a:off x="0" y="0"/>
                      <a:ext cx="4940554" cy="1644735"/>
                    </a:xfrm>
                    <a:prstGeom prst="rect">
                      <a:avLst/>
                    </a:prstGeom>
                  </pic:spPr>
                </pic:pic>
              </a:graphicData>
            </a:graphic>
          </wp:inline>
        </w:drawing>
      </w:r>
    </w:p>
    <w:p w14:paraId="4D645319" w14:textId="77777777" w:rsidR="00A92DB8" w:rsidRDefault="00A92DB8" w:rsidP="00D14739">
      <w:pPr>
        <w:spacing w:line="240" w:lineRule="auto"/>
        <w:rPr>
          <w:rFonts w:cstheme="minorHAnsi"/>
          <w:szCs w:val="28"/>
        </w:rPr>
      </w:pPr>
    </w:p>
    <w:p w14:paraId="26D1098F" w14:textId="13843B33" w:rsidR="00A92DB8" w:rsidRPr="00A92DB8" w:rsidRDefault="00A92DB8" w:rsidP="00D14739">
      <w:pPr>
        <w:spacing w:line="240" w:lineRule="auto"/>
        <w:rPr>
          <w:rFonts w:cstheme="minorHAnsi"/>
          <w:szCs w:val="28"/>
        </w:rPr>
      </w:pPr>
      <w:proofErr w:type="spellStart"/>
      <w:r>
        <w:rPr>
          <w:rFonts w:cstheme="minorHAnsi"/>
          <w:b/>
          <w:bCs/>
          <w:szCs w:val="28"/>
        </w:rPr>
        <w:t>Colab</w:t>
      </w:r>
      <w:proofErr w:type="spellEnd"/>
      <w:r>
        <w:rPr>
          <w:rFonts w:cstheme="minorHAnsi"/>
          <w:b/>
          <w:bCs/>
          <w:szCs w:val="28"/>
        </w:rPr>
        <w:t xml:space="preserve"> Link:- </w:t>
      </w:r>
      <w:hyperlink r:id="rId6" w:history="1">
        <w:r w:rsidRPr="00A92DB8">
          <w:rPr>
            <w:rStyle w:val="Hyperlink"/>
            <w:rFonts w:cstheme="minorHAnsi"/>
            <w:szCs w:val="28"/>
          </w:rPr>
          <w:t>https://colab.research.google.com/drive/1Z-D8z6meaJvFNHqX7VC</w:t>
        </w:r>
        <w:r w:rsidRPr="00A92DB8">
          <w:rPr>
            <w:rStyle w:val="Hyperlink"/>
            <w:rFonts w:cstheme="minorHAnsi"/>
            <w:szCs w:val="28"/>
          </w:rPr>
          <w:t>K</w:t>
        </w:r>
        <w:r w:rsidRPr="00A92DB8">
          <w:rPr>
            <w:rStyle w:val="Hyperlink"/>
            <w:rFonts w:cstheme="minorHAnsi"/>
            <w:szCs w:val="28"/>
          </w:rPr>
          <w:t>oSWhPCtYOWdV?usp=sharing</w:t>
        </w:r>
      </w:hyperlink>
    </w:p>
    <w:p w14:paraId="33A47617" w14:textId="77777777" w:rsidR="00B664E9" w:rsidRPr="00B664E9" w:rsidRDefault="00B664E9" w:rsidP="00D14739">
      <w:pPr>
        <w:spacing w:line="240" w:lineRule="auto"/>
        <w:rPr>
          <w:rFonts w:cstheme="minorHAnsi"/>
          <w:szCs w:val="28"/>
        </w:rPr>
      </w:pPr>
    </w:p>
    <w:p w14:paraId="1450BA0A" w14:textId="77777777" w:rsidR="00B664E9" w:rsidRPr="00B664E9" w:rsidRDefault="00B664E9" w:rsidP="00D14739">
      <w:pPr>
        <w:spacing w:line="240" w:lineRule="auto"/>
        <w:rPr>
          <w:rFonts w:cstheme="minorHAnsi"/>
          <w:szCs w:val="28"/>
        </w:rPr>
      </w:pPr>
    </w:p>
    <w:p w14:paraId="5B3F660A" w14:textId="77777777" w:rsidR="00B664E9" w:rsidRPr="00B664E9" w:rsidRDefault="00B664E9" w:rsidP="00D14739">
      <w:pPr>
        <w:spacing w:line="240" w:lineRule="auto"/>
        <w:rPr>
          <w:rFonts w:cstheme="minorHAnsi"/>
          <w:b/>
          <w:bCs/>
          <w:sz w:val="28"/>
          <w:szCs w:val="32"/>
          <w:u w:val="single"/>
        </w:rPr>
      </w:pPr>
    </w:p>
    <w:sectPr w:rsidR="00B664E9" w:rsidRPr="00B664E9" w:rsidSect="00D14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regular">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3D0"/>
    <w:multiLevelType w:val="hybridMultilevel"/>
    <w:tmpl w:val="2EACD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F4883"/>
    <w:multiLevelType w:val="multilevel"/>
    <w:tmpl w:val="237C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373D"/>
    <w:multiLevelType w:val="multilevel"/>
    <w:tmpl w:val="AB8A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5768"/>
    <w:multiLevelType w:val="multilevel"/>
    <w:tmpl w:val="CE2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7F88"/>
    <w:multiLevelType w:val="multilevel"/>
    <w:tmpl w:val="C15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13316"/>
    <w:multiLevelType w:val="multilevel"/>
    <w:tmpl w:val="1B7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82AAD"/>
    <w:multiLevelType w:val="multilevel"/>
    <w:tmpl w:val="D61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6B1863"/>
    <w:multiLevelType w:val="multilevel"/>
    <w:tmpl w:val="946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107E6"/>
    <w:multiLevelType w:val="hybridMultilevel"/>
    <w:tmpl w:val="79705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7185A"/>
    <w:multiLevelType w:val="multilevel"/>
    <w:tmpl w:val="CA1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41FC7"/>
    <w:multiLevelType w:val="multilevel"/>
    <w:tmpl w:val="7922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247B"/>
    <w:multiLevelType w:val="multilevel"/>
    <w:tmpl w:val="8F9C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75367"/>
    <w:multiLevelType w:val="multilevel"/>
    <w:tmpl w:val="CA2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52805"/>
    <w:multiLevelType w:val="multilevel"/>
    <w:tmpl w:val="235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358FD"/>
    <w:multiLevelType w:val="multilevel"/>
    <w:tmpl w:val="750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90A58"/>
    <w:multiLevelType w:val="multilevel"/>
    <w:tmpl w:val="1A36F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B10ACC"/>
    <w:multiLevelType w:val="multilevel"/>
    <w:tmpl w:val="CBD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949226">
    <w:abstractNumId w:val="4"/>
  </w:num>
  <w:num w:numId="2" w16cid:durableId="1936204060">
    <w:abstractNumId w:val="3"/>
  </w:num>
  <w:num w:numId="3" w16cid:durableId="393355303">
    <w:abstractNumId w:val="14"/>
  </w:num>
  <w:num w:numId="4" w16cid:durableId="1855802563">
    <w:abstractNumId w:val="7"/>
  </w:num>
  <w:num w:numId="5" w16cid:durableId="2125952274">
    <w:abstractNumId w:val="2"/>
  </w:num>
  <w:num w:numId="6" w16cid:durableId="1363432844">
    <w:abstractNumId w:val="1"/>
  </w:num>
  <w:num w:numId="7" w16cid:durableId="2115206407">
    <w:abstractNumId w:val="10"/>
  </w:num>
  <w:num w:numId="8" w16cid:durableId="1058941969">
    <w:abstractNumId w:val="12"/>
  </w:num>
  <w:num w:numId="9" w16cid:durableId="2031225133">
    <w:abstractNumId w:val="11"/>
  </w:num>
  <w:num w:numId="10" w16cid:durableId="1898471368">
    <w:abstractNumId w:val="8"/>
  </w:num>
  <w:num w:numId="11" w16cid:durableId="2056269086">
    <w:abstractNumId w:val="0"/>
  </w:num>
  <w:num w:numId="12" w16cid:durableId="1372458216">
    <w:abstractNumId w:val="15"/>
  </w:num>
  <w:num w:numId="13" w16cid:durableId="1618945624">
    <w:abstractNumId w:val="5"/>
  </w:num>
  <w:num w:numId="14" w16cid:durableId="922494443">
    <w:abstractNumId w:val="9"/>
  </w:num>
  <w:num w:numId="15" w16cid:durableId="207030827">
    <w:abstractNumId w:val="16"/>
  </w:num>
  <w:num w:numId="16" w16cid:durableId="867453312">
    <w:abstractNumId w:val="13"/>
  </w:num>
  <w:num w:numId="17" w16cid:durableId="2096199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E9"/>
    <w:rsid w:val="002856B0"/>
    <w:rsid w:val="00383DC0"/>
    <w:rsid w:val="008C02CB"/>
    <w:rsid w:val="00A92DB8"/>
    <w:rsid w:val="00B22136"/>
    <w:rsid w:val="00B664E9"/>
    <w:rsid w:val="00D1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E353"/>
  <w15:chartTrackingRefBased/>
  <w15:docId w15:val="{E62834E9-A765-48C1-A846-AC4AB8A3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4E9"/>
    <w:rPr>
      <w:rFonts w:eastAsiaTheme="majorEastAsia" w:cstheme="majorBidi"/>
      <w:color w:val="272727" w:themeColor="text1" w:themeTint="D8"/>
    </w:rPr>
  </w:style>
  <w:style w:type="paragraph" w:styleId="Title">
    <w:name w:val="Title"/>
    <w:basedOn w:val="Normal"/>
    <w:next w:val="Normal"/>
    <w:link w:val="TitleChar"/>
    <w:uiPriority w:val="10"/>
    <w:qFormat/>
    <w:rsid w:val="00B6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4E9"/>
    <w:pPr>
      <w:spacing w:before="160"/>
      <w:jc w:val="center"/>
    </w:pPr>
    <w:rPr>
      <w:i/>
      <w:iCs/>
      <w:color w:val="404040" w:themeColor="text1" w:themeTint="BF"/>
    </w:rPr>
  </w:style>
  <w:style w:type="character" w:customStyle="1" w:styleId="QuoteChar">
    <w:name w:val="Quote Char"/>
    <w:basedOn w:val="DefaultParagraphFont"/>
    <w:link w:val="Quote"/>
    <w:uiPriority w:val="29"/>
    <w:rsid w:val="00B664E9"/>
    <w:rPr>
      <w:i/>
      <w:iCs/>
      <w:color w:val="404040" w:themeColor="text1" w:themeTint="BF"/>
    </w:rPr>
  </w:style>
  <w:style w:type="paragraph" w:styleId="ListParagraph">
    <w:name w:val="List Paragraph"/>
    <w:basedOn w:val="Normal"/>
    <w:uiPriority w:val="34"/>
    <w:qFormat/>
    <w:rsid w:val="00B664E9"/>
    <w:pPr>
      <w:ind w:left="720"/>
      <w:contextualSpacing/>
    </w:pPr>
  </w:style>
  <w:style w:type="character" w:styleId="IntenseEmphasis">
    <w:name w:val="Intense Emphasis"/>
    <w:basedOn w:val="DefaultParagraphFont"/>
    <w:uiPriority w:val="21"/>
    <w:qFormat/>
    <w:rsid w:val="00B664E9"/>
    <w:rPr>
      <w:i/>
      <w:iCs/>
      <w:color w:val="2F5496" w:themeColor="accent1" w:themeShade="BF"/>
    </w:rPr>
  </w:style>
  <w:style w:type="paragraph" w:styleId="IntenseQuote">
    <w:name w:val="Intense Quote"/>
    <w:basedOn w:val="Normal"/>
    <w:next w:val="Normal"/>
    <w:link w:val="IntenseQuoteChar"/>
    <w:uiPriority w:val="30"/>
    <w:qFormat/>
    <w:rsid w:val="00B66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4E9"/>
    <w:rPr>
      <w:i/>
      <w:iCs/>
      <w:color w:val="2F5496" w:themeColor="accent1" w:themeShade="BF"/>
    </w:rPr>
  </w:style>
  <w:style w:type="character" w:styleId="IntenseReference">
    <w:name w:val="Intense Reference"/>
    <w:basedOn w:val="DefaultParagraphFont"/>
    <w:uiPriority w:val="32"/>
    <w:qFormat/>
    <w:rsid w:val="00B664E9"/>
    <w:rPr>
      <w:b/>
      <w:bCs/>
      <w:smallCaps/>
      <w:color w:val="2F5496" w:themeColor="accent1" w:themeShade="BF"/>
      <w:spacing w:val="5"/>
    </w:rPr>
  </w:style>
  <w:style w:type="character" w:styleId="Hyperlink">
    <w:name w:val="Hyperlink"/>
    <w:basedOn w:val="DefaultParagraphFont"/>
    <w:uiPriority w:val="99"/>
    <w:unhideWhenUsed/>
    <w:rsid w:val="00B664E9"/>
    <w:rPr>
      <w:color w:val="0563C1" w:themeColor="hyperlink"/>
      <w:u w:val="single"/>
    </w:rPr>
  </w:style>
  <w:style w:type="character" w:styleId="UnresolvedMention">
    <w:name w:val="Unresolved Mention"/>
    <w:basedOn w:val="DefaultParagraphFont"/>
    <w:uiPriority w:val="99"/>
    <w:semiHidden/>
    <w:unhideWhenUsed/>
    <w:rsid w:val="00B664E9"/>
    <w:rPr>
      <w:color w:val="605E5C"/>
      <w:shd w:val="clear" w:color="auto" w:fill="E1DFDD"/>
    </w:rPr>
  </w:style>
  <w:style w:type="character" w:styleId="FollowedHyperlink">
    <w:name w:val="FollowedHyperlink"/>
    <w:basedOn w:val="DefaultParagraphFont"/>
    <w:uiPriority w:val="99"/>
    <w:semiHidden/>
    <w:unhideWhenUsed/>
    <w:rsid w:val="00A92D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Z-D8z6meaJvFNHqX7VCKoSWhPCtYOWdV?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safal goyal</dc:creator>
  <cp:keywords/>
  <dc:description/>
  <cp:lastModifiedBy>safal goyal</cp:lastModifiedBy>
  <cp:revision>2</cp:revision>
  <dcterms:created xsi:type="dcterms:W3CDTF">2026-02-25T15:38:00Z</dcterms:created>
  <dcterms:modified xsi:type="dcterms:W3CDTF">2026-02-25T16:12:00Z</dcterms:modified>
</cp:coreProperties>
</file>