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C9BFA" w14:textId="77777777" w:rsidR="005213A1" w:rsidRPr="005213A1" w:rsidRDefault="005213A1" w:rsidP="005213A1">
      <w:r w:rsidRPr="005213A1">
        <w:t>Your teenage daughter gets top marks in school, captains the debate team, and volunteers at a shelter for homeless people. But while driving the family car, she text-messages her best friend and rear-ends another vehicle.</w:t>
      </w:r>
    </w:p>
    <w:p w14:paraId="11C88D9B" w14:textId="77777777" w:rsidR="005213A1" w:rsidRPr="005213A1" w:rsidRDefault="005213A1" w:rsidP="005213A1">
      <w:r w:rsidRPr="005213A1">
        <w:t>Overly ______</w:t>
      </w:r>
      <w:proofErr w:type="gramStart"/>
      <w:r w:rsidRPr="005213A1">
        <w:t>_ ,</w:t>
      </w:r>
      <w:proofErr w:type="gramEnd"/>
      <w:r w:rsidRPr="005213A1">
        <w:t xml:space="preserve"> accomplished, and responsible — and reckless? Easily, according to two physicians at Children's Hospital Boston and Harvard Medical School (HMS) who have been studying the structure and chemistry of the _______ brain.</w:t>
      </w:r>
    </w:p>
    <w:p w14:paraId="55ED273C" w14:textId="77777777" w:rsidR="005213A1" w:rsidRPr="005213A1" w:rsidRDefault="005213A1" w:rsidP="005213A1">
      <w:r w:rsidRPr="005213A1">
        <w:t>"The teenage brain is not just an adult brain with fewer miles on it," says Frances E. Jensen, a professor of neurology. "It's a paradoxical time of _______. These are people with very _______ brains, but they're not quite sure what to do with them."</w:t>
      </w:r>
    </w:p>
    <w:p w14:paraId="0209E442" w14:textId="77777777" w:rsidR="005213A1" w:rsidRPr="005213A1" w:rsidRDefault="005213A1" w:rsidP="005213A1">
      <w:r w:rsidRPr="005213A1">
        <w:t>Options for the blanks:</w:t>
      </w:r>
    </w:p>
    <w:p w14:paraId="00168B7D" w14:textId="7E80ABEF" w:rsidR="005213A1" w:rsidRPr="005213A1" w:rsidRDefault="005213A1" w:rsidP="005213A1">
      <w:pPr>
        <w:ind w:left="720"/>
        <w:rPr>
          <w:sz w:val="20"/>
          <w:szCs w:val="18"/>
        </w:rPr>
      </w:pPr>
      <w:r w:rsidRPr="005213A1">
        <w:rPr>
          <w:sz w:val="20"/>
          <w:szCs w:val="18"/>
        </w:rPr>
        <w:t>mature</w:t>
      </w:r>
      <w:r>
        <w:rPr>
          <w:sz w:val="20"/>
          <w:szCs w:val="18"/>
        </w:rPr>
        <w:t xml:space="preserve"> </w:t>
      </w:r>
      <w:r w:rsidRPr="005213A1">
        <w:rPr>
          <w:sz w:val="20"/>
          <w:szCs w:val="18"/>
        </w:rPr>
        <w:t>developing</w:t>
      </w:r>
      <w:r w:rsidRPr="005213A1">
        <w:rPr>
          <w:sz w:val="20"/>
          <w:szCs w:val="18"/>
        </w:rPr>
        <w:t xml:space="preserve"> </w:t>
      </w:r>
      <w:r w:rsidRPr="005213A1">
        <w:rPr>
          <w:sz w:val="20"/>
          <w:szCs w:val="18"/>
        </w:rPr>
        <w:t>emotion</w:t>
      </w:r>
      <w:r w:rsidRPr="005213A1">
        <w:rPr>
          <w:sz w:val="20"/>
          <w:szCs w:val="18"/>
        </w:rPr>
        <w:t xml:space="preserve"> </w:t>
      </w:r>
      <w:r w:rsidRPr="005213A1">
        <w:rPr>
          <w:sz w:val="20"/>
          <w:szCs w:val="18"/>
        </w:rPr>
        <w:t>teenage</w:t>
      </w:r>
      <w:r w:rsidRPr="005213A1">
        <w:rPr>
          <w:sz w:val="20"/>
          <w:szCs w:val="18"/>
        </w:rPr>
        <w:t xml:space="preserve"> </w:t>
      </w:r>
      <w:r w:rsidRPr="005213A1">
        <w:rPr>
          <w:sz w:val="20"/>
          <w:szCs w:val="18"/>
        </w:rPr>
        <w:t>growth</w:t>
      </w:r>
      <w:r w:rsidRPr="005213A1">
        <w:rPr>
          <w:sz w:val="20"/>
          <w:szCs w:val="18"/>
        </w:rPr>
        <w:t xml:space="preserve"> </w:t>
      </w:r>
      <w:r w:rsidRPr="005213A1">
        <w:rPr>
          <w:sz w:val="20"/>
          <w:szCs w:val="18"/>
        </w:rPr>
        <w:t>adolescent</w:t>
      </w:r>
      <w:r w:rsidRPr="005213A1">
        <w:rPr>
          <w:sz w:val="20"/>
          <w:szCs w:val="18"/>
        </w:rPr>
        <w:t xml:space="preserve"> </w:t>
      </w:r>
      <w:r w:rsidRPr="005213A1">
        <w:rPr>
          <w:sz w:val="20"/>
          <w:szCs w:val="18"/>
        </w:rPr>
        <w:t>complex</w:t>
      </w:r>
      <w:r w:rsidRPr="005213A1">
        <w:rPr>
          <w:sz w:val="20"/>
          <w:szCs w:val="18"/>
        </w:rPr>
        <w:t xml:space="preserve"> </w:t>
      </w:r>
      <w:r w:rsidRPr="005213A1">
        <w:rPr>
          <w:sz w:val="20"/>
          <w:szCs w:val="18"/>
        </w:rPr>
        <w:t>risk</w:t>
      </w:r>
    </w:p>
    <w:p w14:paraId="7F0BC52E" w14:textId="77777777" w:rsidR="005213A1" w:rsidRPr="005213A1" w:rsidRDefault="005213A1" w:rsidP="005213A1">
      <w:r w:rsidRPr="005213A1">
        <w:t>Every year, many communities around the world ______ (organize/organizes) clean-up campaigns to ______ (raise/raises) awareness about pollution and its effect on local wildlife. Such events not only help ______ (reduce/reduces) waste but also ______ (educate/educates) people about the importance of environmental conservation.</w:t>
      </w:r>
    </w:p>
    <w:p w14:paraId="01987192" w14:textId="77777777" w:rsidR="005213A1" w:rsidRPr="005213A1" w:rsidRDefault="005213A1" w:rsidP="005213A1">
      <w:r w:rsidRPr="005213A1">
        <w:t>The success of these campaigns ______ (depend/depends) largely on the collaboration between local authorities and volunteers. When people ______ (participate/participates) actively, the community ______ (benefit/benefits) significantly.</w:t>
      </w:r>
    </w:p>
    <w:p w14:paraId="5049AB41" w14:textId="77777777" w:rsidR="005213A1" w:rsidRPr="005213A1" w:rsidRDefault="005213A1" w:rsidP="005213A1">
      <w:r w:rsidRPr="005213A1">
        <w:t>It is crucial to understand that protecting the environment is not just an individual responsibility but ______ (require/requires) collective action.</w:t>
      </w:r>
    </w:p>
    <w:p w14:paraId="4148503A" w14:textId="467FC746" w:rsidR="00845E7F" w:rsidRDefault="00845E7F" w:rsidP="005213A1"/>
    <w:p w14:paraId="70F5D2A5" w14:textId="77777777" w:rsidR="005213A1" w:rsidRPr="005213A1" w:rsidRDefault="005213A1" w:rsidP="005213A1">
      <w:r w:rsidRPr="005213A1">
        <w:t>The rapid advancement of technology ______ (has/have) transformed the way we communicate and work. Companies around the world ______ (invest/invests) heavily in research and development to ______ (create/creates) innovative products that meet consumer demands.</w:t>
      </w:r>
    </w:p>
    <w:p w14:paraId="219EEBDE" w14:textId="77777777" w:rsidR="005213A1" w:rsidRPr="005213A1" w:rsidRDefault="005213A1" w:rsidP="005213A1">
      <w:r w:rsidRPr="005213A1">
        <w:t>However, this constant change also ______ (pose/poses) challenges. Employees must ______ (adapt/adapts) quickly to new tools and workflows, or risk becoming ______ (obsolete/obsoleted) in their fields. Collaboration and continuous learning ______ (</w:t>
      </w:r>
      <w:proofErr w:type="gramStart"/>
      <w:r w:rsidRPr="005213A1">
        <w:t>is</w:t>
      </w:r>
      <w:proofErr w:type="gramEnd"/>
      <w:r w:rsidRPr="005213A1">
        <w:t>/are) essential components for success in this environment.</w:t>
      </w:r>
    </w:p>
    <w:p w14:paraId="0900E855" w14:textId="77777777" w:rsidR="005213A1" w:rsidRPr="005213A1" w:rsidRDefault="005213A1" w:rsidP="005213A1">
      <w:r w:rsidRPr="005213A1">
        <w:t>Effective teaching ______ (require/requires) more than just delivering information. Teachers must ______ (engage/engages) students actively and encourage critical thinking. This ______ (help/helps) learners develop strong problem-solving skills and a deeper understanding of the subject matter.</w:t>
      </w:r>
    </w:p>
    <w:p w14:paraId="02DDC4F2" w14:textId="77777777" w:rsidR="005213A1" w:rsidRPr="005213A1" w:rsidRDefault="005213A1" w:rsidP="005213A1">
      <w:r w:rsidRPr="005213A1">
        <w:t>Student participation ______ (play/plays) a fundamental role in the learning process. When learners ______ (collaborate/collaborates) with peers and ______ (discuss/discusses) diverse viewpoints, they ______ (expand/expands) their knowledge and improve communication skills.</w:t>
      </w:r>
    </w:p>
    <w:p w14:paraId="75464084" w14:textId="77777777" w:rsidR="005213A1" w:rsidRPr="005213A1" w:rsidRDefault="005213A1" w:rsidP="005213A1">
      <w:r w:rsidRPr="005213A1">
        <w:t xml:space="preserve">The National Portrait Gallery’s conservation department performs one of the gallery's </w:t>
      </w:r>
      <w:r w:rsidRPr="005213A1">
        <w:rPr>
          <w:b/>
          <w:bCs/>
        </w:rPr>
        <w:t xml:space="preserve">A…. </w:t>
      </w:r>
      <w:r w:rsidRPr="005213A1">
        <w:t>functions, the long-term preservation of all collection items, to make them </w:t>
      </w:r>
      <w:r w:rsidRPr="005213A1">
        <w:rPr>
          <w:b/>
          <w:bCs/>
        </w:rPr>
        <w:t>B</w:t>
      </w:r>
      <w:proofErr w:type="gramStart"/>
      <w:r w:rsidRPr="005213A1">
        <w:rPr>
          <w:b/>
          <w:bCs/>
        </w:rPr>
        <w:t>…..</w:t>
      </w:r>
      <w:proofErr w:type="gramEnd"/>
      <w:r w:rsidRPr="005213A1">
        <w:rPr>
          <w:b/>
          <w:bCs/>
        </w:rPr>
        <w:t xml:space="preserve"> </w:t>
      </w:r>
      <w:r w:rsidRPr="005213A1">
        <w:t>Now and in the future. The collection </w:t>
      </w:r>
      <w:r w:rsidRPr="005213A1">
        <w:rPr>
          <w:b/>
          <w:bCs/>
        </w:rPr>
        <w:t>C</w:t>
      </w:r>
      <w:proofErr w:type="gramStart"/>
      <w:r w:rsidRPr="005213A1">
        <w:rPr>
          <w:b/>
          <w:bCs/>
        </w:rPr>
        <w:t>…..</w:t>
      </w:r>
      <w:proofErr w:type="gramEnd"/>
      <w:r w:rsidRPr="005213A1">
        <w:t>from the 8</w:t>
      </w:r>
      <w:r w:rsidRPr="005213A1">
        <w:rPr>
          <w:vertAlign w:val="superscript"/>
        </w:rPr>
        <w:t>th</w:t>
      </w:r>
      <w:r w:rsidRPr="005213A1">
        <w:t xml:space="preserve"> century to the present day, and </w:t>
      </w:r>
      <w:r w:rsidRPr="005213A1">
        <w:rPr>
          <w:b/>
          <w:bCs/>
        </w:rPr>
        <w:t>D</w:t>
      </w:r>
      <w:proofErr w:type="gramStart"/>
      <w:r w:rsidRPr="005213A1">
        <w:rPr>
          <w:b/>
          <w:bCs/>
        </w:rPr>
        <w:t>…..</w:t>
      </w:r>
      <w:proofErr w:type="gramEnd"/>
      <w:r w:rsidRPr="005213A1">
        <w:t xml:space="preserve"> Of portraits in a variety of media, so the </w:t>
      </w:r>
      <w:r w:rsidRPr="005213A1">
        <w:lastRenderedPageBreak/>
        <w:t>gallery employs conservators with </w:t>
      </w:r>
      <w:r w:rsidRPr="005213A1">
        <w:rPr>
          <w:b/>
          <w:bCs/>
        </w:rPr>
        <w:t>E</w:t>
      </w:r>
      <w:proofErr w:type="gramStart"/>
      <w:r w:rsidRPr="005213A1">
        <w:rPr>
          <w:b/>
          <w:bCs/>
        </w:rPr>
        <w:t>…..</w:t>
      </w:r>
      <w:proofErr w:type="gramEnd"/>
      <w:r w:rsidRPr="005213A1">
        <w:t> In a range of disciplines, including framing, painting, paper, sculpture, and photography.</w:t>
      </w:r>
    </w:p>
    <w:p w14:paraId="2326035D" w14:textId="77777777" w:rsidR="005213A1" w:rsidRPr="005213A1" w:rsidRDefault="005213A1" w:rsidP="005213A1">
      <w:pPr>
        <w:numPr>
          <w:ilvl w:val="0"/>
          <w:numId w:val="3"/>
        </w:numPr>
      </w:pPr>
      <w:r w:rsidRPr="005213A1">
        <w:rPr>
          <w:b/>
          <w:bCs/>
        </w:rPr>
        <w:t>dates</w:t>
      </w:r>
      <w:r w:rsidRPr="005213A1">
        <w:rPr>
          <w:b/>
          <w:bCs/>
        </w:rPr>
        <w:tab/>
      </w:r>
      <w:r w:rsidRPr="005213A1">
        <w:rPr>
          <w:b/>
          <w:bCs/>
        </w:rPr>
        <w:tab/>
      </w:r>
      <w:r w:rsidRPr="005213A1">
        <w:rPr>
          <w:b/>
          <w:bCs/>
        </w:rPr>
        <w:tab/>
        <w:t>B. expertise</w:t>
      </w:r>
      <w:r w:rsidRPr="005213A1">
        <w:rPr>
          <w:b/>
          <w:bCs/>
        </w:rPr>
        <w:tab/>
      </w:r>
      <w:r w:rsidRPr="005213A1">
        <w:rPr>
          <w:b/>
          <w:bCs/>
        </w:rPr>
        <w:tab/>
        <w:t>C. core</w:t>
      </w:r>
      <w:r w:rsidRPr="005213A1">
        <w:rPr>
          <w:b/>
          <w:bCs/>
        </w:rPr>
        <w:tab/>
      </w:r>
    </w:p>
    <w:p w14:paraId="045BC08F" w14:textId="77777777" w:rsidR="005213A1" w:rsidRPr="005213A1" w:rsidRDefault="005213A1" w:rsidP="005213A1">
      <w:r w:rsidRPr="005213A1">
        <w:rPr>
          <w:b/>
          <w:bCs/>
        </w:rPr>
        <w:t>D. accessible</w:t>
      </w:r>
      <w:r w:rsidRPr="005213A1">
        <w:rPr>
          <w:b/>
          <w:bCs/>
        </w:rPr>
        <w:tab/>
      </w:r>
      <w:r w:rsidRPr="005213A1">
        <w:rPr>
          <w:b/>
          <w:bCs/>
        </w:rPr>
        <w:tab/>
        <w:t>E. consists</w:t>
      </w:r>
    </w:p>
    <w:p w14:paraId="3176F77A" w14:textId="77777777" w:rsidR="005213A1" w:rsidRPr="005213A1" w:rsidRDefault="005213A1" w:rsidP="005213A1">
      <w:r w:rsidRPr="005213A1">
        <w:t xml:space="preserve">This Open learn free course, therefore look at the </w:t>
      </w:r>
      <w:r w:rsidRPr="005213A1">
        <w:rPr>
          <w:b/>
          <w:bCs/>
        </w:rPr>
        <w:t>A</w:t>
      </w:r>
      <w:r w:rsidRPr="005213A1">
        <w:t>…</w:t>
      </w:r>
      <w:proofErr w:type="gramStart"/>
      <w:r w:rsidRPr="005213A1">
        <w:t>….of</w:t>
      </w:r>
      <w:proofErr w:type="gramEnd"/>
      <w:r w:rsidRPr="005213A1">
        <w:t xml:space="preserve"> the organizations, especially their objectives and structure. Organizational objectives and structure are key elements of organizations and they determine management </w:t>
      </w:r>
      <w:r w:rsidRPr="005213A1">
        <w:rPr>
          <w:b/>
          <w:bCs/>
        </w:rPr>
        <w:t>B</w:t>
      </w:r>
      <w:r w:rsidRPr="005213A1">
        <w:t xml:space="preserve">………and responsibilities within the organization. The course also considers the main environmental factors </w:t>
      </w:r>
      <w:proofErr w:type="gramStart"/>
      <w:r w:rsidRPr="005213A1">
        <w:t>( economic</w:t>
      </w:r>
      <w:proofErr w:type="gramEnd"/>
      <w:r w:rsidRPr="005213A1">
        <w:t xml:space="preserve"> social, political, legal and technological) that impact an organizational </w:t>
      </w:r>
      <w:r w:rsidRPr="005213A1">
        <w:rPr>
          <w:b/>
          <w:bCs/>
        </w:rPr>
        <w:t>C</w:t>
      </w:r>
      <w:r w:rsidRPr="005213A1">
        <w:t>…</w:t>
      </w:r>
      <w:proofErr w:type="gramStart"/>
      <w:r w:rsidRPr="005213A1">
        <w:t>…..</w:t>
      </w:r>
      <w:proofErr w:type="gramEnd"/>
    </w:p>
    <w:p w14:paraId="3C00E34E" w14:textId="77777777" w:rsidR="005213A1" w:rsidRPr="005213A1" w:rsidRDefault="005213A1" w:rsidP="005213A1">
      <w:pPr>
        <w:numPr>
          <w:ilvl w:val="0"/>
          <w:numId w:val="4"/>
        </w:numPr>
      </w:pPr>
      <w:r w:rsidRPr="005213A1">
        <w:rPr>
          <w:b/>
          <w:bCs/>
        </w:rPr>
        <w:t xml:space="preserve">functions </w:t>
      </w:r>
      <w:r w:rsidRPr="005213A1">
        <w:rPr>
          <w:b/>
          <w:bCs/>
        </w:rPr>
        <w:tab/>
      </w:r>
      <w:r w:rsidRPr="005213A1">
        <w:rPr>
          <w:b/>
          <w:bCs/>
        </w:rPr>
        <w:tab/>
        <w:t xml:space="preserve">B. </w:t>
      </w:r>
      <w:proofErr w:type="gramStart"/>
      <w:r w:rsidRPr="005213A1">
        <w:rPr>
          <w:b/>
          <w:bCs/>
        </w:rPr>
        <w:t xml:space="preserve">obligations  </w:t>
      </w:r>
      <w:r w:rsidRPr="005213A1">
        <w:rPr>
          <w:b/>
          <w:bCs/>
        </w:rPr>
        <w:tab/>
      </w:r>
      <w:proofErr w:type="gramEnd"/>
      <w:r w:rsidRPr="005213A1">
        <w:rPr>
          <w:b/>
          <w:bCs/>
        </w:rPr>
        <w:tab/>
        <w:t xml:space="preserve">C. nature </w:t>
      </w:r>
      <w:r w:rsidRPr="005213A1">
        <w:rPr>
          <w:b/>
          <w:bCs/>
        </w:rPr>
        <w:tab/>
      </w:r>
      <w:r w:rsidRPr="005213A1">
        <w:rPr>
          <w:b/>
          <w:bCs/>
        </w:rPr>
        <w:tab/>
      </w:r>
    </w:p>
    <w:p w14:paraId="2CF2D83D" w14:textId="400DD223" w:rsidR="005213A1" w:rsidRDefault="005213A1" w:rsidP="005213A1">
      <w:pPr>
        <w:rPr>
          <w:b/>
          <w:bCs/>
        </w:rPr>
      </w:pPr>
      <w:r w:rsidRPr="005213A1">
        <w:rPr>
          <w:b/>
          <w:bCs/>
        </w:rPr>
        <w:t xml:space="preserve">D. investigation </w:t>
      </w:r>
      <w:r w:rsidRPr="005213A1">
        <w:rPr>
          <w:b/>
          <w:bCs/>
        </w:rPr>
        <w:tab/>
        <w:t>E. behavior</w:t>
      </w:r>
    </w:p>
    <w:p w14:paraId="67224AC1" w14:textId="77777777" w:rsidR="005213A1" w:rsidRPr="005213A1" w:rsidRDefault="005213A1" w:rsidP="005213A1">
      <w:r w:rsidRPr="005213A1">
        <w:t xml:space="preserve">At times, a board stream of knowledge flowed from China to Japan. At other times, this transfer was </w:t>
      </w:r>
      <w:r w:rsidRPr="005213A1">
        <w:rPr>
          <w:b/>
          <w:bCs/>
        </w:rPr>
        <w:t>A</w:t>
      </w:r>
      <w:r w:rsidRPr="005213A1">
        <w:t>.…</w:t>
      </w:r>
      <w:proofErr w:type="gramStart"/>
      <w:r w:rsidRPr="005213A1">
        <w:t>…..</w:t>
      </w:r>
      <w:proofErr w:type="gramEnd"/>
      <w:r w:rsidRPr="005213A1">
        <w:t xml:space="preserve"> On one side or the other, Japan </w:t>
      </w:r>
      <w:r w:rsidRPr="005213A1">
        <w:rPr>
          <w:b/>
          <w:bCs/>
        </w:rPr>
        <w:t>B</w:t>
      </w:r>
      <w:proofErr w:type="gramStart"/>
      <w:r w:rsidRPr="005213A1">
        <w:t>…..</w:t>
      </w:r>
      <w:proofErr w:type="gramEnd"/>
      <w:r w:rsidRPr="005213A1">
        <w:t xml:space="preserve">on its own. But whether in isolation or not, Japan was always itself. Everything that </w:t>
      </w:r>
      <w:r w:rsidRPr="005213A1">
        <w:rPr>
          <w:b/>
          <w:bCs/>
        </w:rPr>
        <w:t>C</w:t>
      </w:r>
      <w:proofErr w:type="gramStart"/>
      <w:r w:rsidRPr="005213A1">
        <w:t>…..</w:t>
      </w:r>
      <w:proofErr w:type="gramEnd"/>
      <w:r w:rsidRPr="005213A1">
        <w:t xml:space="preserve"> From China was </w:t>
      </w:r>
      <w:r w:rsidRPr="005213A1">
        <w:rPr>
          <w:b/>
          <w:bCs/>
        </w:rPr>
        <w:t>D</w:t>
      </w:r>
      <w:r w:rsidRPr="005213A1">
        <w:t>….to suit Japanese tastes and needs.</w:t>
      </w:r>
    </w:p>
    <w:p w14:paraId="299AC374" w14:textId="77777777" w:rsidR="005213A1" w:rsidRPr="005213A1" w:rsidRDefault="005213A1" w:rsidP="005213A1">
      <w:pPr>
        <w:numPr>
          <w:ilvl w:val="0"/>
          <w:numId w:val="5"/>
        </w:numPr>
      </w:pPr>
      <w:proofErr w:type="gramStart"/>
      <w:r w:rsidRPr="005213A1">
        <w:rPr>
          <w:b/>
          <w:bCs/>
        </w:rPr>
        <w:t xml:space="preserve">adapted  </w:t>
      </w:r>
      <w:r w:rsidRPr="005213A1">
        <w:rPr>
          <w:b/>
          <w:bCs/>
        </w:rPr>
        <w:tab/>
      </w:r>
      <w:proofErr w:type="gramEnd"/>
      <w:r w:rsidRPr="005213A1">
        <w:rPr>
          <w:b/>
          <w:bCs/>
        </w:rPr>
        <w:tab/>
        <w:t xml:space="preserve">B. </w:t>
      </w:r>
      <w:proofErr w:type="gramStart"/>
      <w:r w:rsidRPr="005213A1">
        <w:rPr>
          <w:b/>
          <w:bCs/>
        </w:rPr>
        <w:t xml:space="preserve">halted  </w:t>
      </w:r>
      <w:r w:rsidRPr="005213A1">
        <w:rPr>
          <w:b/>
          <w:bCs/>
        </w:rPr>
        <w:tab/>
      </w:r>
      <w:proofErr w:type="gramEnd"/>
      <w:r w:rsidRPr="005213A1">
        <w:rPr>
          <w:b/>
          <w:bCs/>
        </w:rPr>
        <w:tab/>
        <w:t xml:space="preserve">C. arrived  </w:t>
      </w:r>
    </w:p>
    <w:p w14:paraId="3148FDDA" w14:textId="77777777" w:rsidR="005213A1" w:rsidRPr="005213A1" w:rsidRDefault="005213A1" w:rsidP="005213A1">
      <w:r w:rsidRPr="005213A1">
        <w:rPr>
          <w:b/>
          <w:bCs/>
        </w:rPr>
        <w:t xml:space="preserve">D. </w:t>
      </w:r>
      <w:proofErr w:type="gramStart"/>
      <w:r w:rsidRPr="005213A1">
        <w:rPr>
          <w:b/>
          <w:bCs/>
        </w:rPr>
        <w:t xml:space="preserve">developed  </w:t>
      </w:r>
      <w:r w:rsidRPr="005213A1">
        <w:rPr>
          <w:b/>
          <w:bCs/>
        </w:rPr>
        <w:tab/>
      </w:r>
      <w:proofErr w:type="gramEnd"/>
      <w:r w:rsidRPr="005213A1">
        <w:rPr>
          <w:b/>
          <w:bCs/>
        </w:rPr>
        <w:tab/>
        <w:t>E. reach</w:t>
      </w:r>
    </w:p>
    <w:p w14:paraId="00130AA8" w14:textId="77777777" w:rsidR="005213A1" w:rsidRPr="005213A1" w:rsidRDefault="005213A1" w:rsidP="005213A1">
      <w:r w:rsidRPr="005213A1">
        <w:t xml:space="preserve">In geologic terms, a plate is a large, rigid slab of solid rock. The word tectonics comes from the Greek </w:t>
      </w:r>
      <w:r w:rsidRPr="005213A1">
        <w:rPr>
          <w:b/>
          <w:bCs/>
        </w:rPr>
        <w:t>A</w:t>
      </w:r>
      <w:r w:rsidRPr="005213A1">
        <w:t xml:space="preserve">… “to build.” Putting these two words together, we get the term plate tectonics, which </w:t>
      </w:r>
      <w:r w:rsidRPr="005213A1">
        <w:rPr>
          <w:b/>
          <w:bCs/>
        </w:rPr>
        <w:t>B</w:t>
      </w:r>
      <w:proofErr w:type="gramStart"/>
      <w:r w:rsidRPr="005213A1">
        <w:t>…..</w:t>
      </w:r>
      <w:proofErr w:type="gramEnd"/>
      <w:r w:rsidRPr="005213A1">
        <w:t>  to how the earth’s surface is built of plates. The plate tectonics that the earth’s outermost layer is </w:t>
      </w:r>
      <w:r w:rsidRPr="005213A1">
        <w:rPr>
          <w:b/>
          <w:bCs/>
        </w:rPr>
        <w:t>C</w:t>
      </w:r>
      <w:r w:rsidRPr="005213A1">
        <w:t xml:space="preserve">……into a dozen or larger and small plates that are </w:t>
      </w:r>
      <w:r w:rsidRPr="005213A1">
        <w:rPr>
          <w:b/>
          <w:bCs/>
        </w:rPr>
        <w:t>D</w:t>
      </w:r>
      <w:r w:rsidRPr="005213A1">
        <w:t xml:space="preserve">……. to another. According to the experts, earth’s crust </w:t>
      </w:r>
      <w:proofErr w:type="gramStart"/>
      <w:r w:rsidRPr="005213A1">
        <w:t>are</w:t>
      </w:r>
      <w:proofErr w:type="gramEnd"/>
      <w:r w:rsidRPr="005213A1">
        <w:t xml:space="preserve"> </w:t>
      </w:r>
      <w:r w:rsidRPr="005213A1">
        <w:rPr>
          <w:b/>
          <w:bCs/>
        </w:rPr>
        <w:t>E</w:t>
      </w:r>
      <w:r w:rsidRPr="005213A1">
        <w:t>……shaken due to this.</w:t>
      </w:r>
    </w:p>
    <w:p w14:paraId="758C7431" w14:textId="77777777" w:rsidR="005213A1" w:rsidRPr="005213A1" w:rsidRDefault="005213A1" w:rsidP="005213A1">
      <w:pPr>
        <w:numPr>
          <w:ilvl w:val="0"/>
          <w:numId w:val="6"/>
        </w:numPr>
      </w:pPr>
      <w:r w:rsidRPr="005213A1">
        <w:rPr>
          <w:b/>
          <w:bCs/>
        </w:rPr>
        <w:t>relative</w:t>
      </w:r>
      <w:r w:rsidRPr="005213A1">
        <w:rPr>
          <w:b/>
          <w:bCs/>
        </w:rPr>
        <w:tab/>
        <w:t xml:space="preserve">   </w:t>
      </w:r>
      <w:r w:rsidRPr="005213A1">
        <w:rPr>
          <w:b/>
          <w:bCs/>
        </w:rPr>
        <w:tab/>
      </w:r>
      <w:r w:rsidRPr="005213A1">
        <w:rPr>
          <w:b/>
          <w:bCs/>
        </w:rPr>
        <w:tab/>
        <w:t xml:space="preserve">B. fragmented     </w:t>
      </w:r>
      <w:r w:rsidRPr="005213A1">
        <w:rPr>
          <w:b/>
          <w:bCs/>
        </w:rPr>
        <w:tab/>
        <w:t>C. root</w:t>
      </w:r>
      <w:r w:rsidRPr="005213A1">
        <w:rPr>
          <w:b/>
          <w:bCs/>
        </w:rPr>
        <w:tab/>
        <w:t xml:space="preserve">  </w:t>
      </w:r>
    </w:p>
    <w:p w14:paraId="28527F9A" w14:textId="77777777" w:rsidR="005213A1" w:rsidRPr="005213A1" w:rsidRDefault="005213A1" w:rsidP="005213A1">
      <w:r w:rsidRPr="005213A1">
        <w:rPr>
          <w:b/>
          <w:bCs/>
        </w:rPr>
        <w:t>D. frequently</w:t>
      </w:r>
      <w:r w:rsidRPr="005213A1">
        <w:rPr>
          <w:b/>
          <w:bCs/>
        </w:rPr>
        <w:tab/>
      </w:r>
      <w:r w:rsidRPr="005213A1">
        <w:rPr>
          <w:b/>
          <w:bCs/>
        </w:rPr>
        <w:tab/>
        <w:t>E. refers</w:t>
      </w:r>
    </w:p>
    <w:p w14:paraId="22B197B9" w14:textId="77777777" w:rsidR="005213A1" w:rsidRPr="005213A1" w:rsidRDefault="005213A1" w:rsidP="005213A1">
      <w:r w:rsidRPr="005213A1">
        <w:t xml:space="preserve">As normally used today, the phrase “common good” refers to those facilities or institutions that all or most members of a community agree are necessary to </w:t>
      </w:r>
      <w:r w:rsidRPr="005213A1">
        <w:rPr>
          <w:b/>
          <w:bCs/>
        </w:rPr>
        <w:t>A</w:t>
      </w:r>
      <w:proofErr w:type="gramStart"/>
      <w:r w:rsidRPr="005213A1">
        <w:t>…..</w:t>
      </w:r>
      <w:proofErr w:type="gramEnd"/>
      <w:r w:rsidRPr="005213A1">
        <w:t xml:space="preserve"> certain interests they have in common. A few of the things making up the common good in a modern democracy might include </w:t>
      </w:r>
      <w:r w:rsidRPr="005213A1">
        <w:rPr>
          <w:b/>
          <w:bCs/>
        </w:rPr>
        <w:t>B</w:t>
      </w:r>
      <w:r w:rsidRPr="005213A1">
        <w:t>……. rights and freedoms, police and public safety, and safe and </w:t>
      </w:r>
      <w:r w:rsidRPr="005213A1">
        <w:rPr>
          <w:b/>
          <w:bCs/>
        </w:rPr>
        <w:t>C</w:t>
      </w:r>
      <w:r w:rsidRPr="005213A1">
        <w:t>……food supply.</w:t>
      </w:r>
    </w:p>
    <w:p w14:paraId="121651E0" w14:textId="77777777" w:rsidR="005213A1" w:rsidRPr="005213A1" w:rsidRDefault="005213A1" w:rsidP="005213A1">
      <w:pPr>
        <w:numPr>
          <w:ilvl w:val="0"/>
          <w:numId w:val="7"/>
        </w:numPr>
      </w:pPr>
      <w:r w:rsidRPr="005213A1">
        <w:rPr>
          <w:b/>
          <w:bCs/>
        </w:rPr>
        <w:t xml:space="preserve">satisfy.    </w:t>
      </w:r>
      <w:r w:rsidRPr="005213A1">
        <w:rPr>
          <w:b/>
          <w:bCs/>
        </w:rPr>
        <w:tab/>
      </w:r>
      <w:r w:rsidRPr="005213A1">
        <w:rPr>
          <w:b/>
          <w:bCs/>
        </w:rPr>
        <w:tab/>
        <w:t xml:space="preserve">B. certain   </w:t>
      </w:r>
      <w:r w:rsidRPr="005213A1">
        <w:rPr>
          <w:b/>
          <w:bCs/>
        </w:rPr>
        <w:tab/>
      </w:r>
      <w:proofErr w:type="gramStart"/>
      <w:r w:rsidRPr="005213A1">
        <w:rPr>
          <w:b/>
          <w:bCs/>
        </w:rPr>
        <w:tab/>
        <w:t xml:space="preserve">  C.</w:t>
      </w:r>
      <w:proofErr w:type="gramEnd"/>
      <w:r w:rsidRPr="005213A1">
        <w:rPr>
          <w:b/>
          <w:bCs/>
        </w:rPr>
        <w:t xml:space="preserve"> ample  </w:t>
      </w:r>
    </w:p>
    <w:p w14:paraId="7D4FC4A8" w14:textId="726CA160" w:rsidR="005213A1" w:rsidRDefault="005213A1" w:rsidP="005213A1">
      <w:pPr>
        <w:rPr>
          <w:b/>
          <w:bCs/>
        </w:rPr>
      </w:pPr>
      <w:r w:rsidRPr="005213A1">
        <w:rPr>
          <w:b/>
          <w:bCs/>
        </w:rPr>
        <w:t xml:space="preserve">D. assure     </w:t>
      </w:r>
      <w:r w:rsidRPr="005213A1">
        <w:rPr>
          <w:b/>
          <w:bCs/>
        </w:rPr>
        <w:tab/>
      </w:r>
      <w:r w:rsidRPr="005213A1">
        <w:rPr>
          <w:b/>
          <w:bCs/>
        </w:rPr>
        <w:tab/>
        <w:t>E. basic</w:t>
      </w:r>
    </w:p>
    <w:p w14:paraId="295DBEE2" w14:textId="77777777" w:rsidR="005213A1" w:rsidRPr="005213A1" w:rsidRDefault="005213A1" w:rsidP="005213A1">
      <w:pPr>
        <w:rPr>
          <w:b/>
          <w:bCs/>
        </w:rPr>
      </w:pPr>
      <w:r w:rsidRPr="005213A1">
        <w:rPr>
          <w:b/>
          <w:bCs/>
        </w:rPr>
        <w:t>How is plagiarism detected? it is usually easy for lecturers to identify plagiarism within students work. The university also actively investigates plagiarism in students’ assessed work A… electronic detection software called Turnitin. This software B</w:t>
      </w:r>
      <w:proofErr w:type="gramStart"/>
      <w:r w:rsidRPr="005213A1">
        <w:rPr>
          <w:b/>
          <w:bCs/>
        </w:rPr>
        <w:t>…..</w:t>
      </w:r>
      <w:proofErr w:type="gramEnd"/>
      <w:r w:rsidRPr="005213A1">
        <w:rPr>
          <w:b/>
          <w:bCs/>
        </w:rPr>
        <w:t xml:space="preserve">students’ work C…. text on the internet, in journal articles and within previously D……work (from </w:t>
      </w:r>
      <w:proofErr w:type="spellStart"/>
      <w:r w:rsidRPr="005213A1">
        <w:rPr>
          <w:b/>
          <w:bCs/>
        </w:rPr>
        <w:t>lshbu</w:t>
      </w:r>
      <w:proofErr w:type="spellEnd"/>
      <w:r w:rsidRPr="005213A1">
        <w:rPr>
          <w:b/>
          <w:bCs/>
        </w:rPr>
        <w:t xml:space="preserve"> and other institutions).</w:t>
      </w:r>
    </w:p>
    <w:p w14:paraId="0C70BFF8" w14:textId="77777777" w:rsidR="005213A1" w:rsidRPr="005213A1" w:rsidRDefault="005213A1" w:rsidP="005213A1">
      <w:pPr>
        <w:rPr>
          <w:b/>
          <w:bCs/>
        </w:rPr>
      </w:pPr>
      <w:r w:rsidRPr="005213A1">
        <w:rPr>
          <w:b/>
          <w:bCs/>
        </w:rPr>
        <w:t>A. against</w:t>
      </w:r>
      <w:r w:rsidRPr="005213A1">
        <w:rPr>
          <w:b/>
          <w:bCs/>
        </w:rPr>
        <w:tab/>
      </w:r>
      <w:r w:rsidRPr="005213A1">
        <w:rPr>
          <w:b/>
          <w:bCs/>
        </w:rPr>
        <w:tab/>
        <w:t>B. submitted</w:t>
      </w:r>
      <w:r w:rsidRPr="005213A1">
        <w:rPr>
          <w:b/>
          <w:bCs/>
        </w:rPr>
        <w:tab/>
        <w:t xml:space="preserve">C. through </w:t>
      </w:r>
      <w:r w:rsidRPr="005213A1">
        <w:rPr>
          <w:b/>
          <w:bCs/>
        </w:rPr>
        <w:tab/>
        <w:t>D. compares</w:t>
      </w:r>
    </w:p>
    <w:p w14:paraId="4C77C328" w14:textId="77777777" w:rsidR="005213A1" w:rsidRDefault="005213A1">
      <w:pPr>
        <w:rPr>
          <w:b/>
          <w:bCs/>
        </w:rPr>
      </w:pPr>
      <w:r>
        <w:rPr>
          <w:b/>
          <w:bCs/>
        </w:rPr>
        <w:br w:type="page"/>
      </w:r>
    </w:p>
    <w:p w14:paraId="5FD4667D" w14:textId="77777777" w:rsidR="005213A1" w:rsidRPr="005213A1" w:rsidRDefault="005213A1" w:rsidP="005213A1"/>
    <w:p w14:paraId="4E426695" w14:textId="77777777" w:rsidR="005213A1" w:rsidRPr="005213A1" w:rsidRDefault="005213A1" w:rsidP="005213A1"/>
    <w:sectPr w:rsidR="005213A1" w:rsidRPr="0052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25CE0"/>
    <w:multiLevelType w:val="hybridMultilevel"/>
    <w:tmpl w:val="9300128E"/>
    <w:lvl w:ilvl="0" w:tplc="579677D8">
      <w:start w:val="1"/>
      <w:numFmt w:val="upperLetter"/>
      <w:lvlText w:val="%1."/>
      <w:lvlJc w:val="left"/>
      <w:pPr>
        <w:tabs>
          <w:tab w:val="num" w:pos="720"/>
        </w:tabs>
        <w:ind w:left="720" w:hanging="360"/>
      </w:pPr>
    </w:lvl>
    <w:lvl w:ilvl="1" w:tplc="3828A74C" w:tentative="1">
      <w:start w:val="1"/>
      <w:numFmt w:val="upperLetter"/>
      <w:lvlText w:val="%2."/>
      <w:lvlJc w:val="left"/>
      <w:pPr>
        <w:tabs>
          <w:tab w:val="num" w:pos="1440"/>
        </w:tabs>
        <w:ind w:left="1440" w:hanging="360"/>
      </w:pPr>
    </w:lvl>
    <w:lvl w:ilvl="2" w:tplc="AD52BD94" w:tentative="1">
      <w:start w:val="1"/>
      <w:numFmt w:val="upperLetter"/>
      <w:lvlText w:val="%3."/>
      <w:lvlJc w:val="left"/>
      <w:pPr>
        <w:tabs>
          <w:tab w:val="num" w:pos="2160"/>
        </w:tabs>
        <w:ind w:left="2160" w:hanging="360"/>
      </w:pPr>
    </w:lvl>
    <w:lvl w:ilvl="3" w:tplc="6E542F60" w:tentative="1">
      <w:start w:val="1"/>
      <w:numFmt w:val="upperLetter"/>
      <w:lvlText w:val="%4."/>
      <w:lvlJc w:val="left"/>
      <w:pPr>
        <w:tabs>
          <w:tab w:val="num" w:pos="2880"/>
        </w:tabs>
        <w:ind w:left="2880" w:hanging="360"/>
      </w:pPr>
    </w:lvl>
    <w:lvl w:ilvl="4" w:tplc="0242F7D4" w:tentative="1">
      <w:start w:val="1"/>
      <w:numFmt w:val="upperLetter"/>
      <w:lvlText w:val="%5."/>
      <w:lvlJc w:val="left"/>
      <w:pPr>
        <w:tabs>
          <w:tab w:val="num" w:pos="3600"/>
        </w:tabs>
        <w:ind w:left="3600" w:hanging="360"/>
      </w:pPr>
    </w:lvl>
    <w:lvl w:ilvl="5" w:tplc="22C646B2" w:tentative="1">
      <w:start w:val="1"/>
      <w:numFmt w:val="upperLetter"/>
      <w:lvlText w:val="%6."/>
      <w:lvlJc w:val="left"/>
      <w:pPr>
        <w:tabs>
          <w:tab w:val="num" w:pos="4320"/>
        </w:tabs>
        <w:ind w:left="4320" w:hanging="360"/>
      </w:pPr>
    </w:lvl>
    <w:lvl w:ilvl="6" w:tplc="79123B6C" w:tentative="1">
      <w:start w:val="1"/>
      <w:numFmt w:val="upperLetter"/>
      <w:lvlText w:val="%7."/>
      <w:lvlJc w:val="left"/>
      <w:pPr>
        <w:tabs>
          <w:tab w:val="num" w:pos="5040"/>
        </w:tabs>
        <w:ind w:left="5040" w:hanging="360"/>
      </w:pPr>
    </w:lvl>
    <w:lvl w:ilvl="7" w:tplc="31CCDB36" w:tentative="1">
      <w:start w:val="1"/>
      <w:numFmt w:val="upperLetter"/>
      <w:lvlText w:val="%8."/>
      <w:lvlJc w:val="left"/>
      <w:pPr>
        <w:tabs>
          <w:tab w:val="num" w:pos="5760"/>
        </w:tabs>
        <w:ind w:left="5760" w:hanging="360"/>
      </w:pPr>
    </w:lvl>
    <w:lvl w:ilvl="8" w:tplc="6932024A" w:tentative="1">
      <w:start w:val="1"/>
      <w:numFmt w:val="upperLetter"/>
      <w:lvlText w:val="%9."/>
      <w:lvlJc w:val="left"/>
      <w:pPr>
        <w:tabs>
          <w:tab w:val="num" w:pos="6480"/>
        </w:tabs>
        <w:ind w:left="6480" w:hanging="360"/>
      </w:pPr>
    </w:lvl>
  </w:abstractNum>
  <w:abstractNum w:abstractNumId="1" w15:restartNumberingAfterBreak="0">
    <w:nsid w:val="2D7F11C8"/>
    <w:multiLevelType w:val="multilevel"/>
    <w:tmpl w:val="8D82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402D7"/>
    <w:multiLevelType w:val="hybridMultilevel"/>
    <w:tmpl w:val="37787EEE"/>
    <w:lvl w:ilvl="0" w:tplc="E7A42A98">
      <w:start w:val="1"/>
      <w:numFmt w:val="upperLetter"/>
      <w:lvlText w:val="%1."/>
      <w:lvlJc w:val="left"/>
      <w:pPr>
        <w:tabs>
          <w:tab w:val="num" w:pos="720"/>
        </w:tabs>
        <w:ind w:left="720" w:hanging="360"/>
      </w:pPr>
    </w:lvl>
    <w:lvl w:ilvl="1" w:tplc="55E6C120" w:tentative="1">
      <w:start w:val="1"/>
      <w:numFmt w:val="upperLetter"/>
      <w:lvlText w:val="%2."/>
      <w:lvlJc w:val="left"/>
      <w:pPr>
        <w:tabs>
          <w:tab w:val="num" w:pos="1440"/>
        </w:tabs>
        <w:ind w:left="1440" w:hanging="360"/>
      </w:pPr>
    </w:lvl>
    <w:lvl w:ilvl="2" w:tplc="6002C996" w:tentative="1">
      <w:start w:val="1"/>
      <w:numFmt w:val="upperLetter"/>
      <w:lvlText w:val="%3."/>
      <w:lvlJc w:val="left"/>
      <w:pPr>
        <w:tabs>
          <w:tab w:val="num" w:pos="2160"/>
        </w:tabs>
        <w:ind w:left="2160" w:hanging="360"/>
      </w:pPr>
    </w:lvl>
    <w:lvl w:ilvl="3" w:tplc="0C9E66EA" w:tentative="1">
      <w:start w:val="1"/>
      <w:numFmt w:val="upperLetter"/>
      <w:lvlText w:val="%4."/>
      <w:lvlJc w:val="left"/>
      <w:pPr>
        <w:tabs>
          <w:tab w:val="num" w:pos="2880"/>
        </w:tabs>
        <w:ind w:left="2880" w:hanging="360"/>
      </w:pPr>
    </w:lvl>
    <w:lvl w:ilvl="4" w:tplc="976A47FC" w:tentative="1">
      <w:start w:val="1"/>
      <w:numFmt w:val="upperLetter"/>
      <w:lvlText w:val="%5."/>
      <w:lvlJc w:val="left"/>
      <w:pPr>
        <w:tabs>
          <w:tab w:val="num" w:pos="3600"/>
        </w:tabs>
        <w:ind w:left="3600" w:hanging="360"/>
      </w:pPr>
    </w:lvl>
    <w:lvl w:ilvl="5" w:tplc="0CF451AE" w:tentative="1">
      <w:start w:val="1"/>
      <w:numFmt w:val="upperLetter"/>
      <w:lvlText w:val="%6."/>
      <w:lvlJc w:val="left"/>
      <w:pPr>
        <w:tabs>
          <w:tab w:val="num" w:pos="4320"/>
        </w:tabs>
        <w:ind w:left="4320" w:hanging="360"/>
      </w:pPr>
    </w:lvl>
    <w:lvl w:ilvl="6" w:tplc="00C0119A" w:tentative="1">
      <w:start w:val="1"/>
      <w:numFmt w:val="upperLetter"/>
      <w:lvlText w:val="%7."/>
      <w:lvlJc w:val="left"/>
      <w:pPr>
        <w:tabs>
          <w:tab w:val="num" w:pos="5040"/>
        </w:tabs>
        <w:ind w:left="5040" w:hanging="360"/>
      </w:pPr>
    </w:lvl>
    <w:lvl w:ilvl="7" w:tplc="7DF6D58E" w:tentative="1">
      <w:start w:val="1"/>
      <w:numFmt w:val="upperLetter"/>
      <w:lvlText w:val="%8."/>
      <w:lvlJc w:val="left"/>
      <w:pPr>
        <w:tabs>
          <w:tab w:val="num" w:pos="5760"/>
        </w:tabs>
        <w:ind w:left="5760" w:hanging="360"/>
      </w:pPr>
    </w:lvl>
    <w:lvl w:ilvl="8" w:tplc="379CACE2" w:tentative="1">
      <w:start w:val="1"/>
      <w:numFmt w:val="upperLetter"/>
      <w:lvlText w:val="%9."/>
      <w:lvlJc w:val="left"/>
      <w:pPr>
        <w:tabs>
          <w:tab w:val="num" w:pos="6480"/>
        </w:tabs>
        <w:ind w:left="6480" w:hanging="360"/>
      </w:pPr>
    </w:lvl>
  </w:abstractNum>
  <w:abstractNum w:abstractNumId="3" w15:restartNumberingAfterBreak="0">
    <w:nsid w:val="36EC2EA7"/>
    <w:multiLevelType w:val="hybridMultilevel"/>
    <w:tmpl w:val="0DD4035E"/>
    <w:lvl w:ilvl="0" w:tplc="A4D03076">
      <w:start w:val="1"/>
      <w:numFmt w:val="upperLetter"/>
      <w:lvlText w:val="%1."/>
      <w:lvlJc w:val="left"/>
      <w:pPr>
        <w:tabs>
          <w:tab w:val="num" w:pos="720"/>
        </w:tabs>
        <w:ind w:left="720" w:hanging="360"/>
      </w:pPr>
    </w:lvl>
    <w:lvl w:ilvl="1" w:tplc="A0B8382E" w:tentative="1">
      <w:start w:val="1"/>
      <w:numFmt w:val="upperLetter"/>
      <w:lvlText w:val="%2."/>
      <w:lvlJc w:val="left"/>
      <w:pPr>
        <w:tabs>
          <w:tab w:val="num" w:pos="1440"/>
        </w:tabs>
        <w:ind w:left="1440" w:hanging="360"/>
      </w:pPr>
    </w:lvl>
    <w:lvl w:ilvl="2" w:tplc="CF3CC5F6" w:tentative="1">
      <w:start w:val="1"/>
      <w:numFmt w:val="upperLetter"/>
      <w:lvlText w:val="%3."/>
      <w:lvlJc w:val="left"/>
      <w:pPr>
        <w:tabs>
          <w:tab w:val="num" w:pos="2160"/>
        </w:tabs>
        <w:ind w:left="2160" w:hanging="360"/>
      </w:pPr>
    </w:lvl>
    <w:lvl w:ilvl="3" w:tplc="0A18B710" w:tentative="1">
      <w:start w:val="1"/>
      <w:numFmt w:val="upperLetter"/>
      <w:lvlText w:val="%4."/>
      <w:lvlJc w:val="left"/>
      <w:pPr>
        <w:tabs>
          <w:tab w:val="num" w:pos="2880"/>
        </w:tabs>
        <w:ind w:left="2880" w:hanging="360"/>
      </w:pPr>
    </w:lvl>
    <w:lvl w:ilvl="4" w:tplc="8320E5CC" w:tentative="1">
      <w:start w:val="1"/>
      <w:numFmt w:val="upperLetter"/>
      <w:lvlText w:val="%5."/>
      <w:lvlJc w:val="left"/>
      <w:pPr>
        <w:tabs>
          <w:tab w:val="num" w:pos="3600"/>
        </w:tabs>
        <w:ind w:left="3600" w:hanging="360"/>
      </w:pPr>
    </w:lvl>
    <w:lvl w:ilvl="5" w:tplc="45624000" w:tentative="1">
      <w:start w:val="1"/>
      <w:numFmt w:val="upperLetter"/>
      <w:lvlText w:val="%6."/>
      <w:lvlJc w:val="left"/>
      <w:pPr>
        <w:tabs>
          <w:tab w:val="num" w:pos="4320"/>
        </w:tabs>
        <w:ind w:left="4320" w:hanging="360"/>
      </w:pPr>
    </w:lvl>
    <w:lvl w:ilvl="6" w:tplc="CD3022F4" w:tentative="1">
      <w:start w:val="1"/>
      <w:numFmt w:val="upperLetter"/>
      <w:lvlText w:val="%7."/>
      <w:lvlJc w:val="left"/>
      <w:pPr>
        <w:tabs>
          <w:tab w:val="num" w:pos="5040"/>
        </w:tabs>
        <w:ind w:left="5040" w:hanging="360"/>
      </w:pPr>
    </w:lvl>
    <w:lvl w:ilvl="7" w:tplc="4CC6D904" w:tentative="1">
      <w:start w:val="1"/>
      <w:numFmt w:val="upperLetter"/>
      <w:lvlText w:val="%8."/>
      <w:lvlJc w:val="left"/>
      <w:pPr>
        <w:tabs>
          <w:tab w:val="num" w:pos="5760"/>
        </w:tabs>
        <w:ind w:left="5760" w:hanging="360"/>
      </w:pPr>
    </w:lvl>
    <w:lvl w:ilvl="8" w:tplc="2962FF1E" w:tentative="1">
      <w:start w:val="1"/>
      <w:numFmt w:val="upperLetter"/>
      <w:lvlText w:val="%9."/>
      <w:lvlJc w:val="left"/>
      <w:pPr>
        <w:tabs>
          <w:tab w:val="num" w:pos="6480"/>
        </w:tabs>
        <w:ind w:left="6480" w:hanging="360"/>
      </w:pPr>
    </w:lvl>
  </w:abstractNum>
  <w:abstractNum w:abstractNumId="4" w15:restartNumberingAfterBreak="0">
    <w:nsid w:val="413B373D"/>
    <w:multiLevelType w:val="hybridMultilevel"/>
    <w:tmpl w:val="C2724458"/>
    <w:lvl w:ilvl="0" w:tplc="6FF45CB4">
      <w:start w:val="1"/>
      <w:numFmt w:val="upperLetter"/>
      <w:lvlText w:val="%1."/>
      <w:lvlJc w:val="left"/>
      <w:pPr>
        <w:tabs>
          <w:tab w:val="num" w:pos="720"/>
        </w:tabs>
        <w:ind w:left="720" w:hanging="360"/>
      </w:pPr>
    </w:lvl>
    <w:lvl w:ilvl="1" w:tplc="DDD8463C" w:tentative="1">
      <w:start w:val="1"/>
      <w:numFmt w:val="upperLetter"/>
      <w:lvlText w:val="%2."/>
      <w:lvlJc w:val="left"/>
      <w:pPr>
        <w:tabs>
          <w:tab w:val="num" w:pos="1440"/>
        </w:tabs>
        <w:ind w:left="1440" w:hanging="360"/>
      </w:pPr>
    </w:lvl>
    <w:lvl w:ilvl="2" w:tplc="DBD2BC08" w:tentative="1">
      <w:start w:val="1"/>
      <w:numFmt w:val="upperLetter"/>
      <w:lvlText w:val="%3."/>
      <w:lvlJc w:val="left"/>
      <w:pPr>
        <w:tabs>
          <w:tab w:val="num" w:pos="2160"/>
        </w:tabs>
        <w:ind w:left="2160" w:hanging="360"/>
      </w:pPr>
    </w:lvl>
    <w:lvl w:ilvl="3" w:tplc="13BA342E" w:tentative="1">
      <w:start w:val="1"/>
      <w:numFmt w:val="upperLetter"/>
      <w:lvlText w:val="%4."/>
      <w:lvlJc w:val="left"/>
      <w:pPr>
        <w:tabs>
          <w:tab w:val="num" w:pos="2880"/>
        </w:tabs>
        <w:ind w:left="2880" w:hanging="360"/>
      </w:pPr>
    </w:lvl>
    <w:lvl w:ilvl="4" w:tplc="439E86B2" w:tentative="1">
      <w:start w:val="1"/>
      <w:numFmt w:val="upperLetter"/>
      <w:lvlText w:val="%5."/>
      <w:lvlJc w:val="left"/>
      <w:pPr>
        <w:tabs>
          <w:tab w:val="num" w:pos="3600"/>
        </w:tabs>
        <w:ind w:left="3600" w:hanging="360"/>
      </w:pPr>
    </w:lvl>
    <w:lvl w:ilvl="5" w:tplc="F51A972A" w:tentative="1">
      <w:start w:val="1"/>
      <w:numFmt w:val="upperLetter"/>
      <w:lvlText w:val="%6."/>
      <w:lvlJc w:val="left"/>
      <w:pPr>
        <w:tabs>
          <w:tab w:val="num" w:pos="4320"/>
        </w:tabs>
        <w:ind w:left="4320" w:hanging="360"/>
      </w:pPr>
    </w:lvl>
    <w:lvl w:ilvl="6" w:tplc="A12473D2" w:tentative="1">
      <w:start w:val="1"/>
      <w:numFmt w:val="upperLetter"/>
      <w:lvlText w:val="%7."/>
      <w:lvlJc w:val="left"/>
      <w:pPr>
        <w:tabs>
          <w:tab w:val="num" w:pos="5040"/>
        </w:tabs>
        <w:ind w:left="5040" w:hanging="360"/>
      </w:pPr>
    </w:lvl>
    <w:lvl w:ilvl="7" w:tplc="DFE86A0E" w:tentative="1">
      <w:start w:val="1"/>
      <w:numFmt w:val="upperLetter"/>
      <w:lvlText w:val="%8."/>
      <w:lvlJc w:val="left"/>
      <w:pPr>
        <w:tabs>
          <w:tab w:val="num" w:pos="5760"/>
        </w:tabs>
        <w:ind w:left="5760" w:hanging="360"/>
      </w:pPr>
    </w:lvl>
    <w:lvl w:ilvl="8" w:tplc="2D186726" w:tentative="1">
      <w:start w:val="1"/>
      <w:numFmt w:val="upperLetter"/>
      <w:lvlText w:val="%9."/>
      <w:lvlJc w:val="left"/>
      <w:pPr>
        <w:tabs>
          <w:tab w:val="num" w:pos="6480"/>
        </w:tabs>
        <w:ind w:left="6480" w:hanging="360"/>
      </w:pPr>
    </w:lvl>
  </w:abstractNum>
  <w:abstractNum w:abstractNumId="5" w15:restartNumberingAfterBreak="0">
    <w:nsid w:val="776E0B5E"/>
    <w:multiLevelType w:val="hybridMultilevel"/>
    <w:tmpl w:val="680CF2DA"/>
    <w:lvl w:ilvl="0" w:tplc="148C83DC">
      <w:start w:val="1"/>
      <w:numFmt w:val="upperLetter"/>
      <w:lvlText w:val="%1."/>
      <w:lvlJc w:val="left"/>
      <w:pPr>
        <w:tabs>
          <w:tab w:val="num" w:pos="720"/>
        </w:tabs>
        <w:ind w:left="720" w:hanging="360"/>
      </w:pPr>
    </w:lvl>
    <w:lvl w:ilvl="1" w:tplc="19180A12" w:tentative="1">
      <w:start w:val="1"/>
      <w:numFmt w:val="upperLetter"/>
      <w:lvlText w:val="%2."/>
      <w:lvlJc w:val="left"/>
      <w:pPr>
        <w:tabs>
          <w:tab w:val="num" w:pos="1440"/>
        </w:tabs>
        <w:ind w:left="1440" w:hanging="360"/>
      </w:pPr>
    </w:lvl>
    <w:lvl w:ilvl="2" w:tplc="995A85D8" w:tentative="1">
      <w:start w:val="1"/>
      <w:numFmt w:val="upperLetter"/>
      <w:lvlText w:val="%3."/>
      <w:lvlJc w:val="left"/>
      <w:pPr>
        <w:tabs>
          <w:tab w:val="num" w:pos="2160"/>
        </w:tabs>
        <w:ind w:left="2160" w:hanging="360"/>
      </w:pPr>
    </w:lvl>
    <w:lvl w:ilvl="3" w:tplc="2266E3DE" w:tentative="1">
      <w:start w:val="1"/>
      <w:numFmt w:val="upperLetter"/>
      <w:lvlText w:val="%4."/>
      <w:lvlJc w:val="left"/>
      <w:pPr>
        <w:tabs>
          <w:tab w:val="num" w:pos="2880"/>
        </w:tabs>
        <w:ind w:left="2880" w:hanging="360"/>
      </w:pPr>
    </w:lvl>
    <w:lvl w:ilvl="4" w:tplc="49C45728" w:tentative="1">
      <w:start w:val="1"/>
      <w:numFmt w:val="upperLetter"/>
      <w:lvlText w:val="%5."/>
      <w:lvlJc w:val="left"/>
      <w:pPr>
        <w:tabs>
          <w:tab w:val="num" w:pos="3600"/>
        </w:tabs>
        <w:ind w:left="3600" w:hanging="360"/>
      </w:pPr>
    </w:lvl>
    <w:lvl w:ilvl="5" w:tplc="33D84824" w:tentative="1">
      <w:start w:val="1"/>
      <w:numFmt w:val="upperLetter"/>
      <w:lvlText w:val="%6."/>
      <w:lvlJc w:val="left"/>
      <w:pPr>
        <w:tabs>
          <w:tab w:val="num" w:pos="4320"/>
        </w:tabs>
        <w:ind w:left="4320" w:hanging="360"/>
      </w:pPr>
    </w:lvl>
    <w:lvl w:ilvl="6" w:tplc="07B40898" w:tentative="1">
      <w:start w:val="1"/>
      <w:numFmt w:val="upperLetter"/>
      <w:lvlText w:val="%7."/>
      <w:lvlJc w:val="left"/>
      <w:pPr>
        <w:tabs>
          <w:tab w:val="num" w:pos="5040"/>
        </w:tabs>
        <w:ind w:left="5040" w:hanging="360"/>
      </w:pPr>
    </w:lvl>
    <w:lvl w:ilvl="7" w:tplc="0DACD690" w:tentative="1">
      <w:start w:val="1"/>
      <w:numFmt w:val="upperLetter"/>
      <w:lvlText w:val="%8."/>
      <w:lvlJc w:val="left"/>
      <w:pPr>
        <w:tabs>
          <w:tab w:val="num" w:pos="5760"/>
        </w:tabs>
        <w:ind w:left="5760" w:hanging="360"/>
      </w:pPr>
    </w:lvl>
    <w:lvl w:ilvl="8" w:tplc="E6C8218A" w:tentative="1">
      <w:start w:val="1"/>
      <w:numFmt w:val="upperLetter"/>
      <w:lvlText w:val="%9."/>
      <w:lvlJc w:val="left"/>
      <w:pPr>
        <w:tabs>
          <w:tab w:val="num" w:pos="6480"/>
        </w:tabs>
        <w:ind w:left="6480" w:hanging="360"/>
      </w:pPr>
    </w:lvl>
  </w:abstractNum>
  <w:abstractNum w:abstractNumId="6" w15:restartNumberingAfterBreak="0">
    <w:nsid w:val="788851FB"/>
    <w:multiLevelType w:val="multilevel"/>
    <w:tmpl w:val="BAA8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561393">
    <w:abstractNumId w:val="6"/>
  </w:num>
  <w:num w:numId="2" w16cid:durableId="1359820008">
    <w:abstractNumId w:val="1"/>
  </w:num>
  <w:num w:numId="3" w16cid:durableId="1823738354">
    <w:abstractNumId w:val="3"/>
  </w:num>
  <w:num w:numId="4" w16cid:durableId="1836800870">
    <w:abstractNumId w:val="2"/>
  </w:num>
  <w:num w:numId="5" w16cid:durableId="183326535">
    <w:abstractNumId w:val="0"/>
  </w:num>
  <w:num w:numId="6" w16cid:durableId="336079884">
    <w:abstractNumId w:val="5"/>
  </w:num>
  <w:num w:numId="7" w16cid:durableId="1068267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A1"/>
    <w:rsid w:val="00502869"/>
    <w:rsid w:val="00520E84"/>
    <w:rsid w:val="005213A1"/>
    <w:rsid w:val="00845E7F"/>
    <w:rsid w:val="00CD1EA7"/>
    <w:rsid w:val="00CE13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8BB9"/>
  <w15:chartTrackingRefBased/>
  <w15:docId w15:val="{EE7A6F83-36B7-4F07-B2BE-96CDF297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213A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213A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213A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213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3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A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213A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213A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213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3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3A1"/>
    <w:rPr>
      <w:rFonts w:eastAsiaTheme="majorEastAsia" w:cstheme="majorBidi"/>
      <w:color w:val="272727" w:themeColor="text1" w:themeTint="D8"/>
    </w:rPr>
  </w:style>
  <w:style w:type="paragraph" w:styleId="Title">
    <w:name w:val="Title"/>
    <w:basedOn w:val="Normal"/>
    <w:next w:val="Normal"/>
    <w:link w:val="TitleChar"/>
    <w:uiPriority w:val="10"/>
    <w:qFormat/>
    <w:rsid w:val="005213A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13A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13A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213A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13A1"/>
    <w:pPr>
      <w:spacing w:before="160"/>
      <w:jc w:val="center"/>
    </w:pPr>
    <w:rPr>
      <w:i/>
      <w:iCs/>
      <w:color w:val="404040" w:themeColor="text1" w:themeTint="BF"/>
    </w:rPr>
  </w:style>
  <w:style w:type="character" w:customStyle="1" w:styleId="QuoteChar">
    <w:name w:val="Quote Char"/>
    <w:basedOn w:val="DefaultParagraphFont"/>
    <w:link w:val="Quote"/>
    <w:uiPriority w:val="29"/>
    <w:rsid w:val="005213A1"/>
    <w:rPr>
      <w:rFonts w:cs="Mangal"/>
      <w:i/>
      <w:iCs/>
      <w:color w:val="404040" w:themeColor="text1" w:themeTint="BF"/>
    </w:rPr>
  </w:style>
  <w:style w:type="paragraph" w:styleId="ListParagraph">
    <w:name w:val="List Paragraph"/>
    <w:basedOn w:val="Normal"/>
    <w:uiPriority w:val="34"/>
    <w:qFormat/>
    <w:rsid w:val="005213A1"/>
    <w:pPr>
      <w:ind w:left="720"/>
      <w:contextualSpacing/>
    </w:pPr>
  </w:style>
  <w:style w:type="character" w:styleId="IntenseEmphasis">
    <w:name w:val="Intense Emphasis"/>
    <w:basedOn w:val="DefaultParagraphFont"/>
    <w:uiPriority w:val="21"/>
    <w:qFormat/>
    <w:rsid w:val="005213A1"/>
    <w:rPr>
      <w:i/>
      <w:iCs/>
      <w:color w:val="2F5496" w:themeColor="accent1" w:themeShade="BF"/>
    </w:rPr>
  </w:style>
  <w:style w:type="paragraph" w:styleId="IntenseQuote">
    <w:name w:val="Intense Quote"/>
    <w:basedOn w:val="Normal"/>
    <w:next w:val="Normal"/>
    <w:link w:val="IntenseQuoteChar"/>
    <w:uiPriority w:val="30"/>
    <w:qFormat/>
    <w:rsid w:val="005213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3A1"/>
    <w:rPr>
      <w:rFonts w:cs="Mangal"/>
      <w:i/>
      <w:iCs/>
      <w:color w:val="2F5496" w:themeColor="accent1" w:themeShade="BF"/>
    </w:rPr>
  </w:style>
  <w:style w:type="character" w:styleId="IntenseReference">
    <w:name w:val="Intense Reference"/>
    <w:basedOn w:val="DefaultParagraphFont"/>
    <w:uiPriority w:val="32"/>
    <w:qFormat/>
    <w:rsid w:val="005213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Kunwar</dc:creator>
  <cp:keywords/>
  <dc:description/>
  <cp:lastModifiedBy>Safal Kunwar</cp:lastModifiedBy>
  <cp:revision>1</cp:revision>
  <cp:lastPrinted>2025-08-08T02:26:00Z</cp:lastPrinted>
  <dcterms:created xsi:type="dcterms:W3CDTF">2025-08-08T02:16:00Z</dcterms:created>
  <dcterms:modified xsi:type="dcterms:W3CDTF">2025-08-08T02:28:00Z</dcterms:modified>
</cp:coreProperties>
</file>