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C526" w14:textId="77777777" w:rsidR="003361C8" w:rsidRDefault="00000000">
      <w:pPr>
        <w:pStyle w:val="Title"/>
      </w:pPr>
      <w:r>
        <w:rPr>
          <w:w w:val="120"/>
        </w:rPr>
        <w:t>Database</w:t>
      </w:r>
      <w:r>
        <w:rPr>
          <w:spacing w:val="10"/>
          <w:w w:val="120"/>
        </w:rPr>
        <w:t xml:space="preserve"> </w:t>
      </w:r>
      <w:r>
        <w:rPr>
          <w:w w:val="120"/>
        </w:rPr>
        <w:t>Management</w:t>
      </w:r>
      <w:r>
        <w:rPr>
          <w:spacing w:val="11"/>
          <w:w w:val="120"/>
        </w:rPr>
        <w:t xml:space="preserve"> </w:t>
      </w:r>
      <w:r>
        <w:rPr>
          <w:w w:val="120"/>
        </w:rPr>
        <w:t>System</w:t>
      </w:r>
    </w:p>
    <w:p w14:paraId="14AC1BD3" w14:textId="22B3F797" w:rsidR="003361C8" w:rsidRDefault="00000000">
      <w:pPr>
        <w:pStyle w:val="BodyText"/>
        <w:spacing w:before="174" w:line="235" w:lineRule="auto"/>
        <w:ind w:left="120" w:right="7247"/>
      </w:pPr>
      <w:r>
        <w:rPr>
          <w:w w:val="110"/>
        </w:rPr>
        <w:t>Course Code:</w:t>
      </w:r>
      <w:r>
        <w:rPr>
          <w:spacing w:val="1"/>
          <w:w w:val="110"/>
        </w:rPr>
        <w:t xml:space="preserve"> </w:t>
      </w:r>
      <w:r>
        <w:rPr>
          <w:w w:val="110"/>
        </w:rPr>
        <w:t>CIT210</w:t>
      </w:r>
      <w:r>
        <w:rPr>
          <w:spacing w:val="-47"/>
          <w:w w:val="110"/>
        </w:rPr>
        <w:t xml:space="preserve"> </w:t>
      </w:r>
      <w:r w:rsidR="006D069B">
        <w:rPr>
          <w:w w:val="110"/>
        </w:rPr>
        <w:t>Year</w:t>
      </w:r>
      <w:r w:rsidR="006D069B">
        <w:rPr>
          <w:spacing w:val="15"/>
          <w:w w:val="110"/>
        </w:rPr>
        <w:t>:</w:t>
      </w:r>
      <w:r>
        <w:rPr>
          <w:spacing w:val="38"/>
          <w:w w:val="110"/>
        </w:rPr>
        <w:t xml:space="preserve"> </w:t>
      </w:r>
      <w:r>
        <w:rPr>
          <w:w w:val="110"/>
        </w:rPr>
        <w:t>2</w:t>
      </w:r>
    </w:p>
    <w:p w14:paraId="29B4190A" w14:textId="7A43418C" w:rsidR="003361C8" w:rsidRDefault="006D069B">
      <w:pPr>
        <w:pStyle w:val="BodyText"/>
        <w:spacing w:before="0" w:line="238" w:lineRule="exact"/>
        <w:ind w:left="120"/>
      </w:pPr>
      <w:r>
        <w:rPr>
          <w:w w:val="115"/>
        </w:rPr>
        <w:t>Semester</w:t>
      </w:r>
      <w:r>
        <w:rPr>
          <w:spacing w:val="-4"/>
          <w:w w:val="115"/>
        </w:rPr>
        <w:t>:</w:t>
      </w:r>
      <w:r w:rsidR="00000000">
        <w:rPr>
          <w:spacing w:val="13"/>
          <w:w w:val="115"/>
        </w:rPr>
        <w:t xml:space="preserve"> </w:t>
      </w:r>
      <w:r w:rsidR="00000000">
        <w:rPr>
          <w:w w:val="115"/>
        </w:rPr>
        <w:t>III</w:t>
      </w:r>
    </w:p>
    <w:p w14:paraId="7D314EA0" w14:textId="4FEDE139" w:rsidR="003361C8" w:rsidRDefault="00000000">
      <w:pPr>
        <w:pStyle w:val="BodyText"/>
        <w:spacing w:before="0" w:line="242" w:lineRule="exact"/>
        <w:ind w:left="120"/>
      </w:pPr>
      <w:r>
        <w:rPr>
          <w:w w:val="120"/>
        </w:rPr>
        <w:t>Credit</w:t>
      </w:r>
      <w:r>
        <w:rPr>
          <w:spacing w:val="4"/>
          <w:w w:val="120"/>
        </w:rPr>
        <w:t xml:space="preserve"> </w:t>
      </w:r>
      <w:r>
        <w:rPr>
          <w:w w:val="120"/>
        </w:rPr>
        <w:t>Hour:</w:t>
      </w:r>
      <w:r>
        <w:rPr>
          <w:spacing w:val="23"/>
          <w:w w:val="120"/>
        </w:rPr>
        <w:t xml:space="preserve"> </w:t>
      </w:r>
      <w:r>
        <w:rPr>
          <w:w w:val="120"/>
        </w:rPr>
        <w:t>(</w:t>
      </w:r>
      <w:r w:rsidR="006D069B">
        <w:rPr>
          <w:w w:val="120"/>
        </w:rPr>
        <w:t>3+1</w:t>
      </w:r>
      <w:r>
        <w:rPr>
          <w:w w:val="120"/>
        </w:rPr>
        <w:t>)</w:t>
      </w:r>
    </w:p>
    <w:p w14:paraId="67A24097" w14:textId="77777777" w:rsidR="003361C8" w:rsidRDefault="003361C8">
      <w:pPr>
        <w:pStyle w:val="BodyText"/>
        <w:ind w:left="0"/>
        <w:rPr>
          <w:sz w:val="22"/>
        </w:rPr>
      </w:pPr>
    </w:p>
    <w:p w14:paraId="5694D36B" w14:textId="77777777" w:rsidR="003361C8" w:rsidRDefault="00000000">
      <w:pPr>
        <w:pStyle w:val="Heading1"/>
      </w:pPr>
      <w:r>
        <w:rPr>
          <w:w w:val="120"/>
        </w:rPr>
        <w:t>Course</w:t>
      </w:r>
      <w:r>
        <w:rPr>
          <w:spacing w:val="5"/>
          <w:w w:val="120"/>
        </w:rPr>
        <w:t xml:space="preserve"> </w:t>
      </w:r>
      <w:r>
        <w:rPr>
          <w:w w:val="120"/>
        </w:rPr>
        <w:t>Objectives:</w:t>
      </w:r>
    </w:p>
    <w:p w14:paraId="267FA5A9" w14:textId="77777777" w:rsidR="003361C8" w:rsidRDefault="00000000">
      <w:pPr>
        <w:pStyle w:val="BodyText"/>
        <w:spacing w:before="117" w:line="235" w:lineRule="auto"/>
        <w:ind w:left="120" w:right="111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objective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course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provide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fundamental</w:t>
      </w:r>
      <w:r>
        <w:rPr>
          <w:spacing w:val="38"/>
          <w:w w:val="105"/>
        </w:rPr>
        <w:t xml:space="preserve"> </w:t>
      </w:r>
      <w:r>
        <w:rPr>
          <w:w w:val="105"/>
        </w:rPr>
        <w:t>concepts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database</w:t>
      </w:r>
      <w:r>
        <w:rPr>
          <w:spacing w:val="-44"/>
          <w:w w:val="105"/>
        </w:rPr>
        <w:t xml:space="preserve"> </w:t>
      </w:r>
      <w:r>
        <w:rPr>
          <w:w w:val="105"/>
        </w:rPr>
        <w:t>systems,</w:t>
      </w:r>
      <w:r>
        <w:rPr>
          <w:spacing w:val="18"/>
          <w:w w:val="105"/>
        </w:rPr>
        <w:t xml:space="preserve"> </w:t>
      </w:r>
      <w:r>
        <w:rPr>
          <w:w w:val="105"/>
        </w:rPr>
        <w:t>theory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practices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design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DBMS.</w:t>
      </w:r>
    </w:p>
    <w:p w14:paraId="0A030C8E" w14:textId="77777777" w:rsidR="003361C8" w:rsidRDefault="003361C8">
      <w:pPr>
        <w:pStyle w:val="BodyText"/>
        <w:spacing w:before="2"/>
        <w:ind w:left="0"/>
        <w:rPr>
          <w:sz w:val="22"/>
        </w:rPr>
      </w:pPr>
    </w:p>
    <w:p w14:paraId="320553FE" w14:textId="77777777" w:rsidR="003361C8" w:rsidRDefault="00000000">
      <w:pPr>
        <w:pStyle w:val="Heading1"/>
      </w:pPr>
      <w:r>
        <w:rPr>
          <w:w w:val="115"/>
        </w:rPr>
        <w:t>Course</w:t>
      </w:r>
      <w:r>
        <w:rPr>
          <w:spacing w:val="37"/>
          <w:w w:val="115"/>
        </w:rPr>
        <w:t xml:space="preserve"> </w:t>
      </w:r>
      <w:r>
        <w:rPr>
          <w:w w:val="115"/>
        </w:rPr>
        <w:t>Outcomes:</w:t>
      </w:r>
    </w:p>
    <w:p w14:paraId="1173F7CA" w14:textId="77777777" w:rsidR="003361C8" w:rsidRDefault="00000000">
      <w:pPr>
        <w:pStyle w:val="BodyText"/>
        <w:spacing w:before="113"/>
        <w:ind w:left="120"/>
      </w:pP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course,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students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</w:p>
    <w:p w14:paraId="28F5C2EC" w14:textId="74C72741" w:rsidR="003361C8" w:rsidRDefault="00000000" w:rsidP="006D069B">
      <w:pPr>
        <w:pStyle w:val="BodyText"/>
        <w:numPr>
          <w:ilvl w:val="0"/>
          <w:numId w:val="3"/>
        </w:numPr>
        <w:spacing w:before="128"/>
      </w:pP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broad</w:t>
      </w:r>
      <w:r>
        <w:rPr>
          <w:spacing w:val="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database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database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3"/>
          <w:w w:val="105"/>
        </w:rPr>
        <w:t xml:space="preserve"> </w:t>
      </w:r>
      <w:r>
        <w:rPr>
          <w:w w:val="105"/>
        </w:rPr>
        <w:t>software</w:t>
      </w:r>
    </w:p>
    <w:p w14:paraId="77439699" w14:textId="04D08300" w:rsidR="003361C8" w:rsidRDefault="00000000" w:rsidP="006D069B">
      <w:pPr>
        <w:pStyle w:val="BodyText"/>
        <w:numPr>
          <w:ilvl w:val="0"/>
          <w:numId w:val="3"/>
        </w:numPr>
        <w:spacing w:before="145" w:line="235" w:lineRule="auto"/>
        <w:ind w:right="113"/>
      </w:pPr>
      <w:r>
        <w:rPr>
          <w:w w:val="105"/>
        </w:rPr>
        <w:t>have a</w:t>
      </w:r>
      <w:r>
        <w:rPr>
          <w:spacing w:val="1"/>
          <w:w w:val="105"/>
        </w:rPr>
        <w:t xml:space="preserve"> </w:t>
      </w:r>
      <w:r w:rsidR="006D069B">
        <w:rPr>
          <w:w w:val="105"/>
        </w:rPr>
        <w:t>high</w:t>
      </w:r>
      <w:r w:rsidR="006D069B">
        <w:rPr>
          <w:spacing w:val="1"/>
          <w:w w:val="105"/>
        </w:rPr>
        <w:t>-level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and allows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these models</w:t>
      </w:r>
      <w:r>
        <w:rPr>
          <w:spacing w:val="1"/>
          <w:w w:val="105"/>
        </w:rPr>
        <w:t xml:space="preserve"> </w:t>
      </w:r>
      <w:r>
        <w:rPr>
          <w:w w:val="105"/>
        </w:rPr>
        <w:t>as per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require-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ments</w:t>
      </w:r>
      <w:proofErr w:type="spellEnd"/>
      <w:r>
        <w:rPr>
          <w:w w:val="105"/>
        </w:rPr>
        <w:t>.</w:t>
      </w:r>
    </w:p>
    <w:p w14:paraId="76F554A1" w14:textId="4BCC85F7" w:rsidR="003361C8" w:rsidRDefault="00000000" w:rsidP="006D069B">
      <w:pPr>
        <w:pStyle w:val="BodyText"/>
        <w:numPr>
          <w:ilvl w:val="0"/>
          <w:numId w:val="3"/>
        </w:numPr>
        <w:spacing w:before="142"/>
      </w:pP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SQL</w:t>
      </w:r>
      <w:r>
        <w:rPr>
          <w:spacing w:val="-2"/>
          <w:w w:val="110"/>
        </w:rPr>
        <w:t xml:space="preserve"> </w:t>
      </w:r>
      <w:r>
        <w:rPr>
          <w:w w:val="110"/>
        </w:rPr>
        <w:t>commands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relational</w:t>
      </w:r>
      <w:r>
        <w:rPr>
          <w:spacing w:val="-2"/>
          <w:w w:val="110"/>
        </w:rPr>
        <w:t xml:space="preserve"> </w:t>
      </w:r>
      <w:r>
        <w:rPr>
          <w:w w:val="110"/>
        </w:rPr>
        <w:t>DBMS.</w:t>
      </w:r>
    </w:p>
    <w:p w14:paraId="3CBC97CE" w14:textId="1A4FD867" w:rsidR="003361C8" w:rsidRDefault="00000000" w:rsidP="006D069B">
      <w:pPr>
        <w:pStyle w:val="BodyText"/>
        <w:numPr>
          <w:ilvl w:val="0"/>
          <w:numId w:val="3"/>
        </w:numPr>
        <w:spacing w:before="141"/>
      </w:pPr>
      <w:r>
        <w:rPr>
          <w:w w:val="105"/>
        </w:rPr>
        <w:t>apply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9"/>
          <w:w w:val="105"/>
        </w:rPr>
        <w:t xml:space="preserve"> </w:t>
      </w:r>
      <w:r>
        <w:rPr>
          <w:w w:val="105"/>
        </w:rPr>
        <w:t>normal</w:t>
      </w:r>
      <w:r>
        <w:rPr>
          <w:spacing w:val="10"/>
          <w:w w:val="105"/>
        </w:rPr>
        <w:t xml:space="preserve"> </w:t>
      </w:r>
      <w:r>
        <w:rPr>
          <w:w w:val="105"/>
        </w:rPr>
        <w:t>forms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design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database.</w:t>
      </w:r>
    </w:p>
    <w:p w14:paraId="2A18824B" w14:textId="77777777" w:rsidR="003361C8" w:rsidRDefault="003361C8">
      <w:pPr>
        <w:pStyle w:val="BodyText"/>
        <w:ind w:left="0"/>
        <w:rPr>
          <w:sz w:val="22"/>
        </w:rPr>
      </w:pPr>
    </w:p>
    <w:p w14:paraId="094B4387" w14:textId="77777777" w:rsidR="003361C8" w:rsidRDefault="00000000">
      <w:pPr>
        <w:pStyle w:val="Heading1"/>
      </w:pPr>
      <w:r>
        <w:rPr>
          <w:w w:val="120"/>
        </w:rPr>
        <w:t>Course</w:t>
      </w:r>
      <w:r>
        <w:rPr>
          <w:spacing w:val="3"/>
          <w:w w:val="120"/>
        </w:rPr>
        <w:t xml:space="preserve"> </w:t>
      </w:r>
      <w:r>
        <w:rPr>
          <w:w w:val="120"/>
        </w:rPr>
        <w:t>Contents:</w:t>
      </w:r>
    </w:p>
    <w:p w14:paraId="276A4213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3"/>
        </w:tabs>
        <w:spacing w:before="113"/>
        <w:ind w:hanging="256"/>
        <w:jc w:val="both"/>
      </w:pPr>
      <w:r>
        <w:rPr>
          <w:w w:val="120"/>
        </w:rPr>
        <w:t>Introduction</w:t>
      </w:r>
      <w:r>
        <w:rPr>
          <w:w w:val="120"/>
        </w:rPr>
        <w:tab/>
        <w:t>5hrs</w:t>
      </w:r>
    </w:p>
    <w:p w14:paraId="327596F0" w14:textId="6803CE83" w:rsidR="003361C8" w:rsidRDefault="00000000">
      <w:pPr>
        <w:pStyle w:val="BodyText"/>
        <w:spacing w:line="235" w:lineRule="auto"/>
        <w:ind w:right="118"/>
        <w:jc w:val="both"/>
      </w:pPr>
      <w:r>
        <w:rPr>
          <w:w w:val="105"/>
        </w:rPr>
        <w:t>Introduction to database and database management system, Characteristics of database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system and its applications, Data Abstraction and Data Independence, Database users and database</w:t>
      </w:r>
      <w:r>
        <w:rPr>
          <w:spacing w:val="1"/>
          <w:w w:val="105"/>
        </w:rPr>
        <w:t xml:space="preserve"> </w:t>
      </w:r>
      <w:r w:rsidR="006D069B">
        <w:rPr>
          <w:w w:val="110"/>
        </w:rPr>
        <w:t>administrator</w:t>
      </w:r>
      <w:r w:rsidR="006D069B">
        <w:rPr>
          <w:spacing w:val="19"/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0"/>
          <w:w w:val="110"/>
        </w:rPr>
        <w:t xml:space="preserve"> </w:t>
      </w:r>
      <w:r w:rsidR="006D069B">
        <w:rPr>
          <w:w w:val="110"/>
        </w:rPr>
        <w:t>Architecture</w:t>
      </w:r>
      <w:r w:rsidR="006D069B">
        <w:rPr>
          <w:spacing w:val="19"/>
          <w:w w:val="110"/>
        </w:rPr>
        <w:t>,</w:t>
      </w:r>
      <w:r w:rsidR="006D069B">
        <w:rPr>
          <w:w w:val="110"/>
        </w:rPr>
        <w:t xml:space="preserve"> </w:t>
      </w:r>
      <w:r>
        <w:rPr>
          <w:w w:val="110"/>
        </w:rPr>
        <w:t>Basics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Database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Language(</w:t>
      </w:r>
      <w:proofErr w:type="gramEnd"/>
      <w:r>
        <w:rPr>
          <w:w w:val="110"/>
        </w:rPr>
        <w:t>DDL,</w:t>
      </w:r>
      <w:r>
        <w:rPr>
          <w:spacing w:val="19"/>
          <w:w w:val="110"/>
        </w:rPr>
        <w:t xml:space="preserve"> </w:t>
      </w:r>
      <w:r>
        <w:rPr>
          <w:w w:val="110"/>
        </w:rPr>
        <w:t>DML,</w:t>
      </w:r>
      <w:r>
        <w:rPr>
          <w:spacing w:val="20"/>
          <w:w w:val="110"/>
        </w:rPr>
        <w:t xml:space="preserve"> </w:t>
      </w:r>
      <w:r>
        <w:rPr>
          <w:w w:val="110"/>
        </w:rPr>
        <w:t>DCL).</w:t>
      </w:r>
    </w:p>
    <w:p w14:paraId="642C4C54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3"/>
        </w:tabs>
        <w:ind w:hanging="256"/>
        <w:jc w:val="both"/>
      </w:pPr>
      <w:r>
        <w:rPr>
          <w:w w:val="120"/>
        </w:rPr>
        <w:t>Data</w:t>
      </w:r>
      <w:r>
        <w:rPr>
          <w:spacing w:val="23"/>
          <w:w w:val="120"/>
        </w:rPr>
        <w:t xml:space="preserve"> </w:t>
      </w:r>
      <w:r>
        <w:rPr>
          <w:w w:val="120"/>
        </w:rPr>
        <w:t>Model</w:t>
      </w:r>
      <w:r>
        <w:rPr>
          <w:w w:val="120"/>
        </w:rPr>
        <w:tab/>
        <w:t>6hrs</w:t>
      </w:r>
    </w:p>
    <w:p w14:paraId="127915E0" w14:textId="22DE23E6" w:rsidR="003361C8" w:rsidRDefault="00000000">
      <w:pPr>
        <w:pStyle w:val="BodyText"/>
        <w:spacing w:line="235" w:lineRule="auto"/>
        <w:ind w:right="117"/>
        <w:jc w:val="both"/>
      </w:pPr>
      <w:r>
        <w:rPr>
          <w:spacing w:val="-1"/>
          <w:w w:val="110"/>
        </w:rPr>
        <w:t>Different data model concepts;</w:t>
      </w:r>
      <w:r w:rsidR="006D069B">
        <w:rPr>
          <w:spacing w:val="-1"/>
          <w:w w:val="110"/>
        </w:rPr>
        <w:t xml:space="preserve"> </w:t>
      </w:r>
      <w:r>
        <w:rPr>
          <w:spacing w:val="-1"/>
          <w:w w:val="110"/>
        </w:rPr>
        <w:t>conceptual,</w:t>
      </w:r>
      <w:r w:rsidR="006D069B">
        <w:rPr>
          <w:spacing w:val="-1"/>
          <w:w w:val="110"/>
        </w:rPr>
        <w:t xml:space="preserve"> </w:t>
      </w:r>
      <w:r>
        <w:rPr>
          <w:spacing w:val="-1"/>
          <w:w w:val="110"/>
        </w:rPr>
        <w:t xml:space="preserve">physical, </w:t>
      </w:r>
      <w:r>
        <w:rPr>
          <w:w w:val="110"/>
        </w:rPr>
        <w:t>logical model, Types of model ; E-R model, Net-</w:t>
      </w:r>
      <w:r>
        <w:rPr>
          <w:spacing w:val="-47"/>
          <w:w w:val="110"/>
        </w:rPr>
        <w:t xml:space="preserve"> </w:t>
      </w:r>
      <w:r>
        <w:rPr>
          <w:w w:val="110"/>
        </w:rPr>
        <w:t>work/Hierarchical Model, Relational Model, Object Oriented Model, Entities, Entities Types and</w:t>
      </w:r>
      <w:r>
        <w:rPr>
          <w:spacing w:val="1"/>
          <w:w w:val="110"/>
        </w:rPr>
        <w:t xml:space="preserve"> </w:t>
      </w:r>
      <w:r>
        <w:rPr>
          <w:w w:val="110"/>
        </w:rPr>
        <w:t>Entities Set, Strong Entity Sets and Weak Entity Sets, Relationship and Relationship Set, Attributes</w:t>
      </w:r>
      <w:r>
        <w:rPr>
          <w:spacing w:val="1"/>
          <w:w w:val="110"/>
        </w:rPr>
        <w:t xml:space="preserve"> </w:t>
      </w:r>
      <w:r>
        <w:rPr>
          <w:w w:val="110"/>
        </w:rPr>
        <w:t>and Keys; Primary Key, Candidate Key, Super Key, E-R diagram, Reducing E-R diagram to tables,</w:t>
      </w:r>
      <w:r>
        <w:rPr>
          <w:spacing w:val="1"/>
          <w:w w:val="110"/>
        </w:rPr>
        <w:t xml:space="preserve"> </w:t>
      </w:r>
      <w:r>
        <w:rPr>
          <w:w w:val="110"/>
        </w:rPr>
        <w:t>Generalization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Specialization,</w:t>
      </w:r>
      <w:r>
        <w:rPr>
          <w:spacing w:val="-2"/>
          <w:w w:val="110"/>
        </w:rPr>
        <w:t xml:space="preserve"> </w:t>
      </w:r>
      <w:r>
        <w:rPr>
          <w:w w:val="110"/>
        </w:rPr>
        <w:t>Aggregation,</w:t>
      </w:r>
      <w:r>
        <w:rPr>
          <w:spacing w:val="-2"/>
          <w:w w:val="110"/>
        </w:rPr>
        <w:t xml:space="preserve"> </w:t>
      </w:r>
      <w:r>
        <w:rPr>
          <w:w w:val="110"/>
        </w:rPr>
        <w:t>Mapping</w:t>
      </w:r>
      <w:r>
        <w:rPr>
          <w:spacing w:val="-4"/>
          <w:w w:val="110"/>
        </w:rPr>
        <w:t xml:space="preserve"> </w:t>
      </w:r>
      <w:r>
        <w:rPr>
          <w:w w:val="110"/>
        </w:rPr>
        <w:t>Cardinalities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E-R</w:t>
      </w:r>
      <w:r>
        <w:rPr>
          <w:spacing w:val="-5"/>
          <w:w w:val="110"/>
        </w:rPr>
        <w:t xml:space="preserve"> </w:t>
      </w:r>
      <w:r>
        <w:rPr>
          <w:w w:val="110"/>
        </w:rPr>
        <w:t>diagram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Extended</w:t>
      </w:r>
      <w:r>
        <w:rPr>
          <w:spacing w:val="-4"/>
          <w:w w:val="110"/>
        </w:rPr>
        <w:t xml:space="preserve"> </w:t>
      </w:r>
      <w:r>
        <w:rPr>
          <w:w w:val="110"/>
        </w:rPr>
        <w:t>E-R</w:t>
      </w:r>
      <w:r>
        <w:rPr>
          <w:spacing w:val="-48"/>
          <w:w w:val="110"/>
        </w:rPr>
        <w:t xml:space="preserve"> </w:t>
      </w:r>
      <w:r>
        <w:rPr>
          <w:w w:val="110"/>
        </w:rPr>
        <w:t>Features</w:t>
      </w:r>
    </w:p>
    <w:p w14:paraId="4A48E04E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3"/>
        </w:tabs>
        <w:ind w:hanging="256"/>
        <w:jc w:val="both"/>
      </w:pPr>
      <w:r>
        <w:rPr>
          <w:w w:val="120"/>
        </w:rPr>
        <w:t>Relational</w:t>
      </w:r>
      <w:r>
        <w:rPr>
          <w:spacing w:val="19"/>
          <w:w w:val="120"/>
        </w:rPr>
        <w:t xml:space="preserve"> </w:t>
      </w:r>
      <w:r>
        <w:rPr>
          <w:w w:val="120"/>
        </w:rPr>
        <w:t>Model</w:t>
      </w:r>
      <w:r>
        <w:rPr>
          <w:w w:val="120"/>
        </w:rPr>
        <w:tab/>
        <w:t>4hrs</w:t>
      </w:r>
    </w:p>
    <w:p w14:paraId="68D1F76F" w14:textId="77777777" w:rsidR="003361C8" w:rsidRDefault="00000000">
      <w:pPr>
        <w:pStyle w:val="BodyText"/>
        <w:spacing w:line="235" w:lineRule="auto"/>
        <w:ind w:right="117"/>
        <w:jc w:val="both"/>
      </w:pPr>
      <w:r>
        <w:rPr>
          <w:w w:val="110"/>
        </w:rPr>
        <w:t>Introduction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Relational</w:t>
      </w:r>
      <w:r>
        <w:rPr>
          <w:spacing w:val="-6"/>
          <w:w w:val="110"/>
        </w:rPr>
        <w:t xml:space="preserve"> </w:t>
      </w:r>
      <w:r>
        <w:rPr>
          <w:w w:val="110"/>
        </w:rPr>
        <w:t>Database,</w:t>
      </w:r>
      <w:r>
        <w:rPr>
          <w:spacing w:val="-5"/>
          <w:w w:val="110"/>
        </w:rPr>
        <w:t xml:space="preserve"> </w:t>
      </w:r>
      <w:r>
        <w:rPr>
          <w:w w:val="110"/>
        </w:rPr>
        <w:t>Database</w:t>
      </w:r>
      <w:r>
        <w:rPr>
          <w:spacing w:val="-6"/>
          <w:w w:val="110"/>
        </w:rPr>
        <w:t xml:space="preserve"> </w:t>
      </w:r>
      <w:r>
        <w:rPr>
          <w:w w:val="110"/>
        </w:rPr>
        <w:t>Schema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views,</w:t>
      </w:r>
      <w:r>
        <w:rPr>
          <w:spacing w:val="-6"/>
          <w:w w:val="110"/>
        </w:rPr>
        <w:t xml:space="preserve"> </w:t>
      </w:r>
      <w:r>
        <w:rPr>
          <w:w w:val="110"/>
        </w:rPr>
        <w:t>Relational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6"/>
          <w:w w:val="110"/>
        </w:rPr>
        <w:t xml:space="preserve"> </w:t>
      </w:r>
      <w:r>
        <w:rPr>
          <w:w w:val="110"/>
        </w:rPr>
        <w:t>Constraints,</w:t>
      </w:r>
      <w:r>
        <w:rPr>
          <w:spacing w:val="-5"/>
          <w:w w:val="110"/>
        </w:rPr>
        <w:t xml:space="preserve"> </w:t>
      </w:r>
      <w:r>
        <w:rPr>
          <w:w w:val="110"/>
        </w:rPr>
        <w:t>Re-</w:t>
      </w:r>
      <w:r>
        <w:rPr>
          <w:spacing w:val="-48"/>
          <w:w w:val="110"/>
        </w:rPr>
        <w:t xml:space="preserve"> </w:t>
      </w:r>
      <w:proofErr w:type="spellStart"/>
      <w:r>
        <w:rPr>
          <w:w w:val="110"/>
        </w:rPr>
        <w:t>lational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Operations,</w:t>
      </w:r>
      <w:r>
        <w:rPr>
          <w:spacing w:val="16"/>
          <w:w w:val="110"/>
        </w:rPr>
        <w:t xml:space="preserve"> </w:t>
      </w:r>
      <w:r>
        <w:rPr>
          <w:w w:val="110"/>
        </w:rPr>
        <w:t>Relational</w:t>
      </w:r>
      <w:r>
        <w:rPr>
          <w:spacing w:val="15"/>
          <w:w w:val="110"/>
        </w:rPr>
        <w:t xml:space="preserve"> </w:t>
      </w:r>
      <w:r>
        <w:rPr>
          <w:w w:val="110"/>
        </w:rPr>
        <w:t>Algebra</w:t>
      </w:r>
    </w:p>
    <w:p w14:paraId="5A0E5B21" w14:textId="77777777" w:rsidR="003361C8" w:rsidRDefault="00000000">
      <w:pPr>
        <w:pStyle w:val="ListParagraph"/>
        <w:numPr>
          <w:ilvl w:val="0"/>
          <w:numId w:val="2"/>
        </w:numPr>
        <w:tabs>
          <w:tab w:val="left" w:pos="619"/>
          <w:tab w:val="left" w:pos="8939"/>
        </w:tabs>
        <w:spacing w:before="146" w:line="235" w:lineRule="auto"/>
        <w:ind w:right="115"/>
        <w:jc w:val="both"/>
        <w:rPr>
          <w:sz w:val="20"/>
        </w:rPr>
      </w:pPr>
      <w:r>
        <w:rPr>
          <w:b/>
          <w:w w:val="110"/>
          <w:sz w:val="20"/>
        </w:rPr>
        <w:t xml:space="preserve">Relational  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Language  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and  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Database  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Constraints</w:t>
      </w:r>
      <w:r>
        <w:rPr>
          <w:b/>
          <w:w w:val="110"/>
          <w:sz w:val="20"/>
        </w:rPr>
        <w:tab/>
        <w:t>11hrs</w:t>
      </w:r>
      <w:r>
        <w:rPr>
          <w:b/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Brief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Introduction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Structured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Language,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Features,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queries,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Derived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Relations,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DDL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DML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Views,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Modification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database,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con-</w:t>
      </w:r>
      <w:r>
        <w:rPr>
          <w:spacing w:val="-47"/>
          <w:w w:val="110"/>
          <w:sz w:val="20"/>
        </w:rPr>
        <w:t xml:space="preserve"> </w:t>
      </w:r>
      <w:proofErr w:type="spellStart"/>
      <w:r>
        <w:rPr>
          <w:w w:val="105"/>
          <w:sz w:val="20"/>
        </w:rPr>
        <w:t>ditions</w:t>
      </w:r>
      <w:proofErr w:type="spellEnd"/>
      <w:r>
        <w:rPr>
          <w:w w:val="105"/>
          <w:sz w:val="20"/>
        </w:rPr>
        <w:t xml:space="preserve"> and categories, transaction control </w:t>
      </w:r>
      <w:proofErr w:type="gramStart"/>
      <w:r>
        <w:rPr>
          <w:w w:val="105"/>
          <w:sz w:val="20"/>
        </w:rPr>
        <w:t>language(</w:t>
      </w:r>
      <w:proofErr w:type="gramEnd"/>
      <w:r>
        <w:rPr>
          <w:w w:val="105"/>
          <w:sz w:val="20"/>
        </w:rPr>
        <w:t>Commit, Rollback), Integrity Constraints, Domain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Constraints,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Referential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Integrity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SQL,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Assertions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Triggering.</w:t>
      </w:r>
    </w:p>
    <w:p w14:paraId="73CAD9DA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3"/>
        </w:tabs>
        <w:spacing w:before="141"/>
        <w:ind w:hanging="256"/>
        <w:jc w:val="both"/>
      </w:pPr>
      <w:r>
        <w:rPr>
          <w:w w:val="120"/>
        </w:rPr>
        <w:t>Relational</w:t>
      </w:r>
      <w:r>
        <w:rPr>
          <w:spacing w:val="21"/>
          <w:w w:val="120"/>
        </w:rPr>
        <w:t xml:space="preserve"> </w:t>
      </w:r>
      <w:r>
        <w:rPr>
          <w:w w:val="120"/>
        </w:rPr>
        <w:t>Database</w:t>
      </w:r>
      <w:r>
        <w:rPr>
          <w:spacing w:val="22"/>
          <w:w w:val="120"/>
        </w:rPr>
        <w:t xml:space="preserve"> </w:t>
      </w:r>
      <w:r>
        <w:rPr>
          <w:w w:val="120"/>
        </w:rPr>
        <w:t>Design</w:t>
      </w:r>
      <w:r>
        <w:rPr>
          <w:w w:val="120"/>
        </w:rPr>
        <w:tab/>
        <w:t>7hrs</w:t>
      </w:r>
    </w:p>
    <w:p w14:paraId="48146A5E" w14:textId="77777777" w:rsidR="003361C8" w:rsidRDefault="00000000">
      <w:pPr>
        <w:pStyle w:val="BodyText"/>
        <w:spacing w:line="235" w:lineRule="auto"/>
        <w:ind w:right="118"/>
        <w:jc w:val="both"/>
      </w:pPr>
      <w:r>
        <w:rPr>
          <w:w w:val="105"/>
        </w:rPr>
        <w:t>Features of good database design,</w:t>
      </w:r>
      <w:r>
        <w:rPr>
          <w:spacing w:val="1"/>
          <w:w w:val="105"/>
        </w:rPr>
        <w:t xml:space="preserve"> </w:t>
      </w:r>
      <w:r>
        <w:rPr>
          <w:w w:val="105"/>
        </w:rPr>
        <w:t>Concept of functional dependencies,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Decomposition using </w:t>
      </w:r>
      <w:proofErr w:type="spellStart"/>
      <w:r>
        <w:rPr>
          <w:w w:val="105"/>
        </w:rPr>
        <w:t>func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tional</w:t>
      </w:r>
      <w:proofErr w:type="spellEnd"/>
      <w:r>
        <w:rPr>
          <w:w w:val="105"/>
        </w:rPr>
        <w:t xml:space="preserve"> dependencies, Concept of multi-valued and joined dependencies, Normalization, Different Nor-</w:t>
      </w:r>
      <w:r>
        <w:rPr>
          <w:spacing w:val="1"/>
          <w:w w:val="105"/>
        </w:rPr>
        <w:t xml:space="preserve"> </w:t>
      </w:r>
      <w:r>
        <w:rPr>
          <w:w w:val="105"/>
        </w:rPr>
        <w:t>mal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Forms(</w:t>
      </w:r>
      <w:proofErr w:type="gramEnd"/>
      <w:r>
        <w:rPr>
          <w:w w:val="105"/>
        </w:rPr>
        <w:t>INF,</w:t>
      </w:r>
      <w:r>
        <w:rPr>
          <w:spacing w:val="24"/>
          <w:w w:val="105"/>
        </w:rPr>
        <w:t xml:space="preserve"> </w:t>
      </w:r>
      <w:r>
        <w:rPr>
          <w:w w:val="105"/>
        </w:rPr>
        <w:t>2NF,</w:t>
      </w:r>
      <w:r>
        <w:rPr>
          <w:spacing w:val="24"/>
          <w:w w:val="105"/>
        </w:rPr>
        <w:t xml:space="preserve"> </w:t>
      </w:r>
      <w:r>
        <w:rPr>
          <w:w w:val="105"/>
        </w:rPr>
        <w:t>3NF,</w:t>
      </w:r>
      <w:r>
        <w:rPr>
          <w:spacing w:val="24"/>
          <w:w w:val="105"/>
        </w:rPr>
        <w:t xml:space="preserve"> </w:t>
      </w:r>
      <w:r>
        <w:rPr>
          <w:w w:val="105"/>
        </w:rPr>
        <w:t>4NF,</w:t>
      </w:r>
      <w:r>
        <w:rPr>
          <w:spacing w:val="23"/>
          <w:w w:val="105"/>
        </w:rPr>
        <w:t xml:space="preserve"> </w:t>
      </w:r>
      <w:r>
        <w:rPr>
          <w:w w:val="105"/>
        </w:rPr>
        <w:t>5NF,</w:t>
      </w:r>
      <w:r>
        <w:rPr>
          <w:spacing w:val="24"/>
          <w:w w:val="105"/>
        </w:rPr>
        <w:t xml:space="preserve"> </w:t>
      </w:r>
      <w:r>
        <w:rPr>
          <w:w w:val="105"/>
        </w:rPr>
        <w:t>BCNF).</w:t>
      </w:r>
    </w:p>
    <w:p w14:paraId="524180D3" w14:textId="77777777" w:rsidR="003361C8" w:rsidRDefault="00000000">
      <w:pPr>
        <w:pStyle w:val="ListParagraph"/>
        <w:numPr>
          <w:ilvl w:val="0"/>
          <w:numId w:val="2"/>
        </w:numPr>
        <w:tabs>
          <w:tab w:val="left" w:pos="619"/>
          <w:tab w:val="left" w:pos="9052"/>
        </w:tabs>
        <w:spacing w:before="146" w:line="235" w:lineRule="auto"/>
        <w:ind w:right="117"/>
        <w:jc w:val="both"/>
        <w:rPr>
          <w:sz w:val="20"/>
        </w:rPr>
      </w:pPr>
      <w:r>
        <w:rPr>
          <w:b/>
          <w:w w:val="110"/>
          <w:sz w:val="20"/>
        </w:rPr>
        <w:t xml:space="preserve">Transaction  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management  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and  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concurrency  </w:t>
      </w:r>
      <w:r>
        <w:rPr>
          <w:b/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control</w:t>
      </w:r>
      <w:r>
        <w:rPr>
          <w:b/>
          <w:w w:val="110"/>
          <w:sz w:val="20"/>
        </w:rPr>
        <w:tab/>
        <w:t>5hrs</w:t>
      </w:r>
      <w:r>
        <w:rPr>
          <w:b/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Concept of Transaction, ACID properties, Transaction Atomicity and Durability, General Concept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Concurrency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Recovery,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Serializability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Concept,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Lock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Protocols,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Stamp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Protocols</w:t>
      </w:r>
    </w:p>
    <w:p w14:paraId="35F7EEFA" w14:textId="77777777" w:rsidR="003361C8" w:rsidRDefault="003361C8">
      <w:pPr>
        <w:spacing w:line="235" w:lineRule="auto"/>
        <w:jc w:val="both"/>
        <w:rPr>
          <w:sz w:val="20"/>
        </w:rPr>
        <w:sectPr w:rsidR="003361C8">
          <w:footerReference w:type="default" r:id="rId7"/>
          <w:type w:val="continuous"/>
          <w:pgSz w:w="12240" w:h="15840"/>
          <w:pgMar w:top="1360" w:right="1320" w:bottom="860" w:left="1320" w:header="720" w:footer="669" w:gutter="0"/>
          <w:pgNumType w:start="1"/>
          <w:cols w:space="720"/>
        </w:sectPr>
      </w:pPr>
    </w:p>
    <w:p w14:paraId="0397BBE0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3"/>
        </w:tabs>
        <w:spacing w:before="46"/>
        <w:ind w:hanging="256"/>
      </w:pPr>
      <w:r>
        <w:rPr>
          <w:w w:val="120"/>
        </w:rPr>
        <w:lastRenderedPageBreak/>
        <w:t>Recovery</w:t>
      </w:r>
      <w:r>
        <w:rPr>
          <w:spacing w:val="22"/>
          <w:w w:val="120"/>
        </w:rPr>
        <w:t xml:space="preserve"> </w:t>
      </w:r>
      <w:r>
        <w:rPr>
          <w:w w:val="120"/>
        </w:rPr>
        <w:t>System</w:t>
      </w:r>
      <w:r>
        <w:rPr>
          <w:w w:val="120"/>
        </w:rPr>
        <w:tab/>
        <w:t>3hrs</w:t>
      </w:r>
    </w:p>
    <w:p w14:paraId="6F0F25B0" w14:textId="77777777" w:rsidR="003361C8" w:rsidRDefault="00000000">
      <w:pPr>
        <w:pStyle w:val="BodyText"/>
        <w:spacing w:line="235" w:lineRule="auto"/>
        <w:ind w:right="119"/>
        <w:jc w:val="both"/>
      </w:pPr>
      <w:r>
        <w:rPr>
          <w:w w:val="105"/>
        </w:rPr>
        <w:t>Basic concept of Crash Recovery, Classification of failure, Recovery and Atomicity, Log based recovery,</w:t>
      </w:r>
      <w:r>
        <w:rPr>
          <w:spacing w:val="1"/>
          <w:w w:val="105"/>
        </w:rPr>
        <w:t xml:space="preserve"> </w:t>
      </w:r>
      <w:r>
        <w:rPr>
          <w:w w:val="110"/>
        </w:rPr>
        <w:t>Shadow</w:t>
      </w:r>
      <w:r>
        <w:rPr>
          <w:spacing w:val="15"/>
          <w:w w:val="110"/>
        </w:rPr>
        <w:t xml:space="preserve"> </w:t>
      </w:r>
      <w:r>
        <w:rPr>
          <w:w w:val="110"/>
        </w:rPr>
        <w:t>paging</w:t>
      </w:r>
    </w:p>
    <w:p w14:paraId="3325BC50" w14:textId="77777777" w:rsidR="003361C8" w:rsidRDefault="00000000">
      <w:pPr>
        <w:pStyle w:val="Heading2"/>
        <w:numPr>
          <w:ilvl w:val="0"/>
          <w:numId w:val="2"/>
        </w:numPr>
        <w:tabs>
          <w:tab w:val="left" w:pos="619"/>
          <w:tab w:val="left" w:pos="9052"/>
        </w:tabs>
        <w:spacing w:before="155"/>
        <w:ind w:hanging="256"/>
      </w:pPr>
      <w:r>
        <w:rPr>
          <w:w w:val="120"/>
        </w:rPr>
        <w:t>Advanced</w:t>
      </w:r>
      <w:r>
        <w:rPr>
          <w:spacing w:val="12"/>
          <w:w w:val="120"/>
        </w:rPr>
        <w:t xml:space="preserve"> </w:t>
      </w:r>
      <w:r>
        <w:rPr>
          <w:w w:val="120"/>
        </w:rPr>
        <w:t>Database</w:t>
      </w:r>
      <w:r>
        <w:rPr>
          <w:spacing w:val="12"/>
          <w:w w:val="120"/>
        </w:rPr>
        <w:t xml:space="preserve"> </w:t>
      </w:r>
      <w:r>
        <w:rPr>
          <w:w w:val="120"/>
        </w:rPr>
        <w:t>Model</w:t>
      </w:r>
      <w:r>
        <w:rPr>
          <w:w w:val="120"/>
        </w:rPr>
        <w:tab/>
        <w:t>4hrs</w:t>
      </w:r>
    </w:p>
    <w:p w14:paraId="49B607C7" w14:textId="77777777" w:rsidR="003361C8" w:rsidRDefault="00000000">
      <w:pPr>
        <w:pStyle w:val="BodyText"/>
        <w:spacing w:before="2" w:line="235" w:lineRule="auto"/>
        <w:ind w:right="119"/>
        <w:jc w:val="both"/>
      </w:pPr>
      <w:r>
        <w:rPr>
          <w:w w:val="110"/>
        </w:rPr>
        <w:t>Extension of Relational Model, Object -Oriented Model, Distributed Model, NOSQL Systems, XML</w:t>
      </w:r>
      <w:r>
        <w:rPr>
          <w:spacing w:val="1"/>
          <w:w w:val="110"/>
        </w:rPr>
        <w:t xml:space="preserve"> </w:t>
      </w:r>
      <w:r>
        <w:rPr>
          <w:w w:val="110"/>
        </w:rPr>
        <w:t>database</w:t>
      </w:r>
    </w:p>
    <w:p w14:paraId="67553867" w14:textId="77777777" w:rsidR="003361C8" w:rsidRDefault="003361C8">
      <w:pPr>
        <w:pStyle w:val="BodyText"/>
        <w:spacing w:before="0"/>
        <w:ind w:left="0"/>
        <w:rPr>
          <w:sz w:val="29"/>
        </w:rPr>
      </w:pPr>
    </w:p>
    <w:p w14:paraId="4B61C2D3" w14:textId="77777777" w:rsidR="003361C8" w:rsidRDefault="00000000">
      <w:pPr>
        <w:pStyle w:val="Heading2"/>
        <w:spacing w:before="0" w:line="240" w:lineRule="auto"/>
        <w:ind w:firstLine="0"/>
      </w:pPr>
      <w:r>
        <w:rPr>
          <w:w w:val="120"/>
        </w:rPr>
        <w:t>Laboratory</w:t>
      </w:r>
      <w:r>
        <w:rPr>
          <w:spacing w:val="34"/>
          <w:w w:val="120"/>
        </w:rPr>
        <w:t xml:space="preserve"> </w:t>
      </w:r>
      <w:r>
        <w:rPr>
          <w:w w:val="120"/>
        </w:rPr>
        <w:t>Work:</w:t>
      </w:r>
    </w:p>
    <w:p w14:paraId="007BF8B7" w14:textId="77777777" w:rsidR="003361C8" w:rsidRDefault="003361C8">
      <w:pPr>
        <w:pStyle w:val="BodyText"/>
        <w:spacing w:before="12"/>
        <w:ind w:left="0"/>
        <w:rPr>
          <w:b/>
          <w:sz w:val="16"/>
        </w:rPr>
      </w:pPr>
    </w:p>
    <w:p w14:paraId="2F0132B6" w14:textId="77777777" w:rsidR="003361C8" w:rsidRDefault="00000000">
      <w:pPr>
        <w:pStyle w:val="BodyText"/>
        <w:spacing w:before="0" w:line="235" w:lineRule="auto"/>
        <w:ind w:right="119"/>
        <w:jc w:val="both"/>
      </w:pPr>
      <w:r>
        <w:rPr>
          <w:w w:val="105"/>
        </w:rPr>
        <w:t>There will be minimum 10 laboratory exercises which covers basic operations using MS-Access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MySQL, Installing and working with database server, practicing DDL and DML </w:t>
      </w:r>
      <w:proofErr w:type="gramStart"/>
      <w:r>
        <w:rPr>
          <w:w w:val="105"/>
        </w:rPr>
        <w:t>commands,.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Also, the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required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perform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work.</w:t>
      </w:r>
    </w:p>
    <w:p w14:paraId="5C034CBA" w14:textId="77777777" w:rsidR="003361C8" w:rsidRDefault="003361C8">
      <w:pPr>
        <w:pStyle w:val="BodyText"/>
        <w:spacing w:before="7"/>
        <w:ind w:left="0"/>
        <w:rPr>
          <w:sz w:val="22"/>
        </w:rPr>
      </w:pPr>
    </w:p>
    <w:p w14:paraId="05A37465" w14:textId="77777777" w:rsidR="003361C8" w:rsidRDefault="00000000">
      <w:pPr>
        <w:pStyle w:val="Heading1"/>
        <w:spacing w:before="1"/>
        <w:ind w:left="119"/>
      </w:pPr>
      <w:r>
        <w:rPr>
          <w:w w:val="120"/>
        </w:rPr>
        <w:t>Textbooks:</w:t>
      </w:r>
    </w:p>
    <w:p w14:paraId="6AB50960" w14:textId="77777777" w:rsidR="003361C8" w:rsidRDefault="00000000">
      <w:pPr>
        <w:pStyle w:val="ListParagraph"/>
        <w:numPr>
          <w:ilvl w:val="0"/>
          <w:numId w:val="1"/>
        </w:numPr>
        <w:tabs>
          <w:tab w:val="left" w:pos="618"/>
        </w:tabs>
        <w:spacing w:before="116" w:line="235" w:lineRule="auto"/>
        <w:ind w:right="181"/>
        <w:rPr>
          <w:sz w:val="20"/>
        </w:rPr>
      </w:pPr>
      <w:r>
        <w:rPr>
          <w:w w:val="110"/>
          <w:sz w:val="20"/>
        </w:rPr>
        <w:t>Abraham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Silberschatz</w:t>
      </w:r>
      <w:proofErr w:type="spellEnd"/>
      <w:r>
        <w:rPr>
          <w:w w:val="110"/>
          <w:sz w:val="20"/>
        </w:rPr>
        <w:t>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Henry</w:t>
      </w:r>
      <w:r>
        <w:rPr>
          <w:spacing w:val="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F.Korth</w:t>
      </w:r>
      <w:proofErr w:type="spellEnd"/>
      <w:proofErr w:type="gramEnd"/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Sudarshan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“Database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Concepts”,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Mc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Graw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Hill,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w w:val="110"/>
          <w:sz w:val="20"/>
          <w:vertAlign w:val="superscript"/>
        </w:rPr>
        <w:t>th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Edition</w:t>
      </w:r>
    </w:p>
    <w:p w14:paraId="3E359B0A" w14:textId="77777777" w:rsidR="003361C8" w:rsidRDefault="00000000">
      <w:pPr>
        <w:pStyle w:val="ListParagraph"/>
        <w:numPr>
          <w:ilvl w:val="0"/>
          <w:numId w:val="1"/>
        </w:numPr>
        <w:tabs>
          <w:tab w:val="left" w:pos="618"/>
        </w:tabs>
        <w:spacing w:before="159" w:line="235" w:lineRule="auto"/>
        <w:ind w:right="117"/>
        <w:rPr>
          <w:sz w:val="20"/>
        </w:rPr>
      </w:pPr>
      <w:proofErr w:type="spellStart"/>
      <w:r>
        <w:rPr>
          <w:w w:val="110"/>
          <w:sz w:val="20"/>
        </w:rPr>
        <w:t>Ramez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Elmasri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Shamkant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B.</w:t>
      </w:r>
      <w:r>
        <w:rPr>
          <w:spacing w:val="-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Navathe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,</w:t>
      </w:r>
      <w:proofErr w:type="gram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“Fundamentals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Systems”,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Pearson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Education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Asia</w:t>
      </w:r>
    </w:p>
    <w:p w14:paraId="2989AF71" w14:textId="77777777" w:rsidR="003361C8" w:rsidRDefault="00000000">
      <w:pPr>
        <w:pStyle w:val="ListParagraph"/>
        <w:numPr>
          <w:ilvl w:val="0"/>
          <w:numId w:val="1"/>
        </w:numPr>
        <w:tabs>
          <w:tab w:val="left" w:pos="618"/>
        </w:tabs>
        <w:spacing w:before="156" w:line="240" w:lineRule="auto"/>
        <w:ind w:left="617"/>
        <w:rPr>
          <w:sz w:val="20"/>
        </w:rPr>
      </w:pPr>
      <w:proofErr w:type="spellStart"/>
      <w:r>
        <w:rPr>
          <w:w w:val="110"/>
          <w:sz w:val="20"/>
        </w:rPr>
        <w:t>Raghurama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Krishnan,</w:t>
      </w:r>
      <w:r>
        <w:rPr>
          <w:spacing w:val="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Jonannes</w:t>
      </w:r>
      <w:proofErr w:type="spellEnd"/>
      <w:r>
        <w:rPr>
          <w:spacing w:val="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Gehrke</w:t>
      </w:r>
      <w:proofErr w:type="spellEnd"/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“Database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System”,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TATA</w:t>
      </w:r>
      <w:r>
        <w:rPr>
          <w:spacing w:val="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McGrawHill</w:t>
      </w:r>
      <w:proofErr w:type="spellEnd"/>
    </w:p>
    <w:p w14:paraId="221C4F9B" w14:textId="77777777" w:rsidR="003361C8" w:rsidRDefault="00000000">
      <w:pPr>
        <w:pStyle w:val="ListParagraph"/>
        <w:numPr>
          <w:ilvl w:val="0"/>
          <w:numId w:val="1"/>
        </w:numPr>
        <w:tabs>
          <w:tab w:val="left" w:pos="618"/>
        </w:tabs>
        <w:spacing w:before="158" w:line="235" w:lineRule="auto"/>
        <w:ind w:right="118"/>
        <w:rPr>
          <w:sz w:val="20"/>
        </w:rPr>
      </w:pPr>
      <w:r>
        <w:rPr>
          <w:w w:val="110"/>
          <w:sz w:val="20"/>
        </w:rPr>
        <w:t>Pramod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Sadalage</w:t>
      </w:r>
      <w:proofErr w:type="spellEnd"/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Martin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Fowler,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NoSQL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Distilled: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Brief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Guide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Emerging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World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Polyglot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Persistence,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Pearson</w:t>
      </w:r>
    </w:p>
    <w:sectPr w:rsidR="003361C8">
      <w:pgSz w:w="12240" w:h="15840"/>
      <w:pgMar w:top="1420" w:right="1320" w:bottom="860" w:left="1320" w:header="0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ED03" w14:textId="77777777" w:rsidR="00C740AE" w:rsidRDefault="00C740AE">
      <w:r>
        <w:separator/>
      </w:r>
    </w:p>
  </w:endnote>
  <w:endnote w:type="continuationSeparator" w:id="0">
    <w:p w14:paraId="221495DB" w14:textId="77777777" w:rsidR="00C740AE" w:rsidRDefault="00C7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BC9B" w14:textId="55359AC9" w:rsidR="003361C8" w:rsidRDefault="005574BB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FB472B" wp14:editId="7E607356">
              <wp:simplePos x="0" y="0"/>
              <wp:positionH relativeFrom="page">
                <wp:posOffset>3816350</wp:posOffset>
              </wp:positionH>
              <wp:positionV relativeFrom="page">
                <wp:posOffset>9493885</wp:posOffset>
              </wp:positionV>
              <wp:extent cx="139700" cy="152400"/>
              <wp:effectExtent l="0" t="0" r="0" b="0"/>
              <wp:wrapNone/>
              <wp:docPr id="18109679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5F066" w14:textId="77777777" w:rsidR="003361C8" w:rsidRDefault="00000000">
                          <w:pPr>
                            <w:pStyle w:val="BodyText"/>
                            <w:spacing w:before="0"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B47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47.55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" filled="f" stroked="f">
              <v:textbox inset="0,0,0,0">
                <w:txbxContent>
                  <w:p w14:paraId="1CE5F066" w14:textId="77777777" w:rsidR="003361C8" w:rsidRDefault="00000000">
                    <w:pPr>
                      <w:pStyle w:val="BodyText"/>
                      <w:spacing w:before="0"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F909" w14:textId="77777777" w:rsidR="00C740AE" w:rsidRDefault="00C740AE">
      <w:r>
        <w:separator/>
      </w:r>
    </w:p>
  </w:footnote>
  <w:footnote w:type="continuationSeparator" w:id="0">
    <w:p w14:paraId="08E944CF" w14:textId="77777777" w:rsidR="00C740AE" w:rsidRDefault="00C7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9BB"/>
    <w:multiLevelType w:val="hybridMultilevel"/>
    <w:tmpl w:val="E530FC6E"/>
    <w:lvl w:ilvl="0" w:tplc="CC3240A6">
      <w:start w:val="1"/>
      <w:numFmt w:val="decimal"/>
      <w:lvlText w:val="%1."/>
      <w:lvlJc w:val="left"/>
      <w:pPr>
        <w:ind w:left="61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80C472B0">
      <w:numFmt w:val="bullet"/>
      <w:lvlText w:val="•"/>
      <w:lvlJc w:val="left"/>
      <w:pPr>
        <w:ind w:left="1518" w:hanging="255"/>
      </w:pPr>
      <w:rPr>
        <w:rFonts w:hint="default"/>
        <w:lang w:val="en-US" w:eastAsia="en-US" w:bidi="ar-SA"/>
      </w:rPr>
    </w:lvl>
    <w:lvl w:ilvl="2" w:tplc="3CAE6F94"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plc="F2D2143A">
      <w:numFmt w:val="bullet"/>
      <w:lvlText w:val="•"/>
      <w:lvlJc w:val="left"/>
      <w:pPr>
        <w:ind w:left="3314" w:hanging="255"/>
      </w:pPr>
      <w:rPr>
        <w:rFonts w:hint="default"/>
        <w:lang w:val="en-US" w:eastAsia="en-US" w:bidi="ar-SA"/>
      </w:rPr>
    </w:lvl>
    <w:lvl w:ilvl="4" w:tplc="5E1CD856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EDF4506E">
      <w:numFmt w:val="bullet"/>
      <w:lvlText w:val="•"/>
      <w:lvlJc w:val="left"/>
      <w:pPr>
        <w:ind w:left="5110" w:hanging="255"/>
      </w:pPr>
      <w:rPr>
        <w:rFonts w:hint="default"/>
        <w:lang w:val="en-US" w:eastAsia="en-US" w:bidi="ar-SA"/>
      </w:rPr>
    </w:lvl>
    <w:lvl w:ilvl="6" w:tplc="F25C7152">
      <w:numFmt w:val="bullet"/>
      <w:lvlText w:val="•"/>
      <w:lvlJc w:val="left"/>
      <w:pPr>
        <w:ind w:left="6008" w:hanging="255"/>
      </w:pPr>
      <w:rPr>
        <w:rFonts w:hint="default"/>
        <w:lang w:val="en-US" w:eastAsia="en-US" w:bidi="ar-SA"/>
      </w:rPr>
    </w:lvl>
    <w:lvl w:ilvl="7" w:tplc="D626E654">
      <w:numFmt w:val="bullet"/>
      <w:lvlText w:val="•"/>
      <w:lvlJc w:val="left"/>
      <w:pPr>
        <w:ind w:left="6906" w:hanging="255"/>
      </w:pPr>
      <w:rPr>
        <w:rFonts w:hint="default"/>
        <w:lang w:val="en-US" w:eastAsia="en-US" w:bidi="ar-SA"/>
      </w:rPr>
    </w:lvl>
    <w:lvl w:ilvl="8" w:tplc="CE1C915A">
      <w:numFmt w:val="bullet"/>
      <w:lvlText w:val="•"/>
      <w:lvlJc w:val="left"/>
      <w:pPr>
        <w:ind w:left="780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CB52F11"/>
    <w:multiLevelType w:val="hybridMultilevel"/>
    <w:tmpl w:val="997A4CCE"/>
    <w:lvl w:ilvl="0" w:tplc="03CE3A5E">
      <w:start w:val="1"/>
      <w:numFmt w:val="decimal"/>
      <w:lvlText w:val="%1."/>
      <w:lvlJc w:val="left"/>
      <w:pPr>
        <w:ind w:left="618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909075E8">
      <w:numFmt w:val="bullet"/>
      <w:lvlText w:val="•"/>
      <w:lvlJc w:val="left"/>
      <w:pPr>
        <w:ind w:left="1518" w:hanging="255"/>
      </w:pPr>
      <w:rPr>
        <w:rFonts w:hint="default"/>
        <w:lang w:val="en-US" w:eastAsia="en-US" w:bidi="ar-SA"/>
      </w:rPr>
    </w:lvl>
    <w:lvl w:ilvl="2" w:tplc="C6ECBDDA"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plc="E95861A8">
      <w:numFmt w:val="bullet"/>
      <w:lvlText w:val="•"/>
      <w:lvlJc w:val="left"/>
      <w:pPr>
        <w:ind w:left="3314" w:hanging="255"/>
      </w:pPr>
      <w:rPr>
        <w:rFonts w:hint="default"/>
        <w:lang w:val="en-US" w:eastAsia="en-US" w:bidi="ar-SA"/>
      </w:rPr>
    </w:lvl>
    <w:lvl w:ilvl="4" w:tplc="CCB490DE">
      <w:numFmt w:val="bullet"/>
      <w:lvlText w:val="•"/>
      <w:lvlJc w:val="left"/>
      <w:pPr>
        <w:ind w:left="4212" w:hanging="255"/>
      </w:pPr>
      <w:rPr>
        <w:rFonts w:hint="default"/>
        <w:lang w:val="en-US" w:eastAsia="en-US" w:bidi="ar-SA"/>
      </w:rPr>
    </w:lvl>
    <w:lvl w:ilvl="5" w:tplc="2A901F24">
      <w:numFmt w:val="bullet"/>
      <w:lvlText w:val="•"/>
      <w:lvlJc w:val="left"/>
      <w:pPr>
        <w:ind w:left="5110" w:hanging="255"/>
      </w:pPr>
      <w:rPr>
        <w:rFonts w:hint="default"/>
        <w:lang w:val="en-US" w:eastAsia="en-US" w:bidi="ar-SA"/>
      </w:rPr>
    </w:lvl>
    <w:lvl w:ilvl="6" w:tplc="F7E0DE74">
      <w:numFmt w:val="bullet"/>
      <w:lvlText w:val="•"/>
      <w:lvlJc w:val="left"/>
      <w:pPr>
        <w:ind w:left="6008" w:hanging="255"/>
      </w:pPr>
      <w:rPr>
        <w:rFonts w:hint="default"/>
        <w:lang w:val="en-US" w:eastAsia="en-US" w:bidi="ar-SA"/>
      </w:rPr>
    </w:lvl>
    <w:lvl w:ilvl="7" w:tplc="9DC2C092">
      <w:numFmt w:val="bullet"/>
      <w:lvlText w:val="•"/>
      <w:lvlJc w:val="left"/>
      <w:pPr>
        <w:ind w:left="6906" w:hanging="255"/>
      </w:pPr>
      <w:rPr>
        <w:rFonts w:hint="default"/>
        <w:lang w:val="en-US" w:eastAsia="en-US" w:bidi="ar-SA"/>
      </w:rPr>
    </w:lvl>
    <w:lvl w:ilvl="8" w:tplc="2B560550">
      <w:numFmt w:val="bullet"/>
      <w:lvlText w:val="•"/>
      <w:lvlJc w:val="left"/>
      <w:pPr>
        <w:ind w:left="7804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99D46CF"/>
    <w:multiLevelType w:val="hybridMultilevel"/>
    <w:tmpl w:val="AFE67E50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17071171">
    <w:abstractNumId w:val="1"/>
  </w:num>
  <w:num w:numId="2" w16cid:durableId="723798967">
    <w:abstractNumId w:val="0"/>
  </w:num>
  <w:num w:numId="3" w16cid:durableId="190579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C8"/>
    <w:rsid w:val="003338EB"/>
    <w:rsid w:val="003361C8"/>
    <w:rsid w:val="005574BB"/>
    <w:rsid w:val="006D069B"/>
    <w:rsid w:val="00C7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BF96"/>
  <w15:docId w15:val="{537024C1-4B56-4108-810F-29A57F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2" w:line="242" w:lineRule="exact"/>
      <w:ind w:left="618" w:hanging="256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2" w:line="242" w:lineRule="exact"/>
      <w:ind w:left="618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Giri</cp:lastModifiedBy>
  <cp:revision>3</cp:revision>
  <dcterms:created xsi:type="dcterms:W3CDTF">2023-06-30T15:25:00Z</dcterms:created>
  <dcterms:modified xsi:type="dcterms:W3CDTF">2023-06-30T15:53:00Z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TeX</vt:lpwstr>
  </property>
  <property fmtid="{D5CDD505-2E9C-101B-9397-08002B2CF9AE}" pid="4" name="LastSaved">
    <vt:filetime>2023-06-30T00:00:00Z</vt:filetime>
  </property>
</Properties>
</file>