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37" w:type="dxa"/>
        <w:tblInd w:w="-546" w:type="dxa"/>
        <w:tblCellMar>
          <w:left w:w="167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10737"/>
      </w:tblGrid>
      <w:tr w:rsidR="00546335">
        <w:trPr>
          <w:trHeight w:val="4066"/>
        </w:trPr>
        <w:tc>
          <w:tcPr>
            <w:tcW w:w="107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546335" w:rsidRDefault="00A2571D">
            <w:pPr>
              <w:spacing w:after="0" w:line="259" w:lineRule="auto"/>
              <w:ind w:left="51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429895</wp:posOffset>
                  </wp:positionH>
                  <wp:positionV relativeFrom="paragraph">
                    <wp:posOffset>-8292</wp:posOffset>
                  </wp:positionV>
                  <wp:extent cx="672465" cy="765810"/>
                  <wp:effectExtent l="0" t="0" r="0" b="0"/>
                  <wp:wrapSquare wrapText="bothSides"/>
                  <wp:docPr id="189" name="Pictur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6"/>
              </w:rPr>
              <w:t xml:space="preserve">BAHRIA UNIVERSITY (KARACHI CAMPUS)    </w:t>
            </w:r>
          </w:p>
          <w:p w:rsidR="00546335" w:rsidRDefault="00A2571D">
            <w:pPr>
              <w:spacing w:after="99" w:line="259" w:lineRule="auto"/>
              <w:ind w:left="510" w:right="26" w:firstLine="0"/>
              <w:jc w:val="center"/>
            </w:pPr>
            <w:r>
              <w:rPr>
                <w:sz w:val="10"/>
              </w:rPr>
              <w:t xml:space="preserve"> </w:t>
            </w:r>
          </w:p>
          <w:p w:rsidR="00546335" w:rsidRDefault="00A2571D">
            <w:pPr>
              <w:spacing w:after="0" w:line="259" w:lineRule="auto"/>
              <w:ind w:left="510" w:right="49" w:firstLine="0"/>
              <w:jc w:val="center"/>
            </w:pPr>
            <w:r>
              <w:rPr>
                <w:sz w:val="22"/>
              </w:rPr>
              <w:t xml:space="preserve">Open Ended Lab 1 – SPRING SEMESTER – 2020 </w:t>
            </w:r>
          </w:p>
          <w:p w:rsidR="00546335" w:rsidRDefault="00A2571D">
            <w:pPr>
              <w:spacing w:after="48" w:line="259" w:lineRule="auto"/>
              <w:ind w:left="1100" w:firstLine="0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b/>
                <w:sz w:val="18"/>
                <w:vertAlign w:val="subscript"/>
              </w:rPr>
              <w:t xml:space="preserve"> </w:t>
            </w:r>
          </w:p>
          <w:p w:rsidR="00546335" w:rsidRDefault="00A2571D">
            <w:pPr>
              <w:tabs>
                <w:tab w:val="center" w:pos="1100"/>
                <w:tab w:val="center" w:pos="52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b/>
                <w:sz w:val="22"/>
              </w:rPr>
              <w:t xml:space="preserve"> (Software Design and Architecture - SEL457) </w:t>
            </w:r>
          </w:p>
          <w:p w:rsidR="00546335" w:rsidRDefault="00A2571D">
            <w:pPr>
              <w:spacing w:after="6" w:line="259" w:lineRule="auto"/>
              <w:ind w:left="0" w:firstLine="0"/>
            </w:pPr>
            <w:r>
              <w:rPr>
                <w:sz w:val="12"/>
                <w:vertAlign w:val="superscript"/>
              </w:rPr>
              <w:t xml:space="preserve"> </w:t>
            </w:r>
            <w:r>
              <w:rPr>
                <w:sz w:val="12"/>
                <w:vertAlign w:val="superscript"/>
              </w:rPr>
              <w:tab/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b/>
                <w:sz w:val="2"/>
              </w:rPr>
              <w:t xml:space="preserve"> </w:t>
            </w:r>
          </w:p>
          <w:p w:rsidR="00546335" w:rsidRDefault="00A2571D">
            <w:pPr>
              <w:tabs>
                <w:tab w:val="center" w:pos="1608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940"/>
              </w:tabs>
              <w:spacing w:after="39" w:line="259" w:lineRule="auto"/>
              <w:ind w:left="0" w:firstLine="0"/>
            </w:pPr>
            <w:r>
              <w:rPr>
                <w:sz w:val="22"/>
              </w:rPr>
              <w:t xml:space="preserve">Class:      </w:t>
            </w:r>
            <w:r>
              <w:rPr>
                <w:b/>
                <w:sz w:val="22"/>
                <w:u w:val="single" w:color="000000"/>
              </w:rPr>
              <w:t>BSE 4A</w:t>
            </w:r>
            <w:r>
              <w:rPr>
                <w:sz w:val="37"/>
                <w:vertAlign w:val="subscript"/>
              </w:rPr>
              <w:t xml:space="preserve"> </w:t>
            </w:r>
            <w:r>
              <w:rPr>
                <w:sz w:val="37"/>
                <w:vertAlign w:val="subscript"/>
              </w:rPr>
              <w:tab/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(Morning)  </w:t>
            </w:r>
          </w:p>
          <w:p w:rsidR="00546335" w:rsidRDefault="00A2571D">
            <w:pPr>
              <w:tabs>
                <w:tab w:val="center" w:pos="3073"/>
                <w:tab w:val="center" w:pos="6481"/>
              </w:tabs>
              <w:spacing w:after="251" w:line="259" w:lineRule="auto"/>
              <w:ind w:left="0" w:firstLine="0"/>
            </w:pPr>
            <w:r>
              <w:rPr>
                <w:sz w:val="22"/>
              </w:rPr>
              <w:t xml:space="preserve">Course Instructor: </w:t>
            </w:r>
            <w:r>
              <w:t xml:space="preserve">  </w:t>
            </w:r>
            <w:r>
              <w:tab/>
            </w:r>
            <w:proofErr w:type="spellStart"/>
            <w:r>
              <w:rPr>
                <w:b/>
                <w:sz w:val="22"/>
                <w:u w:val="single" w:color="000000"/>
              </w:rPr>
              <w:t>Engr</w:t>
            </w:r>
            <w:proofErr w:type="spellEnd"/>
            <w:r>
              <w:rPr>
                <w:b/>
                <w:sz w:val="22"/>
                <w:u w:val="single" w:color="000000"/>
              </w:rPr>
              <w:t xml:space="preserve"> Muhammad </w:t>
            </w:r>
            <w:proofErr w:type="spellStart"/>
            <w:r>
              <w:rPr>
                <w:b/>
                <w:sz w:val="22"/>
                <w:u w:val="single" w:color="000000"/>
              </w:rPr>
              <w:t>Rehan</w:t>
            </w:r>
            <w:proofErr w:type="spellEnd"/>
            <w:r>
              <w:rPr>
                <w:b/>
                <w:sz w:val="22"/>
                <w:u w:val="single" w:color="000000"/>
              </w:rPr>
              <w:t xml:space="preserve"> </w:t>
            </w:r>
            <w:proofErr w:type="spellStart"/>
            <w:r>
              <w:rPr>
                <w:b/>
                <w:sz w:val="22"/>
                <w:u w:val="single" w:color="000000"/>
              </w:rPr>
              <w:t>Baig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  </w:t>
            </w:r>
          </w:p>
          <w:p w:rsidR="00546335" w:rsidRDefault="00A2571D">
            <w:pPr>
              <w:tabs>
                <w:tab w:val="center" w:pos="2160"/>
                <w:tab w:val="center" w:pos="2881"/>
                <w:tab w:val="center" w:pos="3601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>Max Marks:</w:t>
            </w:r>
            <w:r>
              <w:rPr>
                <w:color w:val="FF0000"/>
                <w:sz w:val="16"/>
              </w:rPr>
              <w:t xml:space="preserve"> 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color w:val="FF0000"/>
              </w:rPr>
              <w:t xml:space="preserve">15 </w:t>
            </w:r>
            <w:r>
              <w:rPr>
                <w:color w:val="FF0000"/>
                <w:sz w:val="16"/>
              </w:rPr>
              <w:t xml:space="preserve">        </w:t>
            </w:r>
            <w:r>
              <w:rPr>
                <w:color w:val="FF0000"/>
                <w:sz w:val="16"/>
              </w:rPr>
              <w:tab/>
              <w:t xml:space="preserve">            </w:t>
            </w:r>
            <w:r>
              <w:rPr>
                <w:color w:val="FF0000"/>
                <w:sz w:val="16"/>
              </w:rPr>
              <w:tab/>
              <w:t xml:space="preserve"> </w:t>
            </w:r>
            <w:r>
              <w:rPr>
                <w:color w:val="FF0000"/>
                <w:sz w:val="16"/>
              </w:rPr>
              <w:tab/>
            </w:r>
            <w:r>
              <w:rPr>
                <w:b/>
                <w:color w:val="FF0000"/>
                <w:sz w:val="16"/>
                <w:vertAlign w:val="subscript"/>
              </w:rPr>
              <w:t xml:space="preserve"> </w:t>
            </w:r>
          </w:p>
          <w:p w:rsidR="00546335" w:rsidRDefault="00A2571D">
            <w:pPr>
              <w:spacing w:after="0" w:line="259" w:lineRule="auto"/>
              <w:ind w:left="1100" w:firstLine="0"/>
            </w:pPr>
            <w:r>
              <w:t xml:space="preserve"> </w:t>
            </w:r>
          </w:p>
          <w:p w:rsidR="00546335" w:rsidRDefault="00A2571D">
            <w:pPr>
              <w:tabs>
                <w:tab w:val="center" w:pos="2740"/>
                <w:tab w:val="center" w:pos="4321"/>
                <w:tab w:val="center" w:pos="5041"/>
                <w:tab w:val="center" w:pos="5761"/>
                <w:tab w:val="center" w:pos="7402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Student’s Name: </w:t>
            </w:r>
            <w:r w:rsidR="00803E26">
              <w:rPr>
                <w:sz w:val="22"/>
              </w:rPr>
              <w:t>Shafaq Fatima Amir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Reg. No: </w:t>
            </w:r>
            <w:r w:rsidR="00803E26">
              <w:rPr>
                <w:sz w:val="22"/>
              </w:rPr>
              <w:t>57235</w:t>
            </w:r>
            <w:r>
              <w:rPr>
                <w:sz w:val="22"/>
              </w:rPr>
              <w:t xml:space="preserve">   </w:t>
            </w:r>
          </w:p>
          <w:p w:rsidR="00546335" w:rsidRDefault="00A2571D">
            <w:pPr>
              <w:spacing w:after="60" w:line="259" w:lineRule="auto"/>
              <w:ind w:left="0" w:firstLine="0"/>
            </w:pPr>
            <w:r>
              <w:rPr>
                <w:sz w:val="10"/>
              </w:rPr>
              <w:t xml:space="preserve"> </w:t>
            </w:r>
          </w:p>
          <w:p w:rsidR="00546335" w:rsidRDefault="00A2571D">
            <w:pPr>
              <w:spacing w:after="0" w:line="259" w:lineRule="auto"/>
              <w:ind w:left="0" w:firstLine="0"/>
            </w:pPr>
            <w:r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ab/>
            </w:r>
            <w:r>
              <w:t xml:space="preserve"> </w:t>
            </w:r>
          </w:p>
          <w:p w:rsidR="00546335" w:rsidRDefault="00A2571D">
            <w:pPr>
              <w:tabs>
                <w:tab w:val="center" w:pos="4127"/>
              </w:tabs>
              <w:spacing w:after="32" w:line="259" w:lineRule="auto"/>
              <w:ind w:left="0" w:firstLine="0"/>
            </w:pPr>
            <w:r>
              <w:rPr>
                <w:b/>
                <w:sz w:val="22"/>
              </w:rPr>
              <w:t>Note:</w:t>
            </w:r>
            <w:r>
              <w:rPr>
                <w:sz w:val="22"/>
              </w:rPr>
              <w:t xml:space="preserve"> Folder structure must be in given format</w:t>
            </w:r>
            <w:r>
              <w:t xml:space="preserve"> </w:t>
            </w:r>
            <w:r>
              <w:tab/>
            </w:r>
            <w:r>
              <w:rPr>
                <w:sz w:val="22"/>
              </w:rPr>
              <w:t xml:space="preserve"> </w:t>
            </w:r>
          </w:p>
          <w:p w:rsidR="00546335" w:rsidRDefault="00A2571D">
            <w:pPr>
              <w:tabs>
                <w:tab w:val="center" w:pos="281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316"/>
              </w:tabs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Name_Enrollment_Registration</w:t>
            </w:r>
            <w:proofErr w:type="spellEnd"/>
            <w:r>
              <w:rPr>
                <w:sz w:val="37"/>
                <w:vertAlign w:val="subscript"/>
              </w:rPr>
              <w:t xml:space="preserve"> </w:t>
            </w:r>
            <w:proofErr w:type="gramStart"/>
            <w:r>
              <w:rPr>
                <w:sz w:val="37"/>
                <w:vertAlign w:val="subscript"/>
              </w:rPr>
              <w:tab/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[CLO 4]</w:t>
            </w:r>
            <w:r>
              <w:rPr>
                <w:sz w:val="22"/>
              </w:rPr>
              <w:t xml:space="preserve"> </w:t>
            </w:r>
          </w:p>
          <w:p w:rsidR="00546335" w:rsidRDefault="00A2571D">
            <w:pPr>
              <w:spacing w:after="0" w:line="259" w:lineRule="auto"/>
              <w:ind w:left="1100" w:firstLine="0"/>
            </w:pPr>
            <w:r>
              <w:t xml:space="preserve"> </w:t>
            </w:r>
          </w:p>
        </w:tc>
      </w:tr>
    </w:tbl>
    <w:p w:rsidR="00546335" w:rsidRDefault="00A2571D">
      <w:pPr>
        <w:spacing w:after="0" w:line="259" w:lineRule="auto"/>
        <w:ind w:left="720" w:firstLine="0"/>
      </w:pPr>
      <w:r>
        <w:t xml:space="preserve"> </w:t>
      </w:r>
    </w:p>
    <w:p w:rsidR="00546335" w:rsidRDefault="00A2571D">
      <w:pPr>
        <w:spacing w:after="0" w:line="259" w:lineRule="auto"/>
        <w:ind w:left="720" w:firstLine="0"/>
      </w:pPr>
      <w:r>
        <w:t xml:space="preserve"> </w:t>
      </w:r>
    </w:p>
    <w:p w:rsidR="00546335" w:rsidRDefault="00A2571D">
      <w:pPr>
        <w:spacing w:after="0" w:line="259" w:lineRule="auto"/>
        <w:ind w:left="0" w:firstLine="0"/>
      </w:pPr>
      <w:r>
        <w:rPr>
          <w:b/>
          <w:u w:val="single" w:color="000000"/>
        </w:rPr>
        <w:t>SCENERIO:</w:t>
      </w:r>
      <w:r>
        <w:rPr>
          <w:b/>
        </w:rPr>
        <w:t xml:space="preserve"> </w:t>
      </w:r>
    </w:p>
    <w:p w:rsidR="00546335" w:rsidRDefault="00A257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46335" w:rsidRDefault="00A2571D">
      <w:pPr>
        <w:ind w:left="-5"/>
      </w:pPr>
      <w:r>
        <w:t xml:space="preserve">USA based marketing agency want to develop web based application for automate their marketing strategies. An application contains following modules. </w:t>
      </w:r>
    </w:p>
    <w:p w:rsidR="00546335" w:rsidRDefault="00A2571D">
      <w:pPr>
        <w:spacing w:after="0" w:line="259" w:lineRule="auto"/>
        <w:ind w:left="0" w:firstLine="0"/>
      </w:pPr>
      <w:r>
        <w:t xml:space="preserve"> </w:t>
      </w:r>
    </w:p>
    <w:p w:rsidR="006813AD" w:rsidRDefault="00A2571D">
      <w:pPr>
        <w:numPr>
          <w:ilvl w:val="0"/>
          <w:numId w:val="1"/>
        </w:numPr>
        <w:ind w:hanging="360"/>
      </w:pPr>
      <w:r>
        <w:t xml:space="preserve">Registration/Authorization(Signup/Login) </w:t>
      </w:r>
    </w:p>
    <w:p w:rsidR="00546335" w:rsidRDefault="00A2571D">
      <w:pPr>
        <w:numPr>
          <w:ilvl w:val="0"/>
          <w:numId w:val="1"/>
        </w:numPr>
        <w:ind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Scheduled based Ads posting on defined websites. </w:t>
      </w:r>
    </w:p>
    <w:p w:rsidR="00546335" w:rsidRDefault="00A2571D">
      <w:pPr>
        <w:numPr>
          <w:ilvl w:val="0"/>
          <w:numId w:val="1"/>
        </w:numPr>
        <w:ind w:hanging="360"/>
      </w:pPr>
      <w:r>
        <w:t xml:space="preserve">Content Management System. </w:t>
      </w:r>
    </w:p>
    <w:p w:rsidR="00546335" w:rsidRDefault="00A2571D">
      <w:pPr>
        <w:numPr>
          <w:ilvl w:val="0"/>
          <w:numId w:val="1"/>
        </w:numPr>
        <w:ind w:hanging="360"/>
      </w:pPr>
      <w:r>
        <w:t xml:space="preserve">Accounting Module for Ads that hourly calculate and charge clients. </w:t>
      </w:r>
    </w:p>
    <w:p w:rsidR="00546335" w:rsidRDefault="00A2571D">
      <w:pPr>
        <w:numPr>
          <w:ilvl w:val="0"/>
          <w:numId w:val="1"/>
        </w:numPr>
        <w:ind w:hanging="360"/>
      </w:pPr>
      <w:r>
        <w:t xml:space="preserve">REST </w:t>
      </w:r>
      <w:proofErr w:type="spellStart"/>
      <w:r>
        <w:t>Api’s</w:t>
      </w:r>
      <w:proofErr w:type="spellEnd"/>
      <w:r>
        <w:t xml:space="preserve"> for other devices to connect. </w:t>
      </w:r>
    </w:p>
    <w:p w:rsidR="00546335" w:rsidRDefault="00A257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46335" w:rsidRDefault="00A257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46335" w:rsidRDefault="00A2571D">
      <w:pPr>
        <w:spacing w:after="0" w:line="259" w:lineRule="auto"/>
        <w:ind w:left="0" w:firstLine="0"/>
      </w:pPr>
      <w:r>
        <w:t xml:space="preserve"> </w:t>
      </w:r>
    </w:p>
    <w:p w:rsidR="00546335" w:rsidRDefault="00A2571D">
      <w:pPr>
        <w:tabs>
          <w:tab w:val="center" w:pos="9362"/>
        </w:tabs>
        <w:ind w:left="-15" w:firstLine="0"/>
      </w:pPr>
      <w:r>
        <w:rPr>
          <w:b/>
        </w:rPr>
        <w:t>Q1 Design</w:t>
      </w:r>
      <w:r>
        <w:t xml:space="preserve"> Data </w:t>
      </w:r>
      <w:proofErr w:type="gramStart"/>
      <w:r>
        <w:t>flow</w:t>
      </w:r>
      <w:proofErr w:type="gramEnd"/>
      <w:r>
        <w:t xml:space="preserve"> Diagram, Class Diagram and ERD diagram for the given Scenario.  </w:t>
      </w:r>
      <w:r>
        <w:tab/>
      </w:r>
      <w:r>
        <w:rPr>
          <w:b/>
        </w:rPr>
        <w:t xml:space="preserve"> </w:t>
      </w:r>
    </w:p>
    <w:p w:rsidR="00546335" w:rsidRDefault="00A2571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[7 marks] </w:t>
      </w:r>
    </w:p>
    <w:p w:rsidR="00546335" w:rsidRDefault="00A2571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78310D">
        <w:rPr>
          <w:b/>
        </w:rPr>
        <w:t>Answer:</w:t>
      </w:r>
    </w:p>
    <w:p w:rsidR="00EC2DA1" w:rsidRDefault="00EC2DA1" w:rsidP="00EC2DA1">
      <w:r>
        <w:object w:dxaOrig="5893" w:dyaOrig="12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8pt;height:624.9pt" o:ole="">
            <v:imagedata r:id="rId6" o:title=""/>
          </v:shape>
          <o:OLEObject Type="Embed" ProgID="SmartDraw.2" ShapeID="_x0000_i1025" DrawAspect="Content" ObjectID="_1653768468" r:id="rId7"/>
        </w:object>
      </w:r>
    </w:p>
    <w:p w:rsidR="00EC2DA1" w:rsidRDefault="00BD5FF8" w:rsidP="00EC2DA1">
      <w:r>
        <w:object w:dxaOrig="10088" w:dyaOrig="14051">
          <v:shape id="_x0000_i1026" type="#_x0000_t75" style="width:453.75pt;height:631.7pt" o:ole="">
            <v:imagedata r:id="rId8" o:title=""/>
          </v:shape>
          <o:OLEObject Type="Embed" ProgID="SmartDraw.2" ShapeID="_x0000_i1026" DrawAspect="Content" ObjectID="_1653768469" r:id="rId9"/>
        </w:object>
      </w:r>
    </w:p>
    <w:p w:rsidR="00EC2DA1" w:rsidRDefault="00B243C0" w:rsidP="00EC2DA1">
      <w:r>
        <w:object w:dxaOrig="17121" w:dyaOrig="12109">
          <v:shape id="_x0000_i1027" type="#_x0000_t75" style="width:453.05pt;height:320.6pt" o:ole="">
            <v:imagedata r:id="rId10" o:title=""/>
          </v:shape>
          <o:OLEObject Type="Embed" ProgID="SmartDraw.2" ShapeID="_x0000_i1027" DrawAspect="Content" ObjectID="_1653768470" r:id="rId11"/>
        </w:object>
      </w:r>
    </w:p>
    <w:p w:rsidR="00EC2DA1" w:rsidRDefault="00A2571D" w:rsidP="00EC2DA1">
      <w:r w:rsidRPr="00A2571D">
        <w:rPr>
          <w:noProof/>
        </w:rPr>
        <w:drawing>
          <wp:inline distT="0" distB="0" distL="0" distR="0">
            <wp:extent cx="5761990" cy="3446925"/>
            <wp:effectExtent l="0" t="0" r="0" b="1270"/>
            <wp:docPr id="1" name="Picture 1" descr="C:\Users\PAKISTAN LAPTOP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AKISTAN LAPTOP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44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0D" w:rsidRDefault="0078310D" w:rsidP="0078310D"/>
    <w:p w:rsidR="0078310D" w:rsidRDefault="0078310D">
      <w:pPr>
        <w:spacing w:after="0" w:line="259" w:lineRule="auto"/>
        <w:ind w:left="0" w:firstLine="0"/>
      </w:pPr>
    </w:p>
    <w:p w:rsidR="00546335" w:rsidRDefault="00A257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46335" w:rsidRDefault="00A2571D">
      <w:pPr>
        <w:ind w:left="-5"/>
      </w:pPr>
      <w:r>
        <w:rPr>
          <w:b/>
        </w:rPr>
        <w:t>Q2 Identify</w:t>
      </w:r>
      <w:r>
        <w:t xml:space="preserve"> and </w:t>
      </w:r>
      <w:r>
        <w:rPr>
          <w:b/>
        </w:rPr>
        <w:t>Implement</w:t>
      </w:r>
      <w:r>
        <w:t xml:space="preserve"> best suited design patterns for the given scenario (</w:t>
      </w:r>
      <w:r>
        <w:rPr>
          <w:b/>
        </w:rPr>
        <w:t>Note</w:t>
      </w:r>
      <w:r>
        <w:t xml:space="preserve">: Multiple </w:t>
      </w:r>
    </w:p>
    <w:p w:rsidR="00546335" w:rsidRDefault="00A2571D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074"/>
        </w:tabs>
        <w:ind w:left="-15" w:firstLine="0"/>
      </w:pPr>
      <w:r>
        <w:t xml:space="preserve">Design patterns can be </w:t>
      </w:r>
      <w:proofErr w:type="gramStart"/>
      <w:r>
        <w:t xml:space="preserve">implemented)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[8 marks]</w:t>
      </w:r>
      <w:r>
        <w:t xml:space="preserve"> </w:t>
      </w:r>
    </w:p>
    <w:p w:rsidR="00546335" w:rsidRDefault="0078310D">
      <w:pPr>
        <w:spacing w:after="0" w:line="259" w:lineRule="auto"/>
        <w:ind w:left="0" w:firstLine="0"/>
      </w:pPr>
      <w:r>
        <w:tab/>
      </w:r>
    </w:p>
    <w:p w:rsidR="0078310D" w:rsidRPr="00CA51E8" w:rsidRDefault="0078310D">
      <w:pPr>
        <w:spacing w:after="0" w:line="259" w:lineRule="auto"/>
        <w:ind w:left="0" w:firstLine="0"/>
        <w:rPr>
          <w:b/>
          <w:u w:val="single"/>
        </w:rPr>
      </w:pPr>
      <w:r w:rsidRPr="00CA51E8">
        <w:rPr>
          <w:b/>
          <w:u w:val="single"/>
        </w:rPr>
        <w:lastRenderedPageBreak/>
        <w:t>Answer:</w:t>
      </w:r>
    </w:p>
    <w:p w:rsidR="0078310D" w:rsidRDefault="0078310D">
      <w:pPr>
        <w:spacing w:after="0" w:line="259" w:lineRule="auto"/>
        <w:ind w:left="0" w:firstLine="0"/>
      </w:pPr>
    </w:p>
    <w:p w:rsidR="0078310D" w:rsidRPr="00BE30E7" w:rsidRDefault="0078310D">
      <w:pPr>
        <w:spacing w:after="0" w:line="259" w:lineRule="auto"/>
        <w:ind w:left="0" w:firstLine="0"/>
        <w:rPr>
          <w:b/>
          <w:u w:val="single"/>
        </w:rPr>
      </w:pPr>
      <w:r w:rsidRPr="00BE30E7">
        <w:rPr>
          <w:b/>
          <w:u w:val="single"/>
        </w:rPr>
        <w:t>Singleton pattern for Login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LoginModule</w:t>
      </w:r>
      <w:proofErr w:type="spellEnd"/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StaffAction</w:t>
      </w:r>
      <w:proofErr w:type="spellEnd"/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StaffAction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Staff s;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StaffAction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StaffLoginId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staff) {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s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Staff(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s.Name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staff.Username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StaffAction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Logged(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StaffLoginId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(_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_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StaffAction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getUsername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s.Name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;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8310D" w:rsidRDefault="0078310D" w:rsidP="007831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78310D" w:rsidRDefault="0078310D">
      <w:pPr>
        <w:spacing w:after="0" w:line="259" w:lineRule="auto"/>
        <w:ind w:left="0" w:firstLine="0"/>
      </w:pP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LoginModule</w:t>
      </w:r>
      <w:proofErr w:type="spellEnd"/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Staff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StaffId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String Name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0A0D25" w:rsidRDefault="000A0D25">
      <w:pPr>
        <w:spacing w:after="0" w:line="259" w:lineRule="auto"/>
        <w:ind w:left="0" w:firstLine="0"/>
      </w:pP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LoginModule</w:t>
      </w:r>
      <w:proofErr w:type="spellEnd"/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StaffLoginId</w:t>
      </w:r>
      <w:proofErr w:type="spellEnd"/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{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id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LoginId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Username{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password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0A0D25" w:rsidRDefault="000A0D25">
      <w:pPr>
        <w:spacing w:after="0" w:line="259" w:lineRule="auto"/>
        <w:ind w:left="0" w:firstLine="0"/>
      </w:pP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LoginModule</w:t>
      </w:r>
      <w:proofErr w:type="spellEnd"/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Program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StaffLoginId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StaffLoginId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sl.Username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sana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Staff s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Staff(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s.Name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sana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StaffAction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StaffAction.Logged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sa.getUsername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());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Console.ReadLine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0A0D25" w:rsidRDefault="000A0D25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86E62" w:rsidRDefault="00686E62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86E62" w:rsidRPr="00BE30E7" w:rsidRDefault="00686E62" w:rsidP="00686E62">
      <w:pPr>
        <w:spacing w:after="0" w:line="259" w:lineRule="auto"/>
        <w:ind w:left="0" w:firstLine="0"/>
        <w:rPr>
          <w:b/>
          <w:u w:val="single"/>
        </w:rPr>
      </w:pPr>
      <w:r w:rsidRPr="00BE30E7">
        <w:rPr>
          <w:b/>
          <w:u w:val="single"/>
        </w:rPr>
        <w:t>Chain of responsibility and iterator for RESTAPI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ScheduleAdPosting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Advertisement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point;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name;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Advertisement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name)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a;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.name = name;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ScheduleAdPosting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Approver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 xml:space="preserve"> Approver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Sucessor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SetSucessor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Approver name)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.Sucessor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name;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Advertisement Ad);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ScheduleAdPosting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HeadOfMarkting</w:t>
      </w:r>
      <w:r>
        <w:rPr>
          <w:rFonts w:ascii="Consolas" w:eastAsiaTheme="minorEastAsia" w:hAnsi="Consolas" w:cs="Consolas"/>
          <w:sz w:val="19"/>
          <w:szCs w:val="19"/>
        </w:rPr>
        <w:t>:Approver</w:t>
      </w:r>
      <w:proofErr w:type="spellEnd"/>
      <w:proofErr w:type="gram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Advertisement Ad)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Ad.point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== 100)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Ad.point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"Being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Approved..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"Not approved."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1;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ScheduleAdPosting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Managr</w:t>
      </w:r>
      <w:r>
        <w:rPr>
          <w:rFonts w:ascii="Consolas" w:eastAsiaTheme="minorEastAsia" w:hAnsi="Consolas" w:cs="Consolas"/>
          <w:sz w:val="19"/>
          <w:szCs w:val="19"/>
        </w:rPr>
        <w:t>:Approver</w:t>
      </w:r>
      <w:proofErr w:type="spellEnd"/>
      <w:proofErr w:type="gram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Advertisement Ad)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Ad.point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== 0)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Ad.point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"Being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Approved..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Sucessor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Sucessor.AdCheck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(Ad);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1;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ScheduleAdPosting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SeniorManage</w:t>
      </w:r>
      <w:r>
        <w:rPr>
          <w:rFonts w:ascii="Consolas" w:eastAsiaTheme="minorEastAsia" w:hAnsi="Consolas" w:cs="Consolas"/>
          <w:sz w:val="19"/>
          <w:szCs w:val="19"/>
        </w:rPr>
        <w:t>:Approver</w:t>
      </w:r>
      <w:proofErr w:type="spellEnd"/>
      <w:proofErr w:type="gram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Advertisement Ad)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Ad.point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== 50)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Ad.point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"Being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Approved..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Sucessor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Sucessor.AdCheck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(Ad);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1;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86E62" w:rsidRDefault="00686E62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ScheduleAdPosting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Aggregate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WebsiteIterator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CreateWebsiteIterator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ScheduleAdPosting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ConcereteIterator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WebsiteIterator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ConcreteAggregate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_aggregate;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_current = 0;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ConcereteIterator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ConcreteAggregate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aggregate)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._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aggregate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aggregate;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First(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aggregate[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0];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CurrentItem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_aggregate[_current];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IsDone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_current &gt;= _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aggregate.Count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Next(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ret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(_current &lt; _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aggregate.Count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- 1)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ret = _aggregate[++_current];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ret;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System.Collections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ScheduleAdPosting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ConcreteAggregate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Aggregate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ArrayList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_items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ArrayList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WebsiteIterator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CreateWebsiteIterator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ConcereteIterator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Count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items.Count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index]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_items[index];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{ _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items.Insert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(index, value);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ScheduleAdPosting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WebsiteIterator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First(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Next(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IsDone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CurrentItem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ScheduleAdPosting</w:t>
      </w:r>
      <w:proofErr w:type="spellEnd"/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Program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approved;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Approver SM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SeniorManage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Approver M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Managr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Approver HOM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HeadOfMarkting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M.SetSucessor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(SM);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SM.SetSucessor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(HOM);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Advertisement AD1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Advertisement(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50,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"K&amp;Ns"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approved=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SM.AdCheck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(AD1);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();  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ConcreteAggregate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ConcreteAggregate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(approved ==1)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0] = AD1.name;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WebsiteIterator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a.CreateWebsiteIterator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"Iterating over ADS collection:"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i.First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item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(item);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item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i.Next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Console.ReadKey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14299" w:rsidRDefault="00814299" w:rsidP="008142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814299" w:rsidRDefault="00814299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236171" w:rsidRDefault="00236171" w:rsidP="000A0D2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236171" w:rsidRPr="00BE30E7" w:rsidRDefault="00BD5FF8" w:rsidP="00236171">
      <w:pPr>
        <w:spacing w:after="0" w:line="259" w:lineRule="auto"/>
        <w:ind w:left="0" w:firstLine="0"/>
        <w:rPr>
          <w:b/>
          <w:u w:val="single"/>
        </w:rPr>
      </w:pPr>
      <w:r w:rsidRPr="00BE30E7">
        <w:rPr>
          <w:b/>
          <w:u w:val="single"/>
        </w:rPr>
        <w:t>Façade for CMS</w:t>
      </w:r>
    </w:p>
    <w:p w:rsidR="00BD5FF8" w:rsidRPr="0078310D" w:rsidRDefault="00BD5FF8" w:rsidP="00236171">
      <w:pPr>
        <w:spacing w:after="0" w:line="259" w:lineRule="auto"/>
        <w:ind w:left="0" w:firstLine="0"/>
        <w:rPr>
          <w:u w:val="single"/>
        </w:rPr>
      </w:pP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Content_Management_System</w:t>
      </w:r>
      <w:proofErr w:type="spellEnd"/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MainMenuOption</w:t>
      </w:r>
      <w:proofErr w:type="spellEnd"/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SchedulingBasedAdPosting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ClientCharges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b;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StatusCheck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MainMenuOption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a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SchedulingBasedAdPosting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b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ClientCharges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c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StatusCheck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ClientChargesAndScheduling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a.SchedulingInfo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());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b.ClientChargesAd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 ); 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SC(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c.Status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()); 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Content_Management_System</w:t>
      </w:r>
      <w:proofErr w:type="spellEnd"/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StatusCheck</w:t>
      </w:r>
      <w:proofErr w:type="spellEnd"/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Status(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"status"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Content_Management_System</w:t>
      </w:r>
      <w:proofErr w:type="spellEnd"/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SchedulingBasedAdPosting</w:t>
      </w:r>
      <w:proofErr w:type="spellEnd"/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SchedulingInfo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"Schedule Info"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Content_Management_System</w:t>
      </w:r>
      <w:proofErr w:type="spellEnd"/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ClientCharges</w:t>
      </w:r>
      <w:proofErr w:type="spellEnd"/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ClientChargesAd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"Client Charges"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BD5FF8" w:rsidRDefault="00BD5FF8" w:rsidP="00BD5FF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Content_Management_System</w:t>
      </w:r>
      <w:proofErr w:type="spellEnd"/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Program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MainMenuOption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mm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MainMenuOption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mm.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ClientChargesAndScheduling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mm.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SC(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Console.ReadLine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E86173" w:rsidRDefault="00E86173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CC186F" w:rsidRDefault="00CC186F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Pr="00BE30E7" w:rsidRDefault="00CC186F" w:rsidP="00CC186F">
      <w:pPr>
        <w:spacing w:after="0" w:line="259" w:lineRule="auto"/>
        <w:ind w:left="0" w:firstLine="0"/>
        <w:rPr>
          <w:b/>
          <w:u w:val="single"/>
        </w:rPr>
      </w:pPr>
      <w:r w:rsidRPr="00BE30E7">
        <w:rPr>
          <w:b/>
          <w:u w:val="single"/>
        </w:rPr>
        <w:t>Strategy Pattern for Client Charges</w:t>
      </w:r>
    </w:p>
    <w:p w:rsidR="00CC186F" w:rsidRDefault="00CC186F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ClientCharges</w:t>
      </w:r>
      <w:proofErr w:type="spellEnd"/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ClientBased</w:t>
      </w:r>
      <w:proofErr w:type="spellEnd"/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IStrategy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_strategy;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ClientBased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 }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ClientBased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IStrategy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strategy)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._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strategy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strategy;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SetStrategy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IStrategy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strategy)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._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strategy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strategy;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interface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IStrategy</w:t>
      </w:r>
      <w:proofErr w:type="spellEnd"/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DoAlgorithm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data);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AdCharges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charge,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hours)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nHours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>+ hours);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"Client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Charges 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 xml:space="preserve"> + charge);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result = charge * hours;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"Total Charge = "</w:t>
      </w:r>
      <w:r>
        <w:rPr>
          <w:rFonts w:ascii="Consolas" w:eastAsiaTheme="minorEastAsia" w:hAnsi="Consolas" w:cs="Consolas"/>
          <w:sz w:val="19"/>
          <w:szCs w:val="19"/>
        </w:rPr>
        <w:t xml:space="preserve">+ result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result;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ClientCharges</w:t>
      </w:r>
      <w:proofErr w:type="spellEnd"/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Program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ClientBased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KandN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ClientBased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KandN.AdCharges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(90,4);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ClientBased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Samsung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ClientBased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Samsung.AdCharges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(50,5);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Console.ReadLine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CC186F" w:rsidRDefault="00CC186F" w:rsidP="00CC18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CC186F" w:rsidRDefault="00CC186F" w:rsidP="00E861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32EDC" w:rsidRPr="00BE30E7" w:rsidRDefault="00032EDC" w:rsidP="00E926F3">
      <w:pPr>
        <w:spacing w:after="0" w:line="259" w:lineRule="auto"/>
        <w:ind w:left="0" w:firstLine="0"/>
        <w:rPr>
          <w:b/>
          <w:u w:val="single"/>
        </w:rPr>
      </w:pPr>
      <w:r w:rsidRPr="00BE30E7">
        <w:rPr>
          <w:b/>
          <w:u w:val="single"/>
        </w:rPr>
        <w:t>Adapter</w:t>
      </w:r>
      <w:r w:rsidR="00E926F3" w:rsidRPr="00BE30E7">
        <w:rPr>
          <w:b/>
          <w:u w:val="single"/>
        </w:rPr>
        <w:t xml:space="preserve"> pattern for </w:t>
      </w:r>
      <w:r w:rsidRPr="00BE30E7">
        <w:rPr>
          <w:b/>
          <w:u w:val="single"/>
        </w:rPr>
        <w:t>RESTAPI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RESTApiAdapter</w:t>
      </w:r>
      <w:proofErr w:type="spellEnd"/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TargetDeviceInterface</w:t>
      </w:r>
      <w:proofErr w:type="spellEnd"/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Request(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"Calling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targetted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request"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RESTApiAdapter</w:t>
      </w:r>
      <w:proofErr w:type="spellEnd"/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Adapter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TargetDeviceInterface</w:t>
      </w:r>
      <w:proofErr w:type="spellEnd"/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RESTAPIAdaptee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adaptee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RESTAPIAdaptee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Request(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adaptee.SpecificRequest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RESTApiAdapter</w:t>
      </w:r>
      <w:proofErr w:type="spellEnd"/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RESTAPIAdaptee</w:t>
      </w:r>
      <w:proofErr w:type="spellEnd"/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SpecificRequest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"Connecting with the device"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RESTApiAdapter</w:t>
      </w:r>
      <w:proofErr w:type="spellEnd"/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Program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//REQUESTING CONNECTION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TargetDeviceInterface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target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Adapter(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target.Request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Console.ReadKey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032EDC" w:rsidRDefault="00032EDC" w:rsidP="00032E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032EDC" w:rsidRPr="0078310D" w:rsidRDefault="00032EDC" w:rsidP="00E926F3">
      <w:pPr>
        <w:spacing w:after="0" w:line="259" w:lineRule="auto"/>
        <w:ind w:left="0" w:firstLine="0"/>
        <w:rPr>
          <w:u w:val="single"/>
        </w:rPr>
      </w:pPr>
    </w:p>
    <w:p w:rsidR="006F59DD" w:rsidRDefault="006F59DD">
      <w:pPr>
        <w:spacing w:after="0" w:line="259" w:lineRule="auto"/>
        <w:ind w:left="0" w:firstLine="0"/>
      </w:pPr>
    </w:p>
    <w:p w:rsidR="000A0D25" w:rsidRDefault="000A0D25" w:rsidP="00D70EC2">
      <w:pPr>
        <w:spacing w:after="160" w:line="259" w:lineRule="auto"/>
        <w:ind w:left="0" w:firstLine="0"/>
      </w:pPr>
    </w:p>
    <w:p w:rsidR="00D70EC2" w:rsidRPr="006F59DD" w:rsidRDefault="00D70EC2" w:rsidP="00D70EC2">
      <w:pPr>
        <w:spacing w:after="0" w:line="259" w:lineRule="auto"/>
        <w:ind w:left="0" w:firstLine="0"/>
        <w:rPr>
          <w:u w:val="single"/>
        </w:rPr>
      </w:pPr>
      <w:r w:rsidRPr="006F59DD">
        <w:rPr>
          <w:u w:val="single"/>
        </w:rPr>
        <w:t>Project Link</w:t>
      </w:r>
    </w:p>
    <w:p w:rsidR="00D70EC2" w:rsidRDefault="00D70EC2" w:rsidP="00D70EC2">
      <w:pPr>
        <w:spacing w:after="0" w:line="259" w:lineRule="auto"/>
        <w:ind w:left="0" w:firstLine="0"/>
      </w:pPr>
      <w:r w:rsidRPr="006F59DD">
        <w:t>https://github.com/safame108/OEL1.git</w:t>
      </w:r>
    </w:p>
    <w:p w:rsidR="00D70EC2" w:rsidRDefault="00D70EC2" w:rsidP="00D70EC2">
      <w:pPr>
        <w:spacing w:after="160" w:line="259" w:lineRule="auto"/>
        <w:ind w:left="0" w:firstLine="0"/>
      </w:pPr>
      <w:bookmarkStart w:id="0" w:name="_GoBack"/>
      <w:bookmarkEnd w:id="0"/>
    </w:p>
    <w:sectPr w:rsidR="00D70EC2">
      <w:pgSz w:w="12240" w:h="15840"/>
      <w:pgMar w:top="696" w:right="17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105C4"/>
    <w:multiLevelType w:val="hybridMultilevel"/>
    <w:tmpl w:val="B510BEC4"/>
    <w:lvl w:ilvl="0" w:tplc="F4F88A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C78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3CD9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F260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588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ACAE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A4D2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0CBE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2C08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35"/>
    <w:rsid w:val="00032EDC"/>
    <w:rsid w:val="000A0D25"/>
    <w:rsid w:val="00236171"/>
    <w:rsid w:val="00546335"/>
    <w:rsid w:val="006813AD"/>
    <w:rsid w:val="00686E62"/>
    <w:rsid w:val="006F59DD"/>
    <w:rsid w:val="0078310D"/>
    <w:rsid w:val="00803E26"/>
    <w:rsid w:val="00814299"/>
    <w:rsid w:val="00A2571D"/>
    <w:rsid w:val="00B243C0"/>
    <w:rsid w:val="00BD5FF8"/>
    <w:rsid w:val="00BE30E7"/>
    <w:rsid w:val="00CA51E8"/>
    <w:rsid w:val="00CC186F"/>
    <w:rsid w:val="00D70EC2"/>
    <w:rsid w:val="00E86173"/>
    <w:rsid w:val="00E926F3"/>
    <w:rsid w:val="00E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D0CC"/>
  <w15:docId w15:val="{39A5ADF0-4824-4565-A535-D804CDC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jp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15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</dc:creator>
  <cp:keywords/>
  <cp:lastModifiedBy>SA fame</cp:lastModifiedBy>
  <cp:revision>12</cp:revision>
  <dcterms:created xsi:type="dcterms:W3CDTF">2020-06-15T12:50:00Z</dcterms:created>
  <dcterms:modified xsi:type="dcterms:W3CDTF">2020-06-15T18:21:00Z</dcterms:modified>
</cp:coreProperties>
</file>