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32AA5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Labоratоriya ishi №10</w:t>
      </w:r>
    </w:p>
    <w:p w14:paraId="179EC7C8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Mavzu: CSS transition va animatsiya elementlarini yaratish</w:t>
      </w:r>
    </w:p>
    <w:p w14:paraId="43FE5A6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Nazariy qism.</w:t>
      </w:r>
    </w:p>
    <w:p w14:paraId="0B3BAF87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Transition CSS-dagi oddiy mulklarning qiymati bir holatdan boshqa holatga (masalan hover, focus, active, class o‘zgarishi) o‘tganda silliq animatsion o‘tishni yaratadi. Qaysi mulk o‘zgarishi animatsiya bo‘lishini belgilaydi. Masalan:width,height,background-color,transform,opacity.</w:t>
      </w:r>
    </w:p>
    <w:p w14:paraId="21A3A4FC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Transitionning cheklovlari:</w:t>
      </w:r>
    </w:p>
    <w:p w14:paraId="73301D56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Faqat ikki holat orasidagi o‘tishni bajaradi.</w:t>
      </w:r>
    </w:p>
    <w:p w14:paraId="124B28D8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Doim trigger kerak.</w:t>
      </w:r>
    </w:p>
    <w:p w14:paraId="729E6EB7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Infinite loop (cheksiz takrorlanish) qila olmaydi.</w:t>
      </w:r>
    </w:p>
    <w:p w14:paraId="692A0558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Ko‘p bosqichli harakat qila olmaydi.</w:t>
      </w:r>
    </w:p>
    <w:p w14:paraId="11FD0775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Animation elementning vaqt ichida qanday o‘zgarishini, qaysi paytda qaysi holatda bo‘lishini to‘liq nazorat qilish imkonini beradi. Bunda @keyframes orqali harakatning turli bosqichlari belgilanadi.</w:t>
      </w:r>
    </w:p>
    <w:p w14:paraId="2CCBFFC0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Animation imkoniyatlari:</w:t>
      </w:r>
    </w:p>
    <w:p w14:paraId="4B78A00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Trigger kerak emas (animatsiya avtomatik boshlanadi)</w:t>
      </w:r>
    </w:p>
    <w:p w14:paraId="684445D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Cheksiz takrorlash mumkin (infinite)</w:t>
      </w:r>
    </w:p>
    <w:p w14:paraId="07A7F9DE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Ko‘p bosqichli harakatlarni qilishi mumkin (0–100%)</w:t>
      </w:r>
    </w:p>
    <w:p w14:paraId="1AD7B158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Har bir bosqichda o‘zgarish boshqacha bo‘lishi mumkin</w:t>
      </w:r>
    </w:p>
    <w:p w14:paraId="6430758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Animatsiyani to‘xtatish, qaytish, orqaga ishlash va hokazo</w:t>
      </w:r>
    </w:p>
    <w:p w14:paraId="7CB0146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@keyframes — asosiy qism</w:t>
      </w:r>
    </w:p>
    <w:p w14:paraId="39C6256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Misol:</w:t>
      </w:r>
    </w:p>
    <w:p w14:paraId="54CC0F4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@keyframes move {</w:t>
      </w:r>
    </w:p>
    <w:p w14:paraId="6844DF0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0% { transform: translateX(0); }</w:t>
      </w:r>
    </w:p>
    <w:p w14:paraId="26065D7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50% { transform: translateX(200px); }</w:t>
      </w:r>
    </w:p>
    <w:p w14:paraId="518EED10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100% { transform: translateX(0); }</w:t>
      </w:r>
    </w:p>
    <w:p w14:paraId="6B53395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}</w:t>
      </w:r>
    </w:p>
    <w:p w14:paraId="120BE8D5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Animation xususiyatlari:</w:t>
      </w:r>
    </w:p>
    <w:p w14:paraId="79DF6DB8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1. animation-name-keyframes nomi.</w:t>
      </w:r>
    </w:p>
    <w:p w14:paraId="4F2D74F6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2. animation-duration-animatsiya qancha vaqt davom etishi.</w:t>
      </w:r>
    </w:p>
    <w:p w14:paraId="037C4350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3. animation-timing-function</w:t>
      </w:r>
    </w:p>
    <w:p w14:paraId="7B09A86C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Transition va Animation farqi</w:t>
      </w:r>
    </w:p>
    <w:p w14:paraId="7C24EAB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Xususiyat Transition Animation</w:t>
      </w:r>
    </w:p>
    <w:p w14:paraId="3B725AC8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Trigger kerakmi? Ha Yo‘q</w:t>
      </w:r>
    </w:p>
    <w:p w14:paraId="5FB16627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Takrorlash Yo‘q Ha</w:t>
      </w:r>
    </w:p>
    <w:p w14:paraId="561865B6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Ko‘p bosqichli harakat Yo‘q (faqat 2 holat) Ha</w:t>
      </w:r>
    </w:p>
    <w:p w14:paraId="355337BE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@keyframes Kerak emas Kerak</w:t>
      </w:r>
    </w:p>
    <w:p w14:paraId="6F7098A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Murakkab animatsiyalar Yo‘q Ha</w:t>
      </w:r>
    </w:p>
    <w:p w14:paraId="7EEE9AE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To‘xtatish Qiyin Oson</w:t>
      </w:r>
    </w:p>
    <w:p w14:paraId="1879BA3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Qachon qaysi biridan foydalaniladi?</w:t>
      </w:r>
    </w:p>
    <w:p w14:paraId="6708E77C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Transition – oddiy o‘tishlar uchun:</w:t>
      </w:r>
    </w:p>
    <w:p w14:paraId="029372E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Hover effektlar</w:t>
      </w:r>
    </w:p>
    <w:p w14:paraId="6F70C315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Tugma bosilganda o‘zgarish</w:t>
      </w:r>
    </w:p>
    <w:p w14:paraId="70F29D4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Menyu ochilishi</w:t>
      </w:r>
    </w:p>
    <w:p w14:paraId="0D58D70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Kartalarning holat o‘zgarishi</w:t>
      </w:r>
    </w:p>
    <w:p w14:paraId="51F358E0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Animation – murakkab harakatlar uchun:</w:t>
      </w:r>
    </w:p>
    <w:p w14:paraId="2EF288C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Banner / slider animatsiyalari</w:t>
      </w:r>
    </w:p>
    <w:p w14:paraId="22905D0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Loding animatsiya</w:t>
      </w:r>
    </w:p>
    <w:p w14:paraId="3EDC076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Splash screen harakatlari</w:t>
      </w:r>
    </w:p>
    <w:p w14:paraId="28F6D8C6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“Jump”, “Bounce”, “Pulse” effektlar</w:t>
      </w:r>
    </w:p>
    <w:p w14:paraId="20FC09D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· Ketma-ket sahna animatsiyalari</w:t>
      </w:r>
    </w:p>
    <w:p w14:paraId="12445E0C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Amaliy qism: Anaimatsiya yordamida sayt yaratish</w:t>
      </w:r>
    </w:p>
    <w:p w14:paraId="6AC3359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Kod qismi:</w:t>
      </w:r>
    </w:p>
    <w:p w14:paraId="278F3D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1FEF7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5DC72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1FAA1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21CA0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789EAE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Kitoblar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65D9B6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4D8C85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4F01F2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333150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8B30D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100vh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2E7B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radial-gradient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circle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at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top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#e0f2fe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#bfdbfe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#93c5fd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20E598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overflow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hidden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70C9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Arial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sans-serif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2D7508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7F1AC5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59910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.book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5BB61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position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absolute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29829F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70px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7E73DF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animation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fall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linear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infinite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10074D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opacity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0.95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0C0D42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filter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drop-shadow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rgba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0.15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));</w:t>
      </w:r>
    </w:p>
    <w:p w14:paraId="0F3493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10675C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71048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@keyframes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fall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544A3B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0%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transform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translateY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-150px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rotate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0deg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opacity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0.9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729E8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100%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transform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translateY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110vh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rotate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360deg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opacity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0.8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16449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5B85A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3F6566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4396CF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ADAB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4ED952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6F143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script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5FDCCC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icons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[</w:t>
      </w:r>
    </w:p>
    <w:p w14:paraId="716252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"https://cdn-icons-png.flaticon.com/512/29/29302.png"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1F4A13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"https://cdn-icons-png.flaticon.com/512/2232/2232688.png"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36B16F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"https://cdn-icons-png.flaticon.com/512/3062/3062634.png"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50F70E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"https://cdn-icons-png.flaticon.com/512/1048/1048953.png"</w:t>
      </w:r>
    </w:p>
    <w:p w14:paraId="160EDC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   ];</w:t>
      </w:r>
    </w:p>
    <w:p w14:paraId="27C45F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36805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createBook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() {</w:t>
      </w:r>
    </w:p>
    <w:p w14:paraId="732FD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createElement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"img"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69B7A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icons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floor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() *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icons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)];</w:t>
      </w:r>
    </w:p>
    <w:p w14:paraId="05E4DE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className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"book"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ECF3D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BA386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left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() *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"vw"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38261D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animationDuration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() *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) +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C1E91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60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() *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) +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"px"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9A203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ADEF8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appendChild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173642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A5E6F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setTimeout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(()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remove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(),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7000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44088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17C453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A53B6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setInterval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createBook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400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687053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script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493AA1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C01A3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6FC40C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21E733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16A465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Kod natijasi:</w:t>
      </w:r>
    </w:p>
    <w:p w14:paraId="6E4D93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57800" cy="2536825"/>
            <wp:effectExtent l="0" t="0" r="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C1F2">
      <w:pPr>
        <w:rPr>
          <w:rFonts w:hint="default" w:ascii="Times New Roman" w:hAnsi="Times New Roman" w:cs="Times New Roman"/>
          <w:sz w:val="28"/>
          <w:szCs w:val="28"/>
        </w:rPr>
      </w:pPr>
    </w:p>
    <w:p w14:paraId="728ABB1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Xulosa  </w:t>
      </w:r>
    </w:p>
    <w:p w14:paraId="296138B0">
      <w:pPr>
        <w:pStyle w:val="5"/>
        <w:keepNext w:val="0"/>
        <w:keepLines w:val="0"/>
        <w:widowControl/>
        <w:suppressLineNumbers w:val="0"/>
      </w:pPr>
      <w:r>
        <w:t xml:space="preserve">Ushbu laboratoriya ishlari davomida biz </w:t>
      </w:r>
      <w:r>
        <w:rPr>
          <w:rStyle w:val="4"/>
        </w:rPr>
        <w:t>CSS transition va animatsiyalarni yaratish va qo‘llash</w:t>
      </w:r>
      <w:r>
        <w:t xml:space="preserve"> bo‘yicha amaliy ko‘nikmalarni hosil qildik. Ish jarayonida quyidagilarni o‘rgandik:</w:t>
      </w:r>
    </w:p>
    <w:p w14:paraId="2327F5BC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CSS Transition</w:t>
      </w:r>
      <w:r>
        <w:t xml:space="preserve"> orqali elementlarning holat o‘zgarishlarini silliq va estetik tarzda ko‘rsatish mumkinligi. Masalan, tugmalar, rasmlar yoki matn rangini, o‘lchamini va joylashuvini animatsiya bilan o‘zgartirish.</w:t>
      </w:r>
    </w:p>
    <w:p w14:paraId="38E8AF25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CSS Keyframes Animatsiyasi</w:t>
      </w:r>
      <w:r>
        <w:t xml:space="preserve"> yordamida murakkabroq harakatlarni yaratish imkoniyati. Masalan, rasmlarni aylantirish, pastga tushirish, siljish yoki burish effektlari.</w:t>
      </w:r>
    </w:p>
    <w:p w14:paraId="1DEB2396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Praktik misol sifatida</w:t>
      </w:r>
      <w:r>
        <w:t xml:space="preserve"> biz elementlarni ekranda harakatlantirish (orbit rasmlar yoki kitoblar yog‘ilishi) orqali animatsiya printsiplarini qo‘lladik. Bu elementlar foydalanuvchi ko‘zi uchun vizual jihatdan qiziqarli bo‘ldi.</w:t>
      </w:r>
    </w:p>
    <w:p w14:paraId="36631F80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CSS animatsiya va transitionlarni birlashtirib ishlatish orqali veb sahifalarni yanada jonli, interaktiv va foydalanuvchi uchun qiziqarli qilish mumkinligini ko‘rdik.Shu laboratoriya ishidan kelib chiqqan holda, biz </w:t>
      </w:r>
      <w:r>
        <w:rPr>
          <w:rStyle w:val="4"/>
        </w:rPr>
        <w:t>CSS transition va animatsiya elementlarini yaratish bo‘yicha nazariy bilimlarni amaliyot bilan mustahkamlash</w:t>
      </w:r>
      <w:r>
        <w:t>ga erishdik. Ushbu ko‘nikmalar kelajakdagi web dizayn va front-end loyihalarda juda foydali bo‘ladi.</w:t>
      </w:r>
    </w:p>
    <w:p w14:paraId="4C9CC771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40420"/>
    <w:rsid w:val="1284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2025-11-28T06:18:00Z</dcterms:created>
  <dc:creator>ASUS</dc:creator>
  <cp:lastModifiedBy>ASUS</cp:lastModifiedBy>
  <dcterms:modified xsi:type="dcterms:W3CDTF">2025-11-28T06:23:36Z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53419ECE24414B10944DD2F2EC10BA2C_11</vt:lpwstr>
  </property>
</Properties>
</file>