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8A3D" w14:textId="5AF2DA12" w:rsidR="00E81978" w:rsidRDefault="00791756">
      <w:pPr>
        <w:pStyle w:val="Title"/>
      </w:pPr>
      <w:sdt>
        <w:sdtPr>
          <w:alias w:val="Title:"/>
          <w:tag w:val="Title:"/>
          <w:id w:val="726351117"/>
          <w:placeholder>
            <w:docPart w:val="2C072AF204E74BF6BFEE0645A1216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25AE4">
            <w:t>What is Model Evaluation</w:t>
          </w:r>
        </w:sdtContent>
      </w:sdt>
    </w:p>
    <w:p w14:paraId="3BCD1EA7" w14:textId="108DF200" w:rsidR="00B823AA" w:rsidRDefault="002808A9" w:rsidP="00B823AA">
      <w:pPr>
        <w:pStyle w:val="Title2"/>
      </w:pPr>
      <w:r>
        <w:t>Edris Safari</w:t>
      </w:r>
    </w:p>
    <w:p w14:paraId="471DB400" w14:textId="6418E3DF" w:rsidR="00E81978" w:rsidRDefault="002808A9" w:rsidP="00B823AA">
      <w:pPr>
        <w:pStyle w:val="Title2"/>
      </w:pPr>
      <w:r>
        <w:t>Bellevue University, Nebraska U.S.A.</w:t>
      </w:r>
    </w:p>
    <w:sdt>
      <w:sdtPr>
        <w:alias w:val="Abstract:"/>
        <w:tag w:val="Abstract:"/>
        <w:id w:val="202146031"/>
        <w:placeholder>
          <w:docPart w:val="D767DD6A7762472885DCF7043478A921"/>
        </w:placeholder>
        <w:temporary/>
        <w:showingPlcHdr/>
        <w15:appearance w15:val="hidden"/>
      </w:sdtPr>
      <w:sdtEndPr/>
      <w:sdtContent>
        <w:p w14:paraId="035C4A0F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29493732" w14:textId="5862BEE7" w:rsidR="00AA310B" w:rsidRPr="00333C03" w:rsidRDefault="00445101" w:rsidP="00AA310B">
      <w:pPr>
        <w:pStyle w:val="NormalWeb"/>
        <w:rPr>
          <w:rFonts w:asciiTheme="majorHAnsi" w:hAnsiTheme="majorHAnsi" w:cstheme="majorHAnsi"/>
          <w:color w:val="111111"/>
          <w:shd w:val="clear" w:color="auto" w:fill="FFFFFF"/>
        </w:rPr>
      </w:pPr>
      <w:r w:rsidRPr="00333C03">
        <w:rPr>
          <w:rFonts w:asciiTheme="majorHAnsi" w:hAnsiTheme="majorHAnsi" w:cstheme="majorHAnsi"/>
          <w:color w:val="111111"/>
          <w:shd w:val="clear" w:color="auto" w:fill="FFFFFF"/>
        </w:rPr>
        <w:t xml:space="preserve"> </w:t>
      </w:r>
      <w:r w:rsidR="00E76EA4" w:rsidRPr="00333C03">
        <w:rPr>
          <w:rFonts w:asciiTheme="majorHAnsi" w:hAnsiTheme="majorHAnsi" w:cstheme="majorHAnsi"/>
          <w:color w:val="111111"/>
          <w:shd w:val="clear" w:color="auto" w:fill="FFFFFF"/>
        </w:rPr>
        <w:t>A data science project starts with a collection of data collected and wrangled</w:t>
      </w:r>
      <w:r w:rsidR="00F958C8" w:rsidRPr="00333C03">
        <w:rPr>
          <w:rFonts w:asciiTheme="majorHAnsi" w:hAnsiTheme="majorHAnsi" w:cstheme="majorHAnsi"/>
          <w:color w:val="111111"/>
          <w:shd w:val="clear" w:color="auto" w:fill="FFFFFF"/>
        </w:rPr>
        <w:t xml:space="preserve"> in various ways. The project cannot possibly continue and</w:t>
      </w:r>
      <w:r w:rsidR="00ED01B7" w:rsidRPr="00333C03">
        <w:rPr>
          <w:rFonts w:asciiTheme="majorHAnsi" w:hAnsiTheme="majorHAnsi" w:cstheme="majorHAnsi"/>
          <w:color w:val="111111"/>
          <w:shd w:val="clear" w:color="auto" w:fill="FFFFFF"/>
        </w:rPr>
        <w:t xml:space="preserve"> yield the desired results unless an appropriate model is created</w:t>
      </w:r>
      <w:r w:rsidR="006540E5" w:rsidRPr="00333C03">
        <w:rPr>
          <w:rFonts w:asciiTheme="majorHAnsi" w:hAnsiTheme="majorHAnsi" w:cstheme="majorHAnsi"/>
          <w:color w:val="111111"/>
          <w:shd w:val="clear" w:color="auto" w:fill="FFFFFF"/>
        </w:rPr>
        <w:t>. The process and the</w:t>
      </w:r>
      <w:r w:rsidR="00CC39C2" w:rsidRPr="00333C03">
        <w:rPr>
          <w:rFonts w:asciiTheme="majorHAnsi" w:hAnsiTheme="majorHAnsi" w:cstheme="majorHAnsi"/>
          <w:color w:val="111111"/>
          <w:shd w:val="clear" w:color="auto" w:fill="FFFFFF"/>
        </w:rPr>
        <w:t xml:space="preserve"> result</w:t>
      </w:r>
      <w:r w:rsidR="006540E5" w:rsidRPr="00333C03">
        <w:rPr>
          <w:rFonts w:asciiTheme="majorHAnsi" w:hAnsiTheme="majorHAnsi" w:cstheme="majorHAnsi"/>
          <w:color w:val="111111"/>
          <w:shd w:val="clear" w:color="auto" w:fill="FFFFFF"/>
        </w:rPr>
        <w:t xml:space="preserve"> of model creat</w:t>
      </w:r>
      <w:r w:rsidR="00CC39C2" w:rsidRPr="00333C03">
        <w:rPr>
          <w:rFonts w:asciiTheme="majorHAnsi" w:hAnsiTheme="majorHAnsi" w:cstheme="majorHAnsi"/>
          <w:color w:val="111111"/>
          <w:shd w:val="clear" w:color="auto" w:fill="FFFFFF"/>
        </w:rPr>
        <w:t xml:space="preserve">ion starts with model evaluation. This paper </w:t>
      </w:r>
      <w:r w:rsidR="00AA310B" w:rsidRPr="00333C03">
        <w:rPr>
          <w:rFonts w:asciiTheme="majorHAnsi" w:hAnsiTheme="majorHAnsi" w:cstheme="majorHAnsi"/>
          <w:color w:val="111111"/>
          <w:shd w:val="clear" w:color="auto" w:fill="FFFFFF"/>
        </w:rPr>
        <w:t xml:space="preserve">expands upon this idea and </w:t>
      </w:r>
      <w:r w:rsidR="00BB7AD7">
        <w:rPr>
          <w:rFonts w:asciiTheme="majorHAnsi" w:hAnsiTheme="majorHAnsi" w:cstheme="majorHAnsi"/>
          <w:color w:val="111111"/>
          <w:shd w:val="clear" w:color="auto" w:fill="FFFFFF"/>
        </w:rPr>
        <w:t>presents</w:t>
      </w:r>
      <w:r w:rsidR="00AA310B" w:rsidRPr="00333C03">
        <w:rPr>
          <w:rFonts w:asciiTheme="majorHAnsi" w:hAnsiTheme="majorHAnsi" w:cstheme="majorHAnsi"/>
          <w:color w:val="111111"/>
          <w:shd w:val="clear" w:color="auto" w:fill="FFFFFF"/>
        </w:rPr>
        <w:t xml:space="preserve"> the steps</w:t>
      </w:r>
      <w:r w:rsidR="00BB7AD7">
        <w:rPr>
          <w:rFonts w:asciiTheme="majorHAnsi" w:hAnsiTheme="majorHAnsi" w:cstheme="majorHAnsi"/>
          <w:color w:val="111111"/>
          <w:shd w:val="clear" w:color="auto" w:fill="FFFFFF"/>
        </w:rPr>
        <w:t xml:space="preserve"> and </w:t>
      </w:r>
      <w:r w:rsidR="000F1569" w:rsidRPr="00333C03">
        <w:rPr>
          <w:rFonts w:asciiTheme="majorHAnsi" w:hAnsiTheme="majorHAnsi" w:cstheme="majorHAnsi"/>
          <w:color w:val="111111"/>
          <w:shd w:val="clear" w:color="auto" w:fill="FFFFFF"/>
        </w:rPr>
        <w:t>process in</w:t>
      </w:r>
      <w:r w:rsidR="00AA310B" w:rsidRPr="00333C03">
        <w:rPr>
          <w:rFonts w:asciiTheme="majorHAnsi" w:hAnsiTheme="majorHAnsi" w:cstheme="majorHAnsi"/>
          <w:color w:val="111111"/>
          <w:shd w:val="clear" w:color="auto" w:fill="FFFFFF"/>
        </w:rPr>
        <w:t xml:space="preserve"> model evaluation. </w:t>
      </w:r>
      <w:r w:rsidR="00834727" w:rsidRPr="00333C03">
        <w:rPr>
          <w:rFonts w:asciiTheme="majorHAnsi" w:hAnsiTheme="majorHAnsi" w:cstheme="majorHAnsi"/>
          <w:color w:val="111111"/>
          <w:shd w:val="clear" w:color="auto" w:fill="FFFFFF"/>
        </w:rPr>
        <w:t>We will also identify the distinguishing factor</w:t>
      </w:r>
      <w:r w:rsidR="000F1569" w:rsidRPr="00333C03">
        <w:rPr>
          <w:rFonts w:asciiTheme="majorHAnsi" w:hAnsiTheme="majorHAnsi" w:cstheme="majorHAnsi"/>
          <w:color w:val="111111"/>
          <w:shd w:val="clear" w:color="auto" w:fill="FFFFFF"/>
        </w:rPr>
        <w:t>s between model selection and model evaluation.</w:t>
      </w:r>
    </w:p>
    <w:p w14:paraId="2565A578" w14:textId="73E9FB5E" w:rsidR="00E81978" w:rsidRDefault="005D3A03">
      <w:r>
        <w:rPr>
          <w:rStyle w:val="Emphasis"/>
        </w:rPr>
        <w:t>Keywords</w:t>
      </w:r>
      <w:r>
        <w:t xml:space="preserve">:  </w:t>
      </w:r>
    </w:p>
    <w:p w14:paraId="725D46FF" w14:textId="7BBEB3A0" w:rsidR="00B80091" w:rsidRDefault="00333C03">
      <w:r>
        <w:t>Model</w:t>
      </w:r>
    </w:p>
    <w:p w14:paraId="4789A4CA" w14:textId="1933B4E3" w:rsidR="00E81978" w:rsidRDefault="00791756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C80441E2F6094D07AEAE85B993A336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25AE4">
            <w:t>What is Model Evaluation</w:t>
          </w:r>
        </w:sdtContent>
      </w:sdt>
    </w:p>
    <w:p w14:paraId="0683BC11" w14:textId="295C3EA2" w:rsidR="00E81978" w:rsidRDefault="00113D46" w:rsidP="006B5AD8">
      <w:pPr>
        <w:pStyle w:val="Heading1"/>
      </w:pPr>
      <w:r>
        <w:t>Model Evaluation</w:t>
      </w:r>
    </w:p>
    <w:p w14:paraId="3C1CAB9C" w14:textId="55FB1E65" w:rsidR="00C93C93" w:rsidRDefault="008B6A9E" w:rsidP="00FC0F27">
      <w:r>
        <w:t xml:space="preserve">Model evaluation before selection is analogous to </w:t>
      </w:r>
      <w:r w:rsidR="00E24060">
        <w:t>researching automobile prices</w:t>
      </w:r>
      <w:r w:rsidR="00383F1F">
        <w:t xml:space="preserve">, </w:t>
      </w:r>
      <w:proofErr w:type="gramStart"/>
      <w:r w:rsidR="00383F1F">
        <w:t>types</w:t>
      </w:r>
      <w:proofErr w:type="gramEnd"/>
      <w:r w:rsidR="00E24060">
        <w:t xml:space="preserve"> and model</w:t>
      </w:r>
      <w:r w:rsidR="00383F1F">
        <w:t>s</w:t>
      </w:r>
      <w:r w:rsidR="00E24060">
        <w:t xml:space="preserve"> to</w:t>
      </w:r>
      <w:r w:rsidR="00383F1F">
        <w:t xml:space="preserve"> decide which one to buy. It is basically doing the research before </w:t>
      </w:r>
      <w:r w:rsidR="00C93C93">
        <w:t>deciding</w:t>
      </w:r>
      <w:r w:rsidR="008D4C66">
        <w:t xml:space="preserve"> and the decision is based on some concrete steps o</w:t>
      </w:r>
      <w:r w:rsidR="001B7C00">
        <w:t>r data</w:t>
      </w:r>
      <w:r w:rsidR="00C93C93">
        <w:t>. In data science</w:t>
      </w:r>
      <w:r w:rsidR="00053A49">
        <w:t>,</w:t>
      </w:r>
      <w:r w:rsidR="00C93C93">
        <w:t xml:space="preserve"> the model that yields the best result is the winner among the models that were “evaluated”.</w:t>
      </w:r>
      <w:r w:rsidR="00053A49">
        <w:t xml:space="preserve"> </w:t>
      </w:r>
    </w:p>
    <w:p w14:paraId="1DC9E070" w14:textId="573A32F2" w:rsidR="00450249" w:rsidRDefault="00C93850" w:rsidP="00FC0F27">
      <w:r>
        <w:t>The winning model will</w:t>
      </w:r>
      <w:r w:rsidR="001D2089">
        <w:t xml:space="preserve"> not only</w:t>
      </w:r>
      <w:r>
        <w:t xml:space="preserve"> represent the data better than the other</w:t>
      </w:r>
      <w:r w:rsidR="008C2788">
        <w:t xml:space="preserve"> candidate</w:t>
      </w:r>
      <w:r>
        <w:t xml:space="preserve"> </w:t>
      </w:r>
      <w:r w:rsidR="0025652F">
        <w:t>models,</w:t>
      </w:r>
      <w:r w:rsidR="001D2089">
        <w:t xml:space="preserve"> but it will </w:t>
      </w:r>
      <w:r w:rsidR="000728A0">
        <w:t>do so wi</w:t>
      </w:r>
      <w:r w:rsidR="00E50906">
        <w:t>th new data in the future.</w:t>
      </w:r>
      <w:r w:rsidR="006F6DD1">
        <w:t xml:space="preserve"> </w:t>
      </w:r>
      <w:r w:rsidR="00BC7D5A">
        <w:t xml:space="preserve"> All model evaluation will start with a data set. This dataset is used to train the model</w:t>
      </w:r>
      <w:r w:rsidR="00CB6D62">
        <w:t xml:space="preserve">s under evaluation. Once </w:t>
      </w:r>
      <w:r w:rsidR="009840AE">
        <w:t xml:space="preserve">the models are trained with the dataset, they need to be tested </w:t>
      </w:r>
      <w:r w:rsidR="00D36258">
        <w:t>with</w:t>
      </w:r>
      <w:r w:rsidR="009840AE">
        <w:t xml:space="preserve"> the </w:t>
      </w:r>
      <w:r w:rsidR="0037381E">
        <w:t xml:space="preserve">pass </w:t>
      </w:r>
      <w:r w:rsidR="009840AE">
        <w:t xml:space="preserve">criteria </w:t>
      </w:r>
      <w:r w:rsidR="0037381E">
        <w:t>of:</w:t>
      </w:r>
      <w:r w:rsidR="009840AE">
        <w:t xml:space="preserve"> “if data other than</w:t>
      </w:r>
      <w:r w:rsidR="007D306C">
        <w:t xml:space="preserve"> the training data is presented to the model, the model will </w:t>
      </w:r>
      <w:r w:rsidR="00DB293F">
        <w:t xml:space="preserve">yield the best result”. The result could be a </w:t>
      </w:r>
      <w:r w:rsidR="009817FC">
        <w:t>prediction</w:t>
      </w:r>
      <w:r w:rsidR="00DB293F">
        <w:t xml:space="preserve"> of sort</w:t>
      </w:r>
      <w:r w:rsidR="0037381E">
        <w:t>s</w:t>
      </w:r>
      <w:r w:rsidR="00DB293F">
        <w:t xml:space="preserve"> or classification of sorts. </w:t>
      </w:r>
      <w:r w:rsidR="00E03BB8">
        <w:t>In th</w:t>
      </w:r>
      <w:r w:rsidR="00ED249D">
        <w:t xml:space="preserve">e first case, </w:t>
      </w:r>
      <w:r w:rsidR="00567977">
        <w:t>regression metric</w:t>
      </w:r>
      <w:r w:rsidR="00AC79BE">
        <w:t>s</w:t>
      </w:r>
      <w:r w:rsidR="00567977">
        <w:t xml:space="preserve"> </w:t>
      </w:r>
      <w:r w:rsidR="00AC79BE">
        <w:t>are</w:t>
      </w:r>
      <w:r w:rsidR="0037381E">
        <w:t xml:space="preserve"> appropriately used </w:t>
      </w:r>
      <w:r w:rsidR="00567977">
        <w:t xml:space="preserve">to evaluate the model and in the classification case, </w:t>
      </w:r>
      <w:r w:rsidR="00205D82">
        <w:t>classification metric</w:t>
      </w:r>
      <w:r w:rsidR="000C40F8">
        <w:t xml:space="preserve">s are </w:t>
      </w:r>
      <w:r w:rsidR="00E228BC">
        <w:t>used to</w:t>
      </w:r>
      <w:r w:rsidR="00205D82">
        <w:t xml:space="preserve"> evaluate the </w:t>
      </w:r>
      <w:r w:rsidR="00B91FF6">
        <w:t>models</w:t>
      </w:r>
      <w:r w:rsidR="00205D82">
        <w:t>.</w:t>
      </w:r>
      <w:r w:rsidR="00BA4E41">
        <w:t xml:space="preserve"> Other cases such as </w:t>
      </w:r>
      <w:r w:rsidR="00333C03">
        <w:t>ranking,</w:t>
      </w:r>
      <w:r w:rsidR="009C7DF8">
        <w:t xml:space="preserve"> and clustering can have </w:t>
      </w:r>
      <w:r w:rsidR="00333C03">
        <w:t>metrics</w:t>
      </w:r>
      <w:r w:rsidR="000A7AEB">
        <w:t xml:space="preserve"> specific to their use-case. The two </w:t>
      </w:r>
      <w:r w:rsidR="002C04A6">
        <w:t>metrics typically used in supervised learning are Classification metrics and Regression metrics listed below:</w:t>
      </w:r>
    </w:p>
    <w:p w14:paraId="07EC62A5" w14:textId="7CEC4894" w:rsidR="00AC79BE" w:rsidRDefault="00AC79BE" w:rsidP="002C04A6">
      <w:pPr>
        <w:pStyle w:val="ListParagraph"/>
        <w:numPr>
          <w:ilvl w:val="0"/>
          <w:numId w:val="22"/>
        </w:numPr>
      </w:pPr>
      <w:r>
        <w:t>Classification Metrics</w:t>
      </w:r>
    </w:p>
    <w:p w14:paraId="5AF3774F" w14:textId="77777777" w:rsidR="005C394A" w:rsidRPr="005C394A" w:rsidRDefault="005C394A" w:rsidP="002C04A6">
      <w:pPr>
        <w:pStyle w:val="ListParagraph"/>
        <w:numPr>
          <w:ilvl w:val="1"/>
          <w:numId w:val="22"/>
        </w:numPr>
        <w:rPr>
          <w:lang w:eastAsia="en-US"/>
        </w:rPr>
      </w:pPr>
      <w:r w:rsidRPr="005C394A">
        <w:rPr>
          <w:lang w:eastAsia="en-US"/>
        </w:rPr>
        <w:t>Confusion Matrix</w:t>
      </w:r>
    </w:p>
    <w:p w14:paraId="0FA9409E" w14:textId="2DA27641" w:rsidR="00AC79BE" w:rsidRPr="002C04A6" w:rsidRDefault="00C769E5" w:rsidP="002C04A6">
      <w:pPr>
        <w:pStyle w:val="ListParagraph"/>
        <w:numPr>
          <w:ilvl w:val="1"/>
          <w:numId w:val="22"/>
        </w:numPr>
        <w:rPr>
          <w:rFonts w:ascii="Calibri" w:hAnsi="Calibri" w:cs="Calibri"/>
          <w:sz w:val="22"/>
          <w:szCs w:val="22"/>
        </w:rPr>
      </w:pPr>
      <w:r w:rsidRPr="002C04A6">
        <w:rPr>
          <w:rFonts w:ascii="Calibri" w:hAnsi="Calibri" w:cs="Calibri"/>
          <w:sz w:val="22"/>
          <w:szCs w:val="22"/>
        </w:rPr>
        <w:t>Gain and Lift Charts</w:t>
      </w:r>
    </w:p>
    <w:p w14:paraId="4C9F6B90" w14:textId="2CB82200" w:rsidR="00441F9B" w:rsidRDefault="00441F9B" w:rsidP="002C04A6">
      <w:pPr>
        <w:pStyle w:val="ListParagraph"/>
        <w:numPr>
          <w:ilvl w:val="1"/>
          <w:numId w:val="22"/>
        </w:numPr>
      </w:pPr>
      <w:r>
        <w:t>Lift Chart</w:t>
      </w:r>
    </w:p>
    <w:p w14:paraId="2EFD356A" w14:textId="3E954127" w:rsidR="00441F9B" w:rsidRDefault="00441F9B" w:rsidP="002C04A6">
      <w:pPr>
        <w:pStyle w:val="ListParagraph"/>
        <w:numPr>
          <w:ilvl w:val="1"/>
          <w:numId w:val="22"/>
        </w:numPr>
      </w:pPr>
      <w:r>
        <w:t>K-S Chart</w:t>
      </w:r>
    </w:p>
    <w:p w14:paraId="7EF148EF" w14:textId="3E6320A2" w:rsidR="00441F9B" w:rsidRDefault="00441F9B" w:rsidP="002C04A6">
      <w:pPr>
        <w:pStyle w:val="ListParagraph"/>
        <w:numPr>
          <w:ilvl w:val="1"/>
          <w:numId w:val="22"/>
        </w:numPr>
      </w:pPr>
      <w:r>
        <w:t>ROC Chart/Curve</w:t>
      </w:r>
    </w:p>
    <w:p w14:paraId="7BE7C615" w14:textId="521E30EE" w:rsidR="00441F9B" w:rsidRDefault="00441F9B" w:rsidP="002C04A6">
      <w:pPr>
        <w:pStyle w:val="ListParagraph"/>
        <w:numPr>
          <w:ilvl w:val="1"/>
          <w:numId w:val="22"/>
        </w:numPr>
      </w:pPr>
      <w:r>
        <w:t xml:space="preserve">Area Under the </w:t>
      </w:r>
      <w:r w:rsidR="00EF2530">
        <w:t>Curve (</w:t>
      </w:r>
      <w:r>
        <w:t>A</w:t>
      </w:r>
      <w:r w:rsidR="00DB3844">
        <w:t>UC)</w:t>
      </w:r>
    </w:p>
    <w:p w14:paraId="19F8E16C" w14:textId="50EFACFA" w:rsidR="00DB3844" w:rsidRDefault="00913EF0" w:rsidP="002C04A6">
      <w:pPr>
        <w:pStyle w:val="ListParagraph"/>
        <w:numPr>
          <w:ilvl w:val="1"/>
          <w:numId w:val="22"/>
        </w:numPr>
      </w:pPr>
      <w:r>
        <w:lastRenderedPageBreak/>
        <w:t>Logarithmic</w:t>
      </w:r>
      <w:r w:rsidR="00DB3844">
        <w:t xml:space="preserve"> Loss</w:t>
      </w:r>
    </w:p>
    <w:p w14:paraId="29184A1D" w14:textId="4E8E2B22" w:rsidR="00DB3844" w:rsidRDefault="00DB3844" w:rsidP="002C04A6">
      <w:pPr>
        <w:pStyle w:val="ListParagraph"/>
        <w:numPr>
          <w:ilvl w:val="1"/>
          <w:numId w:val="22"/>
        </w:numPr>
      </w:pPr>
      <w:r>
        <w:t>F-Measure</w:t>
      </w:r>
      <w:r w:rsidR="00C876DD">
        <w:t>/F-</w:t>
      </w:r>
      <w:r w:rsidR="00913EF0">
        <w:t>Score</w:t>
      </w:r>
    </w:p>
    <w:p w14:paraId="378C931F" w14:textId="570E9B5C" w:rsidR="00C876DD" w:rsidRDefault="00C876DD" w:rsidP="002C04A6">
      <w:pPr>
        <w:pStyle w:val="ListParagraph"/>
        <w:numPr>
          <w:ilvl w:val="0"/>
          <w:numId w:val="22"/>
        </w:numPr>
      </w:pPr>
      <w:r>
        <w:t>Regression Metrics</w:t>
      </w:r>
    </w:p>
    <w:p w14:paraId="7B2026C4" w14:textId="77777777" w:rsidR="004C39C6" w:rsidRDefault="004C39C6" w:rsidP="002C04A6">
      <w:pPr>
        <w:pStyle w:val="ListParagraph"/>
        <w:numPr>
          <w:ilvl w:val="1"/>
          <w:numId w:val="22"/>
        </w:numPr>
      </w:pPr>
      <w:r>
        <w:t xml:space="preserve">Root Mean Squared Error </w:t>
      </w:r>
    </w:p>
    <w:p w14:paraId="027CE7D9" w14:textId="77777777" w:rsidR="004C39C6" w:rsidRDefault="004C39C6" w:rsidP="002C04A6">
      <w:pPr>
        <w:pStyle w:val="ListParagraph"/>
        <w:numPr>
          <w:ilvl w:val="1"/>
          <w:numId w:val="22"/>
        </w:numPr>
      </w:pPr>
      <w:r>
        <w:t>Relative Square Error</w:t>
      </w:r>
    </w:p>
    <w:p w14:paraId="33728AE2" w14:textId="77777777" w:rsidR="004C39C6" w:rsidRDefault="004C39C6" w:rsidP="002C04A6">
      <w:pPr>
        <w:pStyle w:val="ListParagraph"/>
        <w:numPr>
          <w:ilvl w:val="1"/>
          <w:numId w:val="22"/>
        </w:numPr>
      </w:pPr>
      <w:r>
        <w:t>Mean Absolute Error</w:t>
      </w:r>
    </w:p>
    <w:p w14:paraId="55FDDE6B" w14:textId="77777777" w:rsidR="004C39C6" w:rsidRDefault="004C39C6" w:rsidP="002C04A6">
      <w:pPr>
        <w:pStyle w:val="ListParagraph"/>
        <w:numPr>
          <w:ilvl w:val="1"/>
          <w:numId w:val="22"/>
        </w:numPr>
      </w:pPr>
      <w:r>
        <w:t>Relative Absolute Error</w:t>
      </w:r>
    </w:p>
    <w:p w14:paraId="537F47DD" w14:textId="77777777" w:rsidR="004C39C6" w:rsidRDefault="004C39C6" w:rsidP="002C04A6">
      <w:pPr>
        <w:pStyle w:val="ListParagraph"/>
        <w:numPr>
          <w:ilvl w:val="1"/>
          <w:numId w:val="22"/>
        </w:numPr>
      </w:pPr>
      <w:r>
        <w:t>Coefficient of determination</w:t>
      </w:r>
    </w:p>
    <w:p w14:paraId="666AECCA" w14:textId="46CD07A7" w:rsidR="00C876DD" w:rsidRDefault="004C39C6" w:rsidP="002C04A6">
      <w:pPr>
        <w:pStyle w:val="ListParagraph"/>
        <w:numPr>
          <w:ilvl w:val="1"/>
          <w:numId w:val="22"/>
        </w:numPr>
      </w:pPr>
      <w:r>
        <w:t xml:space="preserve">Standard </w:t>
      </w:r>
      <w:r w:rsidR="00141BFF">
        <w:t>Residuals (</w:t>
      </w:r>
      <w:r>
        <w:t>Errors) Plot</w:t>
      </w:r>
    </w:p>
    <w:p w14:paraId="3A64D772" w14:textId="3BFBFB74" w:rsidR="00AD1ACC" w:rsidRDefault="008F7FF9" w:rsidP="00AD1ACC">
      <w:r>
        <w:t xml:space="preserve">The </w:t>
      </w:r>
      <w:r w:rsidR="00E3721E">
        <w:t>test data</w:t>
      </w:r>
      <w:r>
        <w:t xml:space="preserve">set used </w:t>
      </w:r>
      <w:r w:rsidR="003A4BD1">
        <w:t xml:space="preserve">to evaluate the models must have minimum similarity with the training data set. If the two datasets are too similar, then overfitting will </w:t>
      </w:r>
      <w:r w:rsidR="00141BFF">
        <w:t>result,</w:t>
      </w:r>
      <w:r w:rsidR="003A4BD1">
        <w:t xml:space="preserve"> and</w:t>
      </w:r>
      <w:r w:rsidR="000A6896">
        <w:t xml:space="preserve"> the result cannot be trusted.</w:t>
      </w:r>
      <w:r w:rsidR="00E3721E">
        <w:t xml:space="preserve"> </w:t>
      </w:r>
      <w:r w:rsidR="00141BFF">
        <w:t>There are</w:t>
      </w:r>
      <w:r w:rsidR="00AD1ACC">
        <w:t xml:space="preserve"> two methods to manage the dataset between the training phase and testing phase of the model evaluation process. These methods are</w:t>
      </w:r>
      <w:r w:rsidR="00F846E1">
        <w:t xml:space="preserve"> Hold-Out and Cross-Validation.</w:t>
      </w:r>
    </w:p>
    <w:p w14:paraId="4EE23922" w14:textId="30284F44" w:rsidR="002E0B3C" w:rsidRDefault="003A665F" w:rsidP="002E0B3C">
      <w:pPr>
        <w:pStyle w:val="Heading2"/>
      </w:pPr>
      <w:r>
        <w:t>Hold-Out</w:t>
      </w:r>
    </w:p>
    <w:p w14:paraId="1575B6CD" w14:textId="026E97E4" w:rsidR="00F846E1" w:rsidRDefault="00555C64" w:rsidP="00F846E1">
      <w:r>
        <w:t>This method is recommended for</w:t>
      </w:r>
      <w:r w:rsidR="001759F5">
        <w:t xml:space="preserve"> cases when the dataset is large enough to sub-</w:t>
      </w:r>
      <w:r w:rsidR="008C0FB0">
        <w:t>divide</w:t>
      </w:r>
      <w:r w:rsidR="001759F5">
        <w:t xml:space="preserve"> into </w:t>
      </w:r>
      <w:r w:rsidR="008C0FB0">
        <w:t xml:space="preserve">2-3 distinct but representative of the overall dataset. </w:t>
      </w:r>
      <w:r w:rsidR="00F846E1">
        <w:t xml:space="preserve">In this method the </w:t>
      </w:r>
      <w:r w:rsidR="00F53F60">
        <w:t>master</w:t>
      </w:r>
      <w:r w:rsidR="00A77237">
        <w:t>,</w:t>
      </w:r>
      <w:r w:rsidR="00F53F60">
        <w:t xml:space="preserve"> dataset is randomly </w:t>
      </w:r>
      <w:r w:rsidR="00821DCF">
        <w:t>divided into</w:t>
      </w:r>
      <w:r w:rsidR="00F53F60">
        <w:t xml:space="preserve"> 3 subsets:</w:t>
      </w:r>
    </w:p>
    <w:p w14:paraId="7B5F48C3" w14:textId="6A451A17" w:rsidR="00B43003" w:rsidRDefault="00B43003" w:rsidP="00B43003">
      <w:pPr>
        <w:pStyle w:val="ListParagraph"/>
        <w:numPr>
          <w:ilvl w:val="0"/>
          <w:numId w:val="21"/>
        </w:numPr>
      </w:pPr>
      <w:r>
        <w:t xml:space="preserve">Training </w:t>
      </w:r>
      <w:r w:rsidR="003F2E58">
        <w:t>data</w:t>
      </w:r>
      <w:r>
        <w:t>set:</w:t>
      </w:r>
      <w:r w:rsidR="000A67D7">
        <w:t xml:space="preserve"> </w:t>
      </w:r>
      <w:r w:rsidR="00821DCF">
        <w:t>It is</w:t>
      </w:r>
      <w:r w:rsidR="000A67D7">
        <w:t xml:space="preserve"> a subset of the master data</w:t>
      </w:r>
      <w:r w:rsidR="0031774A">
        <w:t xml:space="preserve">. Typically represents </w:t>
      </w:r>
      <w:r w:rsidR="00B77CAF">
        <w:t>the master dataset at 10-20% of the overall data.</w:t>
      </w:r>
      <w:r w:rsidR="006908B3">
        <w:t xml:space="preserve"> This data is used to train the model (</w:t>
      </w:r>
      <w:proofErr w:type="gramStart"/>
      <w:r w:rsidR="006908B3">
        <w:t>i.e.</w:t>
      </w:r>
      <w:proofErr w:type="gramEnd"/>
      <w:r w:rsidR="006908B3">
        <w:t xml:space="preserve"> fitting </w:t>
      </w:r>
      <w:r w:rsidR="00231133">
        <w:t>a curve in polynomial regression)</w:t>
      </w:r>
    </w:p>
    <w:p w14:paraId="4CE43B09" w14:textId="5D6B91E6" w:rsidR="003F2E58" w:rsidRDefault="003F2E58" w:rsidP="00B43003">
      <w:pPr>
        <w:pStyle w:val="ListParagraph"/>
        <w:numPr>
          <w:ilvl w:val="0"/>
          <w:numId w:val="21"/>
        </w:numPr>
      </w:pPr>
      <w:r>
        <w:t>Validation dataset:</w:t>
      </w:r>
      <w:r w:rsidR="00301713">
        <w:t xml:space="preserve"> Another subset of data representative of the master data</w:t>
      </w:r>
      <w:r w:rsidR="00231133">
        <w:t xml:space="preserve"> is used to fine tune the model or </w:t>
      </w:r>
      <w:r w:rsidR="00104790">
        <w:t>identify hype</w:t>
      </w:r>
      <w:r w:rsidR="00EC0C93">
        <w:t>r-</w:t>
      </w:r>
      <w:proofErr w:type="gramStart"/>
      <w:r w:rsidR="00104790">
        <w:t>parameters</w:t>
      </w:r>
      <w:proofErr w:type="gramEnd"/>
    </w:p>
    <w:p w14:paraId="1A849F7C" w14:textId="370EB3D2" w:rsidR="00A34ED7" w:rsidRDefault="00A34ED7" w:rsidP="00B43003">
      <w:pPr>
        <w:pStyle w:val="ListParagraph"/>
        <w:numPr>
          <w:ilvl w:val="0"/>
          <w:numId w:val="21"/>
        </w:numPr>
      </w:pPr>
      <w:r>
        <w:lastRenderedPageBreak/>
        <w:t xml:space="preserve">Test dataset. </w:t>
      </w:r>
      <w:r w:rsidR="00EC0C93">
        <w:t xml:space="preserve">These are data </w:t>
      </w:r>
      <w:proofErr w:type="gramStart"/>
      <w:r w:rsidR="00EC0C93">
        <w:t>no</w:t>
      </w:r>
      <w:proofErr w:type="gramEnd"/>
      <w:r w:rsidR="00EC0C93">
        <w:t xml:space="preserve"> seen by the model.</w:t>
      </w:r>
      <w:r w:rsidR="00EF4434">
        <w:t xml:space="preserve"> </w:t>
      </w:r>
      <w:r w:rsidR="00A77237">
        <w:t>Th</w:t>
      </w:r>
      <w:r w:rsidR="00793F90">
        <w:t xml:space="preserve">e independent variables of this dataset are </w:t>
      </w:r>
      <w:r w:rsidR="00AD774E">
        <w:t>used (</w:t>
      </w:r>
      <w:r w:rsidR="00C9664B">
        <w:t xml:space="preserve">as designed in the model) to predict or classify the </w:t>
      </w:r>
      <w:r w:rsidR="0054656B">
        <w:t>result (</w:t>
      </w:r>
      <w:r w:rsidR="00C9664B">
        <w:t>the dependent variable</w:t>
      </w:r>
      <w:r w:rsidR="00AD774E">
        <w:t>)</w:t>
      </w:r>
    </w:p>
    <w:p w14:paraId="4A70D115" w14:textId="694A53FE" w:rsidR="00555C64" w:rsidRPr="00F846E1" w:rsidRDefault="00555C64" w:rsidP="00555C64">
      <w:pPr>
        <w:pStyle w:val="Heading2"/>
      </w:pPr>
      <w:r>
        <w:t>Cross-Validation</w:t>
      </w:r>
    </w:p>
    <w:p w14:paraId="3A8DD5A0" w14:textId="0A8552C0" w:rsidR="00C93C93" w:rsidRDefault="00AD774E" w:rsidP="00FC0F27">
      <w:r>
        <w:t xml:space="preserve">This method is recommended when the </w:t>
      </w:r>
      <w:r w:rsidR="003A5575">
        <w:t>dataset</w:t>
      </w:r>
      <w:r>
        <w:t xml:space="preserve"> is not large</w:t>
      </w:r>
      <w:r w:rsidR="003A5575">
        <w:t xml:space="preserve">. </w:t>
      </w:r>
      <w:proofErr w:type="gramStart"/>
      <w:r w:rsidR="00143680">
        <w:t>Similar to</w:t>
      </w:r>
      <w:proofErr w:type="gramEnd"/>
      <w:r w:rsidR="00143680">
        <w:t xml:space="preserve"> hold-out, it involves a training dataset to train the model and test dataset to test it. </w:t>
      </w:r>
      <w:r w:rsidR="00493396">
        <w:t>K-fold cross-</w:t>
      </w:r>
      <w:proofErr w:type="gramStart"/>
      <w:r w:rsidR="00493396">
        <w:t>validation</w:t>
      </w:r>
      <w:r w:rsidR="00B52000">
        <w:t>,</w:t>
      </w:r>
      <w:proofErr w:type="gramEnd"/>
      <w:r w:rsidR="00B52000">
        <w:t xml:space="preserve"> </w:t>
      </w:r>
      <w:r w:rsidR="004A118A">
        <w:t>divides</w:t>
      </w:r>
      <w:r w:rsidR="00B52000">
        <w:t xml:space="preserve"> the dataset to k subsets </w:t>
      </w:r>
      <w:r w:rsidR="000B6E8A">
        <w:t xml:space="preserve">or folds </w:t>
      </w:r>
      <w:r w:rsidR="00B52000">
        <w:t>of equal size</w:t>
      </w:r>
      <w:r w:rsidR="00912687">
        <w:t xml:space="preserve"> instead of 2-3 disparate </w:t>
      </w:r>
      <w:r w:rsidR="001B105B">
        <w:t>sizes.</w:t>
      </w:r>
      <w:r w:rsidR="00DE0FFE">
        <w:t xml:space="preserve"> The k is a hyperparameter </w:t>
      </w:r>
      <w:r w:rsidR="000F6E18">
        <w:t>whose value is specified by the user.</w:t>
      </w:r>
      <w:r w:rsidR="008601A5">
        <w:t xml:space="preserve"> </w:t>
      </w:r>
      <w:r w:rsidR="00B85128">
        <w:t xml:space="preserve"> It then iterates K times</w:t>
      </w:r>
      <w:r w:rsidR="00853FAC">
        <w:t>. Each time</w:t>
      </w:r>
      <w:r w:rsidR="008919CB">
        <w:t xml:space="preserve"> one of the k subsets or folds is used as the test dataset and the rest</w:t>
      </w:r>
      <w:r w:rsidR="006A74DE">
        <w:t xml:space="preserve"> of the folds(k-1) are used as training dataset</w:t>
      </w:r>
      <w:r w:rsidR="00E83775">
        <w:t xml:space="preserve">. </w:t>
      </w:r>
      <w:r w:rsidR="00DC58B8">
        <w:t>This way</w:t>
      </w:r>
      <w:r w:rsidR="00834670">
        <w:t xml:space="preserve">, </w:t>
      </w:r>
      <w:r w:rsidR="00396939">
        <w:t>every data point in the dataset</w:t>
      </w:r>
      <w:r w:rsidR="00730F7D">
        <w:t xml:space="preserve"> gets to be in a test set at least one and in the training set k-1 time</w:t>
      </w:r>
      <w:r w:rsidR="00C0754F">
        <w:t xml:space="preserve"> It gives the advantage of reducing bias</w:t>
      </w:r>
      <w:r w:rsidR="0004479B">
        <w:t xml:space="preserve">, </w:t>
      </w:r>
      <w:r w:rsidR="00C0754F">
        <w:t>overfittin</w:t>
      </w:r>
      <w:r w:rsidR="0004479B">
        <w:t>g, and variance</w:t>
      </w:r>
      <w:r w:rsidR="0054656B">
        <w:t>.</w:t>
      </w:r>
    </w:p>
    <w:p w14:paraId="1776205A" w14:textId="401DC794" w:rsidR="00FE1F05" w:rsidRDefault="00E24060" w:rsidP="00F543D9">
      <w:pPr>
        <w:pStyle w:val="Heading1"/>
      </w:pPr>
      <w:r>
        <w:t xml:space="preserve"> </w:t>
      </w:r>
      <w:r w:rsidR="00F543D9">
        <w:t>Conclusion</w:t>
      </w:r>
    </w:p>
    <w:p w14:paraId="517E3D40" w14:textId="1206B116" w:rsidR="00F543D9" w:rsidRPr="00F543D9" w:rsidRDefault="00EF2530" w:rsidP="00F543D9">
      <w:r>
        <w:t xml:space="preserve">While data gathering may take up a good chunk of </w:t>
      </w:r>
      <w:r w:rsidR="00FC5934">
        <w:t>a data science</w:t>
      </w:r>
      <w:r>
        <w:t xml:space="preserve"> project</w:t>
      </w:r>
      <w:r w:rsidR="00C52E6D">
        <w:t xml:space="preserve">, model evaluation </w:t>
      </w:r>
      <w:r w:rsidR="002F41AF">
        <w:t>can also take</w:t>
      </w:r>
      <w:r w:rsidR="00FA1EC8">
        <w:t xml:space="preserve"> considerable</w:t>
      </w:r>
      <w:r w:rsidR="002F41AF">
        <w:t xml:space="preserve"> time and effort. </w:t>
      </w:r>
      <w:r w:rsidR="00C16306">
        <w:t>With model evaluation we can make certain that the chosen model can best address the</w:t>
      </w:r>
      <w:r w:rsidR="005F430C">
        <w:t xml:space="preserve"> requirements not based on hunch or anecdotal </w:t>
      </w:r>
      <w:r w:rsidR="00D27738">
        <w:t>assumptions, but by statistical analysis and scientific facts.</w:t>
      </w:r>
    </w:p>
    <w:p w14:paraId="7C471EB4" w14:textId="77777777" w:rsidR="00145DCD" w:rsidRPr="00FC0F27" w:rsidRDefault="00145DCD" w:rsidP="00FC0F27"/>
    <w:sdt>
      <w:sdtPr>
        <w:rPr>
          <w:rFonts w:asciiTheme="minorHAnsi" w:eastAsiaTheme="minorEastAsia" w:hAnsiTheme="minorHAnsi" w:cstheme="minorBidi"/>
          <w:b w:val="0"/>
          <w:bCs w:val="0"/>
        </w:rPr>
        <w:id w:val="-727612796"/>
        <w:docPartObj>
          <w:docPartGallery w:val="Bibliographies"/>
          <w:docPartUnique/>
        </w:docPartObj>
      </w:sdtPr>
      <w:sdtEndPr/>
      <w:sdtContent>
        <w:p w14:paraId="74C9D7BD" w14:textId="0B8E39EE" w:rsidR="005D034D" w:rsidRDefault="005D034D">
          <w:pPr>
            <w:pStyle w:val="Heading1"/>
          </w:pPr>
          <w:r>
            <w:t>References</w:t>
          </w:r>
        </w:p>
        <w:p w14:paraId="7E665EE0" w14:textId="6689D0F6" w:rsidR="005D034D" w:rsidRDefault="00791756" w:rsidP="004C0057">
          <w:pPr>
            <w:pStyle w:val="Bibliography"/>
            <w:ind w:left="0" w:firstLine="0"/>
          </w:pPr>
        </w:p>
      </w:sdtContent>
    </w:sdt>
    <w:p w14:paraId="7866D793" w14:textId="31A27CDF" w:rsidR="00074058" w:rsidRDefault="00A14E57" w:rsidP="00074058">
      <w:pPr>
        <w:pStyle w:val="ListParagraph"/>
        <w:numPr>
          <w:ilvl w:val="0"/>
          <w:numId w:val="20"/>
        </w:numPr>
      </w:pPr>
      <w:r w:rsidRPr="00A14E57">
        <w:t>Introduction to Machine Learning Model Evaluation</w:t>
      </w:r>
      <w:r>
        <w:t xml:space="preserve"> </w:t>
      </w:r>
      <w:r w:rsidR="00074058">
        <w:t xml:space="preserve">- </w:t>
      </w:r>
      <w:hyperlink r:id="rId9" w:history="1">
        <w:r w:rsidR="00074058">
          <w:rPr>
            <w:rStyle w:val="Hyperlink"/>
          </w:rPr>
          <w:t>https://heartbeat.fritz.ai/introduction-to-machine-learning-model-evaluation-fa859e1b2d7f</w:t>
        </w:r>
      </w:hyperlink>
    </w:p>
    <w:p w14:paraId="419D5738" w14:textId="7F034422" w:rsidR="00CF52C2" w:rsidRDefault="00CF52C2" w:rsidP="00074058">
      <w:pPr>
        <w:pStyle w:val="ListParagraph"/>
        <w:numPr>
          <w:ilvl w:val="0"/>
          <w:numId w:val="20"/>
        </w:numPr>
      </w:pPr>
      <w:r>
        <w:t xml:space="preserve">Model Evaluation - </w:t>
      </w:r>
      <w:hyperlink r:id="rId10" w:history="1">
        <w:r>
          <w:rPr>
            <w:rStyle w:val="Hyperlink"/>
          </w:rPr>
          <w:t>https://www.saedsayad.com/model_evaluation.htm</w:t>
        </w:r>
      </w:hyperlink>
    </w:p>
    <w:p w14:paraId="1B6F049B" w14:textId="4476636C" w:rsidR="00347E19" w:rsidRDefault="000C5682" w:rsidP="00074058">
      <w:pPr>
        <w:pStyle w:val="ListParagraph"/>
        <w:numPr>
          <w:ilvl w:val="0"/>
          <w:numId w:val="20"/>
        </w:numPr>
      </w:pPr>
      <w:r w:rsidRPr="000C5682">
        <w:lastRenderedPageBreak/>
        <w:t>Model Evaluation Techniques for Classification models</w:t>
      </w:r>
      <w:r>
        <w:t xml:space="preserve"> - </w:t>
      </w:r>
      <w:hyperlink r:id="rId11" w:history="1">
        <w:r>
          <w:rPr>
            <w:rStyle w:val="Hyperlink"/>
          </w:rPr>
          <w:t>https://towardsdatascience.com/model-evaluation-techniques-for-classification-models-eac30092c38b</w:t>
        </w:r>
      </w:hyperlink>
    </w:p>
    <w:p w14:paraId="2DB8B40B" w14:textId="62636D8F" w:rsidR="00074058" w:rsidRPr="003D2BAE" w:rsidRDefault="00074058" w:rsidP="00074058">
      <w:pPr>
        <w:pStyle w:val="ListParagraph"/>
        <w:numPr>
          <w:ilvl w:val="0"/>
          <w:numId w:val="20"/>
        </w:numPr>
      </w:pPr>
      <w:proofErr w:type="spellStart"/>
      <w:r>
        <w:t>Albon</w:t>
      </w:r>
      <w:proofErr w:type="spellEnd"/>
      <w:r>
        <w:t>, Chris. Machine Learning with Python Cookbook: Practical Solutions from Preprocessing to Deep Learning. O'Reilly Media. Kindle Edition.</w:t>
      </w:r>
    </w:p>
    <w:p w14:paraId="60E60974" w14:textId="7B02D460" w:rsidR="00E81978" w:rsidRDefault="00E81978"/>
    <w:sectPr w:rsidR="00E81978" w:rsidSect="00126FC3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7E81F" w14:textId="77777777" w:rsidR="0039415D" w:rsidRDefault="0039415D">
      <w:pPr>
        <w:spacing w:line="240" w:lineRule="auto"/>
      </w:pPr>
      <w:r>
        <w:separator/>
      </w:r>
    </w:p>
    <w:p w14:paraId="2570F542" w14:textId="77777777" w:rsidR="0039415D" w:rsidRDefault="0039415D"/>
  </w:endnote>
  <w:endnote w:type="continuationSeparator" w:id="0">
    <w:p w14:paraId="6636BECE" w14:textId="77777777" w:rsidR="0039415D" w:rsidRDefault="0039415D">
      <w:pPr>
        <w:spacing w:line="240" w:lineRule="auto"/>
      </w:pPr>
      <w:r>
        <w:continuationSeparator/>
      </w:r>
    </w:p>
    <w:p w14:paraId="5D42D60D" w14:textId="77777777" w:rsidR="0039415D" w:rsidRDefault="003941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5C4F1" w14:textId="77777777" w:rsidR="0039415D" w:rsidRDefault="0039415D">
      <w:pPr>
        <w:spacing w:line="240" w:lineRule="auto"/>
      </w:pPr>
      <w:r>
        <w:separator/>
      </w:r>
    </w:p>
    <w:p w14:paraId="741123BF" w14:textId="77777777" w:rsidR="0039415D" w:rsidRDefault="0039415D"/>
  </w:footnote>
  <w:footnote w:type="continuationSeparator" w:id="0">
    <w:p w14:paraId="07E6418C" w14:textId="77777777" w:rsidR="0039415D" w:rsidRDefault="0039415D">
      <w:pPr>
        <w:spacing w:line="240" w:lineRule="auto"/>
      </w:pPr>
      <w:r>
        <w:continuationSeparator/>
      </w:r>
    </w:p>
    <w:p w14:paraId="276D3FDF" w14:textId="77777777" w:rsidR="0039415D" w:rsidRDefault="003941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6B80" w14:textId="249E4794" w:rsidR="00E81978" w:rsidRDefault="00791756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D54C4">
          <w:rPr>
            <w:rStyle w:val="Strong"/>
          </w:rPr>
          <w:t>Model evaluation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4184" w14:textId="2BBF4088" w:rsidR="00E81978" w:rsidRDefault="00791756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D54C4">
          <w:rPr>
            <w:rStyle w:val="Strong"/>
          </w:rPr>
          <w:t>Model evaluation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977BEF"/>
    <w:multiLevelType w:val="hybridMultilevel"/>
    <w:tmpl w:val="E0884A54"/>
    <w:lvl w:ilvl="0" w:tplc="BF70B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85F5BC7"/>
    <w:multiLevelType w:val="hybridMultilevel"/>
    <w:tmpl w:val="81DAF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F5724EB"/>
    <w:multiLevelType w:val="multilevel"/>
    <w:tmpl w:val="F65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2F2B15"/>
    <w:multiLevelType w:val="hybridMultilevel"/>
    <w:tmpl w:val="2056F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5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0FC272F"/>
    <w:multiLevelType w:val="hybridMultilevel"/>
    <w:tmpl w:val="C2F00F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A003DD2"/>
    <w:multiLevelType w:val="hybridMultilevel"/>
    <w:tmpl w:val="C15EED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0859677">
    <w:abstractNumId w:val="9"/>
  </w:num>
  <w:num w:numId="2" w16cid:durableId="1030565023">
    <w:abstractNumId w:val="7"/>
  </w:num>
  <w:num w:numId="3" w16cid:durableId="356779581">
    <w:abstractNumId w:val="6"/>
  </w:num>
  <w:num w:numId="4" w16cid:durableId="1105492383">
    <w:abstractNumId w:val="5"/>
  </w:num>
  <w:num w:numId="5" w16cid:durableId="2093040545">
    <w:abstractNumId w:val="4"/>
  </w:num>
  <w:num w:numId="6" w16cid:durableId="1185438592">
    <w:abstractNumId w:val="8"/>
  </w:num>
  <w:num w:numId="7" w16cid:durableId="1075862090">
    <w:abstractNumId w:val="3"/>
  </w:num>
  <w:num w:numId="8" w16cid:durableId="201946655">
    <w:abstractNumId w:val="2"/>
  </w:num>
  <w:num w:numId="9" w16cid:durableId="1703284843">
    <w:abstractNumId w:val="1"/>
  </w:num>
  <w:num w:numId="10" w16cid:durableId="150103379">
    <w:abstractNumId w:val="0"/>
  </w:num>
  <w:num w:numId="11" w16cid:durableId="1350789939">
    <w:abstractNumId w:val="9"/>
    <w:lvlOverride w:ilvl="0">
      <w:startOverride w:val="1"/>
    </w:lvlOverride>
  </w:num>
  <w:num w:numId="12" w16cid:durableId="1180319201">
    <w:abstractNumId w:val="20"/>
  </w:num>
  <w:num w:numId="13" w16cid:durableId="235821971">
    <w:abstractNumId w:val="17"/>
  </w:num>
  <w:num w:numId="14" w16cid:durableId="169148591">
    <w:abstractNumId w:val="15"/>
  </w:num>
  <w:num w:numId="15" w16cid:durableId="2038196088">
    <w:abstractNumId w:val="19"/>
  </w:num>
  <w:num w:numId="16" w16cid:durableId="470906083">
    <w:abstractNumId w:val="14"/>
  </w:num>
  <w:num w:numId="17" w16cid:durableId="1920020389">
    <w:abstractNumId w:val="16"/>
  </w:num>
  <w:num w:numId="18" w16cid:durableId="1950041135">
    <w:abstractNumId w:val="12"/>
  </w:num>
  <w:num w:numId="19" w16cid:durableId="25645918">
    <w:abstractNumId w:val="18"/>
  </w:num>
  <w:num w:numId="20" w16cid:durableId="1932469180">
    <w:abstractNumId w:val="13"/>
  </w:num>
  <w:num w:numId="21" w16cid:durableId="710806269">
    <w:abstractNumId w:val="10"/>
  </w:num>
  <w:num w:numId="22" w16cid:durableId="7241076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0318B"/>
    <w:rsid w:val="00005ABA"/>
    <w:rsid w:val="0002189D"/>
    <w:rsid w:val="0003441C"/>
    <w:rsid w:val="00037460"/>
    <w:rsid w:val="00037B49"/>
    <w:rsid w:val="00042C87"/>
    <w:rsid w:val="0004479B"/>
    <w:rsid w:val="00046B6C"/>
    <w:rsid w:val="00052B40"/>
    <w:rsid w:val="00053A49"/>
    <w:rsid w:val="00054687"/>
    <w:rsid w:val="00065FF2"/>
    <w:rsid w:val="00067E17"/>
    <w:rsid w:val="000728A0"/>
    <w:rsid w:val="00074058"/>
    <w:rsid w:val="000763E8"/>
    <w:rsid w:val="00080CF2"/>
    <w:rsid w:val="000A1D4C"/>
    <w:rsid w:val="000A67D7"/>
    <w:rsid w:val="000A6896"/>
    <w:rsid w:val="000A74A1"/>
    <w:rsid w:val="000A7AEB"/>
    <w:rsid w:val="000B3692"/>
    <w:rsid w:val="000B6E8A"/>
    <w:rsid w:val="000C09F8"/>
    <w:rsid w:val="000C40F8"/>
    <w:rsid w:val="000C5682"/>
    <w:rsid w:val="000D077D"/>
    <w:rsid w:val="000D3F41"/>
    <w:rsid w:val="000D72F5"/>
    <w:rsid w:val="000E282F"/>
    <w:rsid w:val="000F1569"/>
    <w:rsid w:val="000F3C3B"/>
    <w:rsid w:val="000F6E18"/>
    <w:rsid w:val="00104790"/>
    <w:rsid w:val="00104C78"/>
    <w:rsid w:val="00107119"/>
    <w:rsid w:val="0011065C"/>
    <w:rsid w:val="001115BE"/>
    <w:rsid w:val="00113D46"/>
    <w:rsid w:val="001153CA"/>
    <w:rsid w:val="00121BDA"/>
    <w:rsid w:val="001269AA"/>
    <w:rsid w:val="00126FC3"/>
    <w:rsid w:val="00141BFF"/>
    <w:rsid w:val="00143390"/>
    <w:rsid w:val="00143680"/>
    <w:rsid w:val="00145DCD"/>
    <w:rsid w:val="00147C09"/>
    <w:rsid w:val="0016029B"/>
    <w:rsid w:val="00160C32"/>
    <w:rsid w:val="001759F5"/>
    <w:rsid w:val="00175DF7"/>
    <w:rsid w:val="0018134A"/>
    <w:rsid w:val="001A4309"/>
    <w:rsid w:val="001B105B"/>
    <w:rsid w:val="001B752D"/>
    <w:rsid w:val="001B7C00"/>
    <w:rsid w:val="001C2A73"/>
    <w:rsid w:val="001D2089"/>
    <w:rsid w:val="001E3A9F"/>
    <w:rsid w:val="00205D82"/>
    <w:rsid w:val="00211EF7"/>
    <w:rsid w:val="00222E8E"/>
    <w:rsid w:val="00231133"/>
    <w:rsid w:val="0025652F"/>
    <w:rsid w:val="002607EB"/>
    <w:rsid w:val="002747CB"/>
    <w:rsid w:val="002808A9"/>
    <w:rsid w:val="0029243D"/>
    <w:rsid w:val="002A2AFC"/>
    <w:rsid w:val="002B3483"/>
    <w:rsid w:val="002C0327"/>
    <w:rsid w:val="002C04A6"/>
    <w:rsid w:val="002D127B"/>
    <w:rsid w:val="002D54C4"/>
    <w:rsid w:val="002E0B3C"/>
    <w:rsid w:val="002F41AF"/>
    <w:rsid w:val="00301713"/>
    <w:rsid w:val="00311876"/>
    <w:rsid w:val="0031774A"/>
    <w:rsid w:val="0032688D"/>
    <w:rsid w:val="0033348A"/>
    <w:rsid w:val="00333C03"/>
    <w:rsid w:val="00335C9F"/>
    <w:rsid w:val="00337D9A"/>
    <w:rsid w:val="00347AB8"/>
    <w:rsid w:val="00347E19"/>
    <w:rsid w:val="00355DCA"/>
    <w:rsid w:val="00364330"/>
    <w:rsid w:val="00373561"/>
    <w:rsid w:val="0037381E"/>
    <w:rsid w:val="00377E41"/>
    <w:rsid w:val="00383F1F"/>
    <w:rsid w:val="0039415D"/>
    <w:rsid w:val="00396795"/>
    <w:rsid w:val="00396939"/>
    <w:rsid w:val="00396FF3"/>
    <w:rsid w:val="003A4BD1"/>
    <w:rsid w:val="003A5575"/>
    <w:rsid w:val="003A665F"/>
    <w:rsid w:val="003C4B24"/>
    <w:rsid w:val="003C76E6"/>
    <w:rsid w:val="003D2BAE"/>
    <w:rsid w:val="003E55AD"/>
    <w:rsid w:val="003E5CC8"/>
    <w:rsid w:val="003F0620"/>
    <w:rsid w:val="003F2E58"/>
    <w:rsid w:val="00400A3E"/>
    <w:rsid w:val="00401042"/>
    <w:rsid w:val="00405595"/>
    <w:rsid w:val="00417E5F"/>
    <w:rsid w:val="00423570"/>
    <w:rsid w:val="004238A2"/>
    <w:rsid w:val="00424A29"/>
    <w:rsid w:val="004333C2"/>
    <w:rsid w:val="00441F9B"/>
    <w:rsid w:val="00445101"/>
    <w:rsid w:val="00445506"/>
    <w:rsid w:val="00445660"/>
    <w:rsid w:val="00450249"/>
    <w:rsid w:val="00471483"/>
    <w:rsid w:val="00474B66"/>
    <w:rsid w:val="004753DC"/>
    <w:rsid w:val="00476F40"/>
    <w:rsid w:val="004875D5"/>
    <w:rsid w:val="00493396"/>
    <w:rsid w:val="0049376C"/>
    <w:rsid w:val="004A118A"/>
    <w:rsid w:val="004A174E"/>
    <w:rsid w:val="004A4F6B"/>
    <w:rsid w:val="004B4E10"/>
    <w:rsid w:val="004C0057"/>
    <w:rsid w:val="004C39C6"/>
    <w:rsid w:val="004C7828"/>
    <w:rsid w:val="004D0F93"/>
    <w:rsid w:val="004E1E56"/>
    <w:rsid w:val="004E6D24"/>
    <w:rsid w:val="004F2862"/>
    <w:rsid w:val="00514614"/>
    <w:rsid w:val="005148DC"/>
    <w:rsid w:val="00522C00"/>
    <w:rsid w:val="00526FE5"/>
    <w:rsid w:val="0054656B"/>
    <w:rsid w:val="00551A02"/>
    <w:rsid w:val="005534FA"/>
    <w:rsid w:val="00555C64"/>
    <w:rsid w:val="00567977"/>
    <w:rsid w:val="00594541"/>
    <w:rsid w:val="005A17EB"/>
    <w:rsid w:val="005A2824"/>
    <w:rsid w:val="005B0114"/>
    <w:rsid w:val="005C17B6"/>
    <w:rsid w:val="005C394A"/>
    <w:rsid w:val="005D034D"/>
    <w:rsid w:val="005D10A8"/>
    <w:rsid w:val="005D3A03"/>
    <w:rsid w:val="005E0A8B"/>
    <w:rsid w:val="005E2335"/>
    <w:rsid w:val="005F430C"/>
    <w:rsid w:val="00616A77"/>
    <w:rsid w:val="00622E5D"/>
    <w:rsid w:val="00632EF4"/>
    <w:rsid w:val="0063322D"/>
    <w:rsid w:val="00635F2F"/>
    <w:rsid w:val="00636136"/>
    <w:rsid w:val="006540E5"/>
    <w:rsid w:val="00664683"/>
    <w:rsid w:val="00681DB0"/>
    <w:rsid w:val="00685DAA"/>
    <w:rsid w:val="006908B3"/>
    <w:rsid w:val="006908C8"/>
    <w:rsid w:val="006A39AA"/>
    <w:rsid w:val="006A5929"/>
    <w:rsid w:val="006A72BC"/>
    <w:rsid w:val="006A74DE"/>
    <w:rsid w:val="006B5AD8"/>
    <w:rsid w:val="006C24F1"/>
    <w:rsid w:val="006D3E35"/>
    <w:rsid w:val="006D4E1C"/>
    <w:rsid w:val="006E6D71"/>
    <w:rsid w:val="006F6DD1"/>
    <w:rsid w:val="00704B0F"/>
    <w:rsid w:val="00713262"/>
    <w:rsid w:val="00730F7D"/>
    <w:rsid w:val="0073429D"/>
    <w:rsid w:val="00752A5F"/>
    <w:rsid w:val="00762D73"/>
    <w:rsid w:val="00772C79"/>
    <w:rsid w:val="00777CB1"/>
    <w:rsid w:val="00780351"/>
    <w:rsid w:val="00781AC5"/>
    <w:rsid w:val="00781C6A"/>
    <w:rsid w:val="00785535"/>
    <w:rsid w:val="00791756"/>
    <w:rsid w:val="00792EAF"/>
    <w:rsid w:val="00793F90"/>
    <w:rsid w:val="007B0F49"/>
    <w:rsid w:val="007B13B2"/>
    <w:rsid w:val="007D306C"/>
    <w:rsid w:val="007D681F"/>
    <w:rsid w:val="007F2C0C"/>
    <w:rsid w:val="007F4B90"/>
    <w:rsid w:val="007F74FA"/>
    <w:rsid w:val="007F773A"/>
    <w:rsid w:val="008002C0"/>
    <w:rsid w:val="00804581"/>
    <w:rsid w:val="00812B7C"/>
    <w:rsid w:val="0081602D"/>
    <w:rsid w:val="0081728B"/>
    <w:rsid w:val="008179B0"/>
    <w:rsid w:val="00821DCF"/>
    <w:rsid w:val="00825AE4"/>
    <w:rsid w:val="008267A6"/>
    <w:rsid w:val="00832A54"/>
    <w:rsid w:val="00834670"/>
    <w:rsid w:val="00834727"/>
    <w:rsid w:val="00851253"/>
    <w:rsid w:val="00853FAC"/>
    <w:rsid w:val="00855AE3"/>
    <w:rsid w:val="00856539"/>
    <w:rsid w:val="008601A5"/>
    <w:rsid w:val="008601EA"/>
    <w:rsid w:val="008919CB"/>
    <w:rsid w:val="008A2A0F"/>
    <w:rsid w:val="008B290C"/>
    <w:rsid w:val="008B65DD"/>
    <w:rsid w:val="008B6A9E"/>
    <w:rsid w:val="008C0FB0"/>
    <w:rsid w:val="008C239B"/>
    <w:rsid w:val="008C2788"/>
    <w:rsid w:val="008C5323"/>
    <w:rsid w:val="008C6833"/>
    <w:rsid w:val="008D3F6A"/>
    <w:rsid w:val="008D4C66"/>
    <w:rsid w:val="008D515D"/>
    <w:rsid w:val="008E0AE0"/>
    <w:rsid w:val="008E40A7"/>
    <w:rsid w:val="008E5748"/>
    <w:rsid w:val="008F7FF9"/>
    <w:rsid w:val="009115A0"/>
    <w:rsid w:val="00912687"/>
    <w:rsid w:val="00912DDB"/>
    <w:rsid w:val="00913EF0"/>
    <w:rsid w:val="009158B5"/>
    <w:rsid w:val="00916EF3"/>
    <w:rsid w:val="009265C9"/>
    <w:rsid w:val="00942CE6"/>
    <w:rsid w:val="00954651"/>
    <w:rsid w:val="009737A4"/>
    <w:rsid w:val="00977C84"/>
    <w:rsid w:val="009817FC"/>
    <w:rsid w:val="009840AE"/>
    <w:rsid w:val="009879F2"/>
    <w:rsid w:val="009964DE"/>
    <w:rsid w:val="009965B0"/>
    <w:rsid w:val="009A19D5"/>
    <w:rsid w:val="009A6A3B"/>
    <w:rsid w:val="009C7DF8"/>
    <w:rsid w:val="009E041A"/>
    <w:rsid w:val="009E4529"/>
    <w:rsid w:val="009E5BB2"/>
    <w:rsid w:val="00A00DD6"/>
    <w:rsid w:val="00A03111"/>
    <w:rsid w:val="00A04FD3"/>
    <w:rsid w:val="00A13B2F"/>
    <w:rsid w:val="00A14E57"/>
    <w:rsid w:val="00A236F7"/>
    <w:rsid w:val="00A25893"/>
    <w:rsid w:val="00A34ED7"/>
    <w:rsid w:val="00A37E37"/>
    <w:rsid w:val="00A40750"/>
    <w:rsid w:val="00A40B3F"/>
    <w:rsid w:val="00A46808"/>
    <w:rsid w:val="00A5368D"/>
    <w:rsid w:val="00A6074A"/>
    <w:rsid w:val="00A611DD"/>
    <w:rsid w:val="00A76470"/>
    <w:rsid w:val="00A77237"/>
    <w:rsid w:val="00A774D0"/>
    <w:rsid w:val="00A911F9"/>
    <w:rsid w:val="00A92331"/>
    <w:rsid w:val="00A96DF7"/>
    <w:rsid w:val="00AA310B"/>
    <w:rsid w:val="00AA3599"/>
    <w:rsid w:val="00AC5743"/>
    <w:rsid w:val="00AC79BE"/>
    <w:rsid w:val="00AD1ACC"/>
    <w:rsid w:val="00AD774E"/>
    <w:rsid w:val="00AF0586"/>
    <w:rsid w:val="00AF0AA3"/>
    <w:rsid w:val="00AF2A7C"/>
    <w:rsid w:val="00B0481E"/>
    <w:rsid w:val="00B04E23"/>
    <w:rsid w:val="00B11DC4"/>
    <w:rsid w:val="00B12913"/>
    <w:rsid w:val="00B201A5"/>
    <w:rsid w:val="00B205B9"/>
    <w:rsid w:val="00B227EE"/>
    <w:rsid w:val="00B259CB"/>
    <w:rsid w:val="00B40477"/>
    <w:rsid w:val="00B427C2"/>
    <w:rsid w:val="00B43003"/>
    <w:rsid w:val="00B509C5"/>
    <w:rsid w:val="00B51018"/>
    <w:rsid w:val="00B52000"/>
    <w:rsid w:val="00B547AF"/>
    <w:rsid w:val="00B54D14"/>
    <w:rsid w:val="00B61F8A"/>
    <w:rsid w:val="00B7046D"/>
    <w:rsid w:val="00B76D0B"/>
    <w:rsid w:val="00B77CAF"/>
    <w:rsid w:val="00B77E51"/>
    <w:rsid w:val="00B80091"/>
    <w:rsid w:val="00B823AA"/>
    <w:rsid w:val="00B85128"/>
    <w:rsid w:val="00B90280"/>
    <w:rsid w:val="00B91FF6"/>
    <w:rsid w:val="00B964A6"/>
    <w:rsid w:val="00BA4251"/>
    <w:rsid w:val="00BA45DB"/>
    <w:rsid w:val="00BA4E41"/>
    <w:rsid w:val="00BA4FE9"/>
    <w:rsid w:val="00BB7AD7"/>
    <w:rsid w:val="00BC7D5A"/>
    <w:rsid w:val="00BE108B"/>
    <w:rsid w:val="00BE1EA7"/>
    <w:rsid w:val="00BE32FF"/>
    <w:rsid w:val="00BE4B4B"/>
    <w:rsid w:val="00BF2FBF"/>
    <w:rsid w:val="00BF4184"/>
    <w:rsid w:val="00C0035D"/>
    <w:rsid w:val="00C042B9"/>
    <w:rsid w:val="00C054D0"/>
    <w:rsid w:val="00C05E35"/>
    <w:rsid w:val="00C0601E"/>
    <w:rsid w:val="00C068E1"/>
    <w:rsid w:val="00C0754F"/>
    <w:rsid w:val="00C12A6C"/>
    <w:rsid w:val="00C156C2"/>
    <w:rsid w:val="00C157DB"/>
    <w:rsid w:val="00C16306"/>
    <w:rsid w:val="00C31D30"/>
    <w:rsid w:val="00C33D5F"/>
    <w:rsid w:val="00C345D4"/>
    <w:rsid w:val="00C35304"/>
    <w:rsid w:val="00C44B2B"/>
    <w:rsid w:val="00C47A5F"/>
    <w:rsid w:val="00C52E6D"/>
    <w:rsid w:val="00C61060"/>
    <w:rsid w:val="00C629C6"/>
    <w:rsid w:val="00C6655E"/>
    <w:rsid w:val="00C769E5"/>
    <w:rsid w:val="00C876DD"/>
    <w:rsid w:val="00C93850"/>
    <w:rsid w:val="00C93C93"/>
    <w:rsid w:val="00C9664B"/>
    <w:rsid w:val="00C9789C"/>
    <w:rsid w:val="00CB6D62"/>
    <w:rsid w:val="00CB7235"/>
    <w:rsid w:val="00CC132E"/>
    <w:rsid w:val="00CC39C2"/>
    <w:rsid w:val="00CD6E39"/>
    <w:rsid w:val="00CD7BEF"/>
    <w:rsid w:val="00CE7258"/>
    <w:rsid w:val="00CF13DE"/>
    <w:rsid w:val="00CF1F34"/>
    <w:rsid w:val="00CF52C2"/>
    <w:rsid w:val="00CF6E91"/>
    <w:rsid w:val="00CF7C3D"/>
    <w:rsid w:val="00D02080"/>
    <w:rsid w:val="00D044C7"/>
    <w:rsid w:val="00D112EF"/>
    <w:rsid w:val="00D27738"/>
    <w:rsid w:val="00D36258"/>
    <w:rsid w:val="00D426F6"/>
    <w:rsid w:val="00D478D9"/>
    <w:rsid w:val="00D5007A"/>
    <w:rsid w:val="00D50E02"/>
    <w:rsid w:val="00D80667"/>
    <w:rsid w:val="00D81015"/>
    <w:rsid w:val="00D835A2"/>
    <w:rsid w:val="00D85B68"/>
    <w:rsid w:val="00D93BCC"/>
    <w:rsid w:val="00D9447B"/>
    <w:rsid w:val="00D964C8"/>
    <w:rsid w:val="00DA0795"/>
    <w:rsid w:val="00DA0E2D"/>
    <w:rsid w:val="00DA5DFC"/>
    <w:rsid w:val="00DB293F"/>
    <w:rsid w:val="00DB3844"/>
    <w:rsid w:val="00DB6973"/>
    <w:rsid w:val="00DC3253"/>
    <w:rsid w:val="00DC56D6"/>
    <w:rsid w:val="00DC58B8"/>
    <w:rsid w:val="00DC6B8A"/>
    <w:rsid w:val="00DD061C"/>
    <w:rsid w:val="00DD62B8"/>
    <w:rsid w:val="00DE0FFE"/>
    <w:rsid w:val="00DF0E07"/>
    <w:rsid w:val="00DF13BE"/>
    <w:rsid w:val="00DF6703"/>
    <w:rsid w:val="00E035CD"/>
    <w:rsid w:val="00E03BB8"/>
    <w:rsid w:val="00E14561"/>
    <w:rsid w:val="00E228BC"/>
    <w:rsid w:val="00E24060"/>
    <w:rsid w:val="00E3092A"/>
    <w:rsid w:val="00E3147E"/>
    <w:rsid w:val="00E36460"/>
    <w:rsid w:val="00E3721E"/>
    <w:rsid w:val="00E50906"/>
    <w:rsid w:val="00E53F52"/>
    <w:rsid w:val="00E547D5"/>
    <w:rsid w:val="00E566FC"/>
    <w:rsid w:val="00E6004D"/>
    <w:rsid w:val="00E609D6"/>
    <w:rsid w:val="00E72126"/>
    <w:rsid w:val="00E76EA4"/>
    <w:rsid w:val="00E818E8"/>
    <w:rsid w:val="00E81978"/>
    <w:rsid w:val="00E83775"/>
    <w:rsid w:val="00E84618"/>
    <w:rsid w:val="00E86889"/>
    <w:rsid w:val="00EA458F"/>
    <w:rsid w:val="00EB3EB1"/>
    <w:rsid w:val="00EB7071"/>
    <w:rsid w:val="00EB7D40"/>
    <w:rsid w:val="00EC0C93"/>
    <w:rsid w:val="00EC372D"/>
    <w:rsid w:val="00EC4D79"/>
    <w:rsid w:val="00ED01B7"/>
    <w:rsid w:val="00ED249D"/>
    <w:rsid w:val="00ED2E08"/>
    <w:rsid w:val="00ED40B1"/>
    <w:rsid w:val="00EE1374"/>
    <w:rsid w:val="00EE362C"/>
    <w:rsid w:val="00EF1F17"/>
    <w:rsid w:val="00EF2530"/>
    <w:rsid w:val="00EF4434"/>
    <w:rsid w:val="00F0642D"/>
    <w:rsid w:val="00F15759"/>
    <w:rsid w:val="00F20E8F"/>
    <w:rsid w:val="00F259A7"/>
    <w:rsid w:val="00F31013"/>
    <w:rsid w:val="00F32399"/>
    <w:rsid w:val="00F34930"/>
    <w:rsid w:val="00F379B7"/>
    <w:rsid w:val="00F419D6"/>
    <w:rsid w:val="00F517DB"/>
    <w:rsid w:val="00F525FA"/>
    <w:rsid w:val="00F53F60"/>
    <w:rsid w:val="00F543D9"/>
    <w:rsid w:val="00F644F2"/>
    <w:rsid w:val="00F65845"/>
    <w:rsid w:val="00F66A9A"/>
    <w:rsid w:val="00F67D3A"/>
    <w:rsid w:val="00F70A80"/>
    <w:rsid w:val="00F83C24"/>
    <w:rsid w:val="00F846E1"/>
    <w:rsid w:val="00F948C9"/>
    <w:rsid w:val="00F950C9"/>
    <w:rsid w:val="00F958C8"/>
    <w:rsid w:val="00F9639E"/>
    <w:rsid w:val="00F97337"/>
    <w:rsid w:val="00FA1EC8"/>
    <w:rsid w:val="00FA232B"/>
    <w:rsid w:val="00FB0CBE"/>
    <w:rsid w:val="00FB266A"/>
    <w:rsid w:val="00FB2A88"/>
    <w:rsid w:val="00FB59E5"/>
    <w:rsid w:val="00FC0F27"/>
    <w:rsid w:val="00FC5934"/>
    <w:rsid w:val="00FC623B"/>
    <w:rsid w:val="00FD64D9"/>
    <w:rsid w:val="00FE1F05"/>
    <w:rsid w:val="00FE71B9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D0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wardsdatascience.com/model-evaluation-techniques-for-classification-models-eac30092c38b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saedsayad.com/model_evaluation.htm" TargetMode="External"/><Relationship Id="rId4" Type="http://schemas.openxmlformats.org/officeDocument/2006/relationships/styles" Target="styles.xml"/><Relationship Id="rId9" Type="http://schemas.openxmlformats.org/officeDocument/2006/relationships/hyperlink" Target="https://heartbeat.fritz.ai/introduction-to-machine-learning-model-evaluation-fa859e1b2d7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072AF204E74BF6BFEE0645A121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35EA-0412-4BDD-8F78-DEB9E8290539}"/>
      </w:docPartPr>
      <w:docPartBody>
        <w:p w:rsidR="001170D0" w:rsidRDefault="00311E38">
          <w:pPr>
            <w:pStyle w:val="2C072AF204E74BF6BFEE0645A1216F7B"/>
          </w:pPr>
          <w:r>
            <w:t>[Title Here, up to 12 Words, on One to Two Lines]</w:t>
          </w:r>
        </w:p>
      </w:docPartBody>
    </w:docPart>
    <w:docPart>
      <w:docPartPr>
        <w:name w:val="D767DD6A7762472885DCF7043478A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6268-6D22-4841-AF05-E02ACEDFC6B8}"/>
      </w:docPartPr>
      <w:docPartBody>
        <w:p w:rsidR="001170D0" w:rsidRDefault="00311E38">
          <w:pPr>
            <w:pStyle w:val="D767DD6A7762472885DCF7043478A921"/>
          </w:pPr>
          <w:r>
            <w:t>Abstract</w:t>
          </w:r>
        </w:p>
      </w:docPartBody>
    </w:docPart>
    <w:docPart>
      <w:docPartPr>
        <w:name w:val="C80441E2F6094D07AEAE85B993A33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82475-AA51-49C4-AED6-DFDD3E391295}"/>
      </w:docPartPr>
      <w:docPartBody>
        <w:p w:rsidR="001170D0" w:rsidRDefault="00311E38">
          <w:pPr>
            <w:pStyle w:val="C80441E2F6094D07AEAE85B993A3368D"/>
          </w:pPr>
          <w:r>
            <w:t>[Title Here, up to 12 Words, on One to Two Lines]</w:t>
          </w:r>
        </w:p>
      </w:docPartBody>
    </w:docPart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1170D0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1170D0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70D0"/>
    <w:rsid w:val="00195FE5"/>
    <w:rsid w:val="00311E38"/>
    <w:rsid w:val="006844CF"/>
    <w:rsid w:val="006D6276"/>
    <w:rsid w:val="0079739F"/>
    <w:rsid w:val="009431FB"/>
    <w:rsid w:val="00A5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80441E2F6094D07AEAE85B993A3368D">
    <w:name w:val="C80441E2F6094D07AEAE85B993A3368D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  <w:style w:type="character" w:styleId="PlaceholderText">
    <w:name w:val="Placeholder Text"/>
    <w:basedOn w:val="DefaultParagraphFont"/>
    <w:uiPriority w:val="99"/>
    <w:semiHidden/>
    <w:rsid w:val="0079739F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Model evaluation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1591D3-5786-42C4-8CE8-B456AEDEA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0</TotalTime>
  <Pages>6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Sparse Matrix</vt:lpstr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Model Evaluation</dc:title>
  <dc:subject/>
  <dc:creator>safar</dc:creator>
  <cp:keywords/>
  <dc:description/>
  <cp:lastModifiedBy>edris safari</cp:lastModifiedBy>
  <cp:revision>2</cp:revision>
  <cp:lastPrinted>2020-04-30T15:15:00Z</cp:lastPrinted>
  <dcterms:created xsi:type="dcterms:W3CDTF">2023-05-05T19:04:00Z</dcterms:created>
  <dcterms:modified xsi:type="dcterms:W3CDTF">2023-05-05T19:04:00Z</dcterms:modified>
</cp:coreProperties>
</file>