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0E6" w:rsidRDefault="00D040E6" w:rsidP="00D040E6"/>
    <w:p w:rsidR="00D040E6" w:rsidRDefault="00D040E6" w:rsidP="00D040E6">
      <w:pPr>
        <w:pStyle w:val="ListParagraph"/>
        <w:ind w:left="0"/>
        <w:jc w:val="center"/>
        <w:rPr>
          <w:rFonts w:ascii="Calibri" w:hAnsi="Calibri"/>
          <w:b/>
          <w:bCs/>
          <w:u w:val="single"/>
          <w:lang w:val="en-GB"/>
        </w:rPr>
      </w:pPr>
      <w:r>
        <w:rPr>
          <w:rFonts w:ascii="Calibri" w:hAnsi="Calibri"/>
          <w:b/>
          <w:bCs/>
          <w:u w:val="single"/>
          <w:lang w:val="en-GB"/>
        </w:rPr>
        <w:t>Special Meeting of EXCO, 15 June 2012</w:t>
      </w:r>
    </w:p>
    <w:p w:rsidR="00D040E6" w:rsidRDefault="00D040E6" w:rsidP="00D040E6">
      <w:pPr>
        <w:pStyle w:val="ListParagraph"/>
        <w:ind w:left="0"/>
        <w:rPr>
          <w:rFonts w:ascii="Calibri" w:hAnsi="Calibri"/>
          <w:b/>
          <w:bCs/>
          <w:u w:val="single"/>
          <w:lang w:val="en-GB"/>
        </w:rPr>
      </w:pPr>
    </w:p>
    <w:p w:rsidR="00D040E6" w:rsidRDefault="00D040E6" w:rsidP="00D040E6">
      <w:pPr>
        <w:pStyle w:val="ListParagraph"/>
        <w:ind w:left="0"/>
        <w:jc w:val="center"/>
        <w:rPr>
          <w:rFonts w:ascii="Calibri" w:hAnsi="Calibri"/>
          <w:b/>
          <w:bCs/>
          <w:u w:val="single"/>
          <w:lang w:val="en-GB"/>
        </w:rPr>
      </w:pPr>
      <w:r>
        <w:rPr>
          <w:rFonts w:ascii="Calibri" w:hAnsi="Calibri"/>
          <w:b/>
          <w:bCs/>
          <w:u w:val="single"/>
          <w:lang w:val="en-GB"/>
        </w:rPr>
        <w:t>SHELCO Development Application Approved</w:t>
      </w:r>
    </w:p>
    <w:p w:rsidR="00D040E6" w:rsidRDefault="00D040E6" w:rsidP="00D040E6">
      <w:pPr>
        <w:spacing w:line="240" w:lineRule="auto"/>
        <w:rPr>
          <w:sz w:val="24"/>
          <w:szCs w:val="24"/>
          <w:lang w:val="en-GB"/>
        </w:rPr>
      </w:pPr>
    </w:p>
    <w:p w:rsidR="00D040E6" w:rsidRDefault="00D040E6" w:rsidP="00D040E6">
      <w:pPr>
        <w:spacing w:line="240" w:lineRule="auto"/>
        <w:rPr>
          <w:sz w:val="24"/>
          <w:szCs w:val="24"/>
          <w:lang w:val="en-GB"/>
        </w:rPr>
      </w:pPr>
      <w:r>
        <w:rPr>
          <w:sz w:val="24"/>
          <w:szCs w:val="24"/>
          <w:lang w:val="en-GB"/>
        </w:rPr>
        <w:t xml:space="preserve">At EXCO on Tuesday this week officials provided a comprehensive oral briefing on the SHELCO application. We then put questions to the officials and engaged in a good discussion of the SHELCO project. EXCO chose to defer making a decision until today to allow more time to reflect on the issues raised during the briefing and the subsequent discussion. Clearly this was the right approach given the scale and importance of the proposed SHELCO project. </w:t>
      </w:r>
    </w:p>
    <w:p w:rsidR="00D040E6" w:rsidRDefault="00D040E6" w:rsidP="00D040E6">
      <w:pPr>
        <w:spacing w:line="240" w:lineRule="auto"/>
        <w:rPr>
          <w:sz w:val="24"/>
          <w:szCs w:val="24"/>
          <w:lang w:val="en-GB"/>
        </w:rPr>
      </w:pPr>
      <w:r>
        <w:rPr>
          <w:sz w:val="24"/>
          <w:szCs w:val="24"/>
          <w:lang w:val="en-GB"/>
        </w:rPr>
        <w:t xml:space="preserve">This morning, Friday 15 June, EXCO met in open session to take a decision on the development application.  I am pleased to report that EXCO indicated full support for the SHELCO project and, accepting the Planning Board’s unanimous recommendation, duly approved the development application.     </w:t>
      </w:r>
    </w:p>
    <w:p w:rsidR="00D040E6" w:rsidRDefault="00D040E6" w:rsidP="00D040E6">
      <w:pPr>
        <w:spacing w:after="0" w:line="240" w:lineRule="auto"/>
        <w:rPr>
          <w:b/>
          <w:bCs/>
          <w:sz w:val="24"/>
          <w:szCs w:val="24"/>
          <w:lang w:val="en-GB"/>
        </w:rPr>
      </w:pPr>
      <w:r>
        <w:rPr>
          <w:b/>
          <w:bCs/>
          <w:sz w:val="24"/>
          <w:szCs w:val="24"/>
          <w:lang w:val="en-GB"/>
        </w:rPr>
        <w:t>Mark Capes</w:t>
      </w:r>
    </w:p>
    <w:p w:rsidR="00D040E6" w:rsidRDefault="00D040E6" w:rsidP="00D040E6">
      <w:pPr>
        <w:spacing w:after="0" w:line="240" w:lineRule="auto"/>
        <w:rPr>
          <w:b/>
          <w:bCs/>
          <w:sz w:val="24"/>
          <w:szCs w:val="24"/>
          <w:lang w:val="en-GB"/>
        </w:rPr>
      </w:pPr>
      <w:r>
        <w:rPr>
          <w:b/>
          <w:bCs/>
          <w:sz w:val="24"/>
          <w:szCs w:val="24"/>
          <w:lang w:val="en-GB"/>
        </w:rPr>
        <w:t>Governor</w:t>
      </w:r>
    </w:p>
    <w:p w:rsidR="00D040E6" w:rsidRDefault="00D040E6" w:rsidP="00D040E6">
      <w:pPr>
        <w:spacing w:after="0" w:line="240" w:lineRule="auto"/>
        <w:rPr>
          <w:b/>
          <w:bCs/>
          <w:sz w:val="24"/>
          <w:szCs w:val="24"/>
          <w:lang w:val="en-GB"/>
        </w:rPr>
      </w:pPr>
      <w:r>
        <w:rPr>
          <w:b/>
          <w:bCs/>
          <w:sz w:val="24"/>
          <w:szCs w:val="24"/>
          <w:lang w:val="en-GB"/>
        </w:rPr>
        <w:t>15 June 2012</w:t>
      </w: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40E6"/>
    <w:rsid w:val="00184E86"/>
    <w:rsid w:val="00D04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0E6"/>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E6"/>
    <w:pPr>
      <w:spacing w:after="0" w:line="240" w:lineRule="auto"/>
      <w:ind w:left="720"/>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6410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2012-09-06T15:27:00Z</dcterms:created>
  <dcterms:modified xsi:type="dcterms:W3CDTF">2012-09-06T15:27:00Z</dcterms:modified>
</cp:coreProperties>
</file>