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B72" w:rsidRPr="00594B72" w:rsidRDefault="00594B72" w:rsidP="0035557C">
      <w:pPr>
        <w:jc w:val="both"/>
        <w:rPr>
          <w:b/>
        </w:rPr>
      </w:pPr>
      <w:r w:rsidRPr="00594B72">
        <w:rPr>
          <w:b/>
        </w:rPr>
        <w:t>Objectives</w:t>
      </w:r>
      <w:r>
        <w:rPr>
          <w:b/>
        </w:rPr>
        <w:t>:</w:t>
      </w:r>
    </w:p>
    <w:p w:rsidR="00475BB1" w:rsidRDefault="00475BB1" w:rsidP="0035557C">
      <w:pPr>
        <w:pStyle w:val="ListParagraph"/>
        <w:numPr>
          <w:ilvl w:val="0"/>
          <w:numId w:val="1"/>
        </w:numPr>
        <w:jc w:val="both"/>
      </w:pPr>
      <w:r>
        <w:t>Type</w:t>
      </w:r>
      <w:r w:rsidR="00F413C8">
        <w:t>s of processes and its lifecycle</w:t>
      </w:r>
    </w:p>
    <w:p w:rsidR="00454173" w:rsidRDefault="00454173" w:rsidP="0035557C">
      <w:pPr>
        <w:pStyle w:val="ListParagraph"/>
        <w:numPr>
          <w:ilvl w:val="0"/>
          <w:numId w:val="1"/>
        </w:numPr>
        <w:jc w:val="both"/>
      </w:pPr>
      <w:r>
        <w:t xml:space="preserve">To understand foreground </w:t>
      </w:r>
      <w:r w:rsidR="000C67C1">
        <w:t>service</w:t>
      </w:r>
    </w:p>
    <w:p w:rsidR="00594B72" w:rsidRDefault="00594B72" w:rsidP="0035557C">
      <w:pPr>
        <w:pStyle w:val="ListParagraph"/>
        <w:numPr>
          <w:ilvl w:val="0"/>
          <w:numId w:val="1"/>
        </w:numPr>
        <w:jc w:val="both"/>
      </w:pPr>
      <w:r>
        <w:t xml:space="preserve">To understand </w:t>
      </w:r>
      <w:r w:rsidR="007167A0">
        <w:t>Alarm Manager</w:t>
      </w:r>
    </w:p>
    <w:p w:rsidR="00594B72" w:rsidRDefault="00594B72" w:rsidP="0035557C">
      <w:pPr>
        <w:pStyle w:val="ListParagraph"/>
        <w:numPr>
          <w:ilvl w:val="0"/>
          <w:numId w:val="1"/>
        </w:numPr>
        <w:jc w:val="both"/>
      </w:pPr>
      <w:r>
        <w:t>Practice Activities</w:t>
      </w:r>
    </w:p>
    <w:p w:rsidR="00594B72" w:rsidRDefault="00594B72" w:rsidP="0035557C">
      <w:pPr>
        <w:jc w:val="both"/>
      </w:pPr>
      <w:r w:rsidRPr="00594B72">
        <w:rPr>
          <w:b/>
        </w:rPr>
        <w:t xml:space="preserve">OBJECTIVE 1: Understanding </w:t>
      </w:r>
      <w:r w:rsidR="00942ECB" w:rsidRPr="00942ECB">
        <w:rPr>
          <w:b/>
        </w:rPr>
        <w:t>Types of processes and its lifecycle</w:t>
      </w:r>
    </w:p>
    <w:p w:rsidR="003B386D" w:rsidRDefault="003B386D" w:rsidP="0035557C">
      <w:pPr>
        <w:pStyle w:val="ListParagraph"/>
        <w:numPr>
          <w:ilvl w:val="0"/>
          <w:numId w:val="10"/>
        </w:numPr>
        <w:jc w:val="both"/>
      </w:pPr>
      <w:r>
        <w:t xml:space="preserve">A </w:t>
      </w:r>
      <w:r w:rsidRPr="001972B6">
        <w:rPr>
          <w:b/>
        </w:rPr>
        <w:t>foreground process</w:t>
      </w:r>
      <w:r>
        <w:t xml:space="preserve"> is one that is required for what the user is currently doing. Various application components can cause its containing process to be considered foreground in different ways. A process is considered to be in the foreground if any of the following conditions hold:</w:t>
      </w:r>
    </w:p>
    <w:p w:rsidR="003B386D" w:rsidRDefault="003B386D" w:rsidP="0035557C">
      <w:pPr>
        <w:pStyle w:val="ListParagraph"/>
        <w:numPr>
          <w:ilvl w:val="0"/>
          <w:numId w:val="9"/>
        </w:numPr>
        <w:jc w:val="both"/>
      </w:pPr>
      <w:r>
        <w:t xml:space="preserve">It is running an Activity at the top of the screen that the user is interacting with (its </w:t>
      </w:r>
      <w:proofErr w:type="spellStart"/>
      <w:proofErr w:type="gramStart"/>
      <w:r w:rsidRPr="008A2450">
        <w:rPr>
          <w:b/>
        </w:rPr>
        <w:t>onResume</w:t>
      </w:r>
      <w:proofErr w:type="spellEnd"/>
      <w:r>
        <w:t>(</w:t>
      </w:r>
      <w:proofErr w:type="gramEnd"/>
      <w:r>
        <w:t>) method has been called).</w:t>
      </w:r>
    </w:p>
    <w:p w:rsidR="003B386D" w:rsidRDefault="003B386D" w:rsidP="0035557C">
      <w:pPr>
        <w:pStyle w:val="ListParagraph"/>
        <w:numPr>
          <w:ilvl w:val="0"/>
          <w:numId w:val="9"/>
        </w:numPr>
        <w:jc w:val="both"/>
      </w:pPr>
      <w:r>
        <w:t xml:space="preserve">It has a </w:t>
      </w:r>
      <w:proofErr w:type="spellStart"/>
      <w:r w:rsidRPr="008A2450">
        <w:rPr>
          <w:b/>
        </w:rPr>
        <w:t>BroadcastReceiver</w:t>
      </w:r>
      <w:proofErr w:type="spellEnd"/>
      <w:r>
        <w:t xml:space="preserve"> that is currently running (its </w:t>
      </w:r>
      <w:proofErr w:type="spellStart"/>
      <w:proofErr w:type="gramStart"/>
      <w:r w:rsidRPr="008A2450">
        <w:rPr>
          <w:b/>
        </w:rPr>
        <w:t>BroadcastReceiver.onReceive</w:t>
      </w:r>
      <w:proofErr w:type="spellEnd"/>
      <w:r>
        <w:t>(</w:t>
      </w:r>
      <w:proofErr w:type="gramEnd"/>
      <w:r>
        <w:t>) method is executing).</w:t>
      </w:r>
    </w:p>
    <w:p w:rsidR="000156CF" w:rsidRDefault="003B386D" w:rsidP="0035557C">
      <w:pPr>
        <w:pStyle w:val="ListParagraph"/>
        <w:numPr>
          <w:ilvl w:val="0"/>
          <w:numId w:val="9"/>
        </w:numPr>
        <w:jc w:val="both"/>
      </w:pPr>
      <w:r>
        <w:t>It has a Service that is currently executing code in one of its callbacks (</w:t>
      </w:r>
      <w:proofErr w:type="spellStart"/>
      <w:proofErr w:type="gramStart"/>
      <w:r w:rsidRPr="008A2450">
        <w:rPr>
          <w:b/>
        </w:rPr>
        <w:t>Service.onCreate</w:t>
      </w:r>
      <w:proofErr w:type="spellEnd"/>
      <w:r>
        <w:t>(</w:t>
      </w:r>
      <w:proofErr w:type="gramEnd"/>
      <w:r>
        <w:t xml:space="preserve">), </w:t>
      </w:r>
      <w:proofErr w:type="spellStart"/>
      <w:r w:rsidRPr="008A2450">
        <w:rPr>
          <w:b/>
        </w:rPr>
        <w:t>Service.onStart</w:t>
      </w:r>
      <w:proofErr w:type="spellEnd"/>
      <w:r>
        <w:t xml:space="preserve">(), or </w:t>
      </w:r>
      <w:proofErr w:type="spellStart"/>
      <w:r w:rsidRPr="008A2450">
        <w:rPr>
          <w:b/>
        </w:rPr>
        <w:t>Service.onDestroy</w:t>
      </w:r>
      <w:proofErr w:type="spellEnd"/>
      <w:r>
        <w:t>()).</w:t>
      </w:r>
    </w:p>
    <w:p w:rsidR="00915334" w:rsidRDefault="00915334" w:rsidP="0035557C">
      <w:pPr>
        <w:pStyle w:val="ListParagraph"/>
        <w:ind w:left="1080"/>
        <w:jc w:val="both"/>
      </w:pPr>
    </w:p>
    <w:p w:rsidR="006A4824" w:rsidRDefault="006A4824" w:rsidP="0035557C">
      <w:pPr>
        <w:pStyle w:val="ListParagraph"/>
        <w:numPr>
          <w:ilvl w:val="0"/>
          <w:numId w:val="10"/>
        </w:numPr>
        <w:jc w:val="both"/>
      </w:pPr>
      <w:r>
        <w:t xml:space="preserve">A </w:t>
      </w:r>
      <w:r w:rsidRPr="001972B6">
        <w:rPr>
          <w:b/>
        </w:rPr>
        <w:t>visible process</w:t>
      </w:r>
      <w:r>
        <w:t xml:space="preserve"> is doing work that the user is currently aware of, so killing it would have a noticeable negative impact on the user experience. A process is considered visible in the following conditions:</w:t>
      </w:r>
    </w:p>
    <w:p w:rsidR="006A4824" w:rsidRDefault="006A4824" w:rsidP="0035557C">
      <w:pPr>
        <w:pStyle w:val="ListParagraph"/>
        <w:numPr>
          <w:ilvl w:val="0"/>
          <w:numId w:val="11"/>
        </w:numPr>
        <w:jc w:val="both"/>
      </w:pPr>
      <w:r>
        <w:t xml:space="preserve">It is running an Activity that is visible to the user on-screen but not in the foreground (its </w:t>
      </w:r>
      <w:proofErr w:type="spellStart"/>
      <w:proofErr w:type="gramStart"/>
      <w:r w:rsidRPr="00847DBB">
        <w:rPr>
          <w:b/>
        </w:rPr>
        <w:t>onPause</w:t>
      </w:r>
      <w:proofErr w:type="spellEnd"/>
      <w:r>
        <w:t>(</w:t>
      </w:r>
      <w:proofErr w:type="gramEnd"/>
      <w:r>
        <w:t>) method has been called). This may occur, for example, if the foreground Activity is displayed as a dialog that allows the previous Activity to be seen behind it.</w:t>
      </w:r>
    </w:p>
    <w:p w:rsidR="006A4824" w:rsidRDefault="006A4824" w:rsidP="0035557C">
      <w:pPr>
        <w:pStyle w:val="ListParagraph"/>
        <w:numPr>
          <w:ilvl w:val="0"/>
          <w:numId w:val="11"/>
        </w:numPr>
        <w:jc w:val="both"/>
      </w:pPr>
      <w:r>
        <w:t xml:space="preserve">It has a Service that is running as a foreground service, through </w:t>
      </w:r>
      <w:proofErr w:type="spellStart"/>
      <w:proofErr w:type="gramStart"/>
      <w:r w:rsidRPr="00847DBB">
        <w:rPr>
          <w:b/>
        </w:rPr>
        <w:t>Service.startForeground</w:t>
      </w:r>
      <w:proofErr w:type="spellEnd"/>
      <w:r>
        <w:t>(</w:t>
      </w:r>
      <w:proofErr w:type="gramEnd"/>
      <w:r>
        <w:t>) (which is asking the system to treat the service as something the user is aware of, or essentially visible to them).</w:t>
      </w:r>
    </w:p>
    <w:p w:rsidR="001135B1" w:rsidRDefault="006A4824" w:rsidP="0035557C">
      <w:pPr>
        <w:pStyle w:val="ListParagraph"/>
        <w:numPr>
          <w:ilvl w:val="0"/>
          <w:numId w:val="11"/>
        </w:numPr>
        <w:jc w:val="both"/>
      </w:pPr>
      <w:r>
        <w:t>It is hosting a service that the system is using for a particular feature that the user is aware, such as a live wallpaper, input method service, etc.</w:t>
      </w:r>
    </w:p>
    <w:p w:rsidR="000B7818" w:rsidRDefault="000B7818" w:rsidP="00777915">
      <w:pPr>
        <w:pStyle w:val="ListParagraph"/>
        <w:ind w:left="1080"/>
        <w:jc w:val="both"/>
      </w:pPr>
    </w:p>
    <w:p w:rsidR="001135B1" w:rsidRDefault="001135B1" w:rsidP="0035557C">
      <w:pPr>
        <w:pStyle w:val="ListParagraph"/>
        <w:numPr>
          <w:ilvl w:val="0"/>
          <w:numId w:val="10"/>
        </w:numPr>
        <w:jc w:val="both"/>
      </w:pPr>
      <w:r>
        <w:t xml:space="preserve">A </w:t>
      </w:r>
      <w:r w:rsidRPr="000B7818">
        <w:rPr>
          <w:b/>
        </w:rPr>
        <w:t>service process</w:t>
      </w:r>
      <w:r>
        <w:t xml:space="preserve"> is one holding a Service that has been started with the </w:t>
      </w:r>
      <w:proofErr w:type="spellStart"/>
      <w:proofErr w:type="gramStart"/>
      <w:r w:rsidRPr="00847DBB">
        <w:rPr>
          <w:b/>
        </w:rPr>
        <w:t>startService</w:t>
      </w:r>
      <w:proofErr w:type="spellEnd"/>
      <w:r>
        <w:t>(</w:t>
      </w:r>
      <w:proofErr w:type="gramEnd"/>
      <w:r>
        <w:t>) method. Though these processes are not directly visible to the user, they are generally doing things that the user cares about (such as background network data upload or download), so the system will always keep such processes running unless there is not enough memory to retain all foreground and visible processes.</w:t>
      </w:r>
    </w:p>
    <w:p w:rsidR="001135B1" w:rsidRDefault="001135B1" w:rsidP="0035557C">
      <w:pPr>
        <w:pStyle w:val="ListParagraph"/>
        <w:numPr>
          <w:ilvl w:val="0"/>
          <w:numId w:val="12"/>
        </w:numPr>
        <w:jc w:val="both"/>
      </w:pPr>
      <w:r>
        <w:t>Services that have been running for a long time (such as 30 minutes or more) may be demoted in importance to allow their process to drop to the cached list described next. This helps avoid situations where long running services that use excessive resources (for example, by leaking memory) prevent the system from delivering a good user experience.</w:t>
      </w:r>
    </w:p>
    <w:p w:rsidR="00342AF2" w:rsidRDefault="00342AF2" w:rsidP="00342AF2">
      <w:pPr>
        <w:pStyle w:val="ListParagraph"/>
        <w:ind w:left="1080"/>
        <w:jc w:val="both"/>
      </w:pPr>
    </w:p>
    <w:p w:rsidR="00342AF2" w:rsidRDefault="00342AF2" w:rsidP="00342AF2">
      <w:pPr>
        <w:pStyle w:val="ListParagraph"/>
        <w:numPr>
          <w:ilvl w:val="0"/>
          <w:numId w:val="10"/>
        </w:numPr>
        <w:jc w:val="both"/>
      </w:pPr>
      <w:r>
        <w:t xml:space="preserve">A cached process is one that is not currently needed, so the system is free to kill it as desired when resources like memory are needed elsewhere. In a normally behaving system, these are the only processes involved in resource management: a well running system will have multiple cached processes always available (for more efficient switching between applications) and regularly kill </w:t>
      </w:r>
      <w:r>
        <w:lastRenderedPageBreak/>
        <w:t xml:space="preserve">the oldest ones as needed. Only in very critical (and </w:t>
      </w:r>
      <w:proofErr w:type="spellStart"/>
      <w:r w:rsidRPr="00475D57">
        <w:rPr>
          <w:i/>
        </w:rPr>
        <w:t>undesireable</w:t>
      </w:r>
      <w:proofErr w:type="spellEnd"/>
      <w:r>
        <w:t>) situations will the system get to a point where all cached processes are killed and it must start killing service processes.</w:t>
      </w:r>
    </w:p>
    <w:p w:rsidR="00342AF2" w:rsidRDefault="00342AF2" w:rsidP="00342AF2">
      <w:pPr>
        <w:pStyle w:val="ListParagraph"/>
        <w:numPr>
          <w:ilvl w:val="0"/>
          <w:numId w:val="12"/>
        </w:numPr>
        <w:jc w:val="both"/>
      </w:pPr>
      <w:r>
        <w:t xml:space="preserve">These processes often hold one or more Activity instances that are not currently visible to the user (the </w:t>
      </w:r>
      <w:proofErr w:type="spellStart"/>
      <w:proofErr w:type="gramStart"/>
      <w:r w:rsidRPr="00342AF2">
        <w:rPr>
          <w:b/>
        </w:rPr>
        <w:t>onStop</w:t>
      </w:r>
      <w:proofErr w:type="spellEnd"/>
      <w:r>
        <w:t>(</w:t>
      </w:r>
      <w:proofErr w:type="gramEnd"/>
      <w:r>
        <w:t>) method has been called and returned). Provided they implement their Activity life-cycle correctly (see Activity for more details), when the system kills such processes it will not impact the user's experience when returning to that app: it can restore the previously saved state when the associated activity is recreated in a new process.</w:t>
      </w:r>
    </w:p>
    <w:p w:rsidR="00460DCE" w:rsidRDefault="00342AF2" w:rsidP="00460DCE">
      <w:pPr>
        <w:pStyle w:val="ListParagraph"/>
        <w:numPr>
          <w:ilvl w:val="0"/>
          <w:numId w:val="12"/>
        </w:numPr>
        <w:jc w:val="both"/>
      </w:pPr>
      <w:r>
        <w:t xml:space="preserve">These processes are kept in a list. The exact policy of ordering on this list is an implementation detail of the platform, but generally it will try to keep more useful processes (one hosting the user's home application, the last activity they saw, </w:t>
      </w:r>
      <w:proofErr w:type="spellStart"/>
      <w:r>
        <w:t>etc</w:t>
      </w:r>
      <w:proofErr w:type="spellEnd"/>
      <w:r>
        <w:t>) before other types of processes. Other policies for killing processes may also be applied: hard limits on the number of processes allowed, limits on the amount of time a process c</w:t>
      </w:r>
      <w:r w:rsidR="00460DCE">
        <w:t xml:space="preserve">an stay continually cached, </w:t>
      </w:r>
      <w:proofErr w:type="spellStart"/>
      <w:r w:rsidR="00460DCE">
        <w:t>etc</w:t>
      </w:r>
      <w:proofErr w:type="spellEnd"/>
    </w:p>
    <w:p w:rsidR="00460DCE" w:rsidRDefault="00F42E4B">
      <w:r>
        <w:rPr>
          <w:noProof/>
        </w:rPr>
        <w:drawing>
          <wp:anchor distT="0" distB="0" distL="114300" distR="114300" simplePos="0" relativeHeight="251672576" behindDoc="1" locked="0" layoutInCell="1" allowOverlap="1">
            <wp:simplePos x="0" y="0"/>
            <wp:positionH relativeFrom="column">
              <wp:posOffset>527323</wp:posOffset>
            </wp:positionH>
            <wp:positionV relativeFrom="paragraph">
              <wp:posOffset>418832</wp:posOffset>
            </wp:positionV>
            <wp:extent cx="5542533" cy="2473903"/>
            <wp:effectExtent l="0" t="0" r="1270" b="3175"/>
            <wp:wrapTight wrapText="bothSides">
              <wp:wrapPolygon edited="0">
                <wp:start x="0" y="0"/>
                <wp:lineTo x="0" y="21461"/>
                <wp:lineTo x="21531" y="21461"/>
                <wp:lineTo x="21531" y="0"/>
                <wp:lineTo x="0" y="0"/>
              </wp:wrapPolygon>
            </wp:wrapTight>
            <wp:docPr id="3" name="Picture 3" descr="https://miro.medium.com/max/2000/0*yGCYcQQsVmaT3Uk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2000/0*yGCYcQQsVmaT3Uk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2533" cy="2473903"/>
                    </a:xfrm>
                    <a:prstGeom prst="rect">
                      <a:avLst/>
                    </a:prstGeom>
                    <a:noFill/>
                    <a:ln>
                      <a:noFill/>
                    </a:ln>
                  </pic:spPr>
                </pic:pic>
              </a:graphicData>
            </a:graphic>
          </wp:anchor>
        </w:drawing>
      </w:r>
      <w:r>
        <w:t xml:space="preserve"> </w:t>
      </w:r>
      <w:r w:rsidR="00460DCE">
        <w:br w:type="page"/>
      </w:r>
    </w:p>
    <w:p w:rsidR="00460DCE" w:rsidRPr="0031246E" w:rsidRDefault="00460DCE" w:rsidP="00460DCE">
      <w:pPr>
        <w:jc w:val="both"/>
        <w:rPr>
          <w:b/>
        </w:rPr>
      </w:pPr>
      <w:r w:rsidRPr="0031246E">
        <w:rPr>
          <w:b/>
        </w:rPr>
        <w:lastRenderedPageBreak/>
        <w:t>OBJECTIVE 2: Understanding foreground Process</w:t>
      </w:r>
    </w:p>
    <w:p w:rsidR="00277FB4" w:rsidRPr="00CD28A1" w:rsidRDefault="00277FB4" w:rsidP="00277FB4">
      <w:pPr>
        <w:jc w:val="both"/>
        <w:rPr>
          <w:b/>
          <w:bCs/>
        </w:rPr>
      </w:pPr>
      <w:r w:rsidRPr="00CD28A1">
        <w:rPr>
          <w:b/>
          <w:bCs/>
        </w:rPr>
        <w:t>Foreground Service</w:t>
      </w:r>
    </w:p>
    <w:p w:rsidR="00277FB4" w:rsidRPr="00277FB4" w:rsidRDefault="00277FB4" w:rsidP="00277FB4">
      <w:pPr>
        <w:jc w:val="both"/>
      </w:pPr>
      <w:r w:rsidRPr="00277FB4">
        <w:t>For more clarity let’s takes example Gmail, You are just using Gmail app and listening to music that is being played by Music Player application. So Music Player is basically using the foreground service to play the music. The foreground service always uses the notification to notify the user and using the notification you can actually interact with the service or the ongoing operation such as pause the music or play the next music.</w:t>
      </w:r>
    </w:p>
    <w:p w:rsidR="00277FB4" w:rsidRDefault="001125EB" w:rsidP="00277FB4">
      <w:pPr>
        <w:jc w:val="both"/>
      </w:pPr>
      <w:r>
        <w:rPr>
          <w:noProof/>
        </w:rPr>
        <w:drawing>
          <wp:anchor distT="0" distB="0" distL="114300" distR="114300" simplePos="0" relativeHeight="251673600" behindDoc="1" locked="0" layoutInCell="1" allowOverlap="1">
            <wp:simplePos x="0" y="0"/>
            <wp:positionH relativeFrom="column">
              <wp:posOffset>1043418</wp:posOffset>
            </wp:positionH>
            <wp:positionV relativeFrom="paragraph">
              <wp:posOffset>582494</wp:posOffset>
            </wp:positionV>
            <wp:extent cx="3483610" cy="2322195"/>
            <wp:effectExtent l="0" t="0" r="2540" b="1905"/>
            <wp:wrapTight wrapText="bothSides">
              <wp:wrapPolygon edited="0">
                <wp:start x="0" y="0"/>
                <wp:lineTo x="0" y="21441"/>
                <wp:lineTo x="21498" y="21441"/>
                <wp:lineTo x="21498" y="0"/>
                <wp:lineTo x="0" y="0"/>
              </wp:wrapPolygon>
            </wp:wrapTight>
            <wp:docPr id="4" name="Vide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560&quot; height=&quot;315&quot; src=&quot;https://www.youtube.com/embed/HHkm7lQTAFY&quot; title=&quot;YouTube video player&quot; frameborder=&quot;0&quot; allow=&quot;accelerometer; autoplay; clipboard-write; encrypted-media; gyroscope; picture-in-picture&quot; allowfullscreen&gt;&lt;/iframe&gt;" h="315" w="560"/>
                        </a:ext>
                      </a:extLst>
                    </a:blip>
                    <a:stretch>
                      <a:fillRect/>
                    </a:stretch>
                  </pic:blipFill>
                  <pic:spPr>
                    <a:xfrm>
                      <a:off x="0" y="0"/>
                      <a:ext cx="3483610" cy="2322195"/>
                    </a:xfrm>
                    <a:prstGeom prst="rect">
                      <a:avLst/>
                    </a:prstGeom>
                  </pic:spPr>
                </pic:pic>
              </a:graphicData>
            </a:graphic>
          </wp:anchor>
        </w:drawing>
      </w:r>
      <w:r w:rsidR="00277FB4" w:rsidRPr="00277FB4">
        <w:t>So whenever in your app you see a notification that is performing some long running tasks that service is basically the foreground service and Foreground Service is always noticeable to the user that is the user is aware of this ongoing process.</w:t>
      </w:r>
    </w:p>
    <w:p w:rsidR="001125EB" w:rsidRDefault="001125EB" w:rsidP="00277FB4">
      <w:pPr>
        <w:jc w:val="both"/>
      </w:pPr>
    </w:p>
    <w:p w:rsidR="001125EB" w:rsidRDefault="001125EB" w:rsidP="00277FB4">
      <w:pPr>
        <w:jc w:val="both"/>
      </w:pPr>
    </w:p>
    <w:p w:rsidR="001125EB" w:rsidRPr="00277FB4" w:rsidRDefault="001125EB" w:rsidP="00277FB4">
      <w:pPr>
        <w:jc w:val="both"/>
      </w:pPr>
    </w:p>
    <w:p w:rsidR="001649EE" w:rsidRPr="00277FB4" w:rsidRDefault="001649EE" w:rsidP="00460DCE">
      <w:pPr>
        <w:jc w:val="both"/>
        <w:rPr>
          <w:b/>
        </w:rPr>
      </w:pPr>
    </w:p>
    <w:p w:rsidR="001125EB" w:rsidRDefault="001125EB" w:rsidP="00342AF2">
      <w:pPr>
        <w:jc w:val="both"/>
      </w:pPr>
    </w:p>
    <w:p w:rsidR="001125EB" w:rsidRDefault="001125EB" w:rsidP="00342AF2">
      <w:pPr>
        <w:jc w:val="both"/>
      </w:pPr>
    </w:p>
    <w:p w:rsidR="001125EB" w:rsidRDefault="001125EB" w:rsidP="00342AF2">
      <w:pPr>
        <w:jc w:val="both"/>
      </w:pPr>
    </w:p>
    <w:p w:rsidR="001125EB" w:rsidRDefault="001125EB" w:rsidP="00342AF2">
      <w:pPr>
        <w:jc w:val="both"/>
      </w:pPr>
    </w:p>
    <w:p w:rsidR="006F53EC" w:rsidRDefault="006F53EC" w:rsidP="00342AF2">
      <w:pPr>
        <w:jc w:val="both"/>
      </w:pPr>
    </w:p>
    <w:p w:rsidR="00C07221" w:rsidRDefault="00C07221">
      <w:r>
        <w:br w:type="page"/>
      </w:r>
    </w:p>
    <w:p w:rsidR="005633A5" w:rsidRDefault="005633A5" w:rsidP="00342AF2">
      <w:pPr>
        <w:jc w:val="both"/>
      </w:pPr>
      <w:r>
        <w:lastRenderedPageBreak/>
        <w:t>Steps:</w:t>
      </w:r>
    </w:p>
    <w:p w:rsidR="005633A5" w:rsidRDefault="005633A5" w:rsidP="005633A5">
      <w:pPr>
        <w:pStyle w:val="ListParagraph"/>
        <w:numPr>
          <w:ilvl w:val="0"/>
          <w:numId w:val="13"/>
        </w:numPr>
        <w:jc w:val="both"/>
        <w:rPr>
          <w:b/>
          <w:bCs/>
        </w:rPr>
      </w:pPr>
      <w:r w:rsidRPr="005633A5">
        <w:rPr>
          <w:b/>
          <w:bCs/>
        </w:rPr>
        <w:t>Create a subclass of Service – ForgroundService.java</w:t>
      </w:r>
    </w:p>
    <w:p w:rsidR="00C07221" w:rsidRPr="00C07221" w:rsidRDefault="00C07221" w:rsidP="00C07221">
      <w:pPr>
        <w:jc w:val="both"/>
        <w:rPr>
          <w:b/>
          <w:bCs/>
        </w:rPr>
      </w:pPr>
      <w:r>
        <w:rPr>
          <w:noProof/>
        </w:rPr>
        <w:drawing>
          <wp:inline distT="0" distB="0" distL="0" distR="0" wp14:anchorId="2B314D47" wp14:editId="3C143854">
            <wp:extent cx="5943600" cy="581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13425"/>
                    </a:xfrm>
                    <a:prstGeom prst="rect">
                      <a:avLst/>
                    </a:prstGeom>
                  </pic:spPr>
                </pic:pic>
              </a:graphicData>
            </a:graphic>
          </wp:inline>
        </w:drawing>
      </w:r>
    </w:p>
    <w:p w:rsidR="00243BA0" w:rsidRDefault="005633A5" w:rsidP="005633A5">
      <w:pPr>
        <w:jc w:val="both"/>
      </w:pPr>
      <w:r w:rsidRPr="005633A5">
        <w:t xml:space="preserve"> </w:t>
      </w:r>
    </w:p>
    <w:p w:rsidR="00243BA0" w:rsidRDefault="00243BA0">
      <w:r>
        <w:br w:type="page"/>
      </w:r>
    </w:p>
    <w:p w:rsidR="00FD11B0" w:rsidRPr="00FD11B0" w:rsidRDefault="00D27320" w:rsidP="00D27320">
      <w:pPr>
        <w:pStyle w:val="Heading4"/>
        <w:numPr>
          <w:ilvl w:val="0"/>
          <w:numId w:val="13"/>
        </w:numPr>
        <w:shd w:val="clear" w:color="auto" w:fill="FFFFFF"/>
        <w:spacing w:before="288" w:beforeAutospacing="0" w:after="240" w:afterAutospacing="0"/>
        <w:textAlignment w:val="baseline"/>
        <w:rPr>
          <w:rFonts w:asciiTheme="minorHAnsi" w:eastAsiaTheme="minorHAnsi" w:hAnsiTheme="minorHAnsi" w:cstheme="minorBidi"/>
          <w:b w:val="0"/>
          <w:bCs w:val="0"/>
          <w:sz w:val="22"/>
          <w:szCs w:val="22"/>
        </w:rPr>
      </w:pPr>
      <w:r w:rsidRPr="000D26DD">
        <w:rPr>
          <w:rFonts w:asciiTheme="minorHAnsi" w:hAnsiTheme="minorHAnsi" w:cstheme="minorHAnsi"/>
          <w:color w:val="000000"/>
          <w:spacing w:val="-2"/>
          <w:sz w:val="22"/>
          <w:szCs w:val="22"/>
        </w:rPr>
        <w:lastRenderedPageBreak/>
        <w:t>Create Notification Channel</w:t>
      </w:r>
      <w:r w:rsidR="00154CD4">
        <w:rPr>
          <w:rFonts w:asciiTheme="minorHAnsi" w:hAnsiTheme="minorHAnsi" w:cstheme="minorHAnsi"/>
          <w:color w:val="000000"/>
          <w:spacing w:val="-2"/>
          <w:sz w:val="22"/>
          <w:szCs w:val="22"/>
        </w:rPr>
        <w:t xml:space="preserve">, and add following method in </w:t>
      </w:r>
      <w:proofErr w:type="spellStart"/>
      <w:r w:rsidR="009C5333" w:rsidRPr="009C5333">
        <w:rPr>
          <w:rFonts w:asciiTheme="minorHAnsi" w:hAnsiTheme="minorHAnsi" w:cstheme="minorHAnsi"/>
          <w:color w:val="000000"/>
          <w:spacing w:val="-2"/>
          <w:sz w:val="22"/>
          <w:szCs w:val="22"/>
        </w:rPr>
        <w:t>ForegroundService</w:t>
      </w:r>
      <w:proofErr w:type="spellEnd"/>
      <w:r w:rsidR="009C5333" w:rsidRPr="009C5333">
        <w:rPr>
          <w:rFonts w:asciiTheme="minorHAnsi" w:hAnsiTheme="minorHAnsi" w:cstheme="minorHAnsi"/>
          <w:color w:val="000000"/>
          <w:spacing w:val="-2"/>
          <w:sz w:val="22"/>
          <w:szCs w:val="22"/>
        </w:rPr>
        <w:t xml:space="preserve"> </w:t>
      </w:r>
      <w:r w:rsidR="00154CD4">
        <w:rPr>
          <w:rFonts w:asciiTheme="minorHAnsi" w:hAnsiTheme="minorHAnsi" w:cstheme="minorHAnsi"/>
          <w:color w:val="000000"/>
          <w:spacing w:val="-2"/>
          <w:sz w:val="22"/>
          <w:szCs w:val="22"/>
        </w:rPr>
        <w:t>class</w:t>
      </w:r>
    </w:p>
    <w:p w:rsidR="002E3594" w:rsidRDefault="00FD11B0" w:rsidP="006965E9">
      <w:pPr>
        <w:pStyle w:val="Heading4"/>
        <w:shd w:val="clear" w:color="auto" w:fill="FFFFFF"/>
        <w:spacing w:before="288" w:beforeAutospacing="0" w:after="240" w:afterAutospacing="0"/>
        <w:ind w:left="720"/>
        <w:textAlignment w:val="baseline"/>
        <w:rPr>
          <w:rFonts w:asciiTheme="minorHAnsi" w:eastAsiaTheme="minorHAnsi" w:hAnsiTheme="minorHAnsi" w:cstheme="minorBidi"/>
          <w:b w:val="0"/>
          <w:bCs w:val="0"/>
          <w:sz w:val="22"/>
          <w:szCs w:val="22"/>
        </w:rPr>
      </w:pPr>
      <w:r>
        <w:rPr>
          <w:noProof/>
        </w:rPr>
        <w:drawing>
          <wp:inline distT="0" distB="0" distL="0" distR="0" wp14:anchorId="2BBC2F82" wp14:editId="0950A878">
            <wp:extent cx="4442974" cy="1366119"/>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3616" cy="1397064"/>
                    </a:xfrm>
                    <a:prstGeom prst="rect">
                      <a:avLst/>
                    </a:prstGeom>
                  </pic:spPr>
                </pic:pic>
              </a:graphicData>
            </a:graphic>
          </wp:inline>
        </w:drawing>
      </w:r>
      <w:r w:rsidRPr="000D26DD">
        <w:rPr>
          <w:rFonts w:asciiTheme="minorHAnsi" w:eastAsiaTheme="minorHAnsi" w:hAnsiTheme="minorHAnsi" w:cstheme="minorBidi"/>
          <w:b w:val="0"/>
          <w:bCs w:val="0"/>
          <w:sz w:val="22"/>
          <w:szCs w:val="22"/>
        </w:rPr>
        <w:t xml:space="preserve"> </w:t>
      </w:r>
    </w:p>
    <w:p w:rsidR="00C94CE8" w:rsidRPr="00FA0708" w:rsidRDefault="00C94CE8" w:rsidP="00D27320">
      <w:pPr>
        <w:pStyle w:val="Heading4"/>
        <w:numPr>
          <w:ilvl w:val="0"/>
          <w:numId w:val="13"/>
        </w:numPr>
        <w:shd w:val="clear" w:color="auto" w:fill="FFFFFF"/>
        <w:spacing w:before="288" w:beforeAutospacing="0" w:after="240" w:afterAutospacing="0"/>
        <w:textAlignment w:val="baseline"/>
        <w:rPr>
          <w:rFonts w:asciiTheme="minorHAnsi" w:eastAsiaTheme="minorHAnsi" w:hAnsiTheme="minorHAnsi" w:cstheme="minorBidi"/>
          <w:bCs w:val="0"/>
          <w:sz w:val="22"/>
          <w:szCs w:val="22"/>
        </w:rPr>
      </w:pPr>
      <w:r w:rsidRPr="00FA0708">
        <w:rPr>
          <w:rFonts w:asciiTheme="minorHAnsi" w:eastAsiaTheme="minorHAnsi" w:hAnsiTheme="minorHAnsi" w:cstheme="minorBidi"/>
          <w:bCs w:val="0"/>
          <w:sz w:val="22"/>
          <w:szCs w:val="22"/>
        </w:rPr>
        <w:t xml:space="preserve">Modify the </w:t>
      </w:r>
      <w:proofErr w:type="spellStart"/>
      <w:r w:rsidRPr="00FA0708">
        <w:rPr>
          <w:rFonts w:asciiTheme="minorHAnsi" w:eastAsiaTheme="minorHAnsi" w:hAnsiTheme="minorHAnsi" w:cstheme="minorBidi"/>
          <w:bCs w:val="0"/>
          <w:sz w:val="22"/>
          <w:szCs w:val="22"/>
        </w:rPr>
        <w:t>onstartCommand</w:t>
      </w:r>
      <w:proofErr w:type="spellEnd"/>
      <w:r w:rsidRPr="00FA0708">
        <w:rPr>
          <w:rFonts w:asciiTheme="minorHAnsi" w:eastAsiaTheme="minorHAnsi" w:hAnsiTheme="minorHAnsi" w:cstheme="minorBidi"/>
          <w:bCs w:val="0"/>
          <w:sz w:val="22"/>
          <w:szCs w:val="22"/>
        </w:rPr>
        <w:t xml:space="preserve"> Method of </w:t>
      </w:r>
      <w:proofErr w:type="spellStart"/>
      <w:r w:rsidRPr="00FA0708">
        <w:rPr>
          <w:rFonts w:asciiTheme="minorHAnsi" w:eastAsiaTheme="minorHAnsi" w:hAnsiTheme="minorHAnsi" w:cstheme="minorBidi"/>
          <w:bCs w:val="0"/>
          <w:sz w:val="22"/>
          <w:szCs w:val="22"/>
        </w:rPr>
        <w:t>ForegroundService</w:t>
      </w:r>
      <w:proofErr w:type="spellEnd"/>
      <w:r w:rsidRPr="00FA0708">
        <w:rPr>
          <w:rFonts w:asciiTheme="minorHAnsi" w:eastAsiaTheme="minorHAnsi" w:hAnsiTheme="minorHAnsi" w:cstheme="minorBidi"/>
          <w:bCs w:val="0"/>
          <w:sz w:val="22"/>
          <w:szCs w:val="22"/>
        </w:rPr>
        <w:t xml:space="preserve"> Class</w:t>
      </w:r>
    </w:p>
    <w:p w:rsidR="00A412D8" w:rsidRDefault="00C94CE8" w:rsidP="003A7D2B">
      <w:pPr>
        <w:pStyle w:val="Heading4"/>
        <w:shd w:val="clear" w:color="auto" w:fill="FFFFFF"/>
        <w:spacing w:before="288" w:beforeAutospacing="0" w:after="240" w:afterAutospacing="0"/>
        <w:ind w:left="720"/>
        <w:textAlignment w:val="baseline"/>
        <w:rPr>
          <w:rFonts w:asciiTheme="minorHAnsi" w:eastAsiaTheme="minorHAnsi" w:hAnsiTheme="minorHAnsi" w:cstheme="minorBidi"/>
          <w:b w:val="0"/>
          <w:bCs w:val="0"/>
          <w:sz w:val="22"/>
          <w:szCs w:val="22"/>
        </w:rPr>
      </w:pPr>
      <w:r>
        <w:rPr>
          <w:noProof/>
        </w:rPr>
        <w:drawing>
          <wp:inline distT="0" distB="0" distL="0" distR="0" wp14:anchorId="55ED5648" wp14:editId="0D42A76B">
            <wp:extent cx="4796393" cy="2659539"/>
            <wp:effectExtent l="0" t="0" r="444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6357" cy="2681698"/>
                    </a:xfrm>
                    <a:prstGeom prst="rect">
                      <a:avLst/>
                    </a:prstGeom>
                  </pic:spPr>
                </pic:pic>
              </a:graphicData>
            </a:graphic>
          </wp:inline>
        </w:drawing>
      </w:r>
      <w:r w:rsidRPr="000D26DD">
        <w:rPr>
          <w:rFonts w:asciiTheme="minorHAnsi" w:eastAsiaTheme="minorHAnsi" w:hAnsiTheme="minorHAnsi" w:cstheme="minorBidi"/>
          <w:b w:val="0"/>
          <w:bCs w:val="0"/>
          <w:sz w:val="22"/>
          <w:szCs w:val="22"/>
        </w:rPr>
        <w:t xml:space="preserve"> </w:t>
      </w:r>
    </w:p>
    <w:p w:rsidR="00C4503F" w:rsidRDefault="00C4503F" w:rsidP="00C4503F">
      <w:pPr>
        <w:pStyle w:val="Heading4"/>
        <w:numPr>
          <w:ilvl w:val="0"/>
          <w:numId w:val="13"/>
        </w:numPr>
        <w:shd w:val="clear" w:color="auto" w:fill="FFFFFF"/>
        <w:spacing w:before="288" w:beforeAutospacing="0" w:after="240" w:afterAutospacing="0"/>
        <w:textAlignment w:val="baseline"/>
        <w:rPr>
          <w:rFonts w:asciiTheme="minorHAnsi" w:eastAsiaTheme="minorHAnsi" w:hAnsiTheme="minorHAnsi" w:cstheme="minorBidi"/>
          <w:bCs w:val="0"/>
          <w:sz w:val="22"/>
          <w:szCs w:val="22"/>
        </w:rPr>
      </w:pPr>
      <w:r w:rsidRPr="00C4503F">
        <w:rPr>
          <w:rFonts w:asciiTheme="minorHAnsi" w:eastAsiaTheme="minorHAnsi" w:hAnsiTheme="minorHAnsi" w:cstheme="minorBidi"/>
          <w:bCs w:val="0"/>
          <w:sz w:val="22"/>
          <w:szCs w:val="22"/>
        </w:rPr>
        <w:t xml:space="preserve">Declare your service and add uses permission in Manifest.xml </w:t>
      </w:r>
    </w:p>
    <w:p w:rsidR="001125EB" w:rsidRDefault="00C4503F" w:rsidP="00C4503F">
      <w:pPr>
        <w:pStyle w:val="Heading4"/>
        <w:shd w:val="clear" w:color="auto" w:fill="FFFFFF"/>
        <w:spacing w:before="288" w:beforeAutospacing="0" w:after="240" w:afterAutospacing="0"/>
        <w:ind w:left="720"/>
        <w:textAlignment w:val="baseline"/>
        <w:rPr>
          <w:rFonts w:asciiTheme="minorHAnsi" w:eastAsiaTheme="minorHAnsi" w:hAnsiTheme="minorHAnsi" w:cstheme="minorBidi"/>
          <w:bCs w:val="0"/>
          <w:sz w:val="22"/>
          <w:szCs w:val="22"/>
        </w:rPr>
      </w:pPr>
      <w:r>
        <w:rPr>
          <w:noProof/>
        </w:rPr>
        <w:drawing>
          <wp:inline distT="0" distB="0" distL="0" distR="0" wp14:anchorId="5750D376" wp14:editId="268C0ED5">
            <wp:extent cx="4224191" cy="2562214"/>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5355" cy="2581117"/>
                    </a:xfrm>
                    <a:prstGeom prst="rect">
                      <a:avLst/>
                    </a:prstGeom>
                  </pic:spPr>
                </pic:pic>
              </a:graphicData>
            </a:graphic>
          </wp:inline>
        </w:drawing>
      </w:r>
      <w:r w:rsidRPr="00C4503F">
        <w:rPr>
          <w:rFonts w:asciiTheme="minorHAnsi" w:eastAsiaTheme="minorHAnsi" w:hAnsiTheme="minorHAnsi" w:cstheme="minorBidi"/>
          <w:bCs w:val="0"/>
          <w:sz w:val="22"/>
          <w:szCs w:val="22"/>
        </w:rPr>
        <w:t xml:space="preserve"> </w:t>
      </w:r>
      <w:r w:rsidR="0069796B" w:rsidRPr="00C4503F">
        <w:rPr>
          <w:rFonts w:asciiTheme="minorHAnsi" w:eastAsiaTheme="minorHAnsi" w:hAnsiTheme="minorHAnsi" w:cstheme="minorBidi"/>
          <w:bCs w:val="0"/>
          <w:sz w:val="22"/>
          <w:szCs w:val="22"/>
        </w:rPr>
        <w:br w:type="page"/>
      </w:r>
    </w:p>
    <w:p w:rsidR="00155115" w:rsidRPr="00C4503F" w:rsidRDefault="00155115" w:rsidP="00C4503F">
      <w:pPr>
        <w:pStyle w:val="Heading4"/>
        <w:shd w:val="clear" w:color="auto" w:fill="FFFFFF"/>
        <w:spacing w:before="288" w:beforeAutospacing="0" w:after="240" w:afterAutospacing="0"/>
        <w:ind w:left="720"/>
        <w:textAlignment w:val="baseline"/>
        <w:rPr>
          <w:rFonts w:asciiTheme="minorHAnsi" w:eastAsiaTheme="minorHAnsi" w:hAnsiTheme="minorHAnsi" w:cstheme="minorBidi"/>
          <w:bCs w:val="0"/>
          <w:sz w:val="22"/>
          <w:szCs w:val="22"/>
        </w:rPr>
      </w:pPr>
    </w:p>
    <w:p w:rsidR="00B250BC" w:rsidRPr="00B250BC" w:rsidRDefault="00B250BC" w:rsidP="00B250BC">
      <w:pPr>
        <w:pStyle w:val="ListParagraph"/>
        <w:numPr>
          <w:ilvl w:val="0"/>
          <w:numId w:val="13"/>
        </w:numPr>
        <w:rPr>
          <w:b/>
          <w:bCs/>
        </w:rPr>
      </w:pPr>
      <w:r w:rsidRPr="00B250BC">
        <w:rPr>
          <w:b/>
          <w:bCs/>
        </w:rPr>
        <w:t xml:space="preserve">Open </w:t>
      </w:r>
      <w:proofErr w:type="spellStart"/>
      <w:r w:rsidRPr="00B250BC">
        <w:rPr>
          <w:b/>
          <w:bCs/>
        </w:rPr>
        <w:t>MainActivity</w:t>
      </w:r>
      <w:proofErr w:type="spellEnd"/>
      <w:r w:rsidRPr="00B250BC">
        <w:rPr>
          <w:b/>
          <w:bCs/>
        </w:rPr>
        <w:t xml:space="preserve"> and add </w:t>
      </w:r>
      <w:proofErr w:type="spellStart"/>
      <w:r w:rsidRPr="00B250BC">
        <w:rPr>
          <w:b/>
          <w:bCs/>
        </w:rPr>
        <w:t>onClickListener</w:t>
      </w:r>
      <w:proofErr w:type="spellEnd"/>
      <w:r w:rsidRPr="00B250BC">
        <w:rPr>
          <w:b/>
          <w:bCs/>
        </w:rPr>
        <w:t xml:space="preserve"> on button</w:t>
      </w:r>
    </w:p>
    <w:p w:rsidR="00DD768A" w:rsidRDefault="00B250BC" w:rsidP="00B250BC">
      <w:r w:rsidRPr="00B250BC">
        <w:t xml:space="preserve"> </w:t>
      </w:r>
      <w:r w:rsidR="000B12E8">
        <w:rPr>
          <w:noProof/>
        </w:rPr>
        <w:drawing>
          <wp:inline distT="0" distB="0" distL="0" distR="0" wp14:anchorId="7A5C0FB3" wp14:editId="163E554F">
            <wp:extent cx="4484126" cy="3865163"/>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7559" cy="3876742"/>
                    </a:xfrm>
                    <a:prstGeom prst="rect">
                      <a:avLst/>
                    </a:prstGeom>
                  </pic:spPr>
                </pic:pic>
              </a:graphicData>
            </a:graphic>
          </wp:inline>
        </w:drawing>
      </w:r>
      <w:r w:rsidR="000B12E8">
        <w:t xml:space="preserve"> </w:t>
      </w:r>
      <w:r w:rsidR="00DD768A">
        <w:br w:type="page"/>
      </w:r>
    </w:p>
    <w:p w:rsidR="007167A0" w:rsidRDefault="007167A0">
      <w:r>
        <w:lastRenderedPageBreak/>
        <w:t>OBJECTIVE 3 – Understanding Alarm Manager</w:t>
      </w:r>
    </w:p>
    <w:p w:rsidR="007167A0" w:rsidRDefault="007167A0" w:rsidP="007167A0">
      <w:pPr>
        <w:pStyle w:val="NormalWeb"/>
        <w:shd w:val="clear" w:color="auto" w:fill="FFFFFF"/>
        <w:spacing w:before="0" w:beforeAutospacing="0" w:after="0" w:afterAutospacing="0"/>
        <w:rPr>
          <w:rFonts w:ascii="Segoe UI" w:hAnsi="Segoe UI" w:cs="Segoe UI"/>
          <w:color w:val="24292F"/>
          <w:sz w:val="21"/>
          <w:szCs w:val="21"/>
        </w:rPr>
      </w:pPr>
      <w:proofErr w:type="spellStart"/>
      <w:r>
        <w:rPr>
          <w:rStyle w:val="HTMLCode"/>
          <w:rFonts w:ascii="Consolas" w:hAnsi="Consolas"/>
          <w:color w:val="24292F"/>
        </w:rPr>
        <w:t>AlarmManager</w:t>
      </w:r>
      <w:proofErr w:type="spellEnd"/>
      <w:r>
        <w:rPr>
          <w:rFonts w:ascii="Segoe UI" w:hAnsi="Segoe UI" w:cs="Segoe UI"/>
          <w:color w:val="24292F"/>
          <w:sz w:val="21"/>
          <w:szCs w:val="21"/>
        </w:rPr>
        <w:t> provides access to the system alarm services. These allow you to schedule your application to be run at some point in the future. When an alarm goes off, the Intent that had been registered for it is broadcast by the system that you can receive inside your activity. Registered alarms are retained while the device is asleep (and can optionally wake the device up if they go off during that time), but will be cleared if it is turned off and rebooted. Alarm has been set automatically on boot completed.</w:t>
      </w:r>
    </w:p>
    <w:p w:rsidR="007167A0" w:rsidRDefault="007167A0" w:rsidP="007167A0">
      <w:pPr>
        <w:pStyle w:val="Heading2"/>
        <w:shd w:val="clear" w:color="auto" w:fill="FFFFFF"/>
        <w:spacing w:before="360" w:after="240"/>
        <w:rPr>
          <w:rFonts w:ascii="Segoe UI" w:hAnsi="Segoe UI" w:cs="Segoe UI"/>
          <w:color w:val="24292F"/>
          <w:sz w:val="32"/>
          <w:szCs w:val="32"/>
        </w:rPr>
      </w:pPr>
      <w:r>
        <w:rPr>
          <w:rFonts w:ascii="Segoe UI" w:hAnsi="Segoe UI" w:cs="Segoe UI"/>
          <w:color w:val="24292F"/>
          <w:sz w:val="32"/>
          <w:szCs w:val="32"/>
        </w:rPr>
        <w:t>How to use</w:t>
      </w:r>
    </w:p>
    <w:p w:rsidR="007167A0" w:rsidRDefault="007167A0" w:rsidP="007167A0">
      <w:pPr>
        <w:pStyle w:val="NormalWeb"/>
        <w:shd w:val="clear" w:color="auto" w:fill="FFFFFF"/>
        <w:spacing w:before="0" w:beforeAutospacing="0" w:after="0" w:afterAutospacing="0"/>
        <w:rPr>
          <w:rFonts w:ascii="Segoe UI" w:hAnsi="Segoe UI" w:cs="Segoe UI"/>
          <w:color w:val="24292F"/>
          <w:sz w:val="21"/>
          <w:szCs w:val="21"/>
        </w:rPr>
      </w:pPr>
      <w:r>
        <w:rPr>
          <w:rStyle w:val="Strong"/>
          <w:rFonts w:ascii="Segoe UI" w:hAnsi="Segoe UI" w:cs="Segoe UI"/>
          <w:color w:val="24292F"/>
          <w:sz w:val="21"/>
          <w:szCs w:val="21"/>
        </w:rPr>
        <w:t>Step 1.</w:t>
      </w:r>
      <w:r>
        <w:rPr>
          <w:rFonts w:ascii="Segoe UI" w:hAnsi="Segoe UI" w:cs="Segoe UI"/>
          <w:color w:val="24292F"/>
          <w:sz w:val="21"/>
          <w:szCs w:val="21"/>
        </w:rPr>
        <w:t> Add the </w:t>
      </w:r>
      <w:proofErr w:type="spellStart"/>
      <w:r>
        <w:rPr>
          <w:rStyle w:val="HTMLCode"/>
          <w:rFonts w:ascii="Consolas" w:hAnsi="Consolas"/>
          <w:color w:val="24292F"/>
        </w:rPr>
        <w:t>JitPack</w:t>
      </w:r>
      <w:proofErr w:type="spellEnd"/>
      <w:r>
        <w:rPr>
          <w:rFonts w:ascii="Segoe UI" w:hAnsi="Segoe UI" w:cs="Segoe UI"/>
          <w:color w:val="24292F"/>
          <w:sz w:val="21"/>
          <w:szCs w:val="21"/>
        </w:rPr>
        <w:t> repository to your build file. Add it in your root </w:t>
      </w:r>
      <w:proofErr w:type="spellStart"/>
      <w:r>
        <w:rPr>
          <w:rStyle w:val="HTMLCode"/>
          <w:rFonts w:ascii="Consolas" w:hAnsi="Consolas"/>
          <w:color w:val="24292F"/>
        </w:rPr>
        <w:t>build.gradle</w:t>
      </w:r>
      <w:proofErr w:type="spellEnd"/>
      <w:r>
        <w:rPr>
          <w:rFonts w:ascii="Segoe UI" w:hAnsi="Segoe UI" w:cs="Segoe UI"/>
          <w:color w:val="24292F"/>
          <w:sz w:val="21"/>
          <w:szCs w:val="21"/>
        </w:rPr>
        <w:t> at the end of repositories:</w:t>
      </w:r>
    </w:p>
    <w:p w:rsidR="007167A0" w:rsidRDefault="00E27A1B" w:rsidP="007167A0">
      <w:pPr>
        <w:pStyle w:val="NormalWeb"/>
        <w:shd w:val="clear" w:color="auto" w:fill="FFFFFF"/>
        <w:spacing w:before="0" w:beforeAutospacing="0" w:after="240" w:afterAutospacing="0"/>
        <w:rPr>
          <w:rStyle w:val="Strong"/>
          <w:rFonts w:ascii="Segoe UI" w:hAnsi="Segoe UI" w:cs="Segoe UI"/>
          <w:color w:val="24292F"/>
          <w:sz w:val="21"/>
          <w:szCs w:val="21"/>
        </w:rPr>
      </w:pPr>
      <w:r>
        <w:rPr>
          <w:noProof/>
        </w:rPr>
        <w:drawing>
          <wp:inline distT="0" distB="0" distL="0" distR="0" wp14:anchorId="26D9807E" wp14:editId="3F6DCAD0">
            <wp:extent cx="2765639" cy="1026165"/>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5441" cy="1040933"/>
                    </a:xfrm>
                    <a:prstGeom prst="rect">
                      <a:avLst/>
                    </a:prstGeom>
                  </pic:spPr>
                </pic:pic>
              </a:graphicData>
            </a:graphic>
          </wp:inline>
        </w:drawing>
      </w:r>
    </w:p>
    <w:p w:rsidR="007167A0" w:rsidRDefault="007167A0" w:rsidP="007167A0">
      <w:pPr>
        <w:pStyle w:val="NormalWeb"/>
        <w:shd w:val="clear" w:color="auto" w:fill="FFFFFF"/>
        <w:spacing w:before="0" w:beforeAutospacing="0" w:after="240" w:afterAutospacing="0"/>
        <w:rPr>
          <w:rFonts w:ascii="Segoe UI" w:hAnsi="Segoe UI" w:cs="Segoe UI"/>
          <w:color w:val="24292F"/>
          <w:sz w:val="21"/>
          <w:szCs w:val="21"/>
        </w:rPr>
      </w:pPr>
      <w:r>
        <w:rPr>
          <w:rStyle w:val="Strong"/>
          <w:rFonts w:ascii="Segoe UI" w:hAnsi="Segoe UI" w:cs="Segoe UI"/>
          <w:color w:val="24292F"/>
          <w:sz w:val="21"/>
          <w:szCs w:val="21"/>
        </w:rPr>
        <w:t>Step 2.</w:t>
      </w:r>
      <w:r>
        <w:rPr>
          <w:rFonts w:ascii="Segoe UI" w:hAnsi="Segoe UI" w:cs="Segoe UI"/>
          <w:color w:val="24292F"/>
          <w:sz w:val="21"/>
          <w:szCs w:val="21"/>
        </w:rPr>
        <w:t> Add the dependency</w:t>
      </w:r>
    </w:p>
    <w:p w:rsidR="00D74AF8" w:rsidRDefault="00D74AF8" w:rsidP="007167A0">
      <w:pPr>
        <w:pStyle w:val="NormalWeb"/>
        <w:shd w:val="clear" w:color="auto" w:fill="FFFFFF"/>
        <w:spacing w:before="0" w:beforeAutospacing="0" w:after="0" w:afterAutospacing="0"/>
        <w:rPr>
          <w:rFonts w:ascii="Segoe UI" w:hAnsi="Segoe UI" w:cs="Segoe UI"/>
          <w:color w:val="24292F"/>
          <w:sz w:val="21"/>
          <w:szCs w:val="21"/>
        </w:rPr>
      </w:pPr>
      <w:r>
        <w:rPr>
          <w:noProof/>
        </w:rPr>
        <w:drawing>
          <wp:inline distT="0" distB="0" distL="0" distR="0" wp14:anchorId="5D689777" wp14:editId="11696442">
            <wp:extent cx="4858101" cy="61245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1994" cy="626811"/>
                    </a:xfrm>
                    <a:prstGeom prst="rect">
                      <a:avLst/>
                    </a:prstGeom>
                  </pic:spPr>
                </pic:pic>
              </a:graphicData>
            </a:graphic>
          </wp:inline>
        </w:drawing>
      </w:r>
    </w:p>
    <w:p w:rsidR="007167A0" w:rsidRDefault="007167A0" w:rsidP="007167A0">
      <w:pPr>
        <w:pStyle w:val="NormalWeb"/>
        <w:shd w:val="clear" w:color="auto" w:fill="FFFFFF"/>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Using </w:t>
      </w:r>
      <w:proofErr w:type="spellStart"/>
      <w:r>
        <w:rPr>
          <w:rStyle w:val="HTMLCode"/>
          <w:rFonts w:ascii="Consolas" w:hAnsi="Consolas"/>
          <w:color w:val="24292F"/>
        </w:rPr>
        <w:t>AlarmManager</w:t>
      </w:r>
      <w:proofErr w:type="spellEnd"/>
      <w:r>
        <w:rPr>
          <w:rFonts w:ascii="Segoe UI" w:hAnsi="Segoe UI" w:cs="Segoe UI"/>
          <w:color w:val="24292F"/>
          <w:sz w:val="21"/>
          <w:szCs w:val="21"/>
        </w:rPr>
        <w:t> is really simple and easy, all you need to do is to pass in your configuration and start getting notifications in your activity/fragment. This could further be illustrated in the example below:</w:t>
      </w:r>
    </w:p>
    <w:p w:rsidR="004B68B3" w:rsidRDefault="004B68B3" w:rsidP="007167A0">
      <w:pPr>
        <w:pStyle w:val="NormalWeb"/>
        <w:shd w:val="clear" w:color="auto" w:fill="FFFFFF"/>
        <w:spacing w:before="0" w:beforeAutospacing="0" w:after="0" w:afterAutospacing="0"/>
        <w:rPr>
          <w:rFonts w:ascii="Segoe UI" w:hAnsi="Segoe UI" w:cs="Segoe UI"/>
          <w:color w:val="24292F"/>
          <w:sz w:val="21"/>
          <w:szCs w:val="21"/>
        </w:rPr>
      </w:pPr>
    </w:p>
    <w:p w:rsidR="00564B58" w:rsidRDefault="00564B58" w:rsidP="007167A0">
      <w:pPr>
        <w:pStyle w:val="NormalWeb"/>
        <w:shd w:val="clear" w:color="auto" w:fill="FFFFFF"/>
        <w:spacing w:before="0" w:beforeAutospacing="0" w:after="240" w:afterAutospacing="0"/>
        <w:rPr>
          <w:rFonts w:ascii="Segoe UI" w:hAnsi="Segoe UI" w:cs="Segoe UI"/>
          <w:color w:val="24292F"/>
          <w:sz w:val="21"/>
          <w:szCs w:val="21"/>
        </w:rPr>
      </w:pPr>
      <w:r>
        <w:rPr>
          <w:noProof/>
        </w:rPr>
        <w:drawing>
          <wp:inline distT="0" distB="0" distL="0" distR="0" wp14:anchorId="5189F170" wp14:editId="08C040AA">
            <wp:extent cx="4140044" cy="78598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7402" cy="798777"/>
                    </a:xfrm>
                    <a:prstGeom prst="rect">
                      <a:avLst/>
                    </a:prstGeom>
                  </pic:spPr>
                </pic:pic>
              </a:graphicData>
            </a:graphic>
          </wp:inline>
        </w:drawing>
      </w:r>
    </w:p>
    <w:p w:rsidR="007167A0" w:rsidRDefault="007167A0" w:rsidP="007167A0">
      <w:pPr>
        <w:pStyle w:val="NormalWeb"/>
        <w:shd w:val="clear" w:color="auto" w:fill="FFFFFF"/>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Note that you can get a builder object for later use, as shown in the code below:</w:t>
      </w:r>
    </w:p>
    <w:p w:rsidR="00FE18BB" w:rsidRDefault="00FE18BB">
      <w:pPr>
        <w:rPr>
          <w:rFonts w:ascii="Segoe UI" w:eastAsiaTheme="majorEastAsia" w:hAnsi="Segoe UI" w:cs="Segoe UI"/>
          <w:color w:val="24292F"/>
          <w:sz w:val="26"/>
          <w:szCs w:val="26"/>
        </w:rPr>
      </w:pPr>
      <w:r>
        <w:rPr>
          <w:rFonts w:ascii="Segoe UI" w:hAnsi="Segoe UI" w:cs="Segoe UI"/>
          <w:color w:val="24292F"/>
          <w:sz w:val="26"/>
          <w:szCs w:val="26"/>
        </w:rPr>
        <w:br w:type="page"/>
      </w:r>
    </w:p>
    <w:p w:rsidR="007167A0" w:rsidRDefault="007167A0" w:rsidP="007167A0">
      <w:pPr>
        <w:pStyle w:val="Heading3"/>
        <w:shd w:val="clear" w:color="auto" w:fill="FFFFFF"/>
        <w:spacing w:before="360" w:after="240"/>
        <w:rPr>
          <w:rFonts w:ascii="Segoe UI" w:hAnsi="Segoe UI" w:cs="Segoe UI"/>
          <w:color w:val="24292F"/>
          <w:sz w:val="26"/>
          <w:szCs w:val="26"/>
        </w:rPr>
      </w:pPr>
      <w:r>
        <w:rPr>
          <w:rFonts w:ascii="Segoe UI" w:hAnsi="Segoe UI" w:cs="Segoe UI"/>
          <w:color w:val="24292F"/>
          <w:sz w:val="26"/>
          <w:szCs w:val="26"/>
        </w:rPr>
        <w:lastRenderedPageBreak/>
        <w:t>Register listener</w:t>
      </w:r>
    </w:p>
    <w:p w:rsidR="007167A0" w:rsidRDefault="007167A0" w:rsidP="007167A0">
      <w:pPr>
        <w:pStyle w:val="NormalWeb"/>
        <w:shd w:val="clear" w:color="auto" w:fill="FFFFFF"/>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In-order to get notified, you need to register a listener in </w:t>
      </w:r>
      <w:proofErr w:type="spellStart"/>
      <w:r>
        <w:rPr>
          <w:rStyle w:val="HTMLCode"/>
          <w:rFonts w:ascii="Consolas" w:hAnsi="Consolas"/>
          <w:color w:val="24292F"/>
        </w:rPr>
        <w:t>onResume</w:t>
      </w:r>
      <w:proofErr w:type="spellEnd"/>
      <w:r>
        <w:rPr>
          <w:rFonts w:ascii="Segoe UI" w:hAnsi="Segoe UI" w:cs="Segoe UI"/>
          <w:color w:val="24292F"/>
          <w:sz w:val="21"/>
          <w:szCs w:val="21"/>
        </w:rPr>
        <w:t> as shown below:</w:t>
      </w:r>
    </w:p>
    <w:p w:rsidR="00FE18BB" w:rsidRDefault="00FE18BB" w:rsidP="007167A0">
      <w:pPr>
        <w:pStyle w:val="Heading3"/>
        <w:shd w:val="clear" w:color="auto" w:fill="FFFFFF"/>
        <w:spacing w:before="360" w:after="240"/>
        <w:rPr>
          <w:rFonts w:ascii="Segoe UI" w:hAnsi="Segoe UI" w:cs="Segoe UI"/>
          <w:color w:val="24292F"/>
          <w:sz w:val="26"/>
          <w:szCs w:val="26"/>
        </w:rPr>
      </w:pPr>
      <w:r>
        <w:rPr>
          <w:noProof/>
        </w:rPr>
        <w:drawing>
          <wp:inline distT="0" distB="0" distL="0" distR="0" wp14:anchorId="03B03330" wp14:editId="1548AA24">
            <wp:extent cx="2311244" cy="738840"/>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8410" cy="744327"/>
                    </a:xfrm>
                    <a:prstGeom prst="rect">
                      <a:avLst/>
                    </a:prstGeom>
                  </pic:spPr>
                </pic:pic>
              </a:graphicData>
            </a:graphic>
          </wp:inline>
        </w:drawing>
      </w:r>
    </w:p>
    <w:p w:rsidR="007167A0" w:rsidRDefault="007167A0" w:rsidP="007167A0">
      <w:pPr>
        <w:pStyle w:val="Heading3"/>
        <w:shd w:val="clear" w:color="auto" w:fill="FFFFFF"/>
        <w:spacing w:before="360" w:after="240"/>
        <w:rPr>
          <w:rFonts w:ascii="Segoe UI" w:hAnsi="Segoe UI" w:cs="Segoe UI"/>
          <w:color w:val="24292F"/>
          <w:sz w:val="26"/>
          <w:szCs w:val="26"/>
        </w:rPr>
      </w:pPr>
      <w:r>
        <w:rPr>
          <w:rFonts w:ascii="Segoe UI" w:hAnsi="Segoe UI" w:cs="Segoe UI"/>
          <w:color w:val="24292F"/>
          <w:sz w:val="26"/>
          <w:szCs w:val="26"/>
        </w:rPr>
        <w:t>Un-Register listener</w:t>
      </w:r>
    </w:p>
    <w:p w:rsidR="007167A0" w:rsidRDefault="007167A0" w:rsidP="007167A0">
      <w:pPr>
        <w:pStyle w:val="NormalWeb"/>
        <w:shd w:val="clear" w:color="auto" w:fill="FFFFFF"/>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In-order to prevent your activity listening to un-attended events you need to un-register your listener in </w:t>
      </w:r>
      <w:proofErr w:type="spellStart"/>
      <w:r>
        <w:rPr>
          <w:rStyle w:val="HTMLCode"/>
          <w:rFonts w:ascii="Consolas" w:hAnsi="Consolas"/>
          <w:color w:val="24292F"/>
        </w:rPr>
        <w:t>onPause</w:t>
      </w:r>
      <w:proofErr w:type="spellEnd"/>
      <w:r>
        <w:rPr>
          <w:rFonts w:ascii="Segoe UI" w:hAnsi="Segoe UI" w:cs="Segoe UI"/>
          <w:color w:val="24292F"/>
          <w:sz w:val="21"/>
          <w:szCs w:val="21"/>
        </w:rPr>
        <w:t> as shown below:</w:t>
      </w:r>
    </w:p>
    <w:p w:rsidR="00F3253F" w:rsidRDefault="00F3253F" w:rsidP="007167A0">
      <w:pPr>
        <w:pStyle w:val="Heading3"/>
        <w:shd w:val="clear" w:color="auto" w:fill="FFFFFF"/>
        <w:spacing w:before="360" w:after="240"/>
        <w:rPr>
          <w:rFonts w:ascii="Segoe UI" w:hAnsi="Segoe UI" w:cs="Segoe UI"/>
          <w:color w:val="24292F"/>
          <w:sz w:val="26"/>
          <w:szCs w:val="26"/>
        </w:rPr>
      </w:pPr>
      <w:r>
        <w:rPr>
          <w:noProof/>
        </w:rPr>
        <w:drawing>
          <wp:inline distT="0" distB="0" distL="0" distR="0" wp14:anchorId="26DA3BD5" wp14:editId="291A9A75">
            <wp:extent cx="2558076" cy="6742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1704" cy="680503"/>
                    </a:xfrm>
                    <a:prstGeom prst="rect">
                      <a:avLst/>
                    </a:prstGeom>
                  </pic:spPr>
                </pic:pic>
              </a:graphicData>
            </a:graphic>
          </wp:inline>
        </w:drawing>
      </w:r>
    </w:p>
    <w:p w:rsidR="007167A0" w:rsidRDefault="007167A0" w:rsidP="007167A0">
      <w:pPr>
        <w:pStyle w:val="Heading3"/>
        <w:shd w:val="clear" w:color="auto" w:fill="FFFFFF"/>
        <w:spacing w:before="360" w:after="240"/>
        <w:rPr>
          <w:rFonts w:ascii="Segoe UI" w:hAnsi="Segoe UI" w:cs="Segoe UI"/>
          <w:color w:val="24292F"/>
          <w:sz w:val="26"/>
          <w:szCs w:val="26"/>
        </w:rPr>
      </w:pPr>
      <w:r>
        <w:rPr>
          <w:rFonts w:ascii="Segoe UI" w:hAnsi="Segoe UI" w:cs="Segoe UI"/>
          <w:color w:val="24292F"/>
          <w:sz w:val="26"/>
          <w:szCs w:val="26"/>
        </w:rPr>
        <w:t>Cancel alarm</w:t>
      </w:r>
    </w:p>
    <w:p w:rsidR="007167A0" w:rsidRDefault="007167A0" w:rsidP="007167A0">
      <w:pPr>
        <w:pStyle w:val="NormalWeb"/>
        <w:shd w:val="clear" w:color="auto" w:fill="FFFFFF"/>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In-order to cancel your alarm just call </w:t>
      </w:r>
      <w:proofErr w:type="spellStart"/>
      <w:proofErr w:type="gramStart"/>
      <w:r>
        <w:rPr>
          <w:rStyle w:val="HTMLCode"/>
          <w:rFonts w:ascii="Consolas" w:hAnsi="Consolas"/>
          <w:color w:val="24292F"/>
        </w:rPr>
        <w:t>cancelAlarm</w:t>
      </w:r>
      <w:proofErr w:type="spellEnd"/>
      <w:r>
        <w:rPr>
          <w:rStyle w:val="HTMLCode"/>
          <w:rFonts w:ascii="Consolas" w:hAnsi="Consolas"/>
          <w:color w:val="24292F"/>
        </w:rPr>
        <w:t>(</w:t>
      </w:r>
      <w:proofErr w:type="gramEnd"/>
      <w:r>
        <w:rPr>
          <w:rStyle w:val="HTMLCode"/>
          <w:rFonts w:ascii="Consolas" w:hAnsi="Consolas"/>
          <w:color w:val="24292F"/>
        </w:rPr>
        <w:t>)</w:t>
      </w:r>
      <w:r>
        <w:rPr>
          <w:rFonts w:ascii="Segoe UI" w:hAnsi="Segoe UI" w:cs="Segoe UI"/>
          <w:color w:val="24292F"/>
          <w:sz w:val="21"/>
          <w:szCs w:val="21"/>
        </w:rPr>
        <w:t> as shown below:</w:t>
      </w:r>
    </w:p>
    <w:p w:rsidR="00896DC3" w:rsidRDefault="00896DC3" w:rsidP="007167A0">
      <w:pPr>
        <w:pStyle w:val="Heading3"/>
        <w:shd w:val="clear" w:color="auto" w:fill="FFFFFF"/>
        <w:spacing w:before="360" w:after="240"/>
        <w:rPr>
          <w:rFonts w:ascii="Segoe UI" w:hAnsi="Segoe UI" w:cs="Segoe UI"/>
          <w:color w:val="24292F"/>
          <w:sz w:val="26"/>
          <w:szCs w:val="26"/>
        </w:rPr>
      </w:pPr>
      <w:r>
        <w:rPr>
          <w:noProof/>
        </w:rPr>
        <w:drawing>
          <wp:inline distT="0" distB="0" distL="0" distR="0" wp14:anchorId="5E5CF07D" wp14:editId="6C1DB68D">
            <wp:extent cx="1782667" cy="319760"/>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40834" cy="330194"/>
                    </a:xfrm>
                    <a:prstGeom prst="rect">
                      <a:avLst/>
                    </a:prstGeom>
                  </pic:spPr>
                </pic:pic>
              </a:graphicData>
            </a:graphic>
          </wp:inline>
        </w:drawing>
      </w:r>
    </w:p>
    <w:p w:rsidR="007167A0" w:rsidRDefault="007167A0" w:rsidP="007167A0">
      <w:pPr>
        <w:pStyle w:val="Heading3"/>
        <w:shd w:val="clear" w:color="auto" w:fill="FFFFFF"/>
        <w:spacing w:before="360" w:after="240"/>
        <w:rPr>
          <w:rFonts w:ascii="Segoe UI" w:hAnsi="Segoe UI" w:cs="Segoe UI"/>
          <w:color w:val="24292F"/>
          <w:sz w:val="26"/>
          <w:szCs w:val="26"/>
        </w:rPr>
      </w:pPr>
      <w:r>
        <w:rPr>
          <w:rFonts w:ascii="Segoe UI" w:hAnsi="Segoe UI" w:cs="Segoe UI"/>
          <w:color w:val="24292F"/>
          <w:sz w:val="26"/>
          <w:szCs w:val="26"/>
        </w:rPr>
        <w:t>Callback</w:t>
      </w:r>
    </w:p>
    <w:p w:rsidR="007167A0" w:rsidRDefault="007167A0" w:rsidP="007167A0">
      <w:pPr>
        <w:pStyle w:val="NormalWeb"/>
        <w:shd w:val="clear" w:color="auto" w:fill="FFFFFF"/>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The </w:t>
      </w:r>
      <w:proofErr w:type="gramStart"/>
      <w:r>
        <w:rPr>
          <w:rStyle w:val="HTMLCode"/>
          <w:rFonts w:ascii="Consolas" w:hAnsi="Consolas"/>
          <w:color w:val="24292F"/>
        </w:rPr>
        <w:t>perform(</w:t>
      </w:r>
      <w:proofErr w:type="gramEnd"/>
      <w:r>
        <w:rPr>
          <w:rStyle w:val="HTMLCode"/>
          <w:rFonts w:ascii="Consolas" w:hAnsi="Consolas"/>
          <w:color w:val="24292F"/>
        </w:rPr>
        <w:t>)</w:t>
      </w:r>
      <w:r>
        <w:rPr>
          <w:rFonts w:ascii="Segoe UI" w:hAnsi="Segoe UI" w:cs="Segoe UI"/>
          <w:color w:val="24292F"/>
          <w:sz w:val="21"/>
          <w:szCs w:val="21"/>
        </w:rPr>
        <w:t> method will be called once the desired time has been reached, you can write your logic in this method as shown below:</w:t>
      </w:r>
    </w:p>
    <w:p w:rsidR="00EC537D" w:rsidRDefault="00EC537D" w:rsidP="007167A0">
      <w:pPr>
        <w:pStyle w:val="Heading2"/>
        <w:shd w:val="clear" w:color="auto" w:fill="FFFFFF"/>
        <w:spacing w:before="360" w:after="240"/>
        <w:rPr>
          <w:rFonts w:ascii="Segoe UI" w:hAnsi="Segoe UI" w:cs="Segoe UI"/>
          <w:color w:val="24292F"/>
          <w:sz w:val="32"/>
          <w:szCs w:val="32"/>
        </w:rPr>
      </w:pPr>
      <w:r>
        <w:rPr>
          <w:noProof/>
        </w:rPr>
        <w:drawing>
          <wp:inline distT="0" distB="0" distL="0" distR="0" wp14:anchorId="51476801" wp14:editId="526C2E6B">
            <wp:extent cx="3444427" cy="534585"/>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8262" cy="547596"/>
                    </a:xfrm>
                    <a:prstGeom prst="rect">
                      <a:avLst/>
                    </a:prstGeom>
                  </pic:spPr>
                </pic:pic>
              </a:graphicData>
            </a:graphic>
          </wp:inline>
        </w:drawing>
      </w:r>
    </w:p>
    <w:p w:rsidR="004A79F2" w:rsidRDefault="004A79F2">
      <w:pPr>
        <w:rPr>
          <w:rFonts w:ascii="Segoe UI" w:eastAsiaTheme="majorEastAsia" w:hAnsi="Segoe UI" w:cs="Segoe UI"/>
          <w:color w:val="24292F"/>
          <w:sz w:val="32"/>
          <w:szCs w:val="32"/>
        </w:rPr>
      </w:pPr>
      <w:r>
        <w:rPr>
          <w:rFonts w:ascii="Segoe UI" w:hAnsi="Segoe UI" w:cs="Segoe UI"/>
          <w:color w:val="24292F"/>
          <w:sz w:val="32"/>
          <w:szCs w:val="32"/>
        </w:rPr>
        <w:br w:type="page"/>
      </w:r>
    </w:p>
    <w:p w:rsidR="007167A0" w:rsidRDefault="007167A0" w:rsidP="007167A0">
      <w:pPr>
        <w:pStyle w:val="Heading2"/>
        <w:shd w:val="clear" w:color="auto" w:fill="FFFFFF"/>
        <w:spacing w:before="360" w:after="240"/>
        <w:rPr>
          <w:rFonts w:ascii="Segoe UI" w:hAnsi="Segoe UI" w:cs="Segoe UI"/>
          <w:color w:val="24292F"/>
          <w:sz w:val="32"/>
          <w:szCs w:val="32"/>
        </w:rPr>
      </w:pPr>
      <w:r>
        <w:rPr>
          <w:rFonts w:ascii="Segoe UI" w:hAnsi="Segoe UI" w:cs="Segoe UI"/>
          <w:color w:val="24292F"/>
          <w:sz w:val="32"/>
          <w:szCs w:val="32"/>
        </w:rPr>
        <w:lastRenderedPageBreak/>
        <w:t>Complete Example:</w:t>
      </w:r>
    </w:p>
    <w:p w:rsidR="007167A0" w:rsidRDefault="007167A0" w:rsidP="007167A0">
      <w:pPr>
        <w:pStyle w:val="NormalWeb"/>
        <w:shd w:val="clear" w:color="auto" w:fill="FFFFFF"/>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 xml:space="preserve">Here is the complete code that demonstrate the use of </w:t>
      </w:r>
      <w:proofErr w:type="spellStart"/>
      <w:r>
        <w:rPr>
          <w:rFonts w:ascii="Segoe UI" w:hAnsi="Segoe UI" w:cs="Segoe UI"/>
          <w:color w:val="24292F"/>
          <w:sz w:val="21"/>
          <w:szCs w:val="21"/>
        </w:rPr>
        <w:t>AlarmManager</w:t>
      </w:r>
      <w:proofErr w:type="spellEnd"/>
      <w:r>
        <w:rPr>
          <w:rFonts w:ascii="Segoe UI" w:hAnsi="Segoe UI" w:cs="Segoe UI"/>
          <w:color w:val="24292F"/>
          <w:sz w:val="21"/>
          <w:szCs w:val="21"/>
        </w:rPr>
        <w:t>:</w:t>
      </w:r>
    </w:p>
    <w:p w:rsidR="007167A0" w:rsidRDefault="004A79F2">
      <w:r>
        <w:rPr>
          <w:noProof/>
        </w:rPr>
        <w:drawing>
          <wp:inline distT="0" distB="0" distL="0" distR="0" wp14:anchorId="1FEFDE8C" wp14:editId="71851F7D">
            <wp:extent cx="5943600" cy="64846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484620"/>
                    </a:xfrm>
                    <a:prstGeom prst="rect">
                      <a:avLst/>
                    </a:prstGeom>
                  </pic:spPr>
                </pic:pic>
              </a:graphicData>
            </a:graphic>
          </wp:inline>
        </w:drawing>
      </w:r>
      <w:r w:rsidR="007167A0">
        <w:br w:type="page"/>
      </w:r>
    </w:p>
    <w:p w:rsidR="00D75FA6" w:rsidRDefault="000156CF" w:rsidP="0035557C">
      <w:pPr>
        <w:jc w:val="both"/>
      </w:pPr>
      <w:r>
        <w:lastRenderedPageBreak/>
        <w:t xml:space="preserve">OBJECTIVE </w:t>
      </w:r>
      <w:r w:rsidR="007167A0">
        <w:t>4</w:t>
      </w:r>
      <w:r>
        <w:t>: ACTIVITIES.</w:t>
      </w:r>
    </w:p>
    <w:p w:rsidR="009B44D9" w:rsidRDefault="009B44D9" w:rsidP="0035557C">
      <w:pPr>
        <w:jc w:val="both"/>
        <w:rPr>
          <w:b/>
        </w:rPr>
      </w:pPr>
      <w:r w:rsidRPr="009B44D9">
        <w:rPr>
          <w:b/>
        </w:rPr>
        <w:t xml:space="preserve">Activity </w:t>
      </w:r>
      <w:r w:rsidR="00D75FA6">
        <w:rPr>
          <w:b/>
        </w:rPr>
        <w:t>1</w:t>
      </w:r>
      <w:r w:rsidR="00A9371D">
        <w:rPr>
          <w:b/>
        </w:rPr>
        <w:t xml:space="preserve">: Create a </w:t>
      </w:r>
      <w:r w:rsidR="00B72A58">
        <w:rPr>
          <w:b/>
        </w:rPr>
        <w:t>Stop Watch</w:t>
      </w:r>
      <w:r w:rsidR="00A9371D">
        <w:rPr>
          <w:b/>
        </w:rPr>
        <w:t>.</w:t>
      </w:r>
    </w:p>
    <w:p w:rsidR="00B95870" w:rsidRDefault="00AD2A46" w:rsidP="0035557C">
      <w:pPr>
        <w:pStyle w:val="ListParagraph"/>
        <w:numPr>
          <w:ilvl w:val="0"/>
          <w:numId w:val="8"/>
        </w:numPr>
        <w:jc w:val="both"/>
      </w:pPr>
      <w:r>
        <w:rPr>
          <w:noProof/>
        </w:rPr>
        <w:drawing>
          <wp:anchor distT="0" distB="0" distL="114300" distR="114300" simplePos="0" relativeHeight="251670528" behindDoc="1" locked="0" layoutInCell="1" allowOverlap="1">
            <wp:simplePos x="0" y="0"/>
            <wp:positionH relativeFrom="column">
              <wp:posOffset>1909445</wp:posOffset>
            </wp:positionH>
            <wp:positionV relativeFrom="paragraph">
              <wp:posOffset>469900</wp:posOffset>
            </wp:positionV>
            <wp:extent cx="2462530" cy="2934335"/>
            <wp:effectExtent l="0" t="0" r="0" b="0"/>
            <wp:wrapTight wrapText="bothSides">
              <wp:wrapPolygon edited="0">
                <wp:start x="0" y="0"/>
                <wp:lineTo x="0" y="21455"/>
                <wp:lineTo x="21388" y="21455"/>
                <wp:lineTo x="213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6b.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62530" cy="2934335"/>
                    </a:xfrm>
                    <a:prstGeom prst="rect">
                      <a:avLst/>
                    </a:prstGeom>
                  </pic:spPr>
                </pic:pic>
              </a:graphicData>
            </a:graphic>
            <wp14:sizeRelH relativeFrom="page">
              <wp14:pctWidth>0</wp14:pctWidth>
            </wp14:sizeRelH>
            <wp14:sizeRelV relativeFrom="page">
              <wp14:pctHeight>0</wp14:pctHeight>
            </wp14:sizeRelV>
          </wp:anchor>
        </w:drawing>
      </w:r>
      <w:r w:rsidR="008D064D" w:rsidRPr="008D064D">
        <w:t xml:space="preserve">Create the following application using </w:t>
      </w:r>
      <w:r w:rsidR="008D064D">
        <w:t xml:space="preserve">Thread / Services </w:t>
      </w:r>
      <w:proofErr w:type="spellStart"/>
      <w:r w:rsidR="008D064D">
        <w:t>etc</w:t>
      </w:r>
      <w:proofErr w:type="spellEnd"/>
      <w:r w:rsidR="008D064D">
        <w:t xml:space="preserve"> </w:t>
      </w:r>
      <w:r w:rsidR="008D064D" w:rsidRPr="008D064D">
        <w:t>for all background tasks.</w:t>
      </w:r>
    </w:p>
    <w:p w:rsidR="00B95870" w:rsidRDefault="00B95870" w:rsidP="0035557C">
      <w:pPr>
        <w:jc w:val="both"/>
      </w:pPr>
      <w:r>
        <w:br w:type="page"/>
      </w:r>
    </w:p>
    <w:p w:rsidR="00B95870" w:rsidRDefault="00B95870" w:rsidP="0035557C">
      <w:pPr>
        <w:jc w:val="both"/>
        <w:rPr>
          <w:b/>
        </w:rPr>
      </w:pPr>
    </w:p>
    <w:p w:rsidR="00B95870" w:rsidRDefault="00B95870" w:rsidP="0035557C">
      <w:pPr>
        <w:jc w:val="both"/>
        <w:rPr>
          <w:b/>
        </w:rPr>
      </w:pPr>
      <w:r w:rsidRPr="009B44D9">
        <w:rPr>
          <w:b/>
        </w:rPr>
        <w:t>Activity</w:t>
      </w:r>
      <w:r w:rsidR="00D75FA6">
        <w:rPr>
          <w:b/>
        </w:rPr>
        <w:t xml:space="preserve"> 2</w:t>
      </w:r>
      <w:r>
        <w:rPr>
          <w:b/>
        </w:rPr>
        <w:t>: Create a Stop Watch.</w:t>
      </w:r>
    </w:p>
    <w:p w:rsidR="008E0DC0" w:rsidRDefault="000A2A72" w:rsidP="0035557C">
      <w:pPr>
        <w:jc w:val="both"/>
      </w:pPr>
      <w:r>
        <w:rPr>
          <w:noProof/>
        </w:rPr>
        <w:drawing>
          <wp:anchor distT="0" distB="0" distL="114300" distR="114300" simplePos="0" relativeHeight="251671552" behindDoc="1" locked="0" layoutInCell="1" allowOverlap="1">
            <wp:simplePos x="0" y="0"/>
            <wp:positionH relativeFrom="column">
              <wp:posOffset>4594225</wp:posOffset>
            </wp:positionH>
            <wp:positionV relativeFrom="paragraph">
              <wp:posOffset>641985</wp:posOffset>
            </wp:positionV>
            <wp:extent cx="1715770" cy="3444240"/>
            <wp:effectExtent l="0" t="0" r="0" b="3810"/>
            <wp:wrapTight wrapText="bothSides">
              <wp:wrapPolygon edited="0">
                <wp:start x="0" y="0"/>
                <wp:lineTo x="0" y="21504"/>
                <wp:lineTo x="21344" y="21504"/>
                <wp:lineTo x="2134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6f.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15770" cy="3444240"/>
                    </a:xfrm>
                    <a:prstGeom prst="rect">
                      <a:avLst/>
                    </a:prstGeom>
                  </pic:spPr>
                </pic:pic>
              </a:graphicData>
            </a:graphic>
            <wp14:sizeRelH relativeFrom="page">
              <wp14:pctWidth>0</wp14:pctWidth>
            </wp14:sizeRelH>
            <wp14:sizeRelV relativeFrom="page">
              <wp14:pctHeight>0</wp14:pctHeight>
            </wp14:sizeRelV>
          </wp:anchor>
        </w:drawing>
      </w:r>
      <w:r w:rsidR="002D4BA7" w:rsidRPr="002D4BA7">
        <w:t xml:space="preserve">Create the following application using </w:t>
      </w:r>
      <w:r w:rsidR="002D4BA7">
        <w:t xml:space="preserve">Thread / Service. When </w:t>
      </w:r>
      <w:r w:rsidR="002D4BA7" w:rsidRPr="002D4BA7">
        <w:t>the user hits TOGGLE ROTATE button, the image begin a rotation animation.</w:t>
      </w:r>
      <w:r w:rsidR="002D4BA7">
        <w:t xml:space="preserve"> </w:t>
      </w:r>
      <w:r w:rsidR="002D4BA7" w:rsidRPr="002D4BA7">
        <w:t>This button works as a toggle mechanism, which means the image stops a rotation animation</w:t>
      </w:r>
      <w:r w:rsidR="002D4BA7">
        <w:t xml:space="preserve"> </w:t>
      </w:r>
      <w:r w:rsidR="002D4BA7" w:rsidRPr="002D4BA7">
        <w:t>by hitting the button again. The rotation will begin where it leaves off in the previous animation</w:t>
      </w:r>
      <w:r>
        <w:t>.</w:t>
      </w:r>
    </w:p>
    <w:p w:rsidR="00A40F29" w:rsidRDefault="00A40F29">
      <w:r>
        <w:br w:type="page"/>
      </w:r>
    </w:p>
    <w:p w:rsidR="00A40F29" w:rsidRDefault="00A40F29" w:rsidP="00A40F29">
      <w:pPr>
        <w:jc w:val="both"/>
        <w:rPr>
          <w:b/>
        </w:rPr>
      </w:pPr>
      <w:r w:rsidRPr="009B44D9">
        <w:rPr>
          <w:b/>
        </w:rPr>
        <w:lastRenderedPageBreak/>
        <w:t>Activity</w:t>
      </w:r>
      <w:r>
        <w:rPr>
          <w:b/>
        </w:rPr>
        <w:t xml:space="preserve"> </w:t>
      </w:r>
      <w:r>
        <w:rPr>
          <w:b/>
        </w:rPr>
        <w:t>3</w:t>
      </w:r>
      <w:r>
        <w:rPr>
          <w:b/>
        </w:rPr>
        <w:t xml:space="preserve">: Create a </w:t>
      </w:r>
      <w:r>
        <w:rPr>
          <w:b/>
        </w:rPr>
        <w:t>Media Player using Foreground Service</w:t>
      </w:r>
    </w:p>
    <w:p w:rsidR="00972A6C" w:rsidRDefault="00A22541" w:rsidP="00A40F29">
      <w:pPr>
        <w:jc w:val="both"/>
      </w:pPr>
      <w:r>
        <w:t xml:space="preserve">Create a </w:t>
      </w:r>
      <w:proofErr w:type="spellStart"/>
      <w:r>
        <w:t>mediaplayer</w:t>
      </w:r>
      <w:proofErr w:type="spellEnd"/>
      <w:r>
        <w:t xml:space="preserve"> using foreground service, which will constantly show the song</w:t>
      </w:r>
      <w:r w:rsidR="003607BF">
        <w:t xml:space="preserve"> being currently</w:t>
      </w:r>
      <w:r>
        <w:t xml:space="preserve"> played in Notification bar.</w:t>
      </w:r>
    </w:p>
    <w:p w:rsidR="00972A6C" w:rsidRDefault="00972A6C">
      <w:r>
        <w:br w:type="page"/>
      </w:r>
    </w:p>
    <w:p w:rsidR="00972A6C" w:rsidRDefault="00972A6C" w:rsidP="00972A6C">
      <w:pPr>
        <w:jc w:val="both"/>
        <w:rPr>
          <w:b/>
        </w:rPr>
      </w:pPr>
      <w:r w:rsidRPr="009B44D9">
        <w:rPr>
          <w:b/>
        </w:rPr>
        <w:lastRenderedPageBreak/>
        <w:t>Activity</w:t>
      </w:r>
      <w:r>
        <w:rPr>
          <w:b/>
        </w:rPr>
        <w:t xml:space="preserve"> </w:t>
      </w:r>
      <w:r w:rsidR="00B72543">
        <w:rPr>
          <w:b/>
        </w:rPr>
        <w:t>4</w:t>
      </w:r>
      <w:bookmarkStart w:id="0" w:name="_GoBack"/>
      <w:bookmarkEnd w:id="0"/>
      <w:r>
        <w:rPr>
          <w:b/>
        </w:rPr>
        <w:t xml:space="preserve">: </w:t>
      </w:r>
      <w:r>
        <w:rPr>
          <w:b/>
        </w:rPr>
        <w:t xml:space="preserve">Create a simple </w:t>
      </w:r>
      <w:proofErr w:type="spellStart"/>
      <w:r>
        <w:rPr>
          <w:b/>
        </w:rPr>
        <w:t>alaram</w:t>
      </w:r>
      <w:proofErr w:type="spellEnd"/>
      <w:r>
        <w:rPr>
          <w:b/>
        </w:rPr>
        <w:t xml:space="preserve"> application, which will </w:t>
      </w:r>
      <w:proofErr w:type="spellStart"/>
      <w:r>
        <w:rPr>
          <w:b/>
        </w:rPr>
        <w:t>notifiy</w:t>
      </w:r>
      <w:proofErr w:type="spellEnd"/>
      <w:r>
        <w:rPr>
          <w:b/>
        </w:rPr>
        <w:t xml:space="preserve"> user at specific time</w:t>
      </w:r>
    </w:p>
    <w:p w:rsidR="000A2A72" w:rsidRDefault="001F78F6" w:rsidP="00A40F29">
      <w:pPr>
        <w:jc w:val="both"/>
      </w:pPr>
      <w:r>
        <w:t xml:space="preserve">Use the </w:t>
      </w:r>
      <w:proofErr w:type="spellStart"/>
      <w:r>
        <w:t>alaram</w:t>
      </w:r>
      <w:proofErr w:type="spellEnd"/>
      <w:r>
        <w:t xml:space="preserve"> manager to create an alarm service which will notify user on specific times.</w:t>
      </w:r>
    </w:p>
    <w:sectPr w:rsidR="000A2A72">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120" w:rsidRDefault="00F24120" w:rsidP="00594B72">
      <w:pPr>
        <w:spacing w:after="0" w:line="240" w:lineRule="auto"/>
      </w:pPr>
      <w:r>
        <w:separator/>
      </w:r>
    </w:p>
  </w:endnote>
  <w:endnote w:type="continuationSeparator" w:id="0">
    <w:p w:rsidR="00F24120" w:rsidRDefault="00F24120" w:rsidP="00594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0AF" w:rsidRDefault="00E570AF" w:rsidP="00E570AF">
    <w:pPr>
      <w:pStyle w:val="Footer"/>
      <w:numPr>
        <w:ilvl w:val="0"/>
        <w:numId w:val="15"/>
      </w:numPr>
      <w:tabs>
        <w:tab w:val="clear" w:pos="4680"/>
        <w:tab w:val="clear" w:pos="9360"/>
      </w:tabs>
      <w:rPr>
        <w:caps/>
        <w:noProof/>
        <w:color w:val="5B9BD5" w:themeColor="accent1"/>
      </w:rPr>
    </w:pPr>
    <w:hyperlink r:id="rId1" w:history="1">
      <w:r w:rsidRPr="00E570AF">
        <w:rPr>
          <w:rStyle w:val="Hyperlink"/>
          <w:caps/>
        </w:rPr>
        <w:t>AndroiD BACKGROUND MEDIAPLAYER</w:t>
      </w:r>
    </w:hyperlink>
  </w:p>
  <w:p w:rsidR="00E570AF" w:rsidRDefault="00E570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120" w:rsidRDefault="00F24120" w:rsidP="00594B72">
      <w:pPr>
        <w:spacing w:after="0" w:line="240" w:lineRule="auto"/>
      </w:pPr>
      <w:r>
        <w:separator/>
      </w:r>
    </w:p>
  </w:footnote>
  <w:footnote w:type="continuationSeparator" w:id="0">
    <w:p w:rsidR="00F24120" w:rsidRDefault="00F24120" w:rsidP="00594B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A40" w:rsidRPr="00451A40" w:rsidRDefault="00594B72" w:rsidP="00594B72">
    <w:pPr>
      <w:pStyle w:val="Header"/>
      <w:rPr>
        <w:color w:val="0070C0"/>
        <w:sz w:val="26"/>
        <w:szCs w:val="26"/>
      </w:rPr>
    </w:pPr>
    <w:r w:rsidRPr="00594B72">
      <w:rPr>
        <w:color w:val="0070C0"/>
      </w:rPr>
      <w:t xml:space="preserve"> </w:t>
    </w:r>
    <w:r w:rsidRPr="00594B72">
      <w:rPr>
        <w:color w:val="0070C0"/>
        <w:sz w:val="26"/>
        <w:szCs w:val="26"/>
      </w:rPr>
      <w:t xml:space="preserve">MOBILE APPLICATION DEVELOPMENT (MAD) – LAB </w:t>
    </w:r>
    <w:r w:rsidR="00747ADB">
      <w:rPr>
        <w:color w:val="0070C0"/>
        <w:sz w:val="26"/>
        <w:szCs w:val="26"/>
      </w:rPr>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C4DAE"/>
    <w:multiLevelType w:val="hybridMultilevel"/>
    <w:tmpl w:val="83F27390"/>
    <w:lvl w:ilvl="0" w:tplc="DB863E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B390B"/>
    <w:multiLevelType w:val="hybridMultilevel"/>
    <w:tmpl w:val="24A65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275118"/>
    <w:multiLevelType w:val="hybridMultilevel"/>
    <w:tmpl w:val="A2542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96088B"/>
    <w:multiLevelType w:val="hybridMultilevel"/>
    <w:tmpl w:val="B56C95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312B3"/>
    <w:multiLevelType w:val="hybridMultilevel"/>
    <w:tmpl w:val="30766DA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A7A4858"/>
    <w:multiLevelType w:val="hybridMultilevel"/>
    <w:tmpl w:val="00F63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34C37"/>
    <w:multiLevelType w:val="hybridMultilevel"/>
    <w:tmpl w:val="150E3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490C3C"/>
    <w:multiLevelType w:val="hybridMultilevel"/>
    <w:tmpl w:val="A036B8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646908"/>
    <w:multiLevelType w:val="hybridMultilevel"/>
    <w:tmpl w:val="51BAE38E"/>
    <w:lvl w:ilvl="0" w:tplc="DB863E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7220A"/>
    <w:multiLevelType w:val="hybridMultilevel"/>
    <w:tmpl w:val="88B4E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8664CD"/>
    <w:multiLevelType w:val="hybridMultilevel"/>
    <w:tmpl w:val="63C87728"/>
    <w:lvl w:ilvl="0" w:tplc="DB863E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4A4C4F"/>
    <w:multiLevelType w:val="hybridMultilevel"/>
    <w:tmpl w:val="E5101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9E41D0"/>
    <w:multiLevelType w:val="hybridMultilevel"/>
    <w:tmpl w:val="3F201D82"/>
    <w:lvl w:ilvl="0" w:tplc="96D259C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E4A10"/>
    <w:multiLevelType w:val="hybridMultilevel"/>
    <w:tmpl w:val="36D27398"/>
    <w:lvl w:ilvl="0" w:tplc="DB863E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5F29F7"/>
    <w:multiLevelType w:val="hybridMultilevel"/>
    <w:tmpl w:val="64A470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4"/>
  </w:num>
  <w:num w:numId="4">
    <w:abstractNumId w:val="4"/>
  </w:num>
  <w:num w:numId="5">
    <w:abstractNumId w:val="10"/>
  </w:num>
  <w:num w:numId="6">
    <w:abstractNumId w:val="8"/>
  </w:num>
  <w:num w:numId="7">
    <w:abstractNumId w:val="3"/>
  </w:num>
  <w:num w:numId="8">
    <w:abstractNumId w:val="0"/>
  </w:num>
  <w:num w:numId="9">
    <w:abstractNumId w:val="2"/>
  </w:num>
  <w:num w:numId="10">
    <w:abstractNumId w:val="9"/>
  </w:num>
  <w:num w:numId="11">
    <w:abstractNumId w:val="1"/>
  </w:num>
  <w:num w:numId="12">
    <w:abstractNumId w:val="7"/>
  </w:num>
  <w:num w:numId="13">
    <w:abstractNumId w:val="5"/>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B72"/>
    <w:rsid w:val="00000CE6"/>
    <w:rsid w:val="000156CF"/>
    <w:rsid w:val="00056655"/>
    <w:rsid w:val="000A2A72"/>
    <w:rsid w:val="000B12E8"/>
    <w:rsid w:val="000B7818"/>
    <w:rsid w:val="000C67C1"/>
    <w:rsid w:val="000D26DD"/>
    <w:rsid w:val="00104136"/>
    <w:rsid w:val="001125EB"/>
    <w:rsid w:val="001135B1"/>
    <w:rsid w:val="00154CD4"/>
    <w:rsid w:val="00155115"/>
    <w:rsid w:val="00163BFA"/>
    <w:rsid w:val="001649EE"/>
    <w:rsid w:val="001820D4"/>
    <w:rsid w:val="00191E68"/>
    <w:rsid w:val="001972B6"/>
    <w:rsid w:val="001B219D"/>
    <w:rsid w:val="001F78F6"/>
    <w:rsid w:val="00243BA0"/>
    <w:rsid w:val="00277FB4"/>
    <w:rsid w:val="002C778C"/>
    <w:rsid w:val="002D4BA7"/>
    <w:rsid w:val="002E23BA"/>
    <w:rsid w:val="002E3594"/>
    <w:rsid w:val="00304A34"/>
    <w:rsid w:val="0031246E"/>
    <w:rsid w:val="00342AF2"/>
    <w:rsid w:val="0035557C"/>
    <w:rsid w:val="00356CE2"/>
    <w:rsid w:val="003607BF"/>
    <w:rsid w:val="00397BFD"/>
    <w:rsid w:val="003A3405"/>
    <w:rsid w:val="003A7D2B"/>
    <w:rsid w:val="003B386D"/>
    <w:rsid w:val="00403681"/>
    <w:rsid w:val="00423AD6"/>
    <w:rsid w:val="004248C0"/>
    <w:rsid w:val="00451A40"/>
    <w:rsid w:val="00454173"/>
    <w:rsid w:val="00460DCE"/>
    <w:rsid w:val="00475BB1"/>
    <w:rsid w:val="00475D57"/>
    <w:rsid w:val="004A6EE4"/>
    <w:rsid w:val="004A79F2"/>
    <w:rsid w:val="004B68B3"/>
    <w:rsid w:val="00500CEE"/>
    <w:rsid w:val="005633A5"/>
    <w:rsid w:val="00564B58"/>
    <w:rsid w:val="00580FC0"/>
    <w:rsid w:val="00594B72"/>
    <w:rsid w:val="005B30EB"/>
    <w:rsid w:val="005C2AD1"/>
    <w:rsid w:val="00605E3B"/>
    <w:rsid w:val="006965E9"/>
    <w:rsid w:val="0069796B"/>
    <w:rsid w:val="006A4824"/>
    <w:rsid w:val="006F53EC"/>
    <w:rsid w:val="007167A0"/>
    <w:rsid w:val="00747ADB"/>
    <w:rsid w:val="00777915"/>
    <w:rsid w:val="007E7A4E"/>
    <w:rsid w:val="008013B9"/>
    <w:rsid w:val="00825F87"/>
    <w:rsid w:val="008313E4"/>
    <w:rsid w:val="00832186"/>
    <w:rsid w:val="00847DBB"/>
    <w:rsid w:val="00896DC3"/>
    <w:rsid w:val="008A2450"/>
    <w:rsid w:val="008B4B5D"/>
    <w:rsid w:val="008D064D"/>
    <w:rsid w:val="008E0DC0"/>
    <w:rsid w:val="00915334"/>
    <w:rsid w:val="00927DD1"/>
    <w:rsid w:val="00942ECB"/>
    <w:rsid w:val="00972A6C"/>
    <w:rsid w:val="009B44D9"/>
    <w:rsid w:val="009C5333"/>
    <w:rsid w:val="009D0A9E"/>
    <w:rsid w:val="009E73D3"/>
    <w:rsid w:val="00A22541"/>
    <w:rsid w:val="00A40F29"/>
    <w:rsid w:val="00A412D8"/>
    <w:rsid w:val="00A80820"/>
    <w:rsid w:val="00A9371D"/>
    <w:rsid w:val="00AC4431"/>
    <w:rsid w:val="00AD2A46"/>
    <w:rsid w:val="00B079C3"/>
    <w:rsid w:val="00B250BC"/>
    <w:rsid w:val="00B72543"/>
    <w:rsid w:val="00B72A58"/>
    <w:rsid w:val="00B95870"/>
    <w:rsid w:val="00BB3404"/>
    <w:rsid w:val="00BF32EF"/>
    <w:rsid w:val="00BF5E6C"/>
    <w:rsid w:val="00C05AC1"/>
    <w:rsid w:val="00C07221"/>
    <w:rsid w:val="00C20BA6"/>
    <w:rsid w:val="00C4503F"/>
    <w:rsid w:val="00C71A48"/>
    <w:rsid w:val="00C94CE8"/>
    <w:rsid w:val="00CD28A1"/>
    <w:rsid w:val="00CF58CA"/>
    <w:rsid w:val="00D27320"/>
    <w:rsid w:val="00D74AF8"/>
    <w:rsid w:val="00D75FA6"/>
    <w:rsid w:val="00D84292"/>
    <w:rsid w:val="00D97C5C"/>
    <w:rsid w:val="00DB7492"/>
    <w:rsid w:val="00DD768A"/>
    <w:rsid w:val="00DE6E16"/>
    <w:rsid w:val="00E27A1B"/>
    <w:rsid w:val="00E570AF"/>
    <w:rsid w:val="00E723DF"/>
    <w:rsid w:val="00EC537D"/>
    <w:rsid w:val="00ED0A14"/>
    <w:rsid w:val="00F210BC"/>
    <w:rsid w:val="00F24120"/>
    <w:rsid w:val="00F3253F"/>
    <w:rsid w:val="00F413C8"/>
    <w:rsid w:val="00F42E4B"/>
    <w:rsid w:val="00FA0708"/>
    <w:rsid w:val="00FC2CA9"/>
    <w:rsid w:val="00FD11B0"/>
    <w:rsid w:val="00FE1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A528D-7216-4A6D-AABD-396D976AC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167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67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273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B72"/>
  </w:style>
  <w:style w:type="paragraph" w:styleId="Footer">
    <w:name w:val="footer"/>
    <w:basedOn w:val="Normal"/>
    <w:link w:val="FooterChar"/>
    <w:uiPriority w:val="99"/>
    <w:unhideWhenUsed/>
    <w:rsid w:val="00594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B72"/>
  </w:style>
  <w:style w:type="paragraph" w:customStyle="1" w:styleId="Default">
    <w:name w:val="Default"/>
    <w:rsid w:val="00594B7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94B72"/>
    <w:pPr>
      <w:ind w:left="720"/>
      <w:contextualSpacing/>
    </w:pPr>
  </w:style>
  <w:style w:type="paragraph" w:styleId="HTMLPreformatted">
    <w:name w:val="HTML Preformatted"/>
    <w:basedOn w:val="Normal"/>
    <w:link w:val="HTMLPreformattedChar"/>
    <w:uiPriority w:val="99"/>
    <w:semiHidden/>
    <w:unhideWhenUsed/>
    <w:rsid w:val="00000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0CE6"/>
    <w:rPr>
      <w:rFonts w:ascii="Courier New" w:eastAsia="Times New Roman" w:hAnsi="Courier New" w:cs="Courier New"/>
      <w:sz w:val="20"/>
      <w:szCs w:val="20"/>
    </w:rPr>
  </w:style>
  <w:style w:type="character" w:customStyle="1" w:styleId="kwd">
    <w:name w:val="kwd"/>
    <w:basedOn w:val="DefaultParagraphFont"/>
    <w:rsid w:val="008B4B5D"/>
  </w:style>
  <w:style w:type="character" w:customStyle="1" w:styleId="pln">
    <w:name w:val="pln"/>
    <w:basedOn w:val="DefaultParagraphFont"/>
    <w:rsid w:val="008B4B5D"/>
  </w:style>
  <w:style w:type="character" w:customStyle="1" w:styleId="typ">
    <w:name w:val="typ"/>
    <w:basedOn w:val="DefaultParagraphFont"/>
    <w:rsid w:val="008B4B5D"/>
  </w:style>
  <w:style w:type="character" w:customStyle="1" w:styleId="pun">
    <w:name w:val="pun"/>
    <w:basedOn w:val="DefaultParagraphFont"/>
    <w:rsid w:val="008B4B5D"/>
  </w:style>
  <w:style w:type="character" w:customStyle="1" w:styleId="lit">
    <w:name w:val="lit"/>
    <w:basedOn w:val="DefaultParagraphFont"/>
    <w:rsid w:val="008B4B5D"/>
  </w:style>
  <w:style w:type="paragraph" w:styleId="NormalWeb">
    <w:name w:val="Normal (Web)"/>
    <w:basedOn w:val="Normal"/>
    <w:uiPriority w:val="99"/>
    <w:semiHidden/>
    <w:unhideWhenUsed/>
    <w:rsid w:val="005C2AD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C2AD1"/>
    <w:rPr>
      <w:i/>
      <w:iCs/>
    </w:rPr>
  </w:style>
  <w:style w:type="character" w:customStyle="1" w:styleId="Heading4Char">
    <w:name w:val="Heading 4 Char"/>
    <w:basedOn w:val="DefaultParagraphFont"/>
    <w:link w:val="Heading4"/>
    <w:uiPriority w:val="9"/>
    <w:rsid w:val="00D27320"/>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E570AF"/>
    <w:rPr>
      <w:color w:val="0563C1" w:themeColor="hyperlink"/>
      <w:u w:val="single"/>
    </w:rPr>
  </w:style>
  <w:style w:type="character" w:customStyle="1" w:styleId="Heading2Char">
    <w:name w:val="Heading 2 Char"/>
    <w:basedOn w:val="DefaultParagraphFont"/>
    <w:link w:val="Heading2"/>
    <w:uiPriority w:val="9"/>
    <w:semiHidden/>
    <w:rsid w:val="007167A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67A0"/>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7167A0"/>
    <w:rPr>
      <w:rFonts w:ascii="Courier New" w:eastAsia="Times New Roman" w:hAnsi="Courier New" w:cs="Courier New"/>
      <w:sz w:val="20"/>
      <w:szCs w:val="20"/>
    </w:rPr>
  </w:style>
  <w:style w:type="character" w:styleId="Strong">
    <w:name w:val="Strong"/>
    <w:basedOn w:val="DefaultParagraphFont"/>
    <w:uiPriority w:val="22"/>
    <w:qFormat/>
    <w:rsid w:val="007167A0"/>
    <w:rPr>
      <w:b/>
      <w:bCs/>
    </w:rPr>
  </w:style>
  <w:style w:type="character" w:customStyle="1" w:styleId="pl-k">
    <w:name w:val="pl-k"/>
    <w:basedOn w:val="DefaultParagraphFont"/>
    <w:rsid w:val="007167A0"/>
  </w:style>
  <w:style w:type="character" w:customStyle="1" w:styleId="pl-s">
    <w:name w:val="pl-s"/>
    <w:basedOn w:val="DefaultParagraphFont"/>
    <w:rsid w:val="007167A0"/>
  </w:style>
  <w:style w:type="character" w:customStyle="1" w:styleId="pl-pds">
    <w:name w:val="pl-pds"/>
    <w:basedOn w:val="DefaultParagraphFont"/>
    <w:rsid w:val="007167A0"/>
  </w:style>
  <w:style w:type="character" w:customStyle="1" w:styleId="pl-en">
    <w:name w:val="pl-en"/>
    <w:basedOn w:val="DefaultParagraphFont"/>
    <w:rsid w:val="007167A0"/>
  </w:style>
  <w:style w:type="character" w:customStyle="1" w:styleId="pl-c1">
    <w:name w:val="pl-c1"/>
    <w:basedOn w:val="DefaultParagraphFont"/>
    <w:rsid w:val="007167A0"/>
  </w:style>
  <w:style w:type="character" w:customStyle="1" w:styleId="pl-smi">
    <w:name w:val="pl-smi"/>
    <w:basedOn w:val="DefaultParagraphFont"/>
    <w:rsid w:val="007167A0"/>
  </w:style>
  <w:style w:type="character" w:customStyle="1" w:styleId="pl-c">
    <w:name w:val="pl-c"/>
    <w:basedOn w:val="DefaultParagraphFont"/>
    <w:rsid w:val="00716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80">
      <w:bodyDiv w:val="1"/>
      <w:marLeft w:val="0"/>
      <w:marRight w:val="0"/>
      <w:marTop w:val="0"/>
      <w:marBottom w:val="0"/>
      <w:divBdr>
        <w:top w:val="none" w:sz="0" w:space="0" w:color="auto"/>
        <w:left w:val="none" w:sz="0" w:space="0" w:color="auto"/>
        <w:bottom w:val="none" w:sz="0" w:space="0" w:color="auto"/>
        <w:right w:val="none" w:sz="0" w:space="0" w:color="auto"/>
      </w:divBdr>
    </w:div>
    <w:div w:id="26218657">
      <w:bodyDiv w:val="1"/>
      <w:marLeft w:val="0"/>
      <w:marRight w:val="0"/>
      <w:marTop w:val="0"/>
      <w:marBottom w:val="0"/>
      <w:divBdr>
        <w:top w:val="none" w:sz="0" w:space="0" w:color="auto"/>
        <w:left w:val="none" w:sz="0" w:space="0" w:color="auto"/>
        <w:bottom w:val="none" w:sz="0" w:space="0" w:color="auto"/>
        <w:right w:val="none" w:sz="0" w:space="0" w:color="auto"/>
      </w:divBdr>
    </w:div>
    <w:div w:id="26877525">
      <w:bodyDiv w:val="1"/>
      <w:marLeft w:val="0"/>
      <w:marRight w:val="0"/>
      <w:marTop w:val="0"/>
      <w:marBottom w:val="0"/>
      <w:divBdr>
        <w:top w:val="none" w:sz="0" w:space="0" w:color="auto"/>
        <w:left w:val="none" w:sz="0" w:space="0" w:color="auto"/>
        <w:bottom w:val="none" w:sz="0" w:space="0" w:color="auto"/>
        <w:right w:val="none" w:sz="0" w:space="0" w:color="auto"/>
      </w:divBdr>
      <w:divsChild>
        <w:div w:id="1099788108">
          <w:marLeft w:val="0"/>
          <w:marRight w:val="0"/>
          <w:marTop w:val="0"/>
          <w:marBottom w:val="0"/>
          <w:divBdr>
            <w:top w:val="none" w:sz="0" w:space="0" w:color="auto"/>
            <w:left w:val="none" w:sz="0" w:space="0" w:color="auto"/>
            <w:bottom w:val="none" w:sz="0" w:space="0" w:color="auto"/>
            <w:right w:val="none" w:sz="0" w:space="0" w:color="auto"/>
          </w:divBdr>
          <w:divsChild>
            <w:div w:id="1174414267">
              <w:marLeft w:val="0"/>
              <w:marRight w:val="0"/>
              <w:marTop w:val="0"/>
              <w:marBottom w:val="0"/>
              <w:divBdr>
                <w:top w:val="none" w:sz="0" w:space="0" w:color="auto"/>
                <w:left w:val="none" w:sz="0" w:space="0" w:color="auto"/>
                <w:bottom w:val="none" w:sz="0" w:space="0" w:color="auto"/>
                <w:right w:val="none" w:sz="0" w:space="0" w:color="auto"/>
              </w:divBdr>
              <w:divsChild>
                <w:div w:id="751657169">
                  <w:marLeft w:val="0"/>
                  <w:marRight w:val="0"/>
                  <w:marTop w:val="0"/>
                  <w:marBottom w:val="0"/>
                  <w:divBdr>
                    <w:top w:val="none" w:sz="0" w:space="0" w:color="auto"/>
                    <w:left w:val="none" w:sz="0" w:space="0" w:color="auto"/>
                    <w:bottom w:val="none" w:sz="0" w:space="0" w:color="auto"/>
                    <w:right w:val="none" w:sz="0" w:space="0" w:color="auto"/>
                  </w:divBdr>
                  <w:divsChild>
                    <w:div w:id="1722091795">
                      <w:marLeft w:val="0"/>
                      <w:marRight w:val="0"/>
                      <w:marTop w:val="0"/>
                      <w:marBottom w:val="240"/>
                      <w:divBdr>
                        <w:top w:val="none" w:sz="0" w:space="0" w:color="auto"/>
                        <w:left w:val="none" w:sz="0" w:space="0" w:color="auto"/>
                        <w:bottom w:val="none" w:sz="0" w:space="0" w:color="auto"/>
                        <w:right w:val="none" w:sz="0" w:space="0" w:color="auto"/>
                      </w:divBdr>
                    </w:div>
                    <w:div w:id="490751262">
                      <w:marLeft w:val="0"/>
                      <w:marRight w:val="0"/>
                      <w:marTop w:val="0"/>
                      <w:marBottom w:val="0"/>
                      <w:divBdr>
                        <w:top w:val="none" w:sz="0" w:space="0" w:color="auto"/>
                        <w:left w:val="none" w:sz="0" w:space="0" w:color="auto"/>
                        <w:bottom w:val="none" w:sz="0" w:space="0" w:color="auto"/>
                        <w:right w:val="none" w:sz="0" w:space="0" w:color="auto"/>
                      </w:divBdr>
                    </w:div>
                    <w:div w:id="836382735">
                      <w:marLeft w:val="0"/>
                      <w:marRight w:val="0"/>
                      <w:marTop w:val="0"/>
                      <w:marBottom w:val="240"/>
                      <w:divBdr>
                        <w:top w:val="none" w:sz="0" w:space="0" w:color="auto"/>
                        <w:left w:val="none" w:sz="0" w:space="0" w:color="auto"/>
                        <w:bottom w:val="none" w:sz="0" w:space="0" w:color="auto"/>
                        <w:right w:val="none" w:sz="0" w:space="0" w:color="auto"/>
                      </w:divBdr>
                    </w:div>
                    <w:div w:id="917060110">
                      <w:marLeft w:val="0"/>
                      <w:marRight w:val="0"/>
                      <w:marTop w:val="0"/>
                      <w:marBottom w:val="240"/>
                      <w:divBdr>
                        <w:top w:val="none" w:sz="0" w:space="0" w:color="auto"/>
                        <w:left w:val="none" w:sz="0" w:space="0" w:color="auto"/>
                        <w:bottom w:val="none" w:sz="0" w:space="0" w:color="auto"/>
                        <w:right w:val="none" w:sz="0" w:space="0" w:color="auto"/>
                      </w:divBdr>
                    </w:div>
                    <w:div w:id="945695536">
                      <w:marLeft w:val="0"/>
                      <w:marRight w:val="0"/>
                      <w:marTop w:val="0"/>
                      <w:marBottom w:val="240"/>
                      <w:divBdr>
                        <w:top w:val="none" w:sz="0" w:space="0" w:color="auto"/>
                        <w:left w:val="none" w:sz="0" w:space="0" w:color="auto"/>
                        <w:bottom w:val="none" w:sz="0" w:space="0" w:color="auto"/>
                        <w:right w:val="none" w:sz="0" w:space="0" w:color="auto"/>
                      </w:divBdr>
                    </w:div>
                    <w:div w:id="1621302195">
                      <w:marLeft w:val="0"/>
                      <w:marRight w:val="0"/>
                      <w:marTop w:val="0"/>
                      <w:marBottom w:val="240"/>
                      <w:divBdr>
                        <w:top w:val="none" w:sz="0" w:space="0" w:color="auto"/>
                        <w:left w:val="none" w:sz="0" w:space="0" w:color="auto"/>
                        <w:bottom w:val="none" w:sz="0" w:space="0" w:color="auto"/>
                        <w:right w:val="none" w:sz="0" w:space="0" w:color="auto"/>
                      </w:divBdr>
                    </w:div>
                    <w:div w:id="615328627">
                      <w:marLeft w:val="0"/>
                      <w:marRight w:val="0"/>
                      <w:marTop w:val="0"/>
                      <w:marBottom w:val="240"/>
                      <w:divBdr>
                        <w:top w:val="none" w:sz="0" w:space="0" w:color="auto"/>
                        <w:left w:val="none" w:sz="0" w:space="0" w:color="auto"/>
                        <w:bottom w:val="none" w:sz="0" w:space="0" w:color="auto"/>
                        <w:right w:val="none" w:sz="0" w:space="0" w:color="auto"/>
                      </w:divBdr>
                    </w:div>
                    <w:div w:id="2109308489">
                      <w:marLeft w:val="0"/>
                      <w:marRight w:val="0"/>
                      <w:marTop w:val="0"/>
                      <w:marBottom w:val="240"/>
                      <w:divBdr>
                        <w:top w:val="none" w:sz="0" w:space="0" w:color="auto"/>
                        <w:left w:val="none" w:sz="0" w:space="0" w:color="auto"/>
                        <w:bottom w:val="none" w:sz="0" w:space="0" w:color="auto"/>
                        <w:right w:val="none" w:sz="0" w:space="0" w:color="auto"/>
                      </w:divBdr>
                    </w:div>
                    <w:div w:id="14976468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47188650">
      <w:bodyDiv w:val="1"/>
      <w:marLeft w:val="0"/>
      <w:marRight w:val="0"/>
      <w:marTop w:val="0"/>
      <w:marBottom w:val="0"/>
      <w:divBdr>
        <w:top w:val="none" w:sz="0" w:space="0" w:color="auto"/>
        <w:left w:val="none" w:sz="0" w:space="0" w:color="auto"/>
        <w:bottom w:val="none" w:sz="0" w:space="0" w:color="auto"/>
        <w:right w:val="none" w:sz="0" w:space="0" w:color="auto"/>
      </w:divBdr>
    </w:div>
    <w:div w:id="63451941">
      <w:bodyDiv w:val="1"/>
      <w:marLeft w:val="0"/>
      <w:marRight w:val="0"/>
      <w:marTop w:val="0"/>
      <w:marBottom w:val="0"/>
      <w:divBdr>
        <w:top w:val="none" w:sz="0" w:space="0" w:color="auto"/>
        <w:left w:val="none" w:sz="0" w:space="0" w:color="auto"/>
        <w:bottom w:val="none" w:sz="0" w:space="0" w:color="auto"/>
        <w:right w:val="none" w:sz="0" w:space="0" w:color="auto"/>
      </w:divBdr>
    </w:div>
    <w:div w:id="84765972">
      <w:bodyDiv w:val="1"/>
      <w:marLeft w:val="0"/>
      <w:marRight w:val="0"/>
      <w:marTop w:val="0"/>
      <w:marBottom w:val="0"/>
      <w:divBdr>
        <w:top w:val="none" w:sz="0" w:space="0" w:color="auto"/>
        <w:left w:val="none" w:sz="0" w:space="0" w:color="auto"/>
        <w:bottom w:val="none" w:sz="0" w:space="0" w:color="auto"/>
        <w:right w:val="none" w:sz="0" w:space="0" w:color="auto"/>
      </w:divBdr>
    </w:div>
    <w:div w:id="101732323">
      <w:bodyDiv w:val="1"/>
      <w:marLeft w:val="0"/>
      <w:marRight w:val="0"/>
      <w:marTop w:val="0"/>
      <w:marBottom w:val="0"/>
      <w:divBdr>
        <w:top w:val="none" w:sz="0" w:space="0" w:color="auto"/>
        <w:left w:val="none" w:sz="0" w:space="0" w:color="auto"/>
        <w:bottom w:val="none" w:sz="0" w:space="0" w:color="auto"/>
        <w:right w:val="none" w:sz="0" w:space="0" w:color="auto"/>
      </w:divBdr>
    </w:div>
    <w:div w:id="227887142">
      <w:bodyDiv w:val="1"/>
      <w:marLeft w:val="0"/>
      <w:marRight w:val="0"/>
      <w:marTop w:val="0"/>
      <w:marBottom w:val="0"/>
      <w:divBdr>
        <w:top w:val="none" w:sz="0" w:space="0" w:color="auto"/>
        <w:left w:val="none" w:sz="0" w:space="0" w:color="auto"/>
        <w:bottom w:val="none" w:sz="0" w:space="0" w:color="auto"/>
        <w:right w:val="none" w:sz="0" w:space="0" w:color="auto"/>
      </w:divBdr>
    </w:div>
    <w:div w:id="305280589">
      <w:bodyDiv w:val="1"/>
      <w:marLeft w:val="0"/>
      <w:marRight w:val="0"/>
      <w:marTop w:val="0"/>
      <w:marBottom w:val="0"/>
      <w:divBdr>
        <w:top w:val="none" w:sz="0" w:space="0" w:color="auto"/>
        <w:left w:val="none" w:sz="0" w:space="0" w:color="auto"/>
        <w:bottom w:val="none" w:sz="0" w:space="0" w:color="auto"/>
        <w:right w:val="none" w:sz="0" w:space="0" w:color="auto"/>
      </w:divBdr>
    </w:div>
    <w:div w:id="506288431">
      <w:bodyDiv w:val="1"/>
      <w:marLeft w:val="0"/>
      <w:marRight w:val="0"/>
      <w:marTop w:val="0"/>
      <w:marBottom w:val="0"/>
      <w:divBdr>
        <w:top w:val="none" w:sz="0" w:space="0" w:color="auto"/>
        <w:left w:val="none" w:sz="0" w:space="0" w:color="auto"/>
        <w:bottom w:val="none" w:sz="0" w:space="0" w:color="auto"/>
        <w:right w:val="none" w:sz="0" w:space="0" w:color="auto"/>
      </w:divBdr>
    </w:div>
    <w:div w:id="608899571">
      <w:bodyDiv w:val="1"/>
      <w:marLeft w:val="0"/>
      <w:marRight w:val="0"/>
      <w:marTop w:val="0"/>
      <w:marBottom w:val="0"/>
      <w:divBdr>
        <w:top w:val="none" w:sz="0" w:space="0" w:color="auto"/>
        <w:left w:val="none" w:sz="0" w:space="0" w:color="auto"/>
        <w:bottom w:val="none" w:sz="0" w:space="0" w:color="auto"/>
        <w:right w:val="none" w:sz="0" w:space="0" w:color="auto"/>
      </w:divBdr>
    </w:div>
    <w:div w:id="678698457">
      <w:bodyDiv w:val="1"/>
      <w:marLeft w:val="0"/>
      <w:marRight w:val="0"/>
      <w:marTop w:val="0"/>
      <w:marBottom w:val="0"/>
      <w:divBdr>
        <w:top w:val="none" w:sz="0" w:space="0" w:color="auto"/>
        <w:left w:val="none" w:sz="0" w:space="0" w:color="auto"/>
        <w:bottom w:val="none" w:sz="0" w:space="0" w:color="auto"/>
        <w:right w:val="none" w:sz="0" w:space="0" w:color="auto"/>
      </w:divBdr>
    </w:div>
    <w:div w:id="788546382">
      <w:bodyDiv w:val="1"/>
      <w:marLeft w:val="0"/>
      <w:marRight w:val="0"/>
      <w:marTop w:val="0"/>
      <w:marBottom w:val="0"/>
      <w:divBdr>
        <w:top w:val="none" w:sz="0" w:space="0" w:color="auto"/>
        <w:left w:val="none" w:sz="0" w:space="0" w:color="auto"/>
        <w:bottom w:val="none" w:sz="0" w:space="0" w:color="auto"/>
        <w:right w:val="none" w:sz="0" w:space="0" w:color="auto"/>
      </w:divBdr>
    </w:div>
    <w:div w:id="894050978">
      <w:bodyDiv w:val="1"/>
      <w:marLeft w:val="0"/>
      <w:marRight w:val="0"/>
      <w:marTop w:val="0"/>
      <w:marBottom w:val="0"/>
      <w:divBdr>
        <w:top w:val="none" w:sz="0" w:space="0" w:color="auto"/>
        <w:left w:val="none" w:sz="0" w:space="0" w:color="auto"/>
        <w:bottom w:val="none" w:sz="0" w:space="0" w:color="auto"/>
        <w:right w:val="none" w:sz="0" w:space="0" w:color="auto"/>
      </w:divBdr>
    </w:div>
    <w:div w:id="940648910">
      <w:bodyDiv w:val="1"/>
      <w:marLeft w:val="0"/>
      <w:marRight w:val="0"/>
      <w:marTop w:val="0"/>
      <w:marBottom w:val="0"/>
      <w:divBdr>
        <w:top w:val="none" w:sz="0" w:space="0" w:color="auto"/>
        <w:left w:val="none" w:sz="0" w:space="0" w:color="auto"/>
        <w:bottom w:val="none" w:sz="0" w:space="0" w:color="auto"/>
        <w:right w:val="none" w:sz="0" w:space="0" w:color="auto"/>
      </w:divBdr>
      <w:divsChild>
        <w:div w:id="645474718">
          <w:marLeft w:val="0"/>
          <w:marRight w:val="0"/>
          <w:marTop w:val="0"/>
          <w:marBottom w:val="0"/>
          <w:divBdr>
            <w:top w:val="none" w:sz="0" w:space="0" w:color="auto"/>
            <w:left w:val="none" w:sz="0" w:space="0" w:color="auto"/>
            <w:bottom w:val="none" w:sz="0" w:space="0" w:color="auto"/>
            <w:right w:val="none" w:sz="0" w:space="0" w:color="auto"/>
          </w:divBdr>
        </w:div>
        <w:div w:id="628784512">
          <w:marLeft w:val="0"/>
          <w:marRight w:val="0"/>
          <w:marTop w:val="0"/>
          <w:marBottom w:val="0"/>
          <w:divBdr>
            <w:top w:val="none" w:sz="0" w:space="0" w:color="auto"/>
            <w:left w:val="none" w:sz="0" w:space="0" w:color="auto"/>
            <w:bottom w:val="none" w:sz="0" w:space="0" w:color="auto"/>
            <w:right w:val="none" w:sz="0" w:space="0" w:color="auto"/>
          </w:divBdr>
        </w:div>
      </w:divsChild>
    </w:div>
    <w:div w:id="946623121">
      <w:bodyDiv w:val="1"/>
      <w:marLeft w:val="0"/>
      <w:marRight w:val="0"/>
      <w:marTop w:val="0"/>
      <w:marBottom w:val="0"/>
      <w:divBdr>
        <w:top w:val="none" w:sz="0" w:space="0" w:color="auto"/>
        <w:left w:val="none" w:sz="0" w:space="0" w:color="auto"/>
        <w:bottom w:val="none" w:sz="0" w:space="0" w:color="auto"/>
        <w:right w:val="none" w:sz="0" w:space="0" w:color="auto"/>
      </w:divBdr>
      <w:divsChild>
        <w:div w:id="699741086">
          <w:marLeft w:val="0"/>
          <w:marRight w:val="0"/>
          <w:marTop w:val="0"/>
          <w:marBottom w:val="0"/>
          <w:divBdr>
            <w:top w:val="single" w:sz="6" w:space="0" w:color="E7E7E9"/>
            <w:left w:val="none" w:sz="0" w:space="0" w:color="auto"/>
            <w:bottom w:val="none" w:sz="0" w:space="0" w:color="auto"/>
            <w:right w:val="none" w:sz="0" w:space="0" w:color="auto"/>
          </w:divBdr>
          <w:divsChild>
            <w:div w:id="73288660">
              <w:marLeft w:val="0"/>
              <w:marRight w:val="0"/>
              <w:marTop w:val="0"/>
              <w:marBottom w:val="0"/>
              <w:divBdr>
                <w:top w:val="none" w:sz="0" w:space="0" w:color="auto"/>
                <w:left w:val="none" w:sz="0" w:space="0" w:color="auto"/>
                <w:bottom w:val="none" w:sz="0" w:space="0" w:color="auto"/>
                <w:right w:val="none" w:sz="0" w:space="0" w:color="auto"/>
              </w:divBdr>
              <w:divsChild>
                <w:div w:id="81806986">
                  <w:marLeft w:val="0"/>
                  <w:marRight w:val="0"/>
                  <w:marTop w:val="0"/>
                  <w:marBottom w:val="0"/>
                  <w:divBdr>
                    <w:top w:val="none" w:sz="0" w:space="0" w:color="auto"/>
                    <w:left w:val="none" w:sz="0" w:space="0" w:color="auto"/>
                    <w:bottom w:val="none" w:sz="0" w:space="0" w:color="auto"/>
                    <w:right w:val="none" w:sz="0" w:space="0" w:color="auto"/>
                  </w:divBdr>
                </w:div>
                <w:div w:id="896623673">
                  <w:marLeft w:val="0"/>
                  <w:marRight w:val="0"/>
                  <w:marTop w:val="0"/>
                  <w:marBottom w:val="0"/>
                  <w:divBdr>
                    <w:top w:val="none" w:sz="0" w:space="0" w:color="auto"/>
                    <w:left w:val="none" w:sz="0" w:space="0" w:color="auto"/>
                    <w:bottom w:val="none" w:sz="0" w:space="0" w:color="auto"/>
                    <w:right w:val="none" w:sz="0" w:space="0" w:color="auto"/>
                  </w:divBdr>
                </w:div>
                <w:div w:id="15368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81070">
      <w:bodyDiv w:val="1"/>
      <w:marLeft w:val="0"/>
      <w:marRight w:val="0"/>
      <w:marTop w:val="0"/>
      <w:marBottom w:val="0"/>
      <w:divBdr>
        <w:top w:val="none" w:sz="0" w:space="0" w:color="auto"/>
        <w:left w:val="none" w:sz="0" w:space="0" w:color="auto"/>
        <w:bottom w:val="none" w:sz="0" w:space="0" w:color="auto"/>
        <w:right w:val="none" w:sz="0" w:space="0" w:color="auto"/>
      </w:divBdr>
    </w:div>
    <w:div w:id="1100881068">
      <w:bodyDiv w:val="1"/>
      <w:marLeft w:val="0"/>
      <w:marRight w:val="0"/>
      <w:marTop w:val="0"/>
      <w:marBottom w:val="0"/>
      <w:divBdr>
        <w:top w:val="none" w:sz="0" w:space="0" w:color="auto"/>
        <w:left w:val="none" w:sz="0" w:space="0" w:color="auto"/>
        <w:bottom w:val="none" w:sz="0" w:space="0" w:color="auto"/>
        <w:right w:val="none" w:sz="0" w:space="0" w:color="auto"/>
      </w:divBdr>
    </w:div>
    <w:div w:id="1114247949">
      <w:bodyDiv w:val="1"/>
      <w:marLeft w:val="0"/>
      <w:marRight w:val="0"/>
      <w:marTop w:val="0"/>
      <w:marBottom w:val="0"/>
      <w:divBdr>
        <w:top w:val="none" w:sz="0" w:space="0" w:color="auto"/>
        <w:left w:val="none" w:sz="0" w:space="0" w:color="auto"/>
        <w:bottom w:val="none" w:sz="0" w:space="0" w:color="auto"/>
        <w:right w:val="none" w:sz="0" w:space="0" w:color="auto"/>
      </w:divBdr>
    </w:div>
    <w:div w:id="1224222258">
      <w:bodyDiv w:val="1"/>
      <w:marLeft w:val="0"/>
      <w:marRight w:val="0"/>
      <w:marTop w:val="0"/>
      <w:marBottom w:val="0"/>
      <w:divBdr>
        <w:top w:val="none" w:sz="0" w:space="0" w:color="auto"/>
        <w:left w:val="none" w:sz="0" w:space="0" w:color="auto"/>
        <w:bottom w:val="none" w:sz="0" w:space="0" w:color="auto"/>
        <w:right w:val="none" w:sz="0" w:space="0" w:color="auto"/>
      </w:divBdr>
    </w:div>
    <w:div w:id="1343508347">
      <w:bodyDiv w:val="1"/>
      <w:marLeft w:val="0"/>
      <w:marRight w:val="0"/>
      <w:marTop w:val="0"/>
      <w:marBottom w:val="0"/>
      <w:divBdr>
        <w:top w:val="none" w:sz="0" w:space="0" w:color="auto"/>
        <w:left w:val="none" w:sz="0" w:space="0" w:color="auto"/>
        <w:bottom w:val="none" w:sz="0" w:space="0" w:color="auto"/>
        <w:right w:val="none" w:sz="0" w:space="0" w:color="auto"/>
      </w:divBdr>
    </w:div>
    <w:div w:id="1349677950">
      <w:bodyDiv w:val="1"/>
      <w:marLeft w:val="0"/>
      <w:marRight w:val="0"/>
      <w:marTop w:val="0"/>
      <w:marBottom w:val="0"/>
      <w:divBdr>
        <w:top w:val="none" w:sz="0" w:space="0" w:color="auto"/>
        <w:left w:val="none" w:sz="0" w:space="0" w:color="auto"/>
        <w:bottom w:val="none" w:sz="0" w:space="0" w:color="auto"/>
        <w:right w:val="none" w:sz="0" w:space="0" w:color="auto"/>
      </w:divBdr>
    </w:div>
    <w:div w:id="1352297779">
      <w:bodyDiv w:val="1"/>
      <w:marLeft w:val="0"/>
      <w:marRight w:val="0"/>
      <w:marTop w:val="0"/>
      <w:marBottom w:val="0"/>
      <w:divBdr>
        <w:top w:val="none" w:sz="0" w:space="0" w:color="auto"/>
        <w:left w:val="none" w:sz="0" w:space="0" w:color="auto"/>
        <w:bottom w:val="none" w:sz="0" w:space="0" w:color="auto"/>
        <w:right w:val="none" w:sz="0" w:space="0" w:color="auto"/>
      </w:divBdr>
    </w:div>
    <w:div w:id="1360810864">
      <w:bodyDiv w:val="1"/>
      <w:marLeft w:val="0"/>
      <w:marRight w:val="0"/>
      <w:marTop w:val="0"/>
      <w:marBottom w:val="0"/>
      <w:divBdr>
        <w:top w:val="none" w:sz="0" w:space="0" w:color="auto"/>
        <w:left w:val="none" w:sz="0" w:space="0" w:color="auto"/>
        <w:bottom w:val="none" w:sz="0" w:space="0" w:color="auto"/>
        <w:right w:val="none" w:sz="0" w:space="0" w:color="auto"/>
      </w:divBdr>
    </w:div>
    <w:div w:id="1376151699">
      <w:bodyDiv w:val="1"/>
      <w:marLeft w:val="0"/>
      <w:marRight w:val="0"/>
      <w:marTop w:val="0"/>
      <w:marBottom w:val="0"/>
      <w:divBdr>
        <w:top w:val="none" w:sz="0" w:space="0" w:color="auto"/>
        <w:left w:val="none" w:sz="0" w:space="0" w:color="auto"/>
        <w:bottom w:val="none" w:sz="0" w:space="0" w:color="auto"/>
        <w:right w:val="none" w:sz="0" w:space="0" w:color="auto"/>
      </w:divBdr>
    </w:div>
    <w:div w:id="1497837603">
      <w:bodyDiv w:val="1"/>
      <w:marLeft w:val="0"/>
      <w:marRight w:val="0"/>
      <w:marTop w:val="0"/>
      <w:marBottom w:val="0"/>
      <w:divBdr>
        <w:top w:val="none" w:sz="0" w:space="0" w:color="auto"/>
        <w:left w:val="none" w:sz="0" w:space="0" w:color="auto"/>
        <w:bottom w:val="none" w:sz="0" w:space="0" w:color="auto"/>
        <w:right w:val="none" w:sz="0" w:space="0" w:color="auto"/>
      </w:divBdr>
    </w:div>
    <w:div w:id="1603612907">
      <w:bodyDiv w:val="1"/>
      <w:marLeft w:val="0"/>
      <w:marRight w:val="0"/>
      <w:marTop w:val="0"/>
      <w:marBottom w:val="0"/>
      <w:divBdr>
        <w:top w:val="none" w:sz="0" w:space="0" w:color="auto"/>
        <w:left w:val="none" w:sz="0" w:space="0" w:color="auto"/>
        <w:bottom w:val="none" w:sz="0" w:space="0" w:color="auto"/>
        <w:right w:val="none" w:sz="0" w:space="0" w:color="auto"/>
      </w:divBdr>
      <w:divsChild>
        <w:div w:id="1548833947">
          <w:marLeft w:val="0"/>
          <w:marRight w:val="0"/>
          <w:marTop w:val="0"/>
          <w:marBottom w:val="0"/>
          <w:divBdr>
            <w:top w:val="none" w:sz="0" w:space="0" w:color="auto"/>
            <w:left w:val="none" w:sz="0" w:space="0" w:color="auto"/>
            <w:bottom w:val="none" w:sz="0" w:space="0" w:color="auto"/>
            <w:right w:val="none" w:sz="0" w:space="0" w:color="auto"/>
          </w:divBdr>
        </w:div>
        <w:div w:id="1683707281">
          <w:marLeft w:val="0"/>
          <w:marRight w:val="0"/>
          <w:marTop w:val="0"/>
          <w:marBottom w:val="0"/>
          <w:divBdr>
            <w:top w:val="none" w:sz="0" w:space="0" w:color="auto"/>
            <w:left w:val="none" w:sz="0" w:space="0" w:color="auto"/>
            <w:bottom w:val="none" w:sz="0" w:space="0" w:color="auto"/>
            <w:right w:val="none" w:sz="0" w:space="0" w:color="auto"/>
          </w:divBdr>
        </w:div>
      </w:divsChild>
    </w:div>
    <w:div w:id="1639071969">
      <w:bodyDiv w:val="1"/>
      <w:marLeft w:val="0"/>
      <w:marRight w:val="0"/>
      <w:marTop w:val="0"/>
      <w:marBottom w:val="0"/>
      <w:divBdr>
        <w:top w:val="none" w:sz="0" w:space="0" w:color="auto"/>
        <w:left w:val="none" w:sz="0" w:space="0" w:color="auto"/>
        <w:bottom w:val="none" w:sz="0" w:space="0" w:color="auto"/>
        <w:right w:val="none" w:sz="0" w:space="0" w:color="auto"/>
      </w:divBdr>
    </w:div>
    <w:div w:id="1680541378">
      <w:bodyDiv w:val="1"/>
      <w:marLeft w:val="0"/>
      <w:marRight w:val="0"/>
      <w:marTop w:val="0"/>
      <w:marBottom w:val="0"/>
      <w:divBdr>
        <w:top w:val="none" w:sz="0" w:space="0" w:color="auto"/>
        <w:left w:val="none" w:sz="0" w:space="0" w:color="auto"/>
        <w:bottom w:val="none" w:sz="0" w:space="0" w:color="auto"/>
        <w:right w:val="none" w:sz="0" w:space="0" w:color="auto"/>
      </w:divBdr>
    </w:div>
    <w:div w:id="2064718960">
      <w:bodyDiv w:val="1"/>
      <w:marLeft w:val="0"/>
      <w:marRight w:val="0"/>
      <w:marTop w:val="0"/>
      <w:marBottom w:val="0"/>
      <w:divBdr>
        <w:top w:val="none" w:sz="0" w:space="0" w:color="auto"/>
        <w:left w:val="none" w:sz="0" w:space="0" w:color="auto"/>
        <w:bottom w:val="none" w:sz="0" w:space="0" w:color="auto"/>
        <w:right w:val="none" w:sz="0" w:space="0" w:color="auto"/>
      </w:divBdr>
    </w:div>
    <w:div w:id="2129423652">
      <w:bodyDiv w:val="1"/>
      <w:marLeft w:val="0"/>
      <w:marRight w:val="0"/>
      <w:marTop w:val="0"/>
      <w:marBottom w:val="0"/>
      <w:divBdr>
        <w:top w:val="none" w:sz="0" w:space="0" w:color="auto"/>
        <w:left w:val="none" w:sz="0" w:space="0" w:color="auto"/>
        <w:bottom w:val="none" w:sz="0" w:space="0" w:color="auto"/>
        <w:right w:val="none" w:sz="0" w:space="0" w:color="auto"/>
      </w:divBdr>
    </w:div>
    <w:div w:id="214449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Jorgesys/Android-MediaPlayer-play-in-backg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13</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 Ahmed</dc:creator>
  <cp:keywords/>
  <dc:description/>
  <cp:lastModifiedBy>Nisar Ahmed</cp:lastModifiedBy>
  <cp:revision>110</cp:revision>
  <dcterms:created xsi:type="dcterms:W3CDTF">2021-04-29T06:55:00Z</dcterms:created>
  <dcterms:modified xsi:type="dcterms:W3CDTF">2021-12-13T07:27:00Z</dcterms:modified>
</cp:coreProperties>
</file>