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1AE6" w14:textId="77777777" w:rsidR="00D802E4" w:rsidRPr="00D802E4" w:rsidRDefault="00D802E4" w:rsidP="00D802E4">
      <w:pPr>
        <w:rPr>
          <w:b/>
          <w:bCs/>
        </w:rPr>
      </w:pPr>
      <w:r w:rsidRPr="00D802E4">
        <w:rPr>
          <w:b/>
          <w:bCs/>
        </w:rPr>
        <w:t>Prompt for Replit – Analyse Vessel Dropdown Data Source Issue in PMS</w:t>
      </w:r>
    </w:p>
    <w:p w14:paraId="03AAB95B" w14:textId="77777777" w:rsidR="00D802E4" w:rsidRPr="00D802E4" w:rsidRDefault="00D802E4" w:rsidP="00D802E4">
      <w:r w:rsidRPr="00D802E4">
        <w:t>Analyse why PMS dropdowns are fetching vessel data using the following external master-data API:</w:t>
      </w:r>
    </w:p>
    <w:p w14:paraId="47959CB1" w14:textId="77777777" w:rsidR="00D802E4" w:rsidRPr="00D802E4" w:rsidRDefault="00D802E4" w:rsidP="00D802E4">
      <w:r w:rsidRPr="00D802E4">
        <w:t>/b/api/v1/crewmasterdata/getallmasterdata/vessels</w:t>
      </w:r>
    </w:p>
    <w:p w14:paraId="51A91AD3" w14:textId="77777777" w:rsidR="00D802E4" w:rsidRPr="00D802E4" w:rsidRDefault="00D802E4" w:rsidP="00D802E4">
      <w:r w:rsidRPr="00D802E4">
        <w:t xml:space="preserve">even when vessel data is already </w:t>
      </w:r>
      <w:r w:rsidRPr="00D802E4">
        <w:rPr>
          <w:b/>
          <w:bCs/>
        </w:rPr>
        <w:t>successfully synced and present in the local PMS database</w:t>
      </w:r>
      <w:r w:rsidRPr="00D802E4">
        <w:t>.</w:t>
      </w:r>
    </w:p>
    <w:p w14:paraId="5F76F967" w14:textId="77777777" w:rsidR="00D802E4" w:rsidRPr="00D802E4" w:rsidRDefault="00D802E4" w:rsidP="00D802E4">
      <w:pPr>
        <w:rPr>
          <w:b/>
          <w:bCs/>
        </w:rPr>
      </w:pPr>
      <w:r w:rsidRPr="00D802E4">
        <w:rPr>
          <w:b/>
          <w:bCs/>
        </w:rPr>
        <w:t>Context</w:t>
      </w:r>
    </w:p>
    <w:p w14:paraId="724ABBB5" w14:textId="77777777" w:rsidR="00D802E4" w:rsidRPr="00D802E4" w:rsidRDefault="00D802E4" w:rsidP="00D802E4">
      <w:pPr>
        <w:numPr>
          <w:ilvl w:val="0"/>
          <w:numId w:val="1"/>
        </w:numPr>
      </w:pPr>
      <w:r w:rsidRPr="00D802E4">
        <w:t>Vessel data is synced and stored locally.</w:t>
      </w:r>
    </w:p>
    <w:p w14:paraId="3810000C" w14:textId="77777777" w:rsidR="00D802E4" w:rsidRPr="00D802E4" w:rsidRDefault="00D802E4" w:rsidP="00D802E4">
      <w:pPr>
        <w:numPr>
          <w:ilvl w:val="0"/>
          <w:numId w:val="1"/>
        </w:numPr>
      </w:pPr>
      <w:r w:rsidRPr="00D802E4">
        <w:t>The local PMS backend exposes vessel data via:</w:t>
      </w:r>
    </w:p>
    <w:p w14:paraId="58DE9869" w14:textId="77777777" w:rsidR="00D802E4" w:rsidRPr="00D802E4" w:rsidRDefault="00D802E4" w:rsidP="00D802E4">
      <w:r w:rsidRPr="00D802E4">
        <w:t>/technical/api/vessels</w:t>
      </w:r>
    </w:p>
    <w:p w14:paraId="6E89DBFE" w14:textId="77777777" w:rsidR="00D802E4" w:rsidRPr="00D802E4" w:rsidRDefault="00D802E4" w:rsidP="00D802E4">
      <w:pPr>
        <w:numPr>
          <w:ilvl w:val="0"/>
          <w:numId w:val="2"/>
        </w:numPr>
      </w:pPr>
      <w:r w:rsidRPr="00D802E4">
        <w:t xml:space="preserve">Despite this, multiple PMS dropdowns continue to bind vessel data from the </w:t>
      </w:r>
      <w:r w:rsidRPr="00D802E4">
        <w:rPr>
          <w:b/>
          <w:bCs/>
        </w:rPr>
        <w:t>external master-data endpoint</w:t>
      </w:r>
      <w:r w:rsidRPr="00D802E4">
        <w:t xml:space="preserve"> instead of the local PMS API.</w:t>
      </w:r>
    </w:p>
    <w:p w14:paraId="39C99609" w14:textId="77777777" w:rsidR="00D802E4" w:rsidRPr="00D802E4" w:rsidRDefault="00D802E4" w:rsidP="00D802E4">
      <w:pPr>
        <w:rPr>
          <w:b/>
          <w:bCs/>
        </w:rPr>
      </w:pPr>
      <w:r w:rsidRPr="00D802E4">
        <w:rPr>
          <w:b/>
          <w:bCs/>
        </w:rPr>
        <w:t>Analysis Requirements</w:t>
      </w:r>
    </w:p>
    <w:p w14:paraId="058DAD5E" w14:textId="77777777" w:rsidR="00D802E4" w:rsidRPr="00D802E4" w:rsidRDefault="00D802E4" w:rsidP="00D802E4">
      <w:pPr>
        <w:numPr>
          <w:ilvl w:val="0"/>
          <w:numId w:val="3"/>
        </w:numPr>
      </w:pPr>
      <w:r w:rsidRPr="00D802E4">
        <w:rPr>
          <w:b/>
          <w:bCs/>
        </w:rPr>
        <w:t>Identify where vessel dropdown data is sourced</w:t>
      </w:r>
    </w:p>
    <w:p w14:paraId="27409750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Frontend components or shared dropdown services</w:t>
      </w:r>
    </w:p>
    <w:p w14:paraId="73F99952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Any fallback or default API configuration</w:t>
      </w:r>
    </w:p>
    <w:p w14:paraId="497BE702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Any environment-based or feature-flag-based switching logic</w:t>
      </w:r>
    </w:p>
    <w:p w14:paraId="315A1A42" w14:textId="77777777" w:rsidR="00D802E4" w:rsidRPr="00D802E4" w:rsidRDefault="00D802E4" w:rsidP="00D802E4">
      <w:pPr>
        <w:numPr>
          <w:ilvl w:val="0"/>
          <w:numId w:val="3"/>
        </w:numPr>
      </w:pPr>
      <w:r w:rsidRPr="00D802E4">
        <w:rPr>
          <w:b/>
          <w:bCs/>
        </w:rPr>
        <w:t>Explain the decision logic</w:t>
      </w:r>
    </w:p>
    <w:p w14:paraId="68AE2A58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Why /crewmasterdata/getallmasterdata/vessels is still being called</w:t>
      </w:r>
    </w:p>
    <w:p w14:paraId="7C9B6009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Whether this is:</w:t>
      </w:r>
    </w:p>
    <w:p w14:paraId="6FC032F3" w14:textId="77777777" w:rsidR="00D802E4" w:rsidRPr="00D802E4" w:rsidRDefault="00D802E4" w:rsidP="00D802E4">
      <w:pPr>
        <w:numPr>
          <w:ilvl w:val="2"/>
          <w:numId w:val="3"/>
        </w:numPr>
      </w:pPr>
      <w:r w:rsidRPr="00D802E4">
        <w:t>Hardcoded</w:t>
      </w:r>
    </w:p>
    <w:p w14:paraId="3B6F93E1" w14:textId="77777777" w:rsidR="00D802E4" w:rsidRPr="00D802E4" w:rsidRDefault="00D802E4" w:rsidP="00D802E4">
      <w:pPr>
        <w:numPr>
          <w:ilvl w:val="2"/>
          <w:numId w:val="3"/>
        </w:numPr>
      </w:pPr>
      <w:r w:rsidRPr="00D802E4">
        <w:t>Config-driven</w:t>
      </w:r>
    </w:p>
    <w:p w14:paraId="42890577" w14:textId="77777777" w:rsidR="00D802E4" w:rsidRPr="00D802E4" w:rsidRDefault="00D802E4" w:rsidP="00D802E4">
      <w:pPr>
        <w:numPr>
          <w:ilvl w:val="2"/>
          <w:numId w:val="3"/>
        </w:numPr>
      </w:pPr>
      <w:r w:rsidRPr="00D802E4">
        <w:t>Legacy logic</w:t>
      </w:r>
    </w:p>
    <w:p w14:paraId="1DA38132" w14:textId="77777777" w:rsidR="00D802E4" w:rsidRPr="00D802E4" w:rsidRDefault="00D802E4" w:rsidP="00D802E4">
      <w:pPr>
        <w:numPr>
          <w:ilvl w:val="2"/>
          <w:numId w:val="3"/>
        </w:numPr>
      </w:pPr>
      <w:r w:rsidRPr="00D802E4">
        <w:t>Fallback logic when PMS data is assumed unavailable</w:t>
      </w:r>
    </w:p>
    <w:p w14:paraId="24A02246" w14:textId="77777777" w:rsidR="00D802E4" w:rsidRPr="00D802E4" w:rsidRDefault="00D802E4" w:rsidP="00D802E4">
      <w:pPr>
        <w:numPr>
          <w:ilvl w:val="0"/>
          <w:numId w:val="3"/>
        </w:numPr>
      </w:pPr>
      <w:r w:rsidRPr="00D802E4">
        <w:rPr>
          <w:b/>
          <w:bCs/>
        </w:rPr>
        <w:t>Sync-awareness check</w:t>
      </w:r>
    </w:p>
    <w:p w14:paraId="2E4F995E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Is there any logic that checks whether vessel sync is complete before choosing the data source?</w:t>
      </w:r>
    </w:p>
    <w:p w14:paraId="3EBB7EFE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If not, identify the missing condition.</w:t>
      </w:r>
    </w:p>
    <w:p w14:paraId="3A03B9EE" w14:textId="77777777" w:rsidR="00D802E4" w:rsidRPr="00D802E4" w:rsidRDefault="00D802E4" w:rsidP="00D802E4">
      <w:pPr>
        <w:numPr>
          <w:ilvl w:val="0"/>
          <w:numId w:val="3"/>
        </w:numPr>
      </w:pPr>
      <w:r w:rsidRPr="00D802E4">
        <w:rPr>
          <w:b/>
          <w:bCs/>
        </w:rPr>
        <w:t>Data ownership clarity</w:t>
      </w:r>
    </w:p>
    <w:p w14:paraId="3C00A944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Which API is treated as the “source of truth” for vessel data today?</w:t>
      </w:r>
    </w:p>
    <w:p w14:paraId="006A6C53" w14:textId="77777777" w:rsidR="00D802E4" w:rsidRPr="00D802E4" w:rsidRDefault="00D802E4" w:rsidP="00D802E4">
      <w:pPr>
        <w:numPr>
          <w:ilvl w:val="1"/>
          <w:numId w:val="3"/>
        </w:numPr>
      </w:pPr>
      <w:r w:rsidRPr="00D802E4">
        <w:t>Why the local PMS vessel API is not consistently treated as authoritative after sync.</w:t>
      </w:r>
    </w:p>
    <w:p w14:paraId="0DCA5EBB" w14:textId="77777777" w:rsidR="00D802E4" w:rsidRPr="00D802E4" w:rsidRDefault="00D802E4" w:rsidP="00D802E4">
      <w:pPr>
        <w:rPr>
          <w:b/>
          <w:bCs/>
        </w:rPr>
      </w:pPr>
      <w:r w:rsidRPr="00D802E4">
        <w:rPr>
          <w:b/>
          <w:bCs/>
        </w:rPr>
        <w:t>Expected Outcome</w:t>
      </w:r>
    </w:p>
    <w:p w14:paraId="27A0F6B7" w14:textId="77777777" w:rsidR="00D802E4" w:rsidRPr="00D802E4" w:rsidRDefault="00D802E4" w:rsidP="00D802E4">
      <w:pPr>
        <w:numPr>
          <w:ilvl w:val="0"/>
          <w:numId w:val="4"/>
        </w:numPr>
      </w:pPr>
      <w:r w:rsidRPr="00D802E4">
        <w:t xml:space="preserve">A </w:t>
      </w:r>
      <w:r w:rsidRPr="00D802E4">
        <w:rPr>
          <w:b/>
          <w:bCs/>
        </w:rPr>
        <w:t>clear explanation</w:t>
      </w:r>
      <w:r w:rsidRPr="00D802E4">
        <w:t xml:space="preserve"> of:</w:t>
      </w:r>
    </w:p>
    <w:p w14:paraId="65259418" w14:textId="77777777" w:rsidR="00D802E4" w:rsidRPr="00D802E4" w:rsidRDefault="00D802E4" w:rsidP="00D802E4">
      <w:pPr>
        <w:numPr>
          <w:ilvl w:val="1"/>
          <w:numId w:val="4"/>
        </w:numPr>
      </w:pPr>
      <w:r w:rsidRPr="00D802E4">
        <w:t>Why the wrong API is being used</w:t>
      </w:r>
    </w:p>
    <w:p w14:paraId="6DAF5B75" w14:textId="77777777" w:rsidR="00D802E4" w:rsidRPr="00D802E4" w:rsidRDefault="00D802E4" w:rsidP="00D802E4">
      <w:pPr>
        <w:numPr>
          <w:ilvl w:val="1"/>
          <w:numId w:val="4"/>
        </w:numPr>
      </w:pPr>
      <w:r w:rsidRPr="00D802E4">
        <w:lastRenderedPageBreak/>
        <w:t>Where this behavior originates in the codebase</w:t>
      </w:r>
    </w:p>
    <w:p w14:paraId="7B548DE3" w14:textId="77777777" w:rsidR="00D802E4" w:rsidRPr="00D802E4" w:rsidRDefault="00D802E4" w:rsidP="00D802E4">
      <w:pPr>
        <w:numPr>
          <w:ilvl w:val="1"/>
          <w:numId w:val="4"/>
        </w:numPr>
      </w:pPr>
      <w:r w:rsidRPr="00D802E4">
        <w:t>What conditions are missing or incorrect</w:t>
      </w:r>
    </w:p>
    <w:p w14:paraId="75D43D5D" w14:textId="77777777" w:rsidR="00D802E4" w:rsidRPr="00D802E4" w:rsidRDefault="00D802E4" w:rsidP="00D802E4">
      <w:r w:rsidRPr="00D802E4">
        <w:rPr>
          <w:rFonts w:ascii="Segoe UI Emoji" w:hAnsi="Segoe UI Emoji" w:cs="Segoe UI Emoji"/>
        </w:rPr>
        <w:t>⚠️</w:t>
      </w:r>
      <w:r w:rsidRPr="00D802E4">
        <w:t xml:space="preserve"> </w:t>
      </w:r>
      <w:r w:rsidRPr="00D802E4">
        <w:rPr>
          <w:b/>
          <w:bCs/>
        </w:rPr>
        <w:t>Do not fix or refactor yet.</w:t>
      </w:r>
      <w:r w:rsidRPr="00D802E4">
        <w:br/>
        <w:t>Only analyse and explain the current behavior and gaps in logic.</w:t>
      </w:r>
    </w:p>
    <w:p w14:paraId="6A431B62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5B70"/>
    <w:multiLevelType w:val="multilevel"/>
    <w:tmpl w:val="525C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034C3"/>
    <w:multiLevelType w:val="multilevel"/>
    <w:tmpl w:val="BE9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26BCE"/>
    <w:multiLevelType w:val="multilevel"/>
    <w:tmpl w:val="173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45E33"/>
    <w:multiLevelType w:val="multilevel"/>
    <w:tmpl w:val="137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982965">
    <w:abstractNumId w:val="2"/>
  </w:num>
  <w:num w:numId="2" w16cid:durableId="1662267669">
    <w:abstractNumId w:val="1"/>
  </w:num>
  <w:num w:numId="3" w16cid:durableId="1698921102">
    <w:abstractNumId w:val="0"/>
  </w:num>
  <w:num w:numId="4" w16cid:durableId="111845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E4"/>
    <w:rsid w:val="002901C9"/>
    <w:rsid w:val="002C0362"/>
    <w:rsid w:val="0048390E"/>
    <w:rsid w:val="009172ED"/>
    <w:rsid w:val="00930C3B"/>
    <w:rsid w:val="009C3040"/>
    <w:rsid w:val="00BE0FC6"/>
    <w:rsid w:val="00C54655"/>
    <w:rsid w:val="00D8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0C6C"/>
  <w15:chartTrackingRefBased/>
  <w15:docId w15:val="{8E6E5F3A-ED31-49E0-A495-E0BE904F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2026-01-27T06:17:00Z</dcterms:created>
  <dcterms:modified xsi:type="dcterms:W3CDTF">2026-01-27T06:18:00Z</dcterms:modified>
</cp:coreProperties>
</file>