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E0E0A" w14:textId="77777777" w:rsidR="009B595D" w:rsidRPr="009B595D" w:rsidRDefault="009B595D" w:rsidP="009B595D">
      <w:pPr>
        <w:rPr>
          <w:b/>
          <w:bCs/>
          <w:sz w:val="32"/>
          <w:szCs w:val="32"/>
        </w:rPr>
      </w:pPr>
      <w:r w:rsidRPr="009B595D">
        <w:rPr>
          <w:rFonts w:ascii="Segoe UI Emoji" w:hAnsi="Segoe UI Emoji" w:cs="Segoe UI Emoji"/>
          <w:b/>
          <w:bCs/>
          <w:sz w:val="32"/>
          <w:szCs w:val="32"/>
        </w:rPr>
        <w:t>🟦</w:t>
      </w:r>
      <w:r w:rsidRPr="009B595D">
        <w:rPr>
          <w:b/>
          <w:bCs/>
          <w:sz w:val="32"/>
          <w:szCs w:val="32"/>
        </w:rPr>
        <w:t xml:space="preserve"> Prompt: Generate Complete End-to-End CRUD Flow Diagrams for PMS Application (Admin → All UI)</w:t>
      </w:r>
    </w:p>
    <w:p w14:paraId="0A3D850E" w14:textId="77777777" w:rsidR="009B595D" w:rsidRPr="009B595D" w:rsidRDefault="009B595D" w:rsidP="009B595D">
      <w:r w:rsidRPr="009B595D">
        <w:t xml:space="preserve">You have already built the </w:t>
      </w:r>
      <w:r w:rsidRPr="009B595D">
        <w:rPr>
          <w:b/>
          <w:bCs/>
        </w:rPr>
        <w:t>entire PMS (Planned Maintenance System)</w:t>
      </w:r>
      <w:r w:rsidRPr="009B595D">
        <w:t xml:space="preserve"> application.</w:t>
      </w:r>
      <w:r w:rsidRPr="009B595D">
        <w:br/>
        <w:t>You also already have:</w:t>
      </w:r>
    </w:p>
    <w:p w14:paraId="75262161" w14:textId="77777777" w:rsidR="009B595D" w:rsidRPr="009B595D" w:rsidRDefault="009B595D" w:rsidP="009B595D">
      <w:pPr>
        <w:numPr>
          <w:ilvl w:val="0"/>
          <w:numId w:val="1"/>
        </w:numPr>
      </w:pPr>
      <w:r w:rsidRPr="009B595D">
        <w:t>A complete architecture.md</w:t>
      </w:r>
    </w:p>
    <w:p w14:paraId="52DB8863" w14:textId="77777777" w:rsidR="009B595D" w:rsidRPr="009B595D" w:rsidRDefault="009B595D" w:rsidP="009B595D">
      <w:pPr>
        <w:numPr>
          <w:ilvl w:val="0"/>
          <w:numId w:val="1"/>
        </w:numPr>
      </w:pPr>
      <w:r w:rsidRPr="009B595D">
        <w:t>Module-wise implementation files</w:t>
      </w:r>
    </w:p>
    <w:p w14:paraId="4B0C2B6F" w14:textId="77777777" w:rsidR="009B595D" w:rsidRPr="009B595D" w:rsidRDefault="009B595D" w:rsidP="009B595D">
      <w:pPr>
        <w:numPr>
          <w:ilvl w:val="0"/>
          <w:numId w:val="1"/>
        </w:numPr>
      </w:pPr>
      <w:r w:rsidRPr="009B595D">
        <w:t>Full knowledge of how the application currently works</w:t>
      </w:r>
    </w:p>
    <w:p w14:paraId="2CEB29A0" w14:textId="77777777" w:rsidR="009B595D" w:rsidRPr="009B595D" w:rsidRDefault="009B595D" w:rsidP="009B595D">
      <w:r w:rsidRPr="009B595D">
        <w:t xml:space="preserve">Now generate </w:t>
      </w:r>
      <w:r w:rsidRPr="009B595D">
        <w:rPr>
          <w:b/>
          <w:bCs/>
        </w:rPr>
        <w:t>a comprehensive set of end-to-end flow diagrams</w:t>
      </w:r>
      <w:r w:rsidRPr="009B595D">
        <w:t xml:space="preserve"> that explain </w:t>
      </w:r>
      <w:r w:rsidRPr="009B595D">
        <w:rPr>
          <w:b/>
          <w:bCs/>
        </w:rPr>
        <w:t>the complete CRUD lifecycle of the PMS application</w:t>
      </w:r>
      <w:r w:rsidRPr="009B595D">
        <w:t xml:space="preserve">, starting from </w:t>
      </w:r>
      <w:r w:rsidRPr="009B595D">
        <w:rPr>
          <w:b/>
          <w:bCs/>
        </w:rPr>
        <w:t>Admin</w:t>
      </w:r>
      <w:r w:rsidRPr="009B595D">
        <w:t xml:space="preserve"> and flowing through </w:t>
      </w:r>
      <w:r w:rsidRPr="009B595D">
        <w:rPr>
          <w:b/>
          <w:bCs/>
        </w:rPr>
        <w:t>every UI area where the data is consumed or modified</w:t>
      </w:r>
      <w:r w:rsidRPr="009B595D">
        <w:t>.</w:t>
      </w:r>
    </w:p>
    <w:p w14:paraId="54A8B2F8" w14:textId="77777777" w:rsidR="009B595D" w:rsidRPr="009B595D" w:rsidRDefault="009B595D" w:rsidP="009B595D">
      <w:r w:rsidRPr="009B595D">
        <w:t xml:space="preserve">This is required to </w:t>
      </w:r>
      <w:r w:rsidRPr="009B595D">
        <w:rPr>
          <w:b/>
          <w:bCs/>
        </w:rPr>
        <w:t>validate PostgreSQL integration and table persistence</w:t>
      </w:r>
      <w:r w:rsidRPr="009B595D">
        <w:t>.</w:t>
      </w:r>
    </w:p>
    <w:p w14:paraId="66E6B7BF" w14:textId="77777777" w:rsidR="009B595D" w:rsidRPr="009B595D" w:rsidRDefault="009B595D" w:rsidP="009B595D">
      <w:r w:rsidRPr="009B595D">
        <w:pict w14:anchorId="778DBD22">
          <v:rect id="_x0000_i1067" style="width:0;height:1.5pt" o:hralign="center" o:hrstd="t" o:hr="t" fillcolor="#a0a0a0" stroked="f"/>
        </w:pict>
      </w:r>
    </w:p>
    <w:p w14:paraId="3C240A8E" w14:textId="77777777" w:rsidR="009B595D" w:rsidRPr="009B595D" w:rsidRDefault="009B595D" w:rsidP="009B595D">
      <w:pPr>
        <w:rPr>
          <w:b/>
          <w:bCs/>
        </w:rPr>
      </w:pPr>
      <w:r w:rsidRPr="009B595D">
        <w:rPr>
          <w:rFonts w:ascii="Segoe UI Emoji" w:hAnsi="Segoe UI Emoji" w:cs="Segoe UI Emoji"/>
          <w:b/>
          <w:bCs/>
        </w:rPr>
        <w:t>🎯</w:t>
      </w:r>
      <w:r w:rsidRPr="009B595D">
        <w:rPr>
          <w:b/>
          <w:bCs/>
        </w:rPr>
        <w:t xml:space="preserve"> Core Objective</w:t>
      </w:r>
    </w:p>
    <w:p w14:paraId="4DB5C034" w14:textId="77777777" w:rsidR="009B595D" w:rsidRPr="009B595D" w:rsidRDefault="009B595D" w:rsidP="009B595D">
      <w:r w:rsidRPr="009B595D">
        <w:t xml:space="preserve">Create </w:t>
      </w:r>
      <w:r w:rsidRPr="009B595D">
        <w:rPr>
          <w:b/>
          <w:bCs/>
        </w:rPr>
        <w:t>clear, visual flow diagrams</w:t>
      </w:r>
      <w:r w:rsidRPr="009B595D">
        <w:t xml:space="preserve"> that answer:</w:t>
      </w:r>
    </w:p>
    <w:p w14:paraId="509B63D4" w14:textId="77777777" w:rsidR="009B595D" w:rsidRPr="009B595D" w:rsidRDefault="009B595D" w:rsidP="009B595D">
      <w:r w:rsidRPr="009B595D">
        <w:t>“Where is data created, how does it move through the system, where is it visible, and how is it updated or deleted — for every feature?”</w:t>
      </w:r>
    </w:p>
    <w:p w14:paraId="7451AD28" w14:textId="77777777" w:rsidR="009B595D" w:rsidRPr="009B595D" w:rsidRDefault="009B595D" w:rsidP="009B595D">
      <w:r w:rsidRPr="009B595D">
        <w:pict w14:anchorId="139DC53A">
          <v:rect id="_x0000_i1068" style="width:0;height:1.5pt" o:hralign="center" o:hrstd="t" o:hr="t" fillcolor="#a0a0a0" stroked="f"/>
        </w:pict>
      </w:r>
    </w:p>
    <w:p w14:paraId="7C6CBC02" w14:textId="77777777" w:rsidR="009B595D" w:rsidRPr="009B595D" w:rsidRDefault="009B595D" w:rsidP="009B595D">
      <w:pPr>
        <w:rPr>
          <w:b/>
          <w:bCs/>
        </w:rPr>
      </w:pPr>
      <w:r w:rsidRPr="009B595D">
        <w:rPr>
          <w:rFonts w:ascii="Segoe UI Emoji" w:hAnsi="Segoe UI Emoji" w:cs="Segoe UI Emoji"/>
          <w:b/>
          <w:bCs/>
        </w:rPr>
        <w:t>📊</w:t>
      </w:r>
      <w:r w:rsidRPr="009B595D">
        <w:rPr>
          <w:b/>
          <w:bCs/>
        </w:rPr>
        <w:t xml:space="preserve"> Mandatory Diagram Requirements (Non-Negotiable)</w:t>
      </w:r>
    </w:p>
    <w:p w14:paraId="727588E4" w14:textId="77777777" w:rsidR="009B595D" w:rsidRPr="009B595D" w:rsidRDefault="009B595D" w:rsidP="009B595D">
      <w:pPr>
        <w:rPr>
          <w:b/>
          <w:bCs/>
        </w:rPr>
      </w:pPr>
      <w:r w:rsidRPr="009B595D">
        <w:rPr>
          <w:b/>
          <w:bCs/>
        </w:rPr>
        <w:t>1. Application-Level Master Flow Diagram</w:t>
      </w:r>
    </w:p>
    <w:p w14:paraId="22118FE3" w14:textId="77777777" w:rsidR="009B595D" w:rsidRPr="009B595D" w:rsidRDefault="009B595D" w:rsidP="009B595D">
      <w:r w:rsidRPr="009B595D">
        <w:t xml:space="preserve">Produce </w:t>
      </w:r>
      <w:r w:rsidRPr="009B595D">
        <w:rPr>
          <w:b/>
          <w:bCs/>
        </w:rPr>
        <w:t>one high-level diagram</w:t>
      </w:r>
      <w:r w:rsidRPr="009B595D">
        <w:t xml:space="preserve"> showing:</w:t>
      </w:r>
    </w:p>
    <w:p w14:paraId="16C9B116" w14:textId="77777777" w:rsidR="009B595D" w:rsidRPr="009B595D" w:rsidRDefault="009B595D" w:rsidP="009B595D">
      <w:pPr>
        <w:numPr>
          <w:ilvl w:val="0"/>
          <w:numId w:val="2"/>
        </w:numPr>
      </w:pPr>
      <w:r w:rsidRPr="009B595D">
        <w:t>Admin as the origin of master/configuration data</w:t>
      </w:r>
    </w:p>
    <w:p w14:paraId="529B669E" w14:textId="77777777" w:rsidR="009B595D" w:rsidRPr="009B595D" w:rsidRDefault="009B595D" w:rsidP="009B595D">
      <w:pPr>
        <w:numPr>
          <w:ilvl w:val="0"/>
          <w:numId w:val="2"/>
        </w:numPr>
      </w:pPr>
      <w:r w:rsidRPr="009B595D">
        <w:t>Bulk upload entry points</w:t>
      </w:r>
    </w:p>
    <w:p w14:paraId="2EBC9C22" w14:textId="77777777" w:rsidR="009B595D" w:rsidRPr="009B595D" w:rsidRDefault="009B595D" w:rsidP="009B595D">
      <w:pPr>
        <w:numPr>
          <w:ilvl w:val="0"/>
          <w:numId w:val="2"/>
        </w:numPr>
      </w:pPr>
      <w:r w:rsidRPr="009B595D">
        <w:t>Downstream UI areas that consume this data</w:t>
      </w:r>
    </w:p>
    <w:p w14:paraId="14BE8AF0" w14:textId="77777777" w:rsidR="009B595D" w:rsidRPr="009B595D" w:rsidRDefault="009B595D" w:rsidP="009B595D">
      <w:pPr>
        <w:numPr>
          <w:ilvl w:val="0"/>
          <w:numId w:val="2"/>
        </w:numPr>
      </w:pPr>
      <w:r w:rsidRPr="009B595D">
        <w:t>Database persistence as a first-class component</w:t>
      </w:r>
    </w:p>
    <w:p w14:paraId="6CE4D0B5" w14:textId="77777777" w:rsidR="009B595D" w:rsidRPr="009B595D" w:rsidRDefault="009B595D" w:rsidP="009B595D">
      <w:r w:rsidRPr="009B595D">
        <w:t>This diagram must show:</w:t>
      </w:r>
    </w:p>
    <w:p w14:paraId="2127A073" w14:textId="77777777" w:rsidR="009B595D" w:rsidRPr="009B595D" w:rsidRDefault="009B595D" w:rsidP="009B595D">
      <w:r w:rsidRPr="009B595D">
        <w:t>Admin UI → Backend Processing → PostgreSQL Tables → UI Visibility</w:t>
      </w:r>
    </w:p>
    <w:p w14:paraId="08431673" w14:textId="77777777" w:rsidR="009B595D" w:rsidRPr="009B595D" w:rsidRDefault="009B595D" w:rsidP="009B595D">
      <w:r w:rsidRPr="009B595D">
        <w:pict w14:anchorId="26A40FEC">
          <v:rect id="_x0000_i1069" style="width:0;height:1.5pt" o:hralign="center" o:hrstd="t" o:hr="t" fillcolor="#a0a0a0" stroked="f"/>
        </w:pict>
      </w:r>
    </w:p>
    <w:p w14:paraId="10C0F5DF" w14:textId="77777777" w:rsidR="009B595D" w:rsidRPr="009B595D" w:rsidRDefault="009B595D" w:rsidP="009B595D">
      <w:pPr>
        <w:rPr>
          <w:b/>
          <w:bCs/>
        </w:rPr>
      </w:pPr>
      <w:r w:rsidRPr="009B595D">
        <w:rPr>
          <w:b/>
          <w:bCs/>
        </w:rPr>
        <w:t>2. Admin CRUD &amp; Bulk Upload Flow Diagrams (Very Detailed)</w:t>
      </w:r>
    </w:p>
    <w:p w14:paraId="55A53969" w14:textId="77777777" w:rsidR="009B595D" w:rsidRPr="009B595D" w:rsidRDefault="009B595D" w:rsidP="009B595D">
      <w:r w:rsidRPr="009B595D">
        <w:t xml:space="preserve">For </w:t>
      </w:r>
      <w:r w:rsidRPr="009B595D">
        <w:rPr>
          <w:b/>
          <w:bCs/>
        </w:rPr>
        <w:t>each Admin feature</w:t>
      </w:r>
      <w:r w:rsidRPr="009B595D">
        <w:t xml:space="preserve">, produce </w:t>
      </w:r>
      <w:r w:rsidRPr="009B595D">
        <w:rPr>
          <w:b/>
          <w:bCs/>
        </w:rPr>
        <w:t>separate flow diagrams</w:t>
      </w:r>
      <w:r w:rsidRPr="009B595D">
        <w:t xml:space="preserve"> covering:</w:t>
      </w:r>
    </w:p>
    <w:p w14:paraId="3E986356" w14:textId="77777777" w:rsidR="009B595D" w:rsidRPr="009B595D" w:rsidRDefault="009B595D" w:rsidP="009B595D">
      <w:pPr>
        <w:rPr>
          <w:b/>
          <w:bCs/>
        </w:rPr>
      </w:pPr>
      <w:r w:rsidRPr="009B595D">
        <w:rPr>
          <w:b/>
          <w:bCs/>
        </w:rPr>
        <w:t>a) Create / Upload</w:t>
      </w:r>
    </w:p>
    <w:p w14:paraId="7727AD2F" w14:textId="77777777" w:rsidR="009B595D" w:rsidRPr="009B595D" w:rsidRDefault="009B595D" w:rsidP="009B595D">
      <w:pPr>
        <w:numPr>
          <w:ilvl w:val="0"/>
          <w:numId w:val="3"/>
        </w:numPr>
      </w:pPr>
      <w:r w:rsidRPr="009B595D">
        <w:t>Manual creation</w:t>
      </w:r>
    </w:p>
    <w:p w14:paraId="482BE733" w14:textId="77777777" w:rsidR="009B595D" w:rsidRPr="009B595D" w:rsidRDefault="009B595D" w:rsidP="009B595D">
      <w:pPr>
        <w:numPr>
          <w:ilvl w:val="0"/>
          <w:numId w:val="3"/>
        </w:numPr>
      </w:pPr>
      <w:r w:rsidRPr="009B595D">
        <w:t>Excel bulk upload</w:t>
      </w:r>
    </w:p>
    <w:p w14:paraId="57516492" w14:textId="77777777" w:rsidR="009B595D" w:rsidRPr="009B595D" w:rsidRDefault="009B595D" w:rsidP="009B595D">
      <w:pPr>
        <w:numPr>
          <w:ilvl w:val="0"/>
          <w:numId w:val="3"/>
        </w:numPr>
      </w:pPr>
      <w:r w:rsidRPr="009B595D">
        <w:lastRenderedPageBreak/>
        <w:t>Validation and parsing steps</w:t>
      </w:r>
    </w:p>
    <w:p w14:paraId="688C1518" w14:textId="77777777" w:rsidR="009B595D" w:rsidRPr="009B595D" w:rsidRDefault="009B595D" w:rsidP="009B595D">
      <w:pPr>
        <w:numPr>
          <w:ilvl w:val="0"/>
          <w:numId w:val="3"/>
        </w:numPr>
      </w:pPr>
      <w:r w:rsidRPr="009B595D">
        <w:t xml:space="preserve">Insert / versioning </w:t>
      </w:r>
      <w:proofErr w:type="spellStart"/>
      <w:r w:rsidRPr="009B595D">
        <w:t>behavior</w:t>
      </w:r>
      <w:proofErr w:type="spellEnd"/>
    </w:p>
    <w:p w14:paraId="611234AD" w14:textId="77777777" w:rsidR="009B595D" w:rsidRPr="009B595D" w:rsidRDefault="009B595D" w:rsidP="009B595D">
      <w:pPr>
        <w:rPr>
          <w:b/>
          <w:bCs/>
        </w:rPr>
      </w:pPr>
      <w:r w:rsidRPr="009B595D">
        <w:rPr>
          <w:b/>
          <w:bCs/>
        </w:rPr>
        <w:t>b) Read / Visibility</w:t>
      </w:r>
    </w:p>
    <w:p w14:paraId="127BAD76" w14:textId="77777777" w:rsidR="009B595D" w:rsidRPr="009B595D" w:rsidRDefault="009B595D" w:rsidP="009B595D">
      <w:pPr>
        <w:numPr>
          <w:ilvl w:val="0"/>
          <w:numId w:val="4"/>
        </w:numPr>
      </w:pPr>
      <w:r w:rsidRPr="009B595D">
        <w:t>Where this data becomes visible in the UI</w:t>
      </w:r>
    </w:p>
    <w:p w14:paraId="2DBA4ED3" w14:textId="77777777" w:rsidR="009B595D" w:rsidRPr="009B595D" w:rsidRDefault="009B595D" w:rsidP="009B595D">
      <w:pPr>
        <w:numPr>
          <w:ilvl w:val="0"/>
          <w:numId w:val="4"/>
        </w:numPr>
      </w:pPr>
      <w:r w:rsidRPr="009B595D">
        <w:t>Which screens, forms, dropdowns, lists, or sub-sections consume it</w:t>
      </w:r>
    </w:p>
    <w:p w14:paraId="5F6ECF04" w14:textId="77777777" w:rsidR="009B595D" w:rsidRPr="009B595D" w:rsidRDefault="009B595D" w:rsidP="009B595D">
      <w:pPr>
        <w:rPr>
          <w:b/>
          <w:bCs/>
        </w:rPr>
      </w:pPr>
      <w:r w:rsidRPr="009B595D">
        <w:rPr>
          <w:b/>
          <w:bCs/>
        </w:rPr>
        <w:t>c) Update</w:t>
      </w:r>
    </w:p>
    <w:p w14:paraId="3908A88A" w14:textId="77777777" w:rsidR="009B595D" w:rsidRPr="009B595D" w:rsidRDefault="009B595D" w:rsidP="009B595D">
      <w:pPr>
        <w:numPr>
          <w:ilvl w:val="0"/>
          <w:numId w:val="5"/>
        </w:numPr>
      </w:pPr>
      <w:r w:rsidRPr="009B595D">
        <w:t>What happens when Admin updates the data</w:t>
      </w:r>
    </w:p>
    <w:p w14:paraId="1C36990A" w14:textId="77777777" w:rsidR="009B595D" w:rsidRPr="009B595D" w:rsidRDefault="009B595D" w:rsidP="009B595D">
      <w:pPr>
        <w:numPr>
          <w:ilvl w:val="0"/>
          <w:numId w:val="5"/>
        </w:numPr>
      </w:pPr>
      <w:r w:rsidRPr="009B595D">
        <w:t>Whether dependent UI data updates automatically</w:t>
      </w:r>
    </w:p>
    <w:p w14:paraId="7599E57A" w14:textId="77777777" w:rsidR="009B595D" w:rsidRPr="009B595D" w:rsidRDefault="009B595D" w:rsidP="009B595D">
      <w:pPr>
        <w:numPr>
          <w:ilvl w:val="0"/>
          <w:numId w:val="5"/>
        </w:numPr>
      </w:pPr>
      <w:r w:rsidRPr="009B595D">
        <w:t>Tables affected during update</w:t>
      </w:r>
    </w:p>
    <w:p w14:paraId="2C057926" w14:textId="77777777" w:rsidR="009B595D" w:rsidRPr="009B595D" w:rsidRDefault="009B595D" w:rsidP="009B595D">
      <w:pPr>
        <w:rPr>
          <w:b/>
          <w:bCs/>
        </w:rPr>
      </w:pPr>
      <w:r w:rsidRPr="009B595D">
        <w:rPr>
          <w:b/>
          <w:bCs/>
        </w:rPr>
        <w:t>d) Delete</w:t>
      </w:r>
    </w:p>
    <w:p w14:paraId="69057C25" w14:textId="77777777" w:rsidR="009B595D" w:rsidRPr="009B595D" w:rsidRDefault="009B595D" w:rsidP="009B595D">
      <w:pPr>
        <w:numPr>
          <w:ilvl w:val="0"/>
          <w:numId w:val="6"/>
        </w:numPr>
      </w:pPr>
      <w:r w:rsidRPr="009B595D">
        <w:t xml:space="preserve">Soft delete vs hard delete </w:t>
      </w:r>
      <w:proofErr w:type="spellStart"/>
      <w:r w:rsidRPr="009B595D">
        <w:t>behavior</w:t>
      </w:r>
      <w:proofErr w:type="spellEnd"/>
    </w:p>
    <w:p w14:paraId="12789360" w14:textId="77777777" w:rsidR="009B595D" w:rsidRPr="009B595D" w:rsidRDefault="009B595D" w:rsidP="009B595D">
      <w:pPr>
        <w:numPr>
          <w:ilvl w:val="0"/>
          <w:numId w:val="6"/>
        </w:numPr>
      </w:pPr>
      <w:r w:rsidRPr="009B595D">
        <w:t>Impact on downstream UI and existing records</w:t>
      </w:r>
    </w:p>
    <w:p w14:paraId="36BA8DFC" w14:textId="77777777" w:rsidR="009B595D" w:rsidRPr="009B595D" w:rsidRDefault="009B595D" w:rsidP="009B595D">
      <w:pPr>
        <w:rPr>
          <w:b/>
          <w:bCs/>
        </w:rPr>
      </w:pPr>
      <w:r w:rsidRPr="009B595D">
        <w:rPr>
          <w:b/>
          <w:bCs/>
        </w:rPr>
        <w:t>Admin flows that must be diagrammed:</w:t>
      </w:r>
    </w:p>
    <w:p w14:paraId="2DE5DAA9" w14:textId="77777777" w:rsidR="009B595D" w:rsidRPr="009B595D" w:rsidRDefault="009B595D" w:rsidP="009B595D">
      <w:pPr>
        <w:numPr>
          <w:ilvl w:val="0"/>
          <w:numId w:val="7"/>
        </w:numPr>
      </w:pPr>
      <w:r w:rsidRPr="009B595D">
        <w:t>Vessel templates</w:t>
      </w:r>
    </w:p>
    <w:p w14:paraId="66023E43" w14:textId="77777777" w:rsidR="009B595D" w:rsidRPr="009B595D" w:rsidRDefault="009B595D" w:rsidP="009B595D">
      <w:pPr>
        <w:numPr>
          <w:ilvl w:val="0"/>
          <w:numId w:val="7"/>
        </w:numPr>
      </w:pPr>
      <w:r w:rsidRPr="009B595D">
        <w:t>Machinery templates</w:t>
      </w:r>
    </w:p>
    <w:p w14:paraId="7F1B8B5E" w14:textId="77777777" w:rsidR="009B595D" w:rsidRPr="009B595D" w:rsidRDefault="009B595D" w:rsidP="009B595D">
      <w:pPr>
        <w:numPr>
          <w:ilvl w:val="0"/>
          <w:numId w:val="7"/>
        </w:numPr>
      </w:pPr>
      <w:r w:rsidRPr="009B595D">
        <w:t>Component templates</w:t>
      </w:r>
    </w:p>
    <w:p w14:paraId="5EBE9F17" w14:textId="77777777" w:rsidR="009B595D" w:rsidRPr="009B595D" w:rsidRDefault="009B595D" w:rsidP="009B595D">
      <w:pPr>
        <w:numPr>
          <w:ilvl w:val="0"/>
          <w:numId w:val="7"/>
        </w:numPr>
      </w:pPr>
      <w:r w:rsidRPr="009B595D">
        <w:t>Job templates</w:t>
      </w:r>
    </w:p>
    <w:p w14:paraId="51EA1EA1" w14:textId="77777777" w:rsidR="009B595D" w:rsidRPr="009B595D" w:rsidRDefault="009B595D" w:rsidP="009B595D">
      <w:pPr>
        <w:numPr>
          <w:ilvl w:val="0"/>
          <w:numId w:val="7"/>
        </w:numPr>
      </w:pPr>
      <w:r w:rsidRPr="009B595D">
        <w:t>Any other bulk upload options present</w:t>
      </w:r>
    </w:p>
    <w:p w14:paraId="1DA5E832" w14:textId="77777777" w:rsidR="009B595D" w:rsidRPr="009B595D" w:rsidRDefault="009B595D" w:rsidP="009B595D">
      <w:r w:rsidRPr="009B595D">
        <w:pict w14:anchorId="7F03A001">
          <v:rect id="_x0000_i1070" style="width:0;height:1.5pt" o:hralign="center" o:hrstd="t" o:hr="t" fillcolor="#a0a0a0" stroked="f"/>
        </w:pict>
      </w:r>
    </w:p>
    <w:p w14:paraId="00C99A9D" w14:textId="77777777" w:rsidR="009B595D" w:rsidRPr="009B595D" w:rsidRDefault="009B595D" w:rsidP="009B595D">
      <w:pPr>
        <w:rPr>
          <w:b/>
          <w:bCs/>
        </w:rPr>
      </w:pPr>
      <w:r w:rsidRPr="009B595D">
        <w:rPr>
          <w:b/>
          <w:bCs/>
        </w:rPr>
        <w:t>3. Downstream UI Consumption Flow Diagrams</w:t>
      </w:r>
    </w:p>
    <w:p w14:paraId="513D2159" w14:textId="77777777" w:rsidR="009B595D" w:rsidRPr="009B595D" w:rsidRDefault="009B595D" w:rsidP="009B595D">
      <w:r w:rsidRPr="009B595D">
        <w:t>For each dataset created in Admin, produce diagrams showing:</w:t>
      </w:r>
    </w:p>
    <w:p w14:paraId="31352289" w14:textId="77777777" w:rsidR="009B595D" w:rsidRPr="009B595D" w:rsidRDefault="009B595D" w:rsidP="009B595D">
      <w:pPr>
        <w:numPr>
          <w:ilvl w:val="0"/>
          <w:numId w:val="8"/>
        </w:numPr>
      </w:pPr>
      <w:r w:rsidRPr="009B595D">
        <w:t>How the data appears in:</w:t>
      </w:r>
    </w:p>
    <w:p w14:paraId="5E7AA07C" w14:textId="77777777" w:rsidR="009B595D" w:rsidRPr="009B595D" w:rsidRDefault="009B595D" w:rsidP="009B595D">
      <w:pPr>
        <w:numPr>
          <w:ilvl w:val="1"/>
          <w:numId w:val="8"/>
        </w:numPr>
      </w:pPr>
      <w:r w:rsidRPr="009B595D">
        <w:t>Form sections</w:t>
      </w:r>
    </w:p>
    <w:p w14:paraId="216B9029" w14:textId="77777777" w:rsidR="009B595D" w:rsidRPr="009B595D" w:rsidRDefault="009B595D" w:rsidP="009B595D">
      <w:pPr>
        <w:numPr>
          <w:ilvl w:val="1"/>
          <w:numId w:val="8"/>
        </w:numPr>
      </w:pPr>
      <w:r w:rsidRPr="009B595D">
        <w:t>Component screens</w:t>
      </w:r>
    </w:p>
    <w:p w14:paraId="368649F0" w14:textId="77777777" w:rsidR="009B595D" w:rsidRPr="009B595D" w:rsidRDefault="009B595D" w:rsidP="009B595D">
      <w:pPr>
        <w:numPr>
          <w:ilvl w:val="1"/>
          <w:numId w:val="8"/>
        </w:numPr>
      </w:pPr>
      <w:r w:rsidRPr="009B595D">
        <w:t>Job screens</w:t>
      </w:r>
    </w:p>
    <w:p w14:paraId="58CF5C3F" w14:textId="77777777" w:rsidR="009B595D" w:rsidRPr="009B595D" w:rsidRDefault="009B595D" w:rsidP="009B595D">
      <w:pPr>
        <w:numPr>
          <w:ilvl w:val="1"/>
          <w:numId w:val="8"/>
        </w:numPr>
      </w:pPr>
      <w:r w:rsidRPr="009B595D">
        <w:t>Any operational UI</w:t>
      </w:r>
    </w:p>
    <w:p w14:paraId="2612B17C" w14:textId="77777777" w:rsidR="009B595D" w:rsidRPr="009B595D" w:rsidRDefault="009B595D" w:rsidP="009B595D">
      <w:pPr>
        <w:numPr>
          <w:ilvl w:val="0"/>
          <w:numId w:val="8"/>
        </w:numPr>
      </w:pPr>
      <w:r w:rsidRPr="009B595D">
        <w:t>How user selections create new records</w:t>
      </w:r>
    </w:p>
    <w:p w14:paraId="362F984C" w14:textId="77777777" w:rsidR="009B595D" w:rsidRPr="009B595D" w:rsidRDefault="009B595D" w:rsidP="009B595D">
      <w:pPr>
        <w:numPr>
          <w:ilvl w:val="0"/>
          <w:numId w:val="8"/>
        </w:numPr>
      </w:pPr>
      <w:r w:rsidRPr="009B595D">
        <w:t>How edits propagate back to the database</w:t>
      </w:r>
    </w:p>
    <w:p w14:paraId="5AF26291" w14:textId="77777777" w:rsidR="009B595D" w:rsidRPr="009B595D" w:rsidRDefault="009B595D" w:rsidP="009B595D">
      <w:r w:rsidRPr="009B595D">
        <w:t>Each diagram must explicitly show:</w:t>
      </w:r>
    </w:p>
    <w:p w14:paraId="1FBC2F0B" w14:textId="77777777" w:rsidR="009B595D" w:rsidRPr="009B595D" w:rsidRDefault="009B595D" w:rsidP="009B595D">
      <w:r w:rsidRPr="009B595D">
        <w:t>Source (Admin / Upload)</w:t>
      </w:r>
    </w:p>
    <w:p w14:paraId="11656EB9" w14:textId="77777777" w:rsidR="009B595D" w:rsidRPr="009B595D" w:rsidRDefault="009B595D" w:rsidP="009B595D">
      <w:r w:rsidRPr="009B595D">
        <w:t>→ Referenced Table</w:t>
      </w:r>
    </w:p>
    <w:p w14:paraId="7B556BBF" w14:textId="77777777" w:rsidR="009B595D" w:rsidRPr="009B595D" w:rsidRDefault="009B595D" w:rsidP="009B595D">
      <w:r w:rsidRPr="009B595D">
        <w:lastRenderedPageBreak/>
        <w:t>→ UI Screen</w:t>
      </w:r>
    </w:p>
    <w:p w14:paraId="1713759A" w14:textId="77777777" w:rsidR="009B595D" w:rsidRPr="009B595D" w:rsidRDefault="009B595D" w:rsidP="009B595D">
      <w:r w:rsidRPr="009B595D">
        <w:t>→ Action Performed</w:t>
      </w:r>
    </w:p>
    <w:p w14:paraId="6093481F" w14:textId="77777777" w:rsidR="009B595D" w:rsidRPr="009B595D" w:rsidRDefault="009B595D" w:rsidP="009B595D">
      <w:r w:rsidRPr="009B595D">
        <w:t>→ Tables Updated</w:t>
      </w:r>
    </w:p>
    <w:p w14:paraId="0D42A96D" w14:textId="77777777" w:rsidR="009B595D" w:rsidRPr="009B595D" w:rsidRDefault="009B595D" w:rsidP="009B595D">
      <w:r w:rsidRPr="009B595D">
        <w:pict w14:anchorId="491E4D4F">
          <v:rect id="_x0000_i1071" style="width:0;height:1.5pt" o:hralign="center" o:hrstd="t" o:hr="t" fillcolor="#a0a0a0" stroked="f"/>
        </w:pict>
      </w:r>
    </w:p>
    <w:p w14:paraId="516A7E1B" w14:textId="77777777" w:rsidR="009B595D" w:rsidRPr="009B595D" w:rsidRDefault="009B595D" w:rsidP="009B595D">
      <w:pPr>
        <w:rPr>
          <w:b/>
          <w:bCs/>
        </w:rPr>
      </w:pPr>
      <w:r w:rsidRPr="009B595D">
        <w:rPr>
          <w:b/>
          <w:bCs/>
        </w:rPr>
        <w:t>4. End-to-End CRUD Matrix Diagram</w:t>
      </w:r>
    </w:p>
    <w:p w14:paraId="7D74C4E5" w14:textId="77777777" w:rsidR="009B595D" w:rsidRPr="009B595D" w:rsidRDefault="009B595D" w:rsidP="009B595D">
      <w:r w:rsidRPr="009B595D">
        <w:t xml:space="preserve">Produce a </w:t>
      </w:r>
      <w:r w:rsidRPr="009B595D">
        <w:rPr>
          <w:b/>
          <w:bCs/>
        </w:rPr>
        <w:t>CRUD coverage diagram or table</w:t>
      </w:r>
      <w:r w:rsidRPr="009B595D">
        <w:t xml:space="preserve"> that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654"/>
        <w:gridCol w:w="519"/>
        <w:gridCol w:w="731"/>
        <w:gridCol w:w="658"/>
        <w:gridCol w:w="1157"/>
      </w:tblGrid>
      <w:tr w:rsidR="009B595D" w:rsidRPr="009B595D" w14:paraId="2D21C2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28566" w14:textId="77777777" w:rsidR="009B595D" w:rsidRPr="009B595D" w:rsidRDefault="009B595D" w:rsidP="009B595D">
            <w:pPr>
              <w:rPr>
                <w:b/>
                <w:bCs/>
              </w:rPr>
            </w:pPr>
            <w:r w:rsidRPr="009B595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B4456F" w14:textId="77777777" w:rsidR="009B595D" w:rsidRPr="009B595D" w:rsidRDefault="009B595D" w:rsidP="009B595D">
            <w:pPr>
              <w:rPr>
                <w:b/>
                <w:bCs/>
              </w:rPr>
            </w:pPr>
            <w:r w:rsidRPr="009B595D">
              <w:rPr>
                <w:b/>
                <w:bCs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08D8BA0D" w14:textId="77777777" w:rsidR="009B595D" w:rsidRPr="009B595D" w:rsidRDefault="009B595D" w:rsidP="009B595D">
            <w:pPr>
              <w:rPr>
                <w:b/>
                <w:bCs/>
              </w:rPr>
            </w:pPr>
            <w:r w:rsidRPr="009B595D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7D66289C" w14:textId="77777777" w:rsidR="009B595D" w:rsidRPr="009B595D" w:rsidRDefault="009B595D" w:rsidP="009B595D">
            <w:pPr>
              <w:rPr>
                <w:b/>
                <w:bCs/>
              </w:rPr>
            </w:pPr>
            <w:r w:rsidRPr="009B595D">
              <w:rPr>
                <w:b/>
                <w:bCs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5330E919" w14:textId="77777777" w:rsidR="009B595D" w:rsidRPr="009B595D" w:rsidRDefault="009B595D" w:rsidP="009B595D">
            <w:pPr>
              <w:rPr>
                <w:b/>
                <w:bCs/>
              </w:rPr>
            </w:pPr>
            <w:r w:rsidRPr="009B595D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66B4AD0" w14:textId="77777777" w:rsidR="009B595D" w:rsidRPr="009B595D" w:rsidRDefault="009B595D" w:rsidP="009B595D">
            <w:pPr>
              <w:rPr>
                <w:b/>
                <w:bCs/>
              </w:rPr>
            </w:pPr>
            <w:r w:rsidRPr="009B595D">
              <w:rPr>
                <w:b/>
                <w:bCs/>
              </w:rPr>
              <w:t>Tables Used</w:t>
            </w:r>
          </w:p>
        </w:tc>
      </w:tr>
    </w:tbl>
    <w:p w14:paraId="03228C5E" w14:textId="77777777" w:rsidR="009B595D" w:rsidRPr="009B595D" w:rsidRDefault="009B595D" w:rsidP="009B595D">
      <w:r w:rsidRPr="009B595D">
        <w:t xml:space="preserve">This ensures </w:t>
      </w:r>
      <w:r w:rsidRPr="009B595D">
        <w:rPr>
          <w:b/>
          <w:bCs/>
        </w:rPr>
        <w:t>no CRUD path is undocumented</w:t>
      </w:r>
      <w:r w:rsidRPr="009B595D">
        <w:t>.</w:t>
      </w:r>
    </w:p>
    <w:p w14:paraId="5F6FB415" w14:textId="77777777" w:rsidR="009B595D" w:rsidRPr="009B595D" w:rsidRDefault="009B595D" w:rsidP="009B595D">
      <w:r w:rsidRPr="009B595D">
        <w:pict w14:anchorId="2A88AEC9">
          <v:rect id="_x0000_i1072" style="width:0;height:1.5pt" o:hralign="center" o:hrstd="t" o:hr="t" fillcolor="#a0a0a0" stroked="f"/>
        </w:pict>
      </w:r>
    </w:p>
    <w:p w14:paraId="5B5C83D7" w14:textId="77777777" w:rsidR="009B595D" w:rsidRPr="009B595D" w:rsidRDefault="009B595D" w:rsidP="009B595D">
      <w:pPr>
        <w:rPr>
          <w:b/>
          <w:bCs/>
        </w:rPr>
      </w:pPr>
      <w:r w:rsidRPr="009B595D">
        <w:rPr>
          <w:b/>
          <w:bCs/>
        </w:rPr>
        <w:t>5. Database Mapping in Diagrams</w:t>
      </w:r>
    </w:p>
    <w:p w14:paraId="073AA367" w14:textId="77777777" w:rsidR="009B595D" w:rsidRPr="009B595D" w:rsidRDefault="009B595D" w:rsidP="009B595D">
      <w:r w:rsidRPr="009B595D">
        <w:t>Every diagram must include:</w:t>
      </w:r>
    </w:p>
    <w:p w14:paraId="6F9B6727" w14:textId="77777777" w:rsidR="009B595D" w:rsidRPr="009B595D" w:rsidRDefault="009B595D" w:rsidP="009B595D">
      <w:pPr>
        <w:numPr>
          <w:ilvl w:val="0"/>
          <w:numId w:val="9"/>
        </w:numPr>
      </w:pPr>
      <w:r w:rsidRPr="009B595D">
        <w:t>PostgreSQL table names</w:t>
      </w:r>
    </w:p>
    <w:p w14:paraId="37D140F9" w14:textId="77777777" w:rsidR="009B595D" w:rsidRPr="009B595D" w:rsidRDefault="009B595D" w:rsidP="009B595D">
      <w:pPr>
        <w:numPr>
          <w:ilvl w:val="0"/>
          <w:numId w:val="9"/>
        </w:numPr>
      </w:pPr>
      <w:r w:rsidRPr="009B595D">
        <w:t>Relationship direction (parent → child)</w:t>
      </w:r>
    </w:p>
    <w:p w14:paraId="71B66965" w14:textId="77777777" w:rsidR="009B595D" w:rsidRPr="009B595D" w:rsidRDefault="009B595D" w:rsidP="009B595D">
      <w:pPr>
        <w:numPr>
          <w:ilvl w:val="0"/>
          <w:numId w:val="9"/>
        </w:numPr>
      </w:pPr>
      <w:r w:rsidRPr="009B595D">
        <w:t>Reference usage (FK or logical reference)</w:t>
      </w:r>
    </w:p>
    <w:p w14:paraId="7DF638D4" w14:textId="77777777" w:rsidR="009B595D" w:rsidRPr="009B595D" w:rsidRDefault="009B595D" w:rsidP="009B595D">
      <w:pPr>
        <w:numPr>
          <w:ilvl w:val="0"/>
          <w:numId w:val="9"/>
        </w:numPr>
      </w:pPr>
      <w:r w:rsidRPr="009B595D">
        <w:t>Revision / version tables if used</w:t>
      </w:r>
    </w:p>
    <w:p w14:paraId="69EF2801" w14:textId="77777777" w:rsidR="009B595D" w:rsidRPr="009B595D" w:rsidRDefault="009B595D" w:rsidP="009B595D">
      <w:r w:rsidRPr="009B595D">
        <w:t>No diagram is valid without database visibility.</w:t>
      </w:r>
    </w:p>
    <w:p w14:paraId="16DEAC78" w14:textId="77777777" w:rsidR="009B595D" w:rsidRPr="009B595D" w:rsidRDefault="009B595D" w:rsidP="009B595D">
      <w:r w:rsidRPr="009B595D">
        <w:pict w14:anchorId="58A61BC0">
          <v:rect id="_x0000_i1073" style="width:0;height:1.5pt" o:hralign="center" o:hrstd="t" o:hr="t" fillcolor="#a0a0a0" stroked="f"/>
        </w:pict>
      </w:r>
    </w:p>
    <w:p w14:paraId="778B45F7" w14:textId="77777777" w:rsidR="009B595D" w:rsidRPr="009B595D" w:rsidRDefault="009B595D" w:rsidP="009B595D">
      <w:pPr>
        <w:rPr>
          <w:b/>
          <w:bCs/>
        </w:rPr>
      </w:pPr>
      <w:r w:rsidRPr="009B595D">
        <w:rPr>
          <w:rFonts w:ascii="Segoe UI Emoji" w:hAnsi="Segoe UI Emoji" w:cs="Segoe UI Emoji"/>
          <w:b/>
          <w:bCs/>
        </w:rPr>
        <w:t>📦</w:t>
      </w:r>
      <w:r w:rsidRPr="009B595D">
        <w:rPr>
          <w:b/>
          <w:bCs/>
        </w:rPr>
        <w:t xml:space="preserve"> Output Format</w:t>
      </w:r>
    </w:p>
    <w:p w14:paraId="350814C9" w14:textId="77777777" w:rsidR="009B595D" w:rsidRPr="009B595D" w:rsidRDefault="009B595D" w:rsidP="009B595D">
      <w:pPr>
        <w:numPr>
          <w:ilvl w:val="0"/>
          <w:numId w:val="10"/>
        </w:numPr>
      </w:pPr>
      <w:r w:rsidRPr="009B595D">
        <w:t>Provide:</w:t>
      </w:r>
    </w:p>
    <w:p w14:paraId="121226D5" w14:textId="77777777" w:rsidR="009B595D" w:rsidRPr="009B595D" w:rsidRDefault="009B595D" w:rsidP="009B595D">
      <w:pPr>
        <w:numPr>
          <w:ilvl w:val="1"/>
          <w:numId w:val="10"/>
        </w:numPr>
      </w:pPr>
      <w:r w:rsidRPr="009B595D">
        <w:rPr>
          <w:b/>
          <w:bCs/>
        </w:rPr>
        <w:t>Visual flow diagrams</w:t>
      </w:r>
      <w:r w:rsidRPr="009B595D">
        <w:t xml:space="preserve"> (Mermaid / Draw.io style or equivalent)</w:t>
      </w:r>
    </w:p>
    <w:p w14:paraId="5D687B9D" w14:textId="77777777" w:rsidR="009B595D" w:rsidRPr="009B595D" w:rsidRDefault="009B595D" w:rsidP="009B595D">
      <w:pPr>
        <w:numPr>
          <w:ilvl w:val="1"/>
          <w:numId w:val="10"/>
        </w:numPr>
      </w:pPr>
      <w:r w:rsidRPr="009B595D">
        <w:t xml:space="preserve">A </w:t>
      </w:r>
      <w:r w:rsidRPr="009B595D">
        <w:rPr>
          <w:b/>
          <w:bCs/>
        </w:rPr>
        <w:t>single Word document (.docx)</w:t>
      </w:r>
      <w:r w:rsidRPr="009B595D">
        <w:t xml:space="preserve"> embedding these diagrams</w:t>
      </w:r>
    </w:p>
    <w:p w14:paraId="0C5B25C2" w14:textId="77777777" w:rsidR="009B595D" w:rsidRPr="009B595D" w:rsidRDefault="009B595D" w:rsidP="009B595D">
      <w:pPr>
        <w:numPr>
          <w:ilvl w:val="0"/>
          <w:numId w:val="10"/>
        </w:numPr>
      </w:pPr>
      <w:r w:rsidRPr="009B595D">
        <w:t>Diagrams must be:</w:t>
      </w:r>
    </w:p>
    <w:p w14:paraId="1FC43049" w14:textId="77777777" w:rsidR="009B595D" w:rsidRPr="009B595D" w:rsidRDefault="009B595D" w:rsidP="009B595D">
      <w:pPr>
        <w:numPr>
          <w:ilvl w:val="1"/>
          <w:numId w:val="10"/>
        </w:numPr>
      </w:pPr>
      <w:r w:rsidRPr="009B595D">
        <w:t>Sequential</w:t>
      </w:r>
    </w:p>
    <w:p w14:paraId="447D2BD3" w14:textId="77777777" w:rsidR="009B595D" w:rsidRPr="009B595D" w:rsidRDefault="009B595D" w:rsidP="009B595D">
      <w:pPr>
        <w:numPr>
          <w:ilvl w:val="1"/>
          <w:numId w:val="10"/>
        </w:numPr>
      </w:pPr>
      <w:r w:rsidRPr="009B595D">
        <w:t>Labelled</w:t>
      </w:r>
    </w:p>
    <w:p w14:paraId="11070630" w14:textId="77777777" w:rsidR="009B595D" w:rsidRPr="009B595D" w:rsidRDefault="009B595D" w:rsidP="009B595D">
      <w:pPr>
        <w:numPr>
          <w:ilvl w:val="1"/>
          <w:numId w:val="10"/>
        </w:numPr>
      </w:pPr>
      <w:r w:rsidRPr="009B595D">
        <w:t>Easy to trace from start → end</w:t>
      </w:r>
    </w:p>
    <w:p w14:paraId="55850C52" w14:textId="77777777" w:rsidR="009B595D" w:rsidRPr="009B595D" w:rsidRDefault="009B595D" w:rsidP="009B595D">
      <w:pPr>
        <w:numPr>
          <w:ilvl w:val="0"/>
          <w:numId w:val="10"/>
        </w:numPr>
      </w:pPr>
      <w:r w:rsidRPr="009B595D">
        <w:t>No source code</w:t>
      </w:r>
    </w:p>
    <w:p w14:paraId="6C36780F" w14:textId="77777777" w:rsidR="009B595D" w:rsidRPr="009B595D" w:rsidRDefault="009B595D" w:rsidP="009B595D">
      <w:pPr>
        <w:numPr>
          <w:ilvl w:val="0"/>
          <w:numId w:val="10"/>
        </w:numPr>
      </w:pPr>
      <w:r w:rsidRPr="009B595D">
        <w:t>No architectural redesign</w:t>
      </w:r>
    </w:p>
    <w:p w14:paraId="00A8C23A" w14:textId="77777777" w:rsidR="009B595D" w:rsidRPr="009B595D" w:rsidRDefault="009B595D" w:rsidP="009B595D">
      <w:pPr>
        <w:numPr>
          <w:ilvl w:val="0"/>
          <w:numId w:val="10"/>
        </w:numPr>
      </w:pPr>
      <w:r w:rsidRPr="009B595D">
        <w:t xml:space="preserve">No assumptions beyond implemented </w:t>
      </w:r>
      <w:proofErr w:type="spellStart"/>
      <w:r w:rsidRPr="009B595D">
        <w:t>behavior</w:t>
      </w:r>
      <w:proofErr w:type="spellEnd"/>
    </w:p>
    <w:p w14:paraId="652FD866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14AA"/>
    <w:multiLevelType w:val="multilevel"/>
    <w:tmpl w:val="070C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A5383"/>
    <w:multiLevelType w:val="multilevel"/>
    <w:tmpl w:val="0B30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060E3"/>
    <w:multiLevelType w:val="multilevel"/>
    <w:tmpl w:val="84EE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51CCA"/>
    <w:multiLevelType w:val="multilevel"/>
    <w:tmpl w:val="3DC8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F20B8"/>
    <w:multiLevelType w:val="multilevel"/>
    <w:tmpl w:val="F908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566CD"/>
    <w:multiLevelType w:val="multilevel"/>
    <w:tmpl w:val="0344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42F6C"/>
    <w:multiLevelType w:val="multilevel"/>
    <w:tmpl w:val="0E90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6D6B9B"/>
    <w:multiLevelType w:val="multilevel"/>
    <w:tmpl w:val="CC14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BB096B"/>
    <w:multiLevelType w:val="multilevel"/>
    <w:tmpl w:val="E0E4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09138D"/>
    <w:multiLevelType w:val="multilevel"/>
    <w:tmpl w:val="9D82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109192">
    <w:abstractNumId w:val="3"/>
  </w:num>
  <w:num w:numId="2" w16cid:durableId="1231162283">
    <w:abstractNumId w:val="4"/>
  </w:num>
  <w:num w:numId="3" w16cid:durableId="1934897331">
    <w:abstractNumId w:val="5"/>
  </w:num>
  <w:num w:numId="4" w16cid:durableId="1494493963">
    <w:abstractNumId w:val="8"/>
  </w:num>
  <w:num w:numId="5" w16cid:durableId="1044791693">
    <w:abstractNumId w:val="0"/>
  </w:num>
  <w:num w:numId="6" w16cid:durableId="799569983">
    <w:abstractNumId w:val="9"/>
  </w:num>
  <w:num w:numId="7" w16cid:durableId="1973829046">
    <w:abstractNumId w:val="6"/>
  </w:num>
  <w:num w:numId="8" w16cid:durableId="1275095132">
    <w:abstractNumId w:val="2"/>
  </w:num>
  <w:num w:numId="9" w16cid:durableId="1365247300">
    <w:abstractNumId w:val="7"/>
  </w:num>
  <w:num w:numId="10" w16cid:durableId="833422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95D"/>
    <w:rsid w:val="002901C9"/>
    <w:rsid w:val="002B0BE2"/>
    <w:rsid w:val="0048390E"/>
    <w:rsid w:val="009172ED"/>
    <w:rsid w:val="00930C3B"/>
    <w:rsid w:val="009B595D"/>
    <w:rsid w:val="009C3040"/>
    <w:rsid w:val="00BE0FC6"/>
    <w:rsid w:val="00C5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F540D"/>
  <w15:chartTrackingRefBased/>
  <w15:docId w15:val="{FE75DE66-AC11-4A92-8AB1-AA53256CD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9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9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9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9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9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9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9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9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9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2025-12-15T09:08:00Z</dcterms:created>
  <dcterms:modified xsi:type="dcterms:W3CDTF">2025-12-15T09:09:00Z</dcterms:modified>
</cp:coreProperties>
</file>