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A677B" w14:textId="77777777" w:rsidR="003A100E" w:rsidRPr="003A100E" w:rsidRDefault="003A100E" w:rsidP="003A100E">
      <w:pPr>
        <w:rPr>
          <w:b/>
          <w:bCs/>
        </w:rPr>
      </w:pPr>
      <w:proofErr w:type="spellStart"/>
      <w:r w:rsidRPr="003A100E">
        <w:rPr>
          <w:b/>
          <w:bCs/>
        </w:rPr>
        <w:t>Replit</w:t>
      </w:r>
      <w:proofErr w:type="spellEnd"/>
      <w:r w:rsidRPr="003A100E">
        <w:rPr>
          <w:b/>
          <w:bCs/>
        </w:rPr>
        <w:t xml:space="preserve"> Prompt — Schema Audit for Missing Standard Columns</w:t>
      </w:r>
    </w:p>
    <w:p w14:paraId="2310A4C4" w14:textId="77777777" w:rsidR="003A100E" w:rsidRPr="003A100E" w:rsidRDefault="003A100E" w:rsidP="003A100E">
      <w:pPr>
        <w:rPr>
          <w:b/>
          <w:bCs/>
        </w:rPr>
      </w:pPr>
      <w:r w:rsidRPr="003A100E">
        <w:rPr>
          <w:b/>
          <w:bCs/>
        </w:rPr>
        <w:t>Objective</w:t>
      </w:r>
    </w:p>
    <w:p w14:paraId="508DA6D4" w14:textId="77777777" w:rsidR="003A100E" w:rsidRPr="003A100E" w:rsidRDefault="003A100E" w:rsidP="003A100E">
      <w:r w:rsidRPr="003A100E">
        <w:t xml:space="preserve">Analyse the </w:t>
      </w:r>
      <w:r w:rsidRPr="003A100E">
        <w:rPr>
          <w:b/>
          <w:bCs/>
        </w:rPr>
        <w:t>current application schema (code-level schema, not database)</w:t>
      </w:r>
      <w:r w:rsidRPr="003A100E">
        <w:t xml:space="preserve"> and identify </w:t>
      </w:r>
      <w:r w:rsidRPr="003A100E">
        <w:rPr>
          <w:b/>
          <w:bCs/>
        </w:rPr>
        <w:t>which tables do NOT contain</w:t>
      </w:r>
      <w:r w:rsidRPr="003A100E">
        <w:t xml:space="preserve"> any of the following standard columns:</w:t>
      </w:r>
    </w:p>
    <w:p w14:paraId="6545F29F" w14:textId="77777777" w:rsidR="003A100E" w:rsidRPr="003A100E" w:rsidRDefault="003A100E" w:rsidP="003A100E">
      <w:proofErr w:type="spellStart"/>
      <w:r w:rsidRPr="003A100E">
        <w:t>is_delete</w:t>
      </w:r>
      <w:proofErr w:type="spellEnd"/>
    </w:p>
    <w:p w14:paraId="4779B546" w14:textId="77777777" w:rsidR="003A100E" w:rsidRPr="003A100E" w:rsidRDefault="003A100E" w:rsidP="003A100E">
      <w:proofErr w:type="spellStart"/>
      <w:r w:rsidRPr="003A100E">
        <w:t>uuid</w:t>
      </w:r>
      <w:proofErr w:type="spellEnd"/>
    </w:p>
    <w:p w14:paraId="232C0D68" w14:textId="77777777" w:rsidR="003A100E" w:rsidRPr="003A100E" w:rsidRDefault="003A100E" w:rsidP="003A100E">
      <w:proofErr w:type="spellStart"/>
      <w:r w:rsidRPr="003A100E">
        <w:t>created_at</w:t>
      </w:r>
      <w:proofErr w:type="spellEnd"/>
    </w:p>
    <w:p w14:paraId="6C0B137D" w14:textId="77777777" w:rsidR="003A100E" w:rsidRPr="003A100E" w:rsidRDefault="003A100E" w:rsidP="003A100E">
      <w:proofErr w:type="spellStart"/>
      <w:r w:rsidRPr="003A100E">
        <w:t>updated_at</w:t>
      </w:r>
      <w:proofErr w:type="spellEnd"/>
    </w:p>
    <w:p w14:paraId="7FF791E6" w14:textId="77777777" w:rsidR="003A100E" w:rsidRPr="003A100E" w:rsidRDefault="003A100E" w:rsidP="003A100E">
      <w:proofErr w:type="spellStart"/>
      <w:r w:rsidRPr="003A100E">
        <w:t>updated_by</w:t>
      </w:r>
      <w:proofErr w:type="spellEnd"/>
    </w:p>
    <w:p w14:paraId="57A52F8C" w14:textId="77777777" w:rsidR="003A100E" w:rsidRPr="003A100E" w:rsidRDefault="003A100E" w:rsidP="003A100E">
      <w:r w:rsidRPr="003A100E">
        <w:t xml:space="preserve">This is a </w:t>
      </w:r>
      <w:r w:rsidRPr="003A100E">
        <w:rPr>
          <w:b/>
          <w:bCs/>
        </w:rPr>
        <w:t>schema audit task only</w:t>
      </w:r>
      <w:r w:rsidRPr="003A100E">
        <w:t>.</w:t>
      </w:r>
    </w:p>
    <w:p w14:paraId="771DE599" w14:textId="77777777" w:rsidR="003A100E" w:rsidRPr="003A100E" w:rsidRDefault="003A100E" w:rsidP="003A100E">
      <w:r w:rsidRPr="003A100E">
        <w:pict w14:anchorId="0BCA7B24">
          <v:rect id="_x0000_i1067" style="width:0;height:1.5pt" o:hralign="center" o:hrstd="t" o:hr="t" fillcolor="#a0a0a0" stroked="f"/>
        </w:pict>
      </w:r>
    </w:p>
    <w:p w14:paraId="50FE1352" w14:textId="77777777" w:rsidR="003A100E" w:rsidRPr="003A100E" w:rsidRDefault="003A100E" w:rsidP="003A100E">
      <w:pPr>
        <w:rPr>
          <w:b/>
          <w:bCs/>
        </w:rPr>
      </w:pPr>
      <w:r w:rsidRPr="003A100E">
        <w:rPr>
          <w:b/>
          <w:bCs/>
        </w:rPr>
        <w:t>Scope &amp; Rules</w:t>
      </w:r>
    </w:p>
    <w:p w14:paraId="3E380AA1" w14:textId="77777777" w:rsidR="003A100E" w:rsidRPr="003A100E" w:rsidRDefault="003A100E" w:rsidP="003A100E">
      <w:pPr>
        <w:numPr>
          <w:ilvl w:val="0"/>
          <w:numId w:val="1"/>
        </w:numPr>
      </w:pPr>
      <w:r w:rsidRPr="003A100E">
        <w:rPr>
          <w:rFonts w:ascii="Segoe UI Emoji" w:hAnsi="Segoe UI Emoji" w:cs="Segoe UI Emoji"/>
        </w:rPr>
        <w:t>❗</w:t>
      </w:r>
      <w:r w:rsidRPr="003A100E">
        <w:t xml:space="preserve"> Use </w:t>
      </w:r>
      <w:r w:rsidRPr="003A100E">
        <w:rPr>
          <w:b/>
          <w:bCs/>
        </w:rPr>
        <w:t>schema definitions only</w:t>
      </w:r>
      <w:r w:rsidRPr="003A100E">
        <w:t xml:space="preserve"> (e.g. shared/</w:t>
      </w:r>
      <w:proofErr w:type="spellStart"/>
      <w:r w:rsidRPr="003A100E">
        <w:t>schema.ts</w:t>
      </w:r>
      <w:proofErr w:type="spellEnd"/>
      <w:r w:rsidRPr="003A100E">
        <w:t>)</w:t>
      </w:r>
    </w:p>
    <w:p w14:paraId="06FC942A" w14:textId="77777777" w:rsidR="003A100E" w:rsidRPr="003A100E" w:rsidRDefault="003A100E" w:rsidP="003A100E">
      <w:pPr>
        <w:numPr>
          <w:ilvl w:val="0"/>
          <w:numId w:val="1"/>
        </w:numPr>
      </w:pPr>
      <w:r w:rsidRPr="003A100E">
        <w:rPr>
          <w:rFonts w:ascii="Segoe UI Emoji" w:hAnsi="Segoe UI Emoji" w:cs="Segoe UI Emoji"/>
        </w:rPr>
        <w:t>❌</w:t>
      </w:r>
      <w:r w:rsidRPr="003A100E">
        <w:t xml:space="preserve"> Do NOT query the database</w:t>
      </w:r>
    </w:p>
    <w:p w14:paraId="22CCC249" w14:textId="77777777" w:rsidR="003A100E" w:rsidRPr="003A100E" w:rsidRDefault="003A100E" w:rsidP="003A100E">
      <w:pPr>
        <w:numPr>
          <w:ilvl w:val="0"/>
          <w:numId w:val="1"/>
        </w:numPr>
      </w:pPr>
      <w:r w:rsidRPr="003A100E">
        <w:rPr>
          <w:rFonts w:ascii="Segoe UI Emoji" w:hAnsi="Segoe UI Emoji" w:cs="Segoe UI Emoji"/>
        </w:rPr>
        <w:t>❌</w:t>
      </w:r>
      <w:r w:rsidRPr="003A100E">
        <w:t xml:space="preserve"> Do NOT infer from runtime data</w:t>
      </w:r>
    </w:p>
    <w:p w14:paraId="244638BF" w14:textId="77777777" w:rsidR="003A100E" w:rsidRPr="003A100E" w:rsidRDefault="003A100E" w:rsidP="003A100E">
      <w:pPr>
        <w:numPr>
          <w:ilvl w:val="0"/>
          <w:numId w:val="1"/>
        </w:numPr>
      </w:pPr>
      <w:r w:rsidRPr="003A100E">
        <w:rPr>
          <w:rFonts w:ascii="Segoe UI Emoji" w:hAnsi="Segoe UI Emoji" w:cs="Segoe UI Emoji"/>
        </w:rPr>
        <w:t>❌</w:t>
      </w:r>
      <w:r w:rsidRPr="003A100E">
        <w:t xml:space="preserve"> Do NOT add or modify any schema yet</w:t>
      </w:r>
    </w:p>
    <w:p w14:paraId="34FBC324" w14:textId="77777777" w:rsidR="003A100E" w:rsidRPr="003A100E" w:rsidRDefault="003A100E" w:rsidP="003A100E">
      <w:r w:rsidRPr="003A100E">
        <w:pict w14:anchorId="71E2C6A7">
          <v:rect id="_x0000_i1068" style="width:0;height:1.5pt" o:hralign="center" o:hrstd="t" o:hr="t" fillcolor="#a0a0a0" stroked="f"/>
        </w:pict>
      </w:r>
    </w:p>
    <w:p w14:paraId="397A080E" w14:textId="77777777" w:rsidR="003A100E" w:rsidRPr="003A100E" w:rsidRDefault="003A100E" w:rsidP="003A100E">
      <w:pPr>
        <w:rPr>
          <w:b/>
          <w:bCs/>
        </w:rPr>
      </w:pPr>
      <w:r w:rsidRPr="003A100E">
        <w:rPr>
          <w:b/>
          <w:bCs/>
        </w:rPr>
        <w:t>Analysis Instructions</w:t>
      </w:r>
    </w:p>
    <w:p w14:paraId="1993E1F9" w14:textId="77777777" w:rsidR="003A100E" w:rsidRPr="003A100E" w:rsidRDefault="003A100E" w:rsidP="003A100E">
      <w:proofErr w:type="spellStart"/>
      <w:r w:rsidRPr="003A100E">
        <w:t>Replit</w:t>
      </w:r>
      <w:proofErr w:type="spellEnd"/>
      <w:r w:rsidRPr="003A100E">
        <w:t xml:space="preserve"> must:</w:t>
      </w:r>
    </w:p>
    <w:p w14:paraId="5950BB9D" w14:textId="77777777" w:rsidR="003A100E" w:rsidRPr="003A100E" w:rsidRDefault="003A100E" w:rsidP="003A100E">
      <w:pPr>
        <w:numPr>
          <w:ilvl w:val="0"/>
          <w:numId w:val="2"/>
        </w:numPr>
      </w:pPr>
      <w:r w:rsidRPr="003A100E">
        <w:t xml:space="preserve">Scan </w:t>
      </w:r>
      <w:r w:rsidRPr="003A100E">
        <w:rPr>
          <w:b/>
          <w:bCs/>
        </w:rPr>
        <w:t>all table definitions</w:t>
      </w:r>
      <w:r w:rsidRPr="003A100E">
        <w:t xml:space="preserve"> in the schema</w:t>
      </w:r>
    </w:p>
    <w:p w14:paraId="093A4BAF" w14:textId="77777777" w:rsidR="003A100E" w:rsidRPr="003A100E" w:rsidRDefault="003A100E" w:rsidP="003A100E">
      <w:pPr>
        <w:numPr>
          <w:ilvl w:val="0"/>
          <w:numId w:val="2"/>
        </w:numPr>
      </w:pPr>
      <w:r w:rsidRPr="003A100E">
        <w:t>For each table:</w:t>
      </w:r>
    </w:p>
    <w:p w14:paraId="1C761D4B" w14:textId="77777777" w:rsidR="003A100E" w:rsidRPr="003A100E" w:rsidRDefault="003A100E" w:rsidP="003A100E">
      <w:pPr>
        <w:numPr>
          <w:ilvl w:val="1"/>
          <w:numId w:val="2"/>
        </w:numPr>
      </w:pPr>
      <w:r w:rsidRPr="003A100E">
        <w:t>Check presence of each of the following columns:</w:t>
      </w:r>
    </w:p>
    <w:p w14:paraId="7A4E79DE" w14:textId="77777777" w:rsidR="003A100E" w:rsidRPr="003A100E" w:rsidRDefault="003A100E" w:rsidP="003A100E">
      <w:pPr>
        <w:numPr>
          <w:ilvl w:val="2"/>
          <w:numId w:val="2"/>
        </w:numPr>
      </w:pPr>
      <w:proofErr w:type="spellStart"/>
      <w:r w:rsidRPr="003A100E">
        <w:t>is_delete</w:t>
      </w:r>
      <w:proofErr w:type="spellEnd"/>
    </w:p>
    <w:p w14:paraId="2FA63F9F" w14:textId="77777777" w:rsidR="003A100E" w:rsidRPr="003A100E" w:rsidRDefault="003A100E" w:rsidP="003A100E">
      <w:pPr>
        <w:numPr>
          <w:ilvl w:val="2"/>
          <w:numId w:val="2"/>
        </w:numPr>
      </w:pPr>
      <w:proofErr w:type="spellStart"/>
      <w:r w:rsidRPr="003A100E">
        <w:t>uuid</w:t>
      </w:r>
      <w:proofErr w:type="spellEnd"/>
    </w:p>
    <w:p w14:paraId="17E387E9" w14:textId="77777777" w:rsidR="003A100E" w:rsidRPr="003A100E" w:rsidRDefault="003A100E" w:rsidP="003A100E">
      <w:pPr>
        <w:numPr>
          <w:ilvl w:val="2"/>
          <w:numId w:val="2"/>
        </w:numPr>
      </w:pPr>
      <w:proofErr w:type="spellStart"/>
      <w:r w:rsidRPr="003A100E">
        <w:t>created_at</w:t>
      </w:r>
      <w:proofErr w:type="spellEnd"/>
    </w:p>
    <w:p w14:paraId="0EE1C49F" w14:textId="77777777" w:rsidR="003A100E" w:rsidRPr="003A100E" w:rsidRDefault="003A100E" w:rsidP="003A100E">
      <w:pPr>
        <w:numPr>
          <w:ilvl w:val="2"/>
          <w:numId w:val="2"/>
        </w:numPr>
      </w:pPr>
      <w:proofErr w:type="spellStart"/>
      <w:r w:rsidRPr="003A100E">
        <w:t>updated_at</w:t>
      </w:r>
      <w:proofErr w:type="spellEnd"/>
    </w:p>
    <w:p w14:paraId="0640CC7A" w14:textId="77777777" w:rsidR="003A100E" w:rsidRPr="003A100E" w:rsidRDefault="003A100E" w:rsidP="003A100E">
      <w:pPr>
        <w:numPr>
          <w:ilvl w:val="2"/>
          <w:numId w:val="2"/>
        </w:numPr>
      </w:pPr>
      <w:proofErr w:type="spellStart"/>
      <w:r w:rsidRPr="003A100E">
        <w:t>updated_by</w:t>
      </w:r>
      <w:proofErr w:type="spellEnd"/>
    </w:p>
    <w:p w14:paraId="7EF10715" w14:textId="77777777" w:rsidR="003A100E" w:rsidRPr="003A100E" w:rsidRDefault="003A100E" w:rsidP="003A100E">
      <w:pPr>
        <w:numPr>
          <w:ilvl w:val="0"/>
          <w:numId w:val="2"/>
        </w:numPr>
      </w:pPr>
      <w:r w:rsidRPr="003A100E">
        <w:t xml:space="preserve">Produce a </w:t>
      </w:r>
      <w:r w:rsidRPr="003A100E">
        <w:rPr>
          <w:b/>
          <w:bCs/>
        </w:rPr>
        <w:t>gap report</w:t>
      </w:r>
      <w:r w:rsidRPr="003A100E">
        <w:t xml:space="preserve"> showing:</w:t>
      </w:r>
    </w:p>
    <w:p w14:paraId="7FA9BB9E" w14:textId="77777777" w:rsidR="003A100E" w:rsidRPr="003A100E" w:rsidRDefault="003A100E" w:rsidP="003A100E">
      <w:pPr>
        <w:numPr>
          <w:ilvl w:val="1"/>
          <w:numId w:val="2"/>
        </w:numPr>
      </w:pPr>
      <w:r w:rsidRPr="003A100E">
        <w:t>Which columns are missing per table</w:t>
      </w:r>
    </w:p>
    <w:p w14:paraId="2D8F9A81" w14:textId="77777777" w:rsidR="003A100E" w:rsidRPr="003A100E" w:rsidRDefault="003A100E" w:rsidP="003A100E">
      <w:r w:rsidRPr="003A100E">
        <w:pict w14:anchorId="23EBE5D0">
          <v:rect id="_x0000_i1069" style="width:0;height:1.5pt" o:hralign="center" o:hrstd="t" o:hr="t" fillcolor="#a0a0a0" stroked="f"/>
        </w:pict>
      </w:r>
    </w:p>
    <w:p w14:paraId="7927154F" w14:textId="77777777" w:rsidR="003A100E" w:rsidRPr="003A100E" w:rsidRDefault="003A100E" w:rsidP="003A100E">
      <w:pPr>
        <w:rPr>
          <w:b/>
          <w:bCs/>
        </w:rPr>
      </w:pPr>
      <w:r w:rsidRPr="003A100E">
        <w:rPr>
          <w:b/>
          <w:bCs/>
        </w:rPr>
        <w:t>Required Output Format (Strict)</w:t>
      </w:r>
    </w:p>
    <w:p w14:paraId="6B697EB8" w14:textId="77777777" w:rsidR="003A100E" w:rsidRPr="003A100E" w:rsidRDefault="003A100E" w:rsidP="003A100E">
      <w:r w:rsidRPr="003A100E">
        <w:lastRenderedPageBreak/>
        <w:t xml:space="preserve">Use </w:t>
      </w:r>
      <w:r w:rsidRPr="003A100E">
        <w:rPr>
          <w:b/>
          <w:bCs/>
        </w:rPr>
        <w:t>exactly this format</w:t>
      </w:r>
      <w:r w:rsidRPr="003A100E">
        <w:t>:</w:t>
      </w:r>
    </w:p>
    <w:p w14:paraId="492F3EF9" w14:textId="77777777" w:rsidR="003A100E" w:rsidRPr="003A100E" w:rsidRDefault="003A100E" w:rsidP="003A100E">
      <w:r w:rsidRPr="003A100E">
        <w:t>Table: &lt;</w:t>
      </w:r>
      <w:proofErr w:type="spellStart"/>
      <w:r w:rsidRPr="003A100E">
        <w:t>table_name</w:t>
      </w:r>
      <w:proofErr w:type="spellEnd"/>
      <w:r w:rsidRPr="003A100E">
        <w:t>&gt;</w:t>
      </w:r>
    </w:p>
    <w:p w14:paraId="348FA01D" w14:textId="77777777" w:rsidR="003A100E" w:rsidRPr="003A100E" w:rsidRDefault="003A100E" w:rsidP="003A100E">
      <w:r w:rsidRPr="003A100E">
        <w:t>Missing Columns:</w:t>
      </w:r>
    </w:p>
    <w:p w14:paraId="04FE4138" w14:textId="77777777" w:rsidR="003A100E" w:rsidRPr="003A100E" w:rsidRDefault="003A100E" w:rsidP="003A100E">
      <w:r w:rsidRPr="003A100E">
        <w:t xml:space="preserve">- </w:t>
      </w:r>
      <w:proofErr w:type="spellStart"/>
      <w:r w:rsidRPr="003A100E">
        <w:t>is_delete</w:t>
      </w:r>
      <w:proofErr w:type="spellEnd"/>
    </w:p>
    <w:p w14:paraId="2918BC2A" w14:textId="77777777" w:rsidR="003A100E" w:rsidRPr="003A100E" w:rsidRDefault="003A100E" w:rsidP="003A100E">
      <w:r w:rsidRPr="003A100E">
        <w:t xml:space="preserve">- </w:t>
      </w:r>
      <w:proofErr w:type="spellStart"/>
      <w:r w:rsidRPr="003A100E">
        <w:t>uuid</w:t>
      </w:r>
      <w:proofErr w:type="spellEnd"/>
    </w:p>
    <w:p w14:paraId="34F7614A" w14:textId="77777777" w:rsidR="003A100E" w:rsidRPr="003A100E" w:rsidRDefault="003A100E" w:rsidP="003A100E">
      <w:r w:rsidRPr="003A100E">
        <w:t xml:space="preserve">- </w:t>
      </w:r>
      <w:proofErr w:type="spellStart"/>
      <w:r w:rsidRPr="003A100E">
        <w:t>updated_by</w:t>
      </w:r>
      <w:proofErr w:type="spellEnd"/>
    </w:p>
    <w:p w14:paraId="115C190B" w14:textId="77777777" w:rsidR="003A100E" w:rsidRPr="003A100E" w:rsidRDefault="003A100E" w:rsidP="003A100E">
      <w:r w:rsidRPr="003A100E">
        <w:t xml:space="preserve">If a table has </w:t>
      </w:r>
      <w:r w:rsidRPr="003A100E">
        <w:rPr>
          <w:b/>
          <w:bCs/>
        </w:rPr>
        <w:t>none missing</w:t>
      </w:r>
      <w:r w:rsidRPr="003A100E">
        <w:t>, explicitly state:</w:t>
      </w:r>
    </w:p>
    <w:p w14:paraId="15398793" w14:textId="77777777" w:rsidR="003A100E" w:rsidRPr="003A100E" w:rsidRDefault="003A100E" w:rsidP="003A100E">
      <w:r w:rsidRPr="003A100E">
        <w:t>Table: &lt;</w:t>
      </w:r>
      <w:proofErr w:type="spellStart"/>
      <w:r w:rsidRPr="003A100E">
        <w:t>table_name</w:t>
      </w:r>
      <w:proofErr w:type="spellEnd"/>
      <w:r w:rsidRPr="003A100E">
        <w:t>&gt;</w:t>
      </w:r>
    </w:p>
    <w:p w14:paraId="5B12DE4E" w14:textId="77777777" w:rsidR="003A100E" w:rsidRPr="003A100E" w:rsidRDefault="003A100E" w:rsidP="003A100E">
      <w:r w:rsidRPr="003A100E">
        <w:t>Missing Columns:</w:t>
      </w:r>
    </w:p>
    <w:p w14:paraId="7DE7303F" w14:textId="77777777" w:rsidR="003A100E" w:rsidRPr="003A100E" w:rsidRDefault="003A100E" w:rsidP="003A100E">
      <w:r w:rsidRPr="003A100E">
        <w:t>- None</w:t>
      </w:r>
    </w:p>
    <w:p w14:paraId="2932DFE4" w14:textId="77777777" w:rsidR="003A100E" w:rsidRPr="003A100E" w:rsidRDefault="003A100E" w:rsidP="003A100E">
      <w:r w:rsidRPr="003A100E">
        <w:pict w14:anchorId="2BDC1AD4">
          <v:rect id="_x0000_i1070" style="width:0;height:1.5pt" o:hralign="center" o:hrstd="t" o:hr="t" fillcolor="#a0a0a0" stroked="f"/>
        </w:pict>
      </w:r>
    </w:p>
    <w:p w14:paraId="1FC4032C" w14:textId="77777777" w:rsidR="003A100E" w:rsidRPr="003A100E" w:rsidRDefault="003A100E" w:rsidP="003A100E">
      <w:pPr>
        <w:rPr>
          <w:b/>
          <w:bCs/>
        </w:rPr>
      </w:pPr>
      <w:r w:rsidRPr="003A100E">
        <w:rPr>
          <w:b/>
          <w:bCs/>
        </w:rPr>
        <w:t>Additional Notes (Required)</w:t>
      </w:r>
    </w:p>
    <w:p w14:paraId="3DBA848E" w14:textId="77777777" w:rsidR="003A100E" w:rsidRPr="003A100E" w:rsidRDefault="003A100E" w:rsidP="003A100E">
      <w:r w:rsidRPr="003A100E">
        <w:t>For each table, also indicate:</w:t>
      </w:r>
    </w:p>
    <w:p w14:paraId="377BFFB2" w14:textId="77777777" w:rsidR="003A100E" w:rsidRPr="003A100E" w:rsidRDefault="003A100E" w:rsidP="003A100E">
      <w:pPr>
        <w:numPr>
          <w:ilvl w:val="0"/>
          <w:numId w:val="3"/>
        </w:numPr>
      </w:pPr>
      <w:r w:rsidRPr="003A100E">
        <w:t>Whether it appears to be:</w:t>
      </w:r>
    </w:p>
    <w:p w14:paraId="2B0D2DC7" w14:textId="77777777" w:rsidR="003A100E" w:rsidRPr="003A100E" w:rsidRDefault="003A100E" w:rsidP="003A100E">
      <w:pPr>
        <w:numPr>
          <w:ilvl w:val="1"/>
          <w:numId w:val="3"/>
        </w:numPr>
      </w:pPr>
      <w:r w:rsidRPr="003A100E">
        <w:t>Master data</w:t>
      </w:r>
    </w:p>
    <w:p w14:paraId="33A1E42A" w14:textId="77777777" w:rsidR="003A100E" w:rsidRPr="003A100E" w:rsidRDefault="003A100E" w:rsidP="003A100E">
      <w:pPr>
        <w:numPr>
          <w:ilvl w:val="1"/>
          <w:numId w:val="3"/>
        </w:numPr>
      </w:pPr>
      <w:r w:rsidRPr="003A100E">
        <w:t>Transactional</w:t>
      </w:r>
    </w:p>
    <w:p w14:paraId="64BAF3ED" w14:textId="77777777" w:rsidR="003A100E" w:rsidRPr="003A100E" w:rsidRDefault="003A100E" w:rsidP="003A100E">
      <w:pPr>
        <w:numPr>
          <w:ilvl w:val="1"/>
          <w:numId w:val="3"/>
        </w:numPr>
      </w:pPr>
      <w:r w:rsidRPr="003A100E">
        <w:t>Audit / log</w:t>
      </w:r>
    </w:p>
    <w:p w14:paraId="732CAEAD" w14:textId="77777777" w:rsidR="003A100E" w:rsidRPr="003A100E" w:rsidRDefault="003A100E" w:rsidP="003A100E">
      <w:pPr>
        <w:numPr>
          <w:ilvl w:val="0"/>
          <w:numId w:val="3"/>
        </w:numPr>
      </w:pPr>
      <w:r w:rsidRPr="003A100E">
        <w:t>If the absence of columns seems intentional (e.g. lookup tables)</w:t>
      </w:r>
    </w:p>
    <w:p w14:paraId="14360C0D" w14:textId="77777777" w:rsidR="003A100E" w:rsidRPr="003A100E" w:rsidRDefault="003A100E" w:rsidP="003A100E">
      <w:r w:rsidRPr="003A100E">
        <w:rPr>
          <w:rFonts w:ascii="Segoe UI Emoji" w:hAnsi="Segoe UI Emoji" w:cs="Segoe UI Emoji"/>
        </w:rPr>
        <w:t>⚠️</w:t>
      </w:r>
      <w:r w:rsidRPr="003A100E">
        <w:t xml:space="preserve"> This is </w:t>
      </w:r>
      <w:r w:rsidRPr="003A100E">
        <w:rPr>
          <w:b/>
          <w:bCs/>
        </w:rPr>
        <w:t>observation only</w:t>
      </w:r>
      <w:r w:rsidRPr="003A100E">
        <w:t>, not a fix proposal.</w:t>
      </w:r>
    </w:p>
    <w:p w14:paraId="78790318" w14:textId="77777777" w:rsidR="003A100E" w:rsidRPr="003A100E" w:rsidRDefault="003A100E" w:rsidP="003A100E">
      <w:r w:rsidRPr="003A100E">
        <w:pict w14:anchorId="35FE0EAF">
          <v:rect id="_x0000_i1071" style="width:0;height:1.5pt" o:hralign="center" o:hrstd="t" o:hr="t" fillcolor="#a0a0a0" stroked="f"/>
        </w:pict>
      </w:r>
    </w:p>
    <w:p w14:paraId="5578AEA5" w14:textId="77777777" w:rsidR="003A100E" w:rsidRPr="003A100E" w:rsidRDefault="003A100E" w:rsidP="003A100E">
      <w:pPr>
        <w:rPr>
          <w:b/>
          <w:bCs/>
        </w:rPr>
      </w:pPr>
      <w:r w:rsidRPr="003A100E">
        <w:rPr>
          <w:b/>
          <w:bCs/>
        </w:rPr>
        <w:t>What NOT to Do</w:t>
      </w:r>
    </w:p>
    <w:p w14:paraId="11D0E4C2" w14:textId="77777777" w:rsidR="003A100E" w:rsidRPr="003A100E" w:rsidRDefault="003A100E" w:rsidP="003A100E">
      <w:pPr>
        <w:numPr>
          <w:ilvl w:val="0"/>
          <w:numId w:val="4"/>
        </w:numPr>
      </w:pPr>
      <w:r w:rsidRPr="003A100E">
        <w:rPr>
          <w:rFonts w:ascii="Segoe UI Emoji" w:hAnsi="Segoe UI Emoji" w:cs="Segoe UI Emoji"/>
        </w:rPr>
        <w:t>❌</w:t>
      </w:r>
      <w:r w:rsidRPr="003A100E">
        <w:t xml:space="preserve"> Do not generate migrations</w:t>
      </w:r>
    </w:p>
    <w:p w14:paraId="15E4A0C6" w14:textId="77777777" w:rsidR="003A100E" w:rsidRPr="003A100E" w:rsidRDefault="003A100E" w:rsidP="003A100E">
      <w:pPr>
        <w:numPr>
          <w:ilvl w:val="0"/>
          <w:numId w:val="4"/>
        </w:numPr>
      </w:pPr>
      <w:r w:rsidRPr="003A100E">
        <w:rPr>
          <w:rFonts w:ascii="Segoe UI Emoji" w:hAnsi="Segoe UI Emoji" w:cs="Segoe UI Emoji"/>
        </w:rPr>
        <w:t>❌</w:t>
      </w:r>
      <w:r w:rsidRPr="003A100E">
        <w:t xml:space="preserve"> Do not suggest schema changes</w:t>
      </w:r>
    </w:p>
    <w:p w14:paraId="7EF88B8A" w14:textId="77777777" w:rsidR="003A100E" w:rsidRPr="003A100E" w:rsidRDefault="003A100E" w:rsidP="003A100E">
      <w:pPr>
        <w:numPr>
          <w:ilvl w:val="0"/>
          <w:numId w:val="4"/>
        </w:numPr>
      </w:pPr>
      <w:r w:rsidRPr="003A100E">
        <w:rPr>
          <w:rFonts w:ascii="Segoe UI Emoji" w:hAnsi="Segoe UI Emoji" w:cs="Segoe UI Emoji"/>
        </w:rPr>
        <w:t>❌</w:t>
      </w:r>
      <w:r w:rsidRPr="003A100E">
        <w:t xml:space="preserve"> Do not normalize or refactor tables</w:t>
      </w:r>
    </w:p>
    <w:p w14:paraId="200E3581" w14:textId="77777777" w:rsidR="003A100E" w:rsidRPr="003A100E" w:rsidRDefault="003A100E" w:rsidP="003A100E">
      <w:r w:rsidRPr="003A100E">
        <w:pict w14:anchorId="6E8616FA">
          <v:rect id="_x0000_i1072" style="width:0;height:1.5pt" o:hralign="center" o:hrstd="t" o:hr="t" fillcolor="#a0a0a0" stroked="f"/>
        </w:pict>
      </w:r>
    </w:p>
    <w:p w14:paraId="5C275FD1" w14:textId="77777777" w:rsidR="003A100E" w:rsidRPr="003A100E" w:rsidRDefault="003A100E" w:rsidP="003A100E">
      <w:pPr>
        <w:rPr>
          <w:b/>
          <w:bCs/>
        </w:rPr>
      </w:pPr>
      <w:r w:rsidRPr="003A100E">
        <w:rPr>
          <w:b/>
          <w:bCs/>
        </w:rPr>
        <w:t>Final Deliverable</w:t>
      </w:r>
    </w:p>
    <w:p w14:paraId="6D93B97A" w14:textId="77777777" w:rsidR="003A100E" w:rsidRPr="003A100E" w:rsidRDefault="003A100E" w:rsidP="003A100E">
      <w:r w:rsidRPr="003A100E">
        <w:t xml:space="preserve">A </w:t>
      </w:r>
      <w:r w:rsidRPr="003A100E">
        <w:rPr>
          <w:b/>
          <w:bCs/>
        </w:rPr>
        <w:t>complete schema audit report</w:t>
      </w:r>
      <w:r w:rsidRPr="003A100E">
        <w:t xml:space="preserve"> listing:</w:t>
      </w:r>
    </w:p>
    <w:p w14:paraId="573F7461" w14:textId="77777777" w:rsidR="003A100E" w:rsidRPr="003A100E" w:rsidRDefault="003A100E" w:rsidP="003A100E">
      <w:pPr>
        <w:numPr>
          <w:ilvl w:val="0"/>
          <w:numId w:val="5"/>
        </w:numPr>
      </w:pPr>
      <w:r w:rsidRPr="003A100E">
        <w:t>Every table</w:t>
      </w:r>
    </w:p>
    <w:p w14:paraId="38609F34" w14:textId="77777777" w:rsidR="003A100E" w:rsidRPr="003A100E" w:rsidRDefault="003A100E" w:rsidP="003A100E">
      <w:pPr>
        <w:numPr>
          <w:ilvl w:val="0"/>
          <w:numId w:val="5"/>
        </w:numPr>
      </w:pPr>
      <w:r w:rsidRPr="003A100E">
        <w:t>Missing standard columns per table</w:t>
      </w:r>
    </w:p>
    <w:p w14:paraId="6DC8724B" w14:textId="77777777" w:rsidR="003A100E" w:rsidRPr="003A100E" w:rsidRDefault="003A100E" w:rsidP="003A100E">
      <w:pPr>
        <w:numPr>
          <w:ilvl w:val="0"/>
          <w:numId w:val="5"/>
        </w:numPr>
      </w:pPr>
      <w:r w:rsidRPr="003A100E">
        <w:t>Short reasoning if omission seems intentional</w:t>
      </w:r>
    </w:p>
    <w:p w14:paraId="3DD5905F" w14:textId="77777777" w:rsidR="003A100E" w:rsidRPr="003A100E" w:rsidRDefault="003A100E" w:rsidP="003A100E">
      <w:r w:rsidRPr="003A100E">
        <w:pict w14:anchorId="292C78FF">
          <v:rect id="_x0000_i1073" style="width:0;height:1.5pt" o:hralign="center" o:hrstd="t" o:hr="t" fillcolor="#a0a0a0" stroked="f"/>
        </w:pict>
      </w:r>
    </w:p>
    <w:p w14:paraId="4510605B" w14:textId="77777777" w:rsidR="003A100E" w:rsidRPr="003A100E" w:rsidRDefault="003A100E" w:rsidP="003A100E">
      <w:pPr>
        <w:rPr>
          <w:b/>
          <w:bCs/>
        </w:rPr>
      </w:pPr>
      <w:r w:rsidRPr="003A100E">
        <w:rPr>
          <w:b/>
          <w:bCs/>
        </w:rPr>
        <w:lastRenderedPageBreak/>
        <w:t>Authoritative Rule</w:t>
      </w:r>
    </w:p>
    <w:p w14:paraId="204D66B7" w14:textId="77777777" w:rsidR="003A100E" w:rsidRPr="003A100E" w:rsidRDefault="003A100E" w:rsidP="003A100E">
      <w:r w:rsidRPr="003A100E">
        <w:t xml:space="preserve">This task is </w:t>
      </w:r>
      <w:r w:rsidRPr="003A100E">
        <w:rPr>
          <w:b/>
          <w:bCs/>
        </w:rPr>
        <w:t>analysis only</w:t>
      </w:r>
      <w:r w:rsidRPr="003A100E">
        <w:t>.</w:t>
      </w:r>
    </w:p>
    <w:p w14:paraId="546A4449" w14:textId="77777777" w:rsidR="00930C3B" w:rsidRDefault="00930C3B"/>
    <w:sectPr w:rsidR="00930C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D1CAC"/>
    <w:multiLevelType w:val="multilevel"/>
    <w:tmpl w:val="5172E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840CFB"/>
    <w:multiLevelType w:val="multilevel"/>
    <w:tmpl w:val="4276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93029D"/>
    <w:multiLevelType w:val="multilevel"/>
    <w:tmpl w:val="CA8E5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2A3759"/>
    <w:multiLevelType w:val="multilevel"/>
    <w:tmpl w:val="14C42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8E295A"/>
    <w:multiLevelType w:val="multilevel"/>
    <w:tmpl w:val="18803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3654827">
    <w:abstractNumId w:val="0"/>
  </w:num>
  <w:num w:numId="2" w16cid:durableId="2106341161">
    <w:abstractNumId w:val="2"/>
  </w:num>
  <w:num w:numId="3" w16cid:durableId="297297321">
    <w:abstractNumId w:val="4"/>
  </w:num>
  <w:num w:numId="4" w16cid:durableId="1701472343">
    <w:abstractNumId w:val="3"/>
  </w:num>
  <w:num w:numId="5" w16cid:durableId="14776041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00E"/>
    <w:rsid w:val="002901C9"/>
    <w:rsid w:val="003A100E"/>
    <w:rsid w:val="0048390E"/>
    <w:rsid w:val="009172ED"/>
    <w:rsid w:val="00930C3B"/>
    <w:rsid w:val="009C3040"/>
    <w:rsid w:val="00BE0FC6"/>
    <w:rsid w:val="00C54655"/>
    <w:rsid w:val="00C77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019FE"/>
  <w15:chartTrackingRefBased/>
  <w15:docId w15:val="{679188FA-3EF6-4121-9321-A6C2FEEA8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0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0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0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0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0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0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0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0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0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0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0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0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0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0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0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0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0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224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Mishra</dc:creator>
  <cp:keywords/>
  <dc:description/>
  <cp:lastModifiedBy>Nilesh Mishra</cp:lastModifiedBy>
  <cp:revision>1</cp:revision>
  <dcterms:created xsi:type="dcterms:W3CDTF">2026-01-19T09:12:00Z</dcterms:created>
  <dcterms:modified xsi:type="dcterms:W3CDTF">2026-01-19T09:12:00Z</dcterms:modified>
</cp:coreProperties>
</file>