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3513" w14:textId="60967E7B" w:rsidR="00970C56" w:rsidRDefault="002675F8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2A04FE5" wp14:editId="17B8885C">
                <wp:simplePos x="0" y="0"/>
                <wp:positionH relativeFrom="column">
                  <wp:posOffset>3409785</wp:posOffset>
                </wp:positionH>
                <wp:positionV relativeFrom="paragraph">
                  <wp:posOffset>1238115</wp:posOffset>
                </wp:positionV>
                <wp:extent cx="360" cy="360"/>
                <wp:effectExtent l="38100" t="38100" r="38100" b="38100"/>
                <wp:wrapNone/>
                <wp:docPr id="120011878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E9DD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68pt;margin-top:97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QLTh/r0BAABfBAAAEAAAAAAAAAAAAAAAAADTAwAAZHJzL2luay9pbmsx&#10;LnhtbFBLAQItABQABgAIAAAAIQBltmjC3gAAAAsBAAAPAAAAAAAAAAAAAAAAAL4FAABkcnMvZG93&#10;bnJldi54bWxQSwECLQAUAAYACAAAACEAeRi8nb8AAAAhAQAAGQAAAAAAAAAAAAAAAADJBgAAZHJz&#10;L19yZWxzL2Uyb0RvYy54bWwucmVsc1BLBQYAAAAABgAGAHgBAAC/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48CC3E0" wp14:editId="3B8EA8DA">
                <wp:simplePos x="0" y="0"/>
                <wp:positionH relativeFrom="column">
                  <wp:posOffset>4476465</wp:posOffset>
                </wp:positionH>
                <wp:positionV relativeFrom="paragraph">
                  <wp:posOffset>1962075</wp:posOffset>
                </wp:positionV>
                <wp:extent cx="360" cy="360"/>
                <wp:effectExtent l="38100" t="38100" r="38100" b="38100"/>
                <wp:wrapNone/>
                <wp:docPr id="57667642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D36AD" id="Ink 3" o:spid="_x0000_s1026" type="#_x0000_t75" style="position:absolute;margin-left:352pt;margin-top:154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A8b9vxuwEAAF8EAAAQAAAAAAAAAAAAAAAAANMDAABkcnMvaW5rL2luazEu&#10;eG1sUEsBAi0AFAAGAAgAAAAhAD4IoETfAAAACwEAAA8AAAAAAAAAAAAAAAAAvAUAAGRycy9kb3du&#10;cmV2LnhtbFBLAQItABQABgAIAAAAIQB5GLydvwAAACEBAAAZAAAAAAAAAAAAAAAAAMgGAABkcnMv&#10;X3JlbHMvZTJvRG9jLnhtbC5yZWxzUEsFBgAAAAAGAAYAeAEAAL4HAAAAAA==&#10;">
                <v:imagedata r:id="rId5" o:title=""/>
              </v:shape>
            </w:pict>
          </mc:Fallback>
        </mc:AlternateContent>
      </w:r>
      <w:r w:rsidRPr="002675F8">
        <w:rPr>
          <w:noProof/>
        </w:rPr>
        <w:t xml:space="preserve"> </w:t>
      </w:r>
      <w:r w:rsidRPr="002675F8">
        <w:drawing>
          <wp:inline distT="0" distB="0" distL="0" distR="0" wp14:anchorId="3DC00D9F" wp14:editId="183D1570">
            <wp:extent cx="5731510" cy="2635250"/>
            <wp:effectExtent l="0" t="0" r="2540" b="0"/>
            <wp:docPr id="9557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6E34" w14:textId="2E4F5ED1" w:rsidR="002675F8" w:rsidRDefault="002675F8">
      <w:pPr>
        <w:rPr>
          <w:noProof/>
        </w:rPr>
      </w:pPr>
      <w:r>
        <w:rPr>
          <w:noProof/>
        </w:rPr>
        <w:t>SS 1</w:t>
      </w:r>
    </w:p>
    <w:p w14:paraId="21206080" w14:textId="1382F6A0" w:rsidR="002675F8" w:rsidRDefault="002675F8">
      <w:r w:rsidRPr="002675F8">
        <w:drawing>
          <wp:inline distT="0" distB="0" distL="0" distR="0" wp14:anchorId="223C181E" wp14:editId="5ED96FF3">
            <wp:extent cx="5731510" cy="2667635"/>
            <wp:effectExtent l="0" t="0" r="2540" b="0"/>
            <wp:docPr id="47443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9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8701" w14:textId="03D290F1" w:rsidR="002675F8" w:rsidRDefault="002675F8">
      <w:r>
        <w:t>SS 2</w:t>
      </w:r>
    </w:p>
    <w:p w14:paraId="7452FBFB" w14:textId="77777777" w:rsidR="002675F8" w:rsidRDefault="002675F8" w:rsidP="002675F8">
      <w:pPr>
        <w:tabs>
          <w:tab w:val="left" w:pos="3525"/>
        </w:tabs>
      </w:pPr>
      <w:r w:rsidRPr="002675F8">
        <w:lastRenderedPageBreak/>
        <w:drawing>
          <wp:inline distT="0" distB="0" distL="0" distR="0" wp14:anchorId="59C96CC6" wp14:editId="7C97A6DD">
            <wp:extent cx="5731510" cy="2625090"/>
            <wp:effectExtent l="0" t="0" r="2540" b="3810"/>
            <wp:docPr id="14743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55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A233" w14:textId="3BCE8F8A" w:rsidR="002675F8" w:rsidRDefault="002675F8" w:rsidP="002675F8">
      <w:pPr>
        <w:tabs>
          <w:tab w:val="left" w:pos="3525"/>
        </w:tabs>
      </w:pPr>
      <w:r>
        <w:t>SS 3</w:t>
      </w:r>
    </w:p>
    <w:p w14:paraId="77636D63" w14:textId="77777777" w:rsidR="002675F8" w:rsidRDefault="002675F8" w:rsidP="002675F8">
      <w:pPr>
        <w:tabs>
          <w:tab w:val="left" w:pos="3525"/>
        </w:tabs>
      </w:pPr>
      <w:r w:rsidRPr="002675F8">
        <w:drawing>
          <wp:inline distT="0" distB="0" distL="0" distR="0" wp14:anchorId="70AA7F24" wp14:editId="044CE0AD">
            <wp:extent cx="5731510" cy="2614295"/>
            <wp:effectExtent l="0" t="0" r="2540" b="0"/>
            <wp:docPr id="14964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5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9223" w14:textId="714DEA7B" w:rsidR="002675F8" w:rsidRDefault="002675F8" w:rsidP="002675F8">
      <w:pPr>
        <w:tabs>
          <w:tab w:val="left" w:pos="3525"/>
        </w:tabs>
      </w:pPr>
      <w:r>
        <w:t>SS 4</w:t>
      </w:r>
    </w:p>
    <w:p w14:paraId="0835871E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TASK: ANALYSIS &amp; FIX – EDIT SPARES DETAILS NOT SAVING + UI ALIGNMENT</w:t>
      </w:r>
    </w:p>
    <w:p w14:paraId="088D459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EB48F5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Objective:</w:t>
      </w:r>
    </w:p>
    <w:p w14:paraId="5FEB1D38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9CCE4C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1. Perform **detailed root cause analysis** for why changes in **Edit Spares Details Popup (SS4)** are not saving  </w:t>
      </w:r>
    </w:p>
    <w:p w14:paraId="247194AA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2. Provide **corrective implementation plan**  </w:t>
      </w:r>
    </w:p>
    <w:p w14:paraId="3461069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3. Align **SS4 UI** with reference screen (SS5) – ONLY styling (padding, colors, button size)</w:t>
      </w:r>
    </w:p>
    <w:p w14:paraId="19F3CB16" w14:textId="2F044C29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lastRenderedPageBreak/>
        <w:t xml:space="preserve">Path: </w:t>
      </w:r>
      <w:r w:rsidRPr="008F6C0B">
        <w:rPr>
          <w:noProof/>
        </w:rPr>
        <w:t>Master Data → Fleet Data (SS1) → Manage Spares → Fleet Spares Information (SS2) → Select the Spare → Spares Details (SS3) → Edit Spares Details (SS4) Popup</w:t>
      </w:r>
    </w:p>
    <w:p w14:paraId="0946979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43323D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68F21B8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B1828E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1. Current Issue</w:t>
      </w:r>
    </w:p>
    <w:p w14:paraId="58E6B5C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5D7AD05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Changes made in **Edit Spares Details Popup (SS4)** are NOT reflecting after save  </w:t>
      </w:r>
    </w:p>
    <w:p w14:paraId="5E154E9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No visible error but data is not persisted  </w:t>
      </w:r>
    </w:p>
    <w:p w14:paraId="7275C6E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Indicates failure in save lifecycle  </w:t>
      </w:r>
    </w:p>
    <w:p w14:paraId="2B5CA55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C41075A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05C3D95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576C48A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2. Root Cause Analysis</w:t>
      </w:r>
    </w:p>
    <w:p w14:paraId="785EB05B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3A0852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Investigate across all layers:</w:t>
      </w:r>
    </w:p>
    <w:p w14:paraId="2021DB6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DEABFE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41D0F7AE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08BAA43B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A. UI Layer Issues</w:t>
      </w:r>
    </w:p>
    <w:p w14:paraId="7B3B32F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91FFFA9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Check:</w:t>
      </w:r>
    </w:p>
    <w:p w14:paraId="4B9FB1AA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86F943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Is Save button triggering API call?  </w:t>
      </w:r>
    </w:p>
    <w:p w14:paraId="7B96949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Is form state updated before submit?  </w:t>
      </w:r>
    </w:p>
    <w:p w14:paraId="5ACF5A0B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Any JavaScript error blocking execution?</w:t>
      </w:r>
    </w:p>
    <w:p w14:paraId="5FBE3521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F092ABA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Common issue:</w:t>
      </w:r>
    </w:p>
    <w:p w14:paraId="3DB8DF16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8532DB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JS errors can silently stop save execution :contentReference[oaicite:0]{index=0}  </w:t>
      </w:r>
    </w:p>
    <w:p w14:paraId="2A0D1CA5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410C014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21A5ACD0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BE3707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B. API / Payload Issue</w:t>
      </w:r>
    </w:p>
    <w:p w14:paraId="0F5E7B5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36ADB675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Verify:</w:t>
      </w:r>
    </w:p>
    <w:p w14:paraId="413D6CC9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C834364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Payload structure sent from UI  </w:t>
      </w:r>
    </w:p>
    <w:p w14:paraId="02BD548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Are updated fields included in request?  </w:t>
      </w:r>
    </w:p>
    <w:p w14:paraId="345FB86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Field names matching backend schema?  </w:t>
      </w:r>
    </w:p>
    <w:p w14:paraId="5731EB3C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311A46E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Common issue:</w:t>
      </w:r>
    </w:p>
    <w:p w14:paraId="581EA0D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A0C8C21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Incorrect mapping → backend ignores update  </w:t>
      </w:r>
    </w:p>
    <w:p w14:paraId="3E68A0C9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EED0DD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7738F49A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F0CAFAE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C. Backend Save Logic</w:t>
      </w:r>
    </w:p>
    <w:p w14:paraId="04BC8A3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01032CE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Check:</w:t>
      </w:r>
    </w:p>
    <w:p w14:paraId="1879F13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9277F6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API endpoint receiving request  </w:t>
      </w:r>
    </w:p>
    <w:p w14:paraId="1B507E7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Update query execution  </w:t>
      </w:r>
    </w:p>
    <w:p w14:paraId="7A119850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00D2E8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Possible issues:</w:t>
      </w:r>
    </w:p>
    <w:p w14:paraId="64BE8F16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D8438F9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lastRenderedPageBreak/>
        <w:t xml:space="preserve">• Update query not triggered  </w:t>
      </w:r>
    </w:p>
    <w:p w14:paraId="548A9D9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Wrong WHERE condition (wrong ID used)  </w:t>
      </w:r>
    </w:p>
    <w:p w14:paraId="64CBC04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Data overwritten by default values  </w:t>
      </w:r>
    </w:p>
    <w:p w14:paraId="779C669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6199AC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5F53CD56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CF93E8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D. ID / Reference Issue (CRITICAL)</w:t>
      </w:r>
    </w:p>
    <w:p w14:paraId="70E166A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22D420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Verify:</w:t>
      </w:r>
    </w:p>
    <w:p w14:paraId="6D4A191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EB0B94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Correct Spare ID passed?</w:t>
      </w:r>
    </w:p>
    <w:p w14:paraId="6CC0CEC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3BCA91E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Possible root cause:</w:t>
      </w:r>
    </w:p>
    <w:p w14:paraId="654BEF1B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D20D4B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Popup loads correct data  </w:t>
      </w:r>
    </w:p>
    <w:p w14:paraId="5F8E797A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But save API uses:</w:t>
      </w:r>
    </w:p>
    <w:p w14:paraId="77D73235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wrong spare_id  </w:t>
      </w:r>
    </w:p>
    <w:p w14:paraId="15AE02E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null ID  </w:t>
      </w:r>
    </w:p>
    <w:p w14:paraId="4FB153AB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fleet_spare_id vs spare_id mismatch  </w:t>
      </w:r>
    </w:p>
    <w:p w14:paraId="60E3B078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9F5D445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06DD2B65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DD66A60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E. State Management Issue</w:t>
      </w:r>
    </w:p>
    <w:p w14:paraId="55BBD6EA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230BA8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Check:</w:t>
      </w:r>
    </w:p>
    <w:p w14:paraId="4270BFFC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A81F27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Form uses:</w:t>
      </w:r>
    </w:p>
    <w:p w14:paraId="663EFFB0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9E401F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lastRenderedPageBreak/>
        <w:t xml:space="preserve">  - local state vs global state  </w:t>
      </w:r>
    </w:p>
    <w:p w14:paraId="5B2B4FD1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7A1F9E4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Possible issue:</w:t>
      </w:r>
    </w:p>
    <w:p w14:paraId="0BFC6810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D30E52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UI updated but original object sent in API  </w:t>
      </w:r>
    </w:p>
    <w:p w14:paraId="07D51ED5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60C9471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7BA77C54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3599514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F. Caching / Refresh Issue</w:t>
      </w:r>
    </w:p>
    <w:p w14:paraId="7EB91620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D92BF1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Check:</w:t>
      </w:r>
    </w:p>
    <w:p w14:paraId="21BA8E2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0CED61F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After save:</w:t>
      </w:r>
    </w:p>
    <w:p w14:paraId="09D3FFC0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507130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Is fresh API called?  </w:t>
      </w:r>
    </w:p>
    <w:p w14:paraId="1B711EA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Or old cached data shown?  </w:t>
      </w:r>
    </w:p>
    <w:p w14:paraId="5DB1A7DC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03818FC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Common issue:</w:t>
      </w:r>
    </w:p>
    <w:p w14:paraId="1C7635AA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DF58934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UI shows stale data due to cache :contentReference[oaicite:1]{index=1}  </w:t>
      </w:r>
    </w:p>
    <w:p w14:paraId="4F9D96E9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BB34EC5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58E1CB8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949227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G. Database Layer Issue</w:t>
      </w:r>
    </w:p>
    <w:p w14:paraId="35BB8905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684463A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Check:</w:t>
      </w:r>
    </w:p>
    <w:p w14:paraId="4B870ED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7520E6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Is data actually updated in DB?</w:t>
      </w:r>
    </w:p>
    <w:p w14:paraId="420032C8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CA8EB90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If YES → UI issue  </w:t>
      </w:r>
    </w:p>
    <w:p w14:paraId="1761C30A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If NO → backend issue  </w:t>
      </w:r>
    </w:p>
    <w:p w14:paraId="1C84144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20B944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614369F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245E9B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3. Most Probable Root Causes (Priority)</w:t>
      </w:r>
    </w:p>
    <w:p w14:paraId="7F243DB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C616C4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1. Wrong ID mapping (spare_id mismatch)  </w:t>
      </w:r>
    </w:p>
    <w:p w14:paraId="3083B9E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2. Payload not carrying updated values  </w:t>
      </w:r>
    </w:p>
    <w:p w14:paraId="4880CD0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3. Backend update condition failure  </w:t>
      </w:r>
    </w:p>
    <w:p w14:paraId="10458EA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4. UI not refreshing after save  </w:t>
      </w:r>
    </w:p>
    <w:p w14:paraId="577DAC9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5. Silent JS/API error  </w:t>
      </w:r>
    </w:p>
    <w:p w14:paraId="0B52676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356D39B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6500C9A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A46197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4. Corrective Implementation Plan</w:t>
      </w:r>
    </w:p>
    <w:p w14:paraId="1E4BAA5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7D3C49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A. UI Fix</w:t>
      </w:r>
    </w:p>
    <w:p w14:paraId="7228E88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66CAA6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Ensure Save button:</w:t>
      </w:r>
    </w:p>
    <w:p w14:paraId="31D20FE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2B8ECA1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Triggers API  </w:t>
      </w:r>
    </w:p>
    <w:p w14:paraId="6B5AC2EA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Sends updated state  </w:t>
      </w:r>
    </w:p>
    <w:p w14:paraId="13F4707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38B369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Validate payload before sending  </w:t>
      </w:r>
    </w:p>
    <w:p w14:paraId="2EBACD0C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F591F0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2908F976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856DF2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B. API Fix</w:t>
      </w:r>
    </w:p>
    <w:p w14:paraId="17BB0F3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E429D9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Validate incoming request:</w:t>
      </w:r>
    </w:p>
    <w:p w14:paraId="5CA4C568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383603EB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Correct spare_id  </w:t>
      </w:r>
    </w:p>
    <w:p w14:paraId="0B411FB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All editable fields included  </w:t>
      </w:r>
    </w:p>
    <w:p w14:paraId="5C6B9FE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7E23FA1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2DAFCDBE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C74CC1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C. Backend Fix</w:t>
      </w:r>
    </w:p>
    <w:p w14:paraId="37C64E9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DC10411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Ensure update query:</w:t>
      </w:r>
    </w:p>
    <w:p w14:paraId="00C5CF8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3FB72F3B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UPDATE spares  </w:t>
      </w:r>
    </w:p>
    <w:p w14:paraId="719BC55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SET &lt;fields&gt;  </w:t>
      </w:r>
    </w:p>
    <w:p w14:paraId="7FEDCCC0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WHERE spare_id = correct_id  </w:t>
      </w:r>
    </w:p>
    <w:p w14:paraId="60D4EC9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3854D05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Add logging for update confirmation  </w:t>
      </w:r>
    </w:p>
    <w:p w14:paraId="0BE8B5C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9932C0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1E0DB981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0F92482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D. Post-Save Refresh</w:t>
      </w:r>
    </w:p>
    <w:p w14:paraId="79E5F1A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05748171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After successful save:</w:t>
      </w:r>
    </w:p>
    <w:p w14:paraId="6196839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64268BB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Reload spare details API  </w:t>
      </w:r>
    </w:p>
    <w:p w14:paraId="1CB8AEF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Update UI with latest data  </w:t>
      </w:r>
    </w:p>
    <w:p w14:paraId="741D1C2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BCF2AD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75AB4601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6A994A4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E. Error Handling</w:t>
      </w:r>
    </w:p>
    <w:p w14:paraId="72B8303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F1EA99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Show:</w:t>
      </w:r>
    </w:p>
    <w:p w14:paraId="765DBAC8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04D38731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Success message on save  </w:t>
      </w:r>
    </w:p>
    <w:p w14:paraId="41F61215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Error message if failure  </w:t>
      </w:r>
    </w:p>
    <w:p w14:paraId="18207AB6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31104BBE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593697A1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E63F300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5. Validation Plan</w:t>
      </w:r>
    </w:p>
    <w:p w14:paraId="7B6E15F9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94DDC8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Test:</w:t>
      </w:r>
    </w:p>
    <w:p w14:paraId="4B12169C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0FFA4A4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Edit single field → save → verify  </w:t>
      </w:r>
    </w:p>
    <w:p w14:paraId="10000C9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Edit multiple fields → save → verify  </w:t>
      </w:r>
    </w:p>
    <w:p w14:paraId="6CF0AAD0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Refresh page → data persists  </w:t>
      </w:r>
    </w:p>
    <w:p w14:paraId="67D5EE3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Check DB directly  </w:t>
      </w:r>
    </w:p>
    <w:p w14:paraId="1520892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C3B4AFB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29B84B8A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E36A42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6. UI ALIGNMENT – SS4 (Edit Spares Details Popup)</w:t>
      </w:r>
    </w:p>
    <w:p w14:paraId="31436C44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029D4439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rFonts w:ascii="Segoe UI Emoji" w:hAnsi="Segoe UI Emoji" w:cs="Segoe UI Emoji"/>
          <w:noProof/>
        </w:rPr>
        <w:t>⚠️</w:t>
      </w:r>
      <w:r>
        <w:rPr>
          <w:noProof/>
        </w:rPr>
        <w:t xml:space="preserve"> STRICT: Only styling changes allowed</w:t>
      </w:r>
    </w:p>
    <w:p w14:paraId="664EF82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E93BC6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04AF9509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EF53709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A. Padding</w:t>
      </w:r>
    </w:p>
    <w:p w14:paraId="004D3A0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DB7C54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Increase internal padding to match SS5  </w:t>
      </w:r>
    </w:p>
    <w:p w14:paraId="7E183179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Uniform spacing between fields  </w:t>
      </w:r>
    </w:p>
    <w:p w14:paraId="012EE0C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Equal margins inside popup  </w:t>
      </w:r>
    </w:p>
    <w:p w14:paraId="7E71E278" w14:textId="615411CC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Colour Matching and should look similar colour</w:t>
      </w:r>
    </w:p>
    <w:p w14:paraId="720A0DE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06C53DE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7E483A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B. Colors</w:t>
      </w:r>
    </w:p>
    <w:p w14:paraId="749CB653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3B0B819E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Apply:</w:t>
      </w:r>
    </w:p>
    <w:p w14:paraId="437860CA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C260FC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Background color same as SS5  </w:t>
      </w:r>
    </w:p>
    <w:p w14:paraId="5B3842C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Border color same  </w:t>
      </w:r>
    </w:p>
    <w:p w14:paraId="18676F8B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Section header color same  </w:t>
      </w:r>
    </w:p>
    <w:p w14:paraId="532EDC65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7C9F1A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29492B4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770EFE50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C. Button Styling</w:t>
      </w:r>
    </w:p>
    <w:p w14:paraId="153F3EFF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366080E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Match:</w:t>
      </w:r>
    </w:p>
    <w:p w14:paraId="2F3DBD3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E91A42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Button color (primary blue)  </w:t>
      </w:r>
    </w:p>
    <w:p w14:paraId="6453419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Button height  </w:t>
      </w:r>
    </w:p>
    <w:p w14:paraId="6907F40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Button width  </w:t>
      </w:r>
    </w:p>
    <w:p w14:paraId="712996E4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Border radius  </w:t>
      </w:r>
    </w:p>
    <w:p w14:paraId="638EADA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Font size  </w:t>
      </w:r>
    </w:p>
    <w:p w14:paraId="73A9A1A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DAAB13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285E9F38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10EFF4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D. Layout Format</w:t>
      </w:r>
    </w:p>
    <w:p w14:paraId="47655CFB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16ACD68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• Align:</w:t>
      </w:r>
    </w:p>
    <w:p w14:paraId="7FAE2472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6B926D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Field spacing  </w:t>
      </w:r>
    </w:p>
    <w:p w14:paraId="1814090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Label alignment  </w:t>
      </w:r>
    </w:p>
    <w:p w14:paraId="53AA51B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  - Section grouping  </w:t>
      </w:r>
    </w:p>
    <w:p w14:paraId="480DB7F7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1575A71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1F35877B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39B38C5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E. Popup Structure</w:t>
      </w:r>
    </w:p>
    <w:p w14:paraId="54DDDB85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E3B641E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Center aligned  </w:t>
      </w:r>
    </w:p>
    <w:p w14:paraId="277CB4D5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Proper width (not stretched)  </w:t>
      </w:r>
    </w:p>
    <w:p w14:paraId="7632125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Consistent header and footer spacing  </w:t>
      </w:r>
    </w:p>
    <w:p w14:paraId="79F76275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22891944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009B1BC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9862FA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7. Out of Scope</w:t>
      </w:r>
    </w:p>
    <w:p w14:paraId="0BDE417B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882D2A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Do NOT change:</w:t>
      </w:r>
    </w:p>
    <w:p w14:paraId="7DD7B7F0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57B874A3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Functionality  </w:t>
      </w:r>
    </w:p>
    <w:p w14:paraId="5A5F7432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Fields  </w:t>
      </w:r>
    </w:p>
    <w:p w14:paraId="1AF979FC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Buttons count  </w:t>
      </w:r>
    </w:p>
    <w:p w14:paraId="6FC96786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lastRenderedPageBreak/>
        <w:t xml:space="preserve">• Logic  </w:t>
      </w:r>
    </w:p>
    <w:p w14:paraId="1C957B9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API behavior  </w:t>
      </w:r>
    </w:p>
    <w:p w14:paraId="2DB3FA4C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6C95FB4A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--------------------------------------------------</w:t>
      </w:r>
    </w:p>
    <w:p w14:paraId="50D6433D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46DE50A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>Expected Result:</w:t>
      </w:r>
    </w:p>
    <w:p w14:paraId="59C8FA2C" w14:textId="77777777" w:rsidR="008F6C0B" w:rsidRDefault="008F6C0B" w:rsidP="008F6C0B">
      <w:pPr>
        <w:tabs>
          <w:tab w:val="left" w:pos="3525"/>
        </w:tabs>
        <w:rPr>
          <w:noProof/>
        </w:rPr>
      </w:pPr>
    </w:p>
    <w:p w14:paraId="0E324C38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Changes in Edit Spares Details are saved correctly  </w:t>
      </w:r>
    </w:p>
    <w:p w14:paraId="3AA2B8D7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Data persists after refresh  </w:t>
      </w:r>
    </w:p>
    <w:p w14:paraId="0F99E84D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No silent failure  </w:t>
      </w:r>
    </w:p>
    <w:p w14:paraId="1E717D6F" w14:textId="77777777" w:rsidR="008F6C0B" w:rsidRDefault="008F6C0B" w:rsidP="008F6C0B">
      <w:pPr>
        <w:tabs>
          <w:tab w:val="left" w:pos="3525"/>
        </w:tabs>
        <w:rPr>
          <w:noProof/>
        </w:rPr>
      </w:pPr>
      <w:r>
        <w:rPr>
          <w:noProof/>
        </w:rPr>
        <w:t xml:space="preserve">• UI visually matches reference screen (SS5)  </w:t>
      </w:r>
    </w:p>
    <w:p w14:paraId="0D530996" w14:textId="02E5CC4B" w:rsidR="002675F8" w:rsidRDefault="008F6C0B" w:rsidP="008F6C0B">
      <w:pPr>
        <w:tabs>
          <w:tab w:val="left" w:pos="3525"/>
        </w:tabs>
      </w:pPr>
      <w:r>
        <w:rPr>
          <w:noProof/>
        </w:rPr>
        <w:t xml:space="preserve">• Clean and consistent popup </w:t>
      </w:r>
      <w:proofErr w:type="gramStart"/>
      <w:r>
        <w:rPr>
          <w:noProof/>
        </w:rPr>
        <w:t xml:space="preserve">layout  </w:t>
      </w:r>
      <w:r w:rsidR="002675F8">
        <w:t>SS</w:t>
      </w:r>
      <w:proofErr w:type="gramEnd"/>
      <w:r w:rsidR="002675F8">
        <w:t xml:space="preserve"> 5:</w:t>
      </w:r>
    </w:p>
    <w:p w14:paraId="11D9D3F5" w14:textId="56B8EB89" w:rsidR="002675F8" w:rsidRDefault="002675F8" w:rsidP="002675F8">
      <w:pPr>
        <w:tabs>
          <w:tab w:val="left" w:pos="3525"/>
        </w:tabs>
      </w:pPr>
      <w:r w:rsidRPr="002675F8">
        <w:drawing>
          <wp:inline distT="0" distB="0" distL="0" distR="0" wp14:anchorId="0F30BAC4" wp14:editId="31D072BA">
            <wp:extent cx="5731510" cy="2644775"/>
            <wp:effectExtent l="0" t="0" r="2540" b="3175"/>
            <wp:docPr id="9782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35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FD1A" w14:textId="005F3BA0" w:rsidR="002675F8" w:rsidRPr="002675F8" w:rsidRDefault="002675F8" w:rsidP="002675F8">
      <w:pPr>
        <w:tabs>
          <w:tab w:val="left" w:pos="3525"/>
        </w:tabs>
      </w:pPr>
    </w:p>
    <w:sectPr w:rsidR="002675F8" w:rsidRPr="00267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F8"/>
    <w:rsid w:val="002675F8"/>
    <w:rsid w:val="008349B6"/>
    <w:rsid w:val="008F6C0B"/>
    <w:rsid w:val="00970C56"/>
    <w:rsid w:val="009B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8083A"/>
  <w15:chartTrackingRefBased/>
  <w15:docId w15:val="{6277D21B-5273-4011-8C6B-590D0247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6:15:20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6:15:20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2026-04-06T06:06:00Z</dcterms:created>
  <dcterms:modified xsi:type="dcterms:W3CDTF">2026-04-06T06:25:00Z</dcterms:modified>
</cp:coreProperties>
</file>