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11C53" w:rsidRPr="00711C53" w:rsidRDefault="00711C53" w:rsidP="00711C53">
      <w:pPr>
        <w:rPr>
          <w:b/>
          <w:bCs/>
          <w:sz w:val="28"/>
          <w:szCs w:val="28"/>
        </w:rPr>
      </w:pPr>
      <w:r w:rsidRPr="00711C53">
        <w:rPr>
          <w:b/>
          <w:bCs/>
          <w:sz w:val="28"/>
          <w:szCs w:val="28"/>
        </w:rPr>
        <w:t xml:space="preserve">Informative Prompt for </w:t>
      </w:r>
      <w:proofErr w:type="spellStart"/>
      <w:r w:rsidRPr="00711C53">
        <w:rPr>
          <w:b/>
          <w:bCs/>
          <w:sz w:val="28"/>
          <w:szCs w:val="28"/>
        </w:rPr>
        <w:t>Replit</w:t>
      </w:r>
      <w:proofErr w:type="spellEnd"/>
      <w:r w:rsidRPr="00711C53">
        <w:rPr>
          <w:b/>
          <w:bCs/>
          <w:sz w:val="28"/>
          <w:szCs w:val="28"/>
        </w:rPr>
        <w:t xml:space="preserve"> (Read-Only Analysis)</w:t>
      </w:r>
    </w:p>
    <w:p w:rsidR="00711C53" w:rsidRPr="00711C53" w:rsidRDefault="00711C53" w:rsidP="00711C53">
      <w:r w:rsidRPr="00711C53">
        <w:t xml:space="preserve">You have already implemented PostgreSQL integration for PMS </w:t>
      </w:r>
      <w:r w:rsidRPr="00711C53">
        <w:rPr>
          <w:b/>
          <w:bCs/>
        </w:rPr>
        <w:t>Modules 1–14</w:t>
      </w:r>
      <w:r w:rsidRPr="00711C53">
        <w:t>.</w:t>
      </w:r>
      <w:r w:rsidRPr="00711C53">
        <w:br/>
        <w:t xml:space="preserve">I need a </w:t>
      </w:r>
      <w:r w:rsidRPr="00711C53">
        <w:rPr>
          <w:b/>
          <w:bCs/>
        </w:rPr>
        <w:t>read-only, informational analysis</w:t>
      </w:r>
      <w:r w:rsidRPr="00711C53">
        <w:t xml:space="preserve"> of the current codebase so I can </w:t>
      </w:r>
      <w:r w:rsidRPr="00711C53">
        <w:rPr>
          <w:b/>
          <w:bCs/>
        </w:rPr>
        <w:t>manually test and validate database write operations</w:t>
      </w:r>
      <w:r w:rsidRPr="00711C53">
        <w:t>.</w:t>
      </w:r>
    </w:p>
    <w:p w:rsidR="00711C53" w:rsidRPr="00711C53" w:rsidRDefault="00711C53" w:rsidP="00711C53">
      <w:r w:rsidRPr="00711C53">
        <w:rPr>
          <w:rFonts w:ascii="Segoe UI Emoji" w:hAnsi="Segoe UI Emoji" w:cs="Segoe UI Emoji"/>
        </w:rPr>
        <w:t>⚠️</w:t>
      </w:r>
      <w:r w:rsidRPr="00711C53">
        <w:t xml:space="preserve"> </w:t>
      </w:r>
      <w:r w:rsidRPr="00711C53">
        <w:rPr>
          <w:b/>
          <w:bCs/>
        </w:rPr>
        <w:t>Important constraints</w:t>
      </w:r>
    </w:p>
    <w:p w:rsidR="00711C53" w:rsidRPr="00711C53" w:rsidRDefault="00711C53" w:rsidP="00711C53">
      <w:pPr>
        <w:numPr>
          <w:ilvl w:val="0"/>
          <w:numId w:val="1"/>
        </w:numPr>
      </w:pPr>
      <w:r w:rsidRPr="00711C53">
        <w:t xml:space="preserve">Do </w:t>
      </w:r>
      <w:r w:rsidRPr="00711C53">
        <w:rPr>
          <w:b/>
          <w:bCs/>
        </w:rPr>
        <w:t>NOT</w:t>
      </w:r>
      <w:r w:rsidRPr="00711C53">
        <w:t xml:space="preserve"> modify, refactor, migrate, or fix any code</w:t>
      </w:r>
    </w:p>
    <w:p w:rsidR="00711C53" w:rsidRPr="00711C53" w:rsidRDefault="00711C53" w:rsidP="00711C53">
      <w:pPr>
        <w:numPr>
          <w:ilvl w:val="0"/>
          <w:numId w:val="1"/>
        </w:numPr>
      </w:pPr>
      <w:r w:rsidRPr="00711C53">
        <w:t xml:space="preserve">Do </w:t>
      </w:r>
      <w:r w:rsidRPr="00711C53">
        <w:rPr>
          <w:b/>
          <w:bCs/>
        </w:rPr>
        <w:t>NOT</w:t>
      </w:r>
      <w:r w:rsidRPr="00711C53">
        <w:t xml:space="preserve"> suggest architectural changes</w:t>
      </w:r>
    </w:p>
    <w:p w:rsidR="00711C53" w:rsidRPr="00711C53" w:rsidRDefault="00711C53" w:rsidP="00711C53">
      <w:pPr>
        <w:numPr>
          <w:ilvl w:val="0"/>
          <w:numId w:val="1"/>
        </w:numPr>
      </w:pPr>
      <w:r w:rsidRPr="00711C53">
        <w:t xml:space="preserve">Only </w:t>
      </w:r>
      <w:r w:rsidRPr="00711C53">
        <w:rPr>
          <w:b/>
          <w:bCs/>
        </w:rPr>
        <w:t xml:space="preserve">inspect, </w:t>
      </w:r>
      <w:proofErr w:type="spellStart"/>
      <w:r w:rsidRPr="00711C53">
        <w:rPr>
          <w:b/>
          <w:bCs/>
        </w:rPr>
        <w:t>analyze</w:t>
      </w:r>
      <w:proofErr w:type="spellEnd"/>
      <w:r w:rsidRPr="00711C53">
        <w:rPr>
          <w:b/>
          <w:bCs/>
        </w:rPr>
        <w:t>, and report</w:t>
      </w:r>
      <w:r w:rsidRPr="00711C53">
        <w:t xml:space="preserve"> what is already implemented</w:t>
      </w:r>
    </w:p>
    <w:p w:rsidR="00711C53" w:rsidRPr="00711C53" w:rsidRDefault="00711C53" w:rsidP="00711C53">
      <w:r w:rsidRPr="00711C53">
        <w:pict>
          <v:rect id="_x0000_i1061" style="width:0;height:1.5pt" o:hralign="center" o:hrstd="t" o:hr="t" fillcolor="#a0a0a0" stroked="f"/>
        </w:pict>
      </w:r>
    </w:p>
    <w:p w:rsidR="00711C53" w:rsidRPr="00711C53" w:rsidRDefault="00711C53" w:rsidP="00711C53">
      <w:pPr>
        <w:rPr>
          <w:b/>
          <w:bCs/>
        </w:rPr>
      </w:pPr>
      <w:r w:rsidRPr="00711C53">
        <w:rPr>
          <w:b/>
          <w:bCs/>
        </w:rPr>
        <w:t>Objective</w:t>
      </w:r>
    </w:p>
    <w:p w:rsidR="00711C53" w:rsidRPr="00711C53" w:rsidRDefault="00711C53" w:rsidP="00711C53">
      <w:r w:rsidRPr="00711C53">
        <w:t xml:space="preserve">Provide a </w:t>
      </w:r>
      <w:r w:rsidRPr="00711C53">
        <w:rPr>
          <w:b/>
          <w:bCs/>
        </w:rPr>
        <w:t>module-wise testing reference</w:t>
      </w:r>
      <w:r w:rsidRPr="00711C53">
        <w:t xml:space="preserve"> that clearly explains:</w:t>
      </w:r>
    </w:p>
    <w:p w:rsidR="00711C53" w:rsidRPr="00711C53" w:rsidRDefault="00711C53" w:rsidP="00711C53">
      <w:pPr>
        <w:numPr>
          <w:ilvl w:val="0"/>
          <w:numId w:val="2"/>
        </w:numPr>
      </w:pPr>
      <w:r w:rsidRPr="00711C53">
        <w:rPr>
          <w:b/>
          <w:bCs/>
        </w:rPr>
        <w:t>What write operations exist</w:t>
      </w:r>
    </w:p>
    <w:p w:rsidR="00711C53" w:rsidRPr="00711C53" w:rsidRDefault="00711C53" w:rsidP="00711C53">
      <w:pPr>
        <w:numPr>
          <w:ilvl w:val="0"/>
          <w:numId w:val="2"/>
        </w:numPr>
      </w:pPr>
      <w:r w:rsidRPr="00711C53">
        <w:rPr>
          <w:b/>
          <w:bCs/>
        </w:rPr>
        <w:t>Which PostgreSQL tables are written to</w:t>
      </w:r>
    </w:p>
    <w:p w:rsidR="00711C53" w:rsidRPr="00711C53" w:rsidRDefault="00711C53" w:rsidP="00711C53">
      <w:pPr>
        <w:numPr>
          <w:ilvl w:val="0"/>
          <w:numId w:val="2"/>
        </w:numPr>
      </w:pPr>
      <w:r w:rsidRPr="00711C53">
        <w:rPr>
          <w:b/>
          <w:bCs/>
        </w:rPr>
        <w:t>Where in the UI or workflow I can trigger those writes</w:t>
      </w:r>
    </w:p>
    <w:p w:rsidR="00711C53" w:rsidRPr="00711C53" w:rsidRDefault="00711C53" w:rsidP="00711C53">
      <w:pPr>
        <w:numPr>
          <w:ilvl w:val="0"/>
          <w:numId w:val="2"/>
        </w:numPr>
      </w:pPr>
      <w:r w:rsidRPr="00711C53">
        <w:rPr>
          <w:b/>
          <w:bCs/>
        </w:rPr>
        <w:t>How I can verify them directly in PostgreSQL</w:t>
      </w:r>
    </w:p>
    <w:p w:rsidR="00711C53" w:rsidRPr="00711C53" w:rsidRDefault="00711C53" w:rsidP="00711C53">
      <w:r w:rsidRPr="00711C53">
        <w:pict>
          <v:rect id="_x0000_i1062" style="width:0;height:1.5pt" o:hralign="center" o:hrstd="t" o:hr="t" fillcolor="#a0a0a0" stroked="f"/>
        </w:pict>
      </w:r>
    </w:p>
    <w:p w:rsidR="00711C53" w:rsidRPr="00711C53" w:rsidRDefault="00711C53" w:rsidP="00711C53">
      <w:pPr>
        <w:rPr>
          <w:b/>
          <w:bCs/>
        </w:rPr>
      </w:pPr>
      <w:r w:rsidRPr="00711C53">
        <w:rPr>
          <w:b/>
          <w:bCs/>
        </w:rPr>
        <w:t>What to Provide (For Each Module)</w:t>
      </w:r>
    </w:p>
    <w:p w:rsidR="00711C53" w:rsidRPr="00711C53" w:rsidRDefault="00711C53" w:rsidP="00711C53">
      <w:r w:rsidRPr="00711C53">
        <w:t xml:space="preserve">For </w:t>
      </w:r>
      <w:r w:rsidRPr="00711C53">
        <w:rPr>
          <w:b/>
          <w:bCs/>
        </w:rPr>
        <w:t>each module listed below</w:t>
      </w:r>
      <w:r w:rsidRPr="00711C53">
        <w:t>, document the following:</w:t>
      </w:r>
    </w:p>
    <w:p w:rsidR="00711C53" w:rsidRPr="00711C53" w:rsidRDefault="00711C53" w:rsidP="00711C53">
      <w:pPr>
        <w:rPr>
          <w:b/>
          <w:bCs/>
        </w:rPr>
      </w:pPr>
      <w:r w:rsidRPr="00711C53">
        <w:rPr>
          <w:b/>
          <w:bCs/>
        </w:rPr>
        <w:t>1. Write Operations Summary</w:t>
      </w:r>
    </w:p>
    <w:p w:rsidR="00711C53" w:rsidRPr="00711C53" w:rsidRDefault="00711C53" w:rsidP="00711C53">
      <w:pPr>
        <w:numPr>
          <w:ilvl w:val="0"/>
          <w:numId w:val="3"/>
        </w:numPr>
      </w:pPr>
      <w:r w:rsidRPr="00711C53">
        <w:t xml:space="preserve">List </w:t>
      </w:r>
      <w:r w:rsidRPr="00711C53">
        <w:rPr>
          <w:b/>
          <w:bCs/>
        </w:rPr>
        <w:t>all write operations</w:t>
      </w:r>
      <w:r w:rsidRPr="00711C53">
        <w:t xml:space="preserve"> currently implemented:</w:t>
      </w:r>
    </w:p>
    <w:p w:rsidR="00711C53" w:rsidRPr="00711C53" w:rsidRDefault="00711C53" w:rsidP="00711C53">
      <w:pPr>
        <w:numPr>
          <w:ilvl w:val="1"/>
          <w:numId w:val="3"/>
        </w:numPr>
      </w:pPr>
      <w:r w:rsidRPr="00711C53">
        <w:t>INSERT</w:t>
      </w:r>
    </w:p>
    <w:p w:rsidR="00711C53" w:rsidRPr="00711C53" w:rsidRDefault="00711C53" w:rsidP="00711C53">
      <w:pPr>
        <w:numPr>
          <w:ilvl w:val="1"/>
          <w:numId w:val="3"/>
        </w:numPr>
      </w:pPr>
      <w:r w:rsidRPr="00711C53">
        <w:t>UPDATE</w:t>
      </w:r>
    </w:p>
    <w:p w:rsidR="00711C53" w:rsidRPr="00711C53" w:rsidRDefault="00711C53" w:rsidP="00711C53">
      <w:pPr>
        <w:numPr>
          <w:ilvl w:val="1"/>
          <w:numId w:val="3"/>
        </w:numPr>
      </w:pPr>
      <w:r w:rsidRPr="00711C53">
        <w:t>DELETE</w:t>
      </w:r>
    </w:p>
    <w:p w:rsidR="00711C53" w:rsidRPr="00711C53" w:rsidRDefault="00711C53" w:rsidP="00711C53">
      <w:pPr>
        <w:numPr>
          <w:ilvl w:val="1"/>
          <w:numId w:val="3"/>
        </w:numPr>
      </w:pPr>
      <w:r w:rsidRPr="00711C53">
        <w:t>UPSERT / BULK INSERT</w:t>
      </w:r>
    </w:p>
    <w:p w:rsidR="00711C53" w:rsidRPr="00711C53" w:rsidRDefault="00711C53" w:rsidP="00711C53">
      <w:pPr>
        <w:numPr>
          <w:ilvl w:val="0"/>
          <w:numId w:val="3"/>
        </w:numPr>
      </w:pPr>
      <w:r w:rsidRPr="00711C53">
        <w:t>Ignore read-only operations</w:t>
      </w:r>
    </w:p>
    <w:p w:rsidR="00711C53" w:rsidRPr="00711C53" w:rsidRDefault="00711C53" w:rsidP="00711C53">
      <w:pPr>
        <w:rPr>
          <w:b/>
          <w:bCs/>
        </w:rPr>
      </w:pPr>
      <w:r w:rsidRPr="00711C53">
        <w:rPr>
          <w:b/>
          <w:bCs/>
        </w:rPr>
        <w:t>2. Table Mapping</w:t>
      </w:r>
    </w:p>
    <w:p w:rsidR="00711C53" w:rsidRPr="00711C53" w:rsidRDefault="00711C53" w:rsidP="00711C53">
      <w:r w:rsidRPr="00711C53">
        <w:t>For each write operation, clearly mention:</w:t>
      </w:r>
    </w:p>
    <w:p w:rsidR="00711C53" w:rsidRPr="00711C53" w:rsidRDefault="00711C53" w:rsidP="00711C53">
      <w:pPr>
        <w:numPr>
          <w:ilvl w:val="0"/>
          <w:numId w:val="4"/>
        </w:numPr>
      </w:pPr>
      <w:r w:rsidRPr="00711C53">
        <w:rPr>
          <w:b/>
          <w:bCs/>
        </w:rPr>
        <w:t>Table name(s)</w:t>
      </w:r>
      <w:r w:rsidRPr="00711C53">
        <w:t xml:space="preserve"> affected in PostgreSQL</w:t>
      </w:r>
    </w:p>
    <w:p w:rsidR="00711C53" w:rsidRPr="00711C53" w:rsidRDefault="00711C53" w:rsidP="00711C53">
      <w:pPr>
        <w:numPr>
          <w:ilvl w:val="0"/>
          <w:numId w:val="4"/>
        </w:numPr>
      </w:pPr>
      <w:r w:rsidRPr="00711C53">
        <w:t>Whether it is:</w:t>
      </w:r>
    </w:p>
    <w:p w:rsidR="00711C53" w:rsidRPr="00711C53" w:rsidRDefault="00711C53" w:rsidP="00711C53">
      <w:pPr>
        <w:numPr>
          <w:ilvl w:val="1"/>
          <w:numId w:val="4"/>
        </w:numPr>
      </w:pPr>
      <w:r w:rsidRPr="00711C53">
        <w:t>Single-table write</w:t>
      </w:r>
    </w:p>
    <w:p w:rsidR="00711C53" w:rsidRPr="00711C53" w:rsidRDefault="00711C53" w:rsidP="00711C53">
      <w:pPr>
        <w:numPr>
          <w:ilvl w:val="1"/>
          <w:numId w:val="4"/>
        </w:numPr>
      </w:pPr>
      <w:r w:rsidRPr="00711C53">
        <w:t>Multi-table transactional write</w:t>
      </w:r>
    </w:p>
    <w:p w:rsidR="00711C53" w:rsidRPr="00711C53" w:rsidRDefault="00711C53" w:rsidP="00711C53">
      <w:pPr>
        <w:rPr>
          <w:b/>
          <w:bCs/>
        </w:rPr>
      </w:pPr>
      <w:r w:rsidRPr="00711C53">
        <w:rPr>
          <w:b/>
          <w:bCs/>
        </w:rPr>
        <w:lastRenderedPageBreak/>
        <w:t>3. Trigger Point (How to Test)</w:t>
      </w:r>
    </w:p>
    <w:p w:rsidR="00711C53" w:rsidRPr="00711C53" w:rsidRDefault="00711C53" w:rsidP="00711C53">
      <w:r w:rsidRPr="00711C53">
        <w:t xml:space="preserve">Explain </w:t>
      </w:r>
      <w:r w:rsidRPr="00711C53">
        <w:rPr>
          <w:b/>
          <w:bCs/>
        </w:rPr>
        <w:t>exactly where I can test this</w:t>
      </w:r>
      <w:r w:rsidRPr="00711C53">
        <w:t>:</w:t>
      </w:r>
    </w:p>
    <w:p w:rsidR="00711C53" w:rsidRPr="00711C53" w:rsidRDefault="00711C53" w:rsidP="00711C53">
      <w:pPr>
        <w:numPr>
          <w:ilvl w:val="0"/>
          <w:numId w:val="5"/>
        </w:numPr>
      </w:pPr>
      <w:r w:rsidRPr="00711C53">
        <w:t>UI screen name / section</w:t>
      </w:r>
    </w:p>
    <w:p w:rsidR="00711C53" w:rsidRPr="00711C53" w:rsidRDefault="00711C53" w:rsidP="00711C53">
      <w:pPr>
        <w:numPr>
          <w:ilvl w:val="0"/>
          <w:numId w:val="5"/>
        </w:numPr>
      </w:pPr>
      <w:r w:rsidRPr="00711C53">
        <w:t>Button or action (Create, Update, Submit, Approve, Upload, etc.)</w:t>
      </w:r>
    </w:p>
    <w:p w:rsidR="00711C53" w:rsidRPr="00711C53" w:rsidRDefault="00711C53" w:rsidP="00711C53">
      <w:pPr>
        <w:numPr>
          <w:ilvl w:val="0"/>
          <w:numId w:val="5"/>
        </w:numPr>
      </w:pPr>
      <w:r w:rsidRPr="00711C53">
        <w:t>Background/system-triggered actions (alerts, audits, cascades, imports)</w:t>
      </w:r>
    </w:p>
    <w:p w:rsidR="00711C53" w:rsidRPr="00711C53" w:rsidRDefault="00711C53" w:rsidP="00711C53">
      <w:pPr>
        <w:rPr>
          <w:b/>
          <w:bCs/>
        </w:rPr>
      </w:pPr>
      <w:r w:rsidRPr="00711C53">
        <w:rPr>
          <w:b/>
          <w:bCs/>
        </w:rPr>
        <w:t>4. Test Verification Steps</w:t>
      </w:r>
    </w:p>
    <w:p w:rsidR="00711C53" w:rsidRPr="00711C53" w:rsidRDefault="00711C53" w:rsidP="00711C53">
      <w:r w:rsidRPr="00711C53">
        <w:t xml:space="preserve">Provide </w:t>
      </w:r>
      <w:r w:rsidRPr="00711C53">
        <w:rPr>
          <w:b/>
          <w:bCs/>
        </w:rPr>
        <w:t>practical validation steps</w:t>
      </w:r>
      <w:r w:rsidRPr="00711C53">
        <w:t>, such as:</w:t>
      </w:r>
    </w:p>
    <w:p w:rsidR="00711C53" w:rsidRPr="00711C53" w:rsidRDefault="00711C53" w:rsidP="00711C53">
      <w:pPr>
        <w:numPr>
          <w:ilvl w:val="0"/>
          <w:numId w:val="6"/>
        </w:numPr>
      </w:pPr>
      <w:r w:rsidRPr="00711C53">
        <w:t>What action to perform in the UI</w:t>
      </w:r>
    </w:p>
    <w:p w:rsidR="00711C53" w:rsidRPr="00711C53" w:rsidRDefault="00711C53" w:rsidP="00711C53">
      <w:pPr>
        <w:numPr>
          <w:ilvl w:val="0"/>
          <w:numId w:val="6"/>
        </w:numPr>
      </w:pPr>
      <w:r w:rsidRPr="00711C53">
        <w:t>Which table to query in PostgreSQL</w:t>
      </w:r>
    </w:p>
    <w:p w:rsidR="00711C53" w:rsidRPr="00711C53" w:rsidRDefault="00711C53" w:rsidP="00711C53">
      <w:pPr>
        <w:numPr>
          <w:ilvl w:val="0"/>
          <w:numId w:val="6"/>
        </w:numPr>
      </w:pPr>
      <w:r w:rsidRPr="00711C53">
        <w:t>What data change I should expect to see</w:t>
      </w:r>
    </w:p>
    <w:p w:rsidR="00711C53" w:rsidRPr="00711C53" w:rsidRDefault="00711C53" w:rsidP="00711C53">
      <w:r w:rsidRPr="00711C53">
        <w:t>Example format:</w:t>
      </w:r>
    </w:p>
    <w:p w:rsidR="00711C53" w:rsidRPr="00711C53" w:rsidRDefault="00711C53" w:rsidP="00711C53">
      <w:pPr>
        <w:numPr>
          <w:ilvl w:val="0"/>
          <w:numId w:val="7"/>
        </w:numPr>
      </w:pPr>
      <w:r w:rsidRPr="00711C53">
        <w:t>Action: Create new Vessel</w:t>
      </w:r>
    </w:p>
    <w:p w:rsidR="00711C53" w:rsidRPr="00711C53" w:rsidRDefault="00711C53" w:rsidP="00711C53">
      <w:pPr>
        <w:numPr>
          <w:ilvl w:val="0"/>
          <w:numId w:val="7"/>
        </w:numPr>
      </w:pPr>
      <w:r w:rsidRPr="00711C53">
        <w:t>Table: vessels</w:t>
      </w:r>
    </w:p>
    <w:p w:rsidR="00711C53" w:rsidRPr="00711C53" w:rsidRDefault="00711C53" w:rsidP="00711C53">
      <w:pPr>
        <w:numPr>
          <w:ilvl w:val="0"/>
          <w:numId w:val="7"/>
        </w:numPr>
      </w:pPr>
      <w:r w:rsidRPr="00711C53">
        <w:t>Expected: New row with generated ID and timestamps</w:t>
      </w:r>
    </w:p>
    <w:p w:rsidR="00711C53" w:rsidRPr="00711C53" w:rsidRDefault="00711C53" w:rsidP="00711C53">
      <w:pPr>
        <w:rPr>
          <w:b/>
          <w:bCs/>
        </w:rPr>
      </w:pPr>
      <w:r w:rsidRPr="00711C53">
        <w:rPr>
          <w:b/>
          <w:bCs/>
        </w:rPr>
        <w:t xml:space="preserve">5. Storage </w:t>
      </w:r>
      <w:proofErr w:type="spellStart"/>
      <w:r w:rsidRPr="00711C53">
        <w:rPr>
          <w:b/>
          <w:bCs/>
        </w:rPr>
        <w:t>Behavior</w:t>
      </w:r>
      <w:proofErr w:type="spellEnd"/>
      <w:r w:rsidRPr="00711C53">
        <w:rPr>
          <w:b/>
          <w:bCs/>
        </w:rPr>
        <w:t xml:space="preserve"> Clarification</w:t>
      </w:r>
    </w:p>
    <w:p w:rsidR="00711C53" w:rsidRPr="00711C53" w:rsidRDefault="00711C53" w:rsidP="00711C53">
      <w:r w:rsidRPr="00711C53">
        <w:t>Clearly state for each write operation:</w:t>
      </w:r>
    </w:p>
    <w:p w:rsidR="00711C53" w:rsidRPr="00711C53" w:rsidRDefault="00711C53" w:rsidP="00711C53">
      <w:pPr>
        <w:numPr>
          <w:ilvl w:val="0"/>
          <w:numId w:val="8"/>
        </w:numPr>
      </w:pPr>
      <w:r w:rsidRPr="00711C53">
        <w:t xml:space="preserve">Uses </w:t>
      </w:r>
      <w:r w:rsidRPr="00711C53">
        <w:rPr>
          <w:b/>
          <w:bCs/>
        </w:rPr>
        <w:t>PostgreSQL only</w:t>
      </w:r>
    </w:p>
    <w:p w:rsidR="00711C53" w:rsidRPr="00711C53" w:rsidRDefault="00711C53" w:rsidP="00711C53">
      <w:pPr>
        <w:numPr>
          <w:ilvl w:val="0"/>
          <w:numId w:val="8"/>
        </w:numPr>
      </w:pPr>
      <w:r w:rsidRPr="00711C53">
        <w:t xml:space="preserve">Or has </w:t>
      </w:r>
      <w:r w:rsidRPr="00711C53">
        <w:rPr>
          <w:b/>
          <w:bCs/>
        </w:rPr>
        <w:t>automatic fallback to file storage</w:t>
      </w:r>
    </w:p>
    <w:p w:rsidR="00711C53" w:rsidRPr="00711C53" w:rsidRDefault="00711C53" w:rsidP="00711C53">
      <w:pPr>
        <w:numPr>
          <w:ilvl w:val="0"/>
          <w:numId w:val="8"/>
        </w:numPr>
      </w:pPr>
      <w:r w:rsidRPr="00711C53">
        <w:t xml:space="preserve">Or still uses </w:t>
      </w:r>
      <w:r w:rsidRPr="00711C53">
        <w:rPr>
          <w:b/>
          <w:bCs/>
        </w:rPr>
        <w:t>file storage exclusively</w:t>
      </w:r>
    </w:p>
    <w:p w:rsidR="00711C53" w:rsidRPr="00711C53" w:rsidRDefault="00711C53" w:rsidP="00711C53">
      <w:r w:rsidRPr="00711C53">
        <w:pict>
          <v:rect id="_x0000_i1063" style="width:0;height:1.5pt" o:hralign="center" o:hrstd="t" o:hr="t" fillcolor="#a0a0a0" stroked="f"/>
        </w:pict>
      </w:r>
    </w:p>
    <w:p w:rsidR="00711C53" w:rsidRPr="00711C53" w:rsidRDefault="00711C53" w:rsidP="00711C53">
      <w:pPr>
        <w:rPr>
          <w:b/>
          <w:bCs/>
        </w:rPr>
      </w:pPr>
      <w:r w:rsidRPr="00711C53">
        <w:rPr>
          <w:b/>
          <w:bCs/>
        </w:rPr>
        <w:t xml:space="preserve">Modules to </w:t>
      </w:r>
      <w:proofErr w:type="spellStart"/>
      <w:r w:rsidRPr="00711C53">
        <w:rPr>
          <w:b/>
          <w:bCs/>
        </w:rPr>
        <w:t>Analyze</w:t>
      </w:r>
      <w:proofErr w:type="spellEnd"/>
    </w:p>
    <w:p w:rsidR="00711C53" w:rsidRPr="00711C53" w:rsidRDefault="00711C53" w:rsidP="00711C53">
      <w:pPr>
        <w:rPr>
          <w:b/>
          <w:bCs/>
        </w:rPr>
      </w:pPr>
      <w:r w:rsidRPr="00711C53">
        <w:rPr>
          <w:b/>
          <w:bCs/>
        </w:rPr>
        <w:t>PostgreSQL-Integrated Modules</w:t>
      </w:r>
    </w:p>
    <w:p w:rsidR="00711C53" w:rsidRPr="00711C53" w:rsidRDefault="00711C53" w:rsidP="00711C53">
      <w:r w:rsidRPr="00711C53">
        <w:rPr>
          <w:b/>
          <w:bCs/>
        </w:rPr>
        <w:t>Module 1</w:t>
      </w:r>
      <w:r w:rsidRPr="00711C53">
        <w:br/>
        <w:t>Users, Fleets, Vessels, PMS Vessel Settings</w:t>
      </w:r>
    </w:p>
    <w:p w:rsidR="00711C53" w:rsidRPr="00711C53" w:rsidRDefault="00711C53" w:rsidP="00711C53">
      <w:r w:rsidRPr="00711C53">
        <w:rPr>
          <w:b/>
          <w:bCs/>
        </w:rPr>
        <w:t>Module 2</w:t>
      </w:r>
      <w:r w:rsidRPr="00711C53">
        <w:br/>
        <w:t>Makers, Master Lists, Maker List, SFI Details, Master Data</w:t>
      </w:r>
    </w:p>
    <w:p w:rsidR="00711C53" w:rsidRPr="00711C53" w:rsidRDefault="00711C53" w:rsidP="00711C53">
      <w:r w:rsidRPr="00711C53">
        <w:rPr>
          <w:b/>
          <w:bCs/>
        </w:rPr>
        <w:t>Module 3</w:t>
      </w:r>
      <w:r w:rsidRPr="00711C53">
        <w:br/>
        <w:t>Components, Component Documents, Class Regulatory, Maintenance History,</w:t>
      </w:r>
      <w:r w:rsidRPr="00711C53">
        <w:br/>
        <w:t>Requisitions, Running Hours Audit</w:t>
      </w:r>
    </w:p>
    <w:p w:rsidR="00711C53" w:rsidRPr="00711C53" w:rsidRDefault="00711C53" w:rsidP="00711C53">
      <w:r w:rsidRPr="00711C53">
        <w:rPr>
          <w:b/>
          <w:bCs/>
        </w:rPr>
        <w:t>Module 4</w:t>
      </w:r>
      <w:r w:rsidRPr="00711C53">
        <w:br/>
        <w:t>Jobs (Vessel &amp; Fleet)</w:t>
      </w:r>
    </w:p>
    <w:p w:rsidR="00711C53" w:rsidRPr="00711C53" w:rsidRDefault="00711C53" w:rsidP="00711C53">
      <w:r w:rsidRPr="00711C53">
        <w:rPr>
          <w:b/>
          <w:bCs/>
        </w:rPr>
        <w:t>Module 5</w:t>
      </w:r>
      <w:r w:rsidRPr="00711C53">
        <w:br/>
        <w:t>Work Orders (Vessel &amp; Fleet)</w:t>
      </w:r>
    </w:p>
    <w:p w:rsidR="00711C53" w:rsidRPr="00711C53" w:rsidRDefault="00711C53" w:rsidP="00711C53">
      <w:r w:rsidRPr="00711C53">
        <w:rPr>
          <w:b/>
          <w:bCs/>
        </w:rPr>
        <w:lastRenderedPageBreak/>
        <w:t>Module 7</w:t>
      </w:r>
      <w:r w:rsidRPr="00711C53">
        <w:br/>
        <w:t>Spares, Spares History</w:t>
      </w:r>
    </w:p>
    <w:p w:rsidR="00711C53" w:rsidRPr="00711C53" w:rsidRDefault="00711C53" w:rsidP="00711C53">
      <w:r w:rsidRPr="00711C53">
        <w:rPr>
          <w:b/>
          <w:bCs/>
        </w:rPr>
        <w:t>Module 8</w:t>
      </w:r>
      <w:r w:rsidRPr="00711C53">
        <w:br/>
        <w:t>Stores Items, Stores Ledger</w:t>
      </w:r>
      <w:r w:rsidRPr="00711C53">
        <w:br/>
        <w:t>→ Confirm whether Stores Ledger is strictly read-only</w:t>
      </w:r>
    </w:p>
    <w:p w:rsidR="00711C53" w:rsidRPr="00711C53" w:rsidRDefault="00711C53" w:rsidP="00711C53">
      <w:r w:rsidRPr="00711C53">
        <w:rPr>
          <w:b/>
          <w:bCs/>
        </w:rPr>
        <w:t>Module 9</w:t>
      </w:r>
      <w:r w:rsidRPr="00711C53">
        <w:br/>
        <w:t>Defects, Defect Actions, Defect Attachments,</w:t>
      </w:r>
      <w:r w:rsidRPr="00711C53">
        <w:br/>
        <w:t>Recurring Defects, Recurring Defect Links</w:t>
      </w:r>
    </w:p>
    <w:p w:rsidR="00711C53" w:rsidRPr="00711C53" w:rsidRDefault="00711C53" w:rsidP="00711C53">
      <w:r w:rsidRPr="00711C53">
        <w:rPr>
          <w:b/>
          <w:bCs/>
        </w:rPr>
        <w:t>Module 10</w:t>
      </w:r>
      <w:r w:rsidRPr="00711C53">
        <w:br/>
        <w:t>Alert Policies, Alert Events, Alert Deliveries, Alert Config</w:t>
      </w:r>
    </w:p>
    <w:p w:rsidR="00711C53" w:rsidRPr="00711C53" w:rsidRDefault="00711C53" w:rsidP="00711C53">
      <w:r w:rsidRPr="00711C53">
        <w:rPr>
          <w:b/>
          <w:bCs/>
        </w:rPr>
        <w:t>Module 11</w:t>
      </w:r>
      <w:r w:rsidRPr="00711C53">
        <w:br/>
        <w:t>Form Definitions, Form Versions, Form Version Usage</w:t>
      </w:r>
    </w:p>
    <w:p w:rsidR="00711C53" w:rsidRPr="00711C53" w:rsidRDefault="00711C53" w:rsidP="00711C53">
      <w:r w:rsidRPr="00711C53">
        <w:rPr>
          <w:b/>
          <w:bCs/>
        </w:rPr>
        <w:t>Module 12</w:t>
      </w:r>
      <w:r w:rsidRPr="00711C53">
        <w:br/>
        <w:t>Change Requests, Attachments, Comments</w:t>
      </w:r>
    </w:p>
    <w:p w:rsidR="00711C53" w:rsidRPr="00711C53" w:rsidRDefault="00711C53" w:rsidP="00711C53">
      <w:r w:rsidRPr="00711C53">
        <w:rPr>
          <w:b/>
          <w:bCs/>
        </w:rPr>
        <w:t>Module 13</w:t>
      </w:r>
      <w:r w:rsidRPr="00711C53">
        <w:br/>
        <w:t>IHM Items, IHM Maintenance Log</w:t>
      </w:r>
    </w:p>
    <w:p w:rsidR="00711C53" w:rsidRPr="00711C53" w:rsidRDefault="00711C53" w:rsidP="00711C53">
      <w:r w:rsidRPr="00711C53">
        <w:rPr>
          <w:b/>
          <w:bCs/>
        </w:rPr>
        <w:t>Module 14</w:t>
      </w:r>
      <w:r w:rsidRPr="00711C53">
        <w:br/>
        <w:t>Fleet Vessel Mapping, Fleet Component Mapping,</w:t>
      </w:r>
      <w:r w:rsidRPr="00711C53">
        <w:br/>
        <w:t>Fleet Job Vessel Mapping, Fleet Spare Vessel Mapping</w:t>
      </w:r>
    </w:p>
    <w:p w:rsidR="00711C53" w:rsidRPr="00711C53" w:rsidRDefault="00711C53" w:rsidP="00711C53">
      <w:r w:rsidRPr="00711C53">
        <w:pict>
          <v:rect id="_x0000_i1064" style="width:0;height:1.5pt" o:hralign="center" o:hrstd="t" o:hr="t" fillcolor="#a0a0a0" stroked="f"/>
        </w:pict>
      </w:r>
    </w:p>
    <w:p w:rsidR="00711C53" w:rsidRPr="00711C53" w:rsidRDefault="00711C53" w:rsidP="00711C53">
      <w:pPr>
        <w:rPr>
          <w:b/>
          <w:bCs/>
        </w:rPr>
      </w:pPr>
      <w:r w:rsidRPr="00711C53">
        <w:rPr>
          <w:b/>
          <w:bCs/>
        </w:rPr>
        <w:t>Areas Still Using File Storage (Information Only)</w:t>
      </w:r>
    </w:p>
    <w:p w:rsidR="00711C53" w:rsidRPr="00711C53" w:rsidRDefault="00711C53" w:rsidP="00711C53">
      <w:r w:rsidRPr="00711C53">
        <w:t xml:space="preserve">Also include an </w:t>
      </w:r>
      <w:r w:rsidRPr="00711C53">
        <w:rPr>
          <w:b/>
          <w:bCs/>
        </w:rPr>
        <w:t>informational section</w:t>
      </w:r>
      <w:r w:rsidRPr="00711C53">
        <w:t xml:space="preserve"> listing:</w:t>
      </w:r>
    </w:p>
    <w:p w:rsidR="00711C53" w:rsidRPr="00711C53" w:rsidRDefault="00711C53" w:rsidP="00711C53">
      <w:pPr>
        <w:numPr>
          <w:ilvl w:val="0"/>
          <w:numId w:val="9"/>
        </w:numPr>
      </w:pPr>
      <w:r w:rsidRPr="00711C53">
        <w:t>Certificates &amp; Surveys</w:t>
      </w:r>
    </w:p>
    <w:p w:rsidR="00711C53" w:rsidRPr="00711C53" w:rsidRDefault="00711C53" w:rsidP="00711C53">
      <w:pPr>
        <w:numPr>
          <w:ilvl w:val="0"/>
          <w:numId w:val="9"/>
        </w:numPr>
      </w:pPr>
      <w:r w:rsidRPr="00711C53">
        <w:t>Import History &amp; Change Logs</w:t>
      </w:r>
    </w:p>
    <w:p w:rsidR="00711C53" w:rsidRPr="00711C53" w:rsidRDefault="00711C53" w:rsidP="00711C53">
      <w:pPr>
        <w:numPr>
          <w:ilvl w:val="0"/>
          <w:numId w:val="9"/>
        </w:numPr>
      </w:pPr>
      <w:r w:rsidRPr="00711C53">
        <w:t>Bulk Import History &amp; Errors</w:t>
      </w:r>
    </w:p>
    <w:p w:rsidR="00711C53" w:rsidRPr="00711C53" w:rsidRDefault="00711C53" w:rsidP="00711C53">
      <w:pPr>
        <w:numPr>
          <w:ilvl w:val="0"/>
          <w:numId w:val="9"/>
        </w:numPr>
      </w:pPr>
      <w:r w:rsidRPr="00711C53">
        <w:t>Work Order Executions</w:t>
      </w:r>
    </w:p>
    <w:p w:rsidR="00711C53" w:rsidRPr="00711C53" w:rsidRDefault="00711C53" w:rsidP="00711C53">
      <w:pPr>
        <w:numPr>
          <w:ilvl w:val="0"/>
          <w:numId w:val="9"/>
        </w:numPr>
      </w:pPr>
      <w:r w:rsidRPr="00711C53">
        <w:t>Legacy fleet mapping methods</w:t>
      </w:r>
    </w:p>
    <w:p w:rsidR="00711C53" w:rsidRPr="00711C53" w:rsidRDefault="00711C53" w:rsidP="00711C53">
      <w:pPr>
        <w:numPr>
          <w:ilvl w:val="0"/>
          <w:numId w:val="9"/>
        </w:numPr>
      </w:pPr>
      <w:r w:rsidRPr="00711C53">
        <w:t>Complex recalculation logic (recurring defects, running hours cascade)</w:t>
      </w:r>
    </w:p>
    <w:p w:rsidR="00711C53" w:rsidRPr="00711C53" w:rsidRDefault="00711C53" w:rsidP="00711C53">
      <w:r w:rsidRPr="00711C53">
        <w:t>For each, explain:</w:t>
      </w:r>
    </w:p>
    <w:p w:rsidR="00711C53" w:rsidRPr="00711C53" w:rsidRDefault="00711C53" w:rsidP="00711C53">
      <w:pPr>
        <w:numPr>
          <w:ilvl w:val="0"/>
          <w:numId w:val="10"/>
        </w:numPr>
      </w:pPr>
      <w:r w:rsidRPr="00711C53">
        <w:t>Whether PostgreSQL writes exist or not</w:t>
      </w:r>
    </w:p>
    <w:p w:rsidR="00711C53" w:rsidRPr="00711C53" w:rsidRDefault="00711C53" w:rsidP="00711C53">
      <w:pPr>
        <w:numPr>
          <w:ilvl w:val="0"/>
          <w:numId w:val="10"/>
        </w:numPr>
      </w:pPr>
      <w:r w:rsidRPr="00711C53">
        <w:t xml:space="preserve">Where and how I can </w:t>
      </w:r>
      <w:r w:rsidRPr="00711C53">
        <w:rPr>
          <w:b/>
          <w:bCs/>
        </w:rPr>
        <w:t xml:space="preserve">observe current </w:t>
      </w:r>
      <w:proofErr w:type="spellStart"/>
      <w:r w:rsidRPr="00711C53">
        <w:rPr>
          <w:b/>
          <w:bCs/>
        </w:rPr>
        <w:t>behavior</w:t>
      </w:r>
      <w:proofErr w:type="spellEnd"/>
    </w:p>
    <w:p w:rsidR="00711C53" w:rsidRPr="00711C53" w:rsidRDefault="00711C53" w:rsidP="00711C53">
      <w:pPr>
        <w:numPr>
          <w:ilvl w:val="0"/>
          <w:numId w:val="10"/>
        </w:numPr>
      </w:pPr>
      <w:r w:rsidRPr="00711C53">
        <w:t>Whether any partial DB writes occur alongside file storage</w:t>
      </w:r>
    </w:p>
    <w:p w:rsidR="00711C53" w:rsidRPr="00711C53" w:rsidRDefault="00711C53" w:rsidP="00711C53">
      <w:r w:rsidRPr="00711C53">
        <w:pict>
          <v:rect id="_x0000_i1065" style="width:0;height:1.5pt" o:hralign="center" o:hrstd="t" o:hr="t" fillcolor="#a0a0a0" stroked="f"/>
        </w:pict>
      </w:r>
    </w:p>
    <w:p w:rsidR="00711C53" w:rsidRPr="00711C53" w:rsidRDefault="00711C53" w:rsidP="00711C53">
      <w:pPr>
        <w:rPr>
          <w:b/>
          <w:bCs/>
        </w:rPr>
      </w:pPr>
      <w:r w:rsidRPr="00711C53">
        <w:rPr>
          <w:b/>
          <w:bCs/>
        </w:rPr>
        <w:t>Output Format</w:t>
      </w:r>
    </w:p>
    <w:p w:rsidR="00711C53" w:rsidRPr="00711C53" w:rsidRDefault="00711C53" w:rsidP="00711C53">
      <w:pPr>
        <w:numPr>
          <w:ilvl w:val="0"/>
          <w:numId w:val="11"/>
        </w:numPr>
      </w:pPr>
      <w:r w:rsidRPr="00711C53">
        <w:t>Module-wise structured sections</w:t>
      </w:r>
    </w:p>
    <w:p w:rsidR="00711C53" w:rsidRPr="00711C53" w:rsidRDefault="00711C53" w:rsidP="00711C53">
      <w:pPr>
        <w:numPr>
          <w:ilvl w:val="0"/>
          <w:numId w:val="11"/>
        </w:numPr>
      </w:pPr>
      <w:r w:rsidRPr="00711C53">
        <w:lastRenderedPageBreak/>
        <w:t xml:space="preserve">Tables or bullet lists </w:t>
      </w:r>
      <w:proofErr w:type="gramStart"/>
      <w:r w:rsidRPr="00711C53">
        <w:t>where</w:t>
      </w:r>
      <w:proofErr w:type="gramEnd"/>
      <w:r w:rsidRPr="00711C53">
        <w:t xml:space="preserve"> helpful</w:t>
      </w:r>
    </w:p>
    <w:p w:rsidR="00711C53" w:rsidRPr="00711C53" w:rsidRDefault="00711C53" w:rsidP="00711C53">
      <w:pPr>
        <w:numPr>
          <w:ilvl w:val="0"/>
          <w:numId w:val="11"/>
        </w:numPr>
      </w:pPr>
      <w:r w:rsidRPr="00711C53">
        <w:t>Clear, test-ready explanations</w:t>
      </w:r>
    </w:p>
    <w:p w:rsidR="00711C53" w:rsidRPr="00711C53" w:rsidRDefault="00711C53" w:rsidP="00711C53">
      <w:pPr>
        <w:numPr>
          <w:ilvl w:val="0"/>
          <w:numId w:val="11"/>
        </w:numPr>
      </w:pPr>
      <w:r w:rsidRPr="00711C53">
        <w:t>No code changes, no recommendations, no fixes</w:t>
      </w:r>
    </w:p>
    <w:p w:rsidR="00711C53" w:rsidRPr="00711C53" w:rsidRDefault="00711C53" w:rsidP="00711C53">
      <w:r w:rsidRPr="00711C53">
        <w:pict>
          <v:rect id="_x0000_i1066" style="width:0;height:1.5pt" o:hralign="center" o:hrstd="t" o:hr="t" fillcolor="#a0a0a0" stroked="f"/>
        </w:pict>
      </w:r>
    </w:p>
    <w:p w:rsidR="00711C53" w:rsidRPr="00711C53" w:rsidRDefault="00711C53" w:rsidP="00711C53">
      <w:pPr>
        <w:rPr>
          <w:b/>
          <w:bCs/>
        </w:rPr>
      </w:pPr>
      <w:r w:rsidRPr="00711C53">
        <w:rPr>
          <w:b/>
          <w:bCs/>
        </w:rPr>
        <w:t>Goal</w:t>
      </w:r>
    </w:p>
    <w:p w:rsidR="00711C53" w:rsidRPr="00711C53" w:rsidRDefault="00711C53" w:rsidP="00711C53">
      <w:r w:rsidRPr="00711C53">
        <w:t>By reading this document, I should be able to:</w:t>
      </w:r>
    </w:p>
    <w:p w:rsidR="00711C53" w:rsidRPr="00711C53" w:rsidRDefault="00711C53" w:rsidP="00711C53">
      <w:pPr>
        <w:numPr>
          <w:ilvl w:val="0"/>
          <w:numId w:val="12"/>
        </w:numPr>
      </w:pPr>
      <w:r w:rsidRPr="00711C53">
        <w:t xml:space="preserve">Manually test </w:t>
      </w:r>
      <w:r w:rsidRPr="00711C53">
        <w:rPr>
          <w:b/>
          <w:bCs/>
        </w:rPr>
        <w:t>every database write</w:t>
      </w:r>
    </w:p>
    <w:p w:rsidR="00711C53" w:rsidRPr="00711C53" w:rsidRDefault="00711C53" w:rsidP="00711C53">
      <w:pPr>
        <w:numPr>
          <w:ilvl w:val="0"/>
          <w:numId w:val="12"/>
        </w:numPr>
      </w:pPr>
      <w:r w:rsidRPr="00711C53">
        <w:t xml:space="preserve">Know </w:t>
      </w:r>
      <w:r w:rsidRPr="00711C53">
        <w:rPr>
          <w:b/>
          <w:bCs/>
        </w:rPr>
        <w:t>exactly which table to query</w:t>
      </w:r>
    </w:p>
    <w:p w:rsidR="00711C53" w:rsidRPr="00711C53" w:rsidRDefault="00711C53" w:rsidP="00711C53">
      <w:pPr>
        <w:numPr>
          <w:ilvl w:val="0"/>
          <w:numId w:val="12"/>
        </w:numPr>
      </w:pPr>
      <w:r w:rsidRPr="00711C53">
        <w:t xml:space="preserve">Validate </w:t>
      </w:r>
      <w:r w:rsidRPr="00711C53">
        <w:rPr>
          <w:b/>
          <w:bCs/>
        </w:rPr>
        <w:t>module-by-module PostgreSQL persistence</w:t>
      </w:r>
    </w:p>
    <w:p w:rsidR="00711C53" w:rsidRPr="00711C53" w:rsidRDefault="00711C53" w:rsidP="00711C53">
      <w:pPr>
        <w:numPr>
          <w:ilvl w:val="0"/>
          <w:numId w:val="12"/>
        </w:numPr>
      </w:pPr>
      <w:r w:rsidRPr="00711C53">
        <w:t>Identify which areas still rely on file storage</w:t>
      </w:r>
    </w:p>
    <w:p w:rsidR="00930C3B" w:rsidRDefault="00930C3B"/>
    <w:sectPr w:rsidR="00930C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D6D23"/>
    <w:multiLevelType w:val="multilevel"/>
    <w:tmpl w:val="6D245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01603"/>
    <w:multiLevelType w:val="multilevel"/>
    <w:tmpl w:val="504C0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642FC9"/>
    <w:multiLevelType w:val="multilevel"/>
    <w:tmpl w:val="CAA00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E509D2"/>
    <w:multiLevelType w:val="multilevel"/>
    <w:tmpl w:val="CC5C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6D61D2"/>
    <w:multiLevelType w:val="multilevel"/>
    <w:tmpl w:val="F05EC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357826"/>
    <w:multiLevelType w:val="multilevel"/>
    <w:tmpl w:val="175EE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055F06"/>
    <w:multiLevelType w:val="multilevel"/>
    <w:tmpl w:val="63620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0D625A"/>
    <w:multiLevelType w:val="multilevel"/>
    <w:tmpl w:val="CEC64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564F9D"/>
    <w:multiLevelType w:val="multilevel"/>
    <w:tmpl w:val="23DAB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681920"/>
    <w:multiLevelType w:val="multilevel"/>
    <w:tmpl w:val="29B45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0D05ED"/>
    <w:multiLevelType w:val="multilevel"/>
    <w:tmpl w:val="00729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AA4566"/>
    <w:multiLevelType w:val="multilevel"/>
    <w:tmpl w:val="24FE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5620802">
    <w:abstractNumId w:val="11"/>
  </w:num>
  <w:num w:numId="2" w16cid:durableId="1722709170">
    <w:abstractNumId w:val="8"/>
  </w:num>
  <w:num w:numId="3" w16cid:durableId="1389184900">
    <w:abstractNumId w:val="0"/>
  </w:num>
  <w:num w:numId="4" w16cid:durableId="1316108121">
    <w:abstractNumId w:val="9"/>
  </w:num>
  <w:num w:numId="5" w16cid:durableId="9141572">
    <w:abstractNumId w:val="4"/>
  </w:num>
  <w:num w:numId="6" w16cid:durableId="1324436068">
    <w:abstractNumId w:val="10"/>
  </w:num>
  <w:num w:numId="7" w16cid:durableId="446777112">
    <w:abstractNumId w:val="1"/>
  </w:num>
  <w:num w:numId="8" w16cid:durableId="1405683892">
    <w:abstractNumId w:val="3"/>
  </w:num>
  <w:num w:numId="9" w16cid:durableId="1573927580">
    <w:abstractNumId w:val="5"/>
  </w:num>
  <w:num w:numId="10" w16cid:durableId="1321301598">
    <w:abstractNumId w:val="6"/>
  </w:num>
  <w:num w:numId="11" w16cid:durableId="19010958">
    <w:abstractNumId w:val="7"/>
  </w:num>
  <w:num w:numId="12" w16cid:durableId="1459798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C53"/>
    <w:rsid w:val="002901C9"/>
    <w:rsid w:val="0048390E"/>
    <w:rsid w:val="00711C53"/>
    <w:rsid w:val="009172ED"/>
    <w:rsid w:val="00930C3B"/>
    <w:rsid w:val="009C3040"/>
    <w:rsid w:val="00BE0FC6"/>
    <w:rsid w:val="00C54655"/>
    <w:rsid w:val="00FC3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E7BCC6-452C-4CB1-AB30-39DEE2955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C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C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C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C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C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C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C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C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C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C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C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C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C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C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C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C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C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C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C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C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C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C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C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C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C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C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C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C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C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525</Words>
  <Characters>2997</Characters>
  <Application>Microsoft Office Word</Application>
  <DocSecurity>0</DocSecurity>
  <Lines>24</Lines>
  <Paragraphs>7</Paragraphs>
  <ScaleCrop>false</ScaleCrop>
  <Company/>
  <LinksUpToDate>false</LinksUpToDate>
  <CharactersWithSpaces>3515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Mishra</dc:creator>
  <cp:keywords/>
  <dc:description/>
  <cp:lastModifiedBy>Nilesh Mishra</cp:lastModifiedBy>
  <cp:revision>1</cp:revision>
  <dcterms:created xsi:type="dcterms:W3CDTF">2025-12-16T05:19:00Z</dcterms:created>
  <dcterms:modified xsi:type="dcterms:W3CDTF">2025-12-16T05:21:00Z</dcterms:modified>
</cp:coreProperties>
</file>