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USER MANUAL — SYNC (OPERATIONAL)</w:t>
      </w:r>
    </w:p>
    <w:p>
      <w:r>
        <w:t>Revision: R3 (September 2026) / Audience: Office · Sail Admin · Ship (Vessel Crew)</w:t>
      </w:r>
    </w:p>
    <w:p>
      <w:r>
        <w:t>Code-derived documentation (revision R3, September 2026): written from the application source code, repository revision 27a40b2ce, not by the product team. Where the official manuals cover a task, they take precedence. Evidence for every statement: central-assistant-py/generated-docs/PROVENANCE.md.</w:t>
      </w:r>
    </w:p>
    <w:p>
      <w:r>
        <w:t>Ships at sea run their own local copy of the system and exchange data with the office when a connection is available. This note explains how to see that a vessel is syncing, what the status means, how to sync manually, and what happens when the ship and the office change the same record.</w:t>
      </w:r>
    </w:p>
    <w:p>
      <w:pPr>
        <w:pStyle w:val="Heading2"/>
      </w:pPr>
      <w:r>
        <w:t>1.2.1 How To View Vessel Sync Activity (Office)</w:t>
      </w:r>
    </w:p>
    <w:p>
      <w:pPr>
        <w:pStyle w:val="ListBullet"/>
      </w:pPr>
      <w:r>
        <w:t>Audience: Office / Sail Admin (shore only).</w:t>
      </w:r>
    </w:p>
    <w:p>
      <w:pPr>
        <w:pStyle w:val="ListBullet"/>
      </w:pPr>
      <w:r>
        <w:t>Go to Admin → Fleet Overview (the 'Fleet Sync Overview' screen).</w:t>
      </w:r>
    </w:p>
    <w:p>
      <w:pPr>
        <w:pStyle w:val="ListBullet"/>
      </w:pPr>
      <w:r>
        <w:t>For each vessel it shows the last sync time (for example '5h ago', '2d ago', or 'Never') and a colour-coded status; the list refreshes automatically every 60 seconds.</w:t>
      </w:r>
    </w:p>
    <w:p>
      <w:pPr>
        <w:pStyle w:val="ListBullet"/>
      </w:pPr>
      <w:r>
        <w:t>The 'Recent Fleet Activity' table lists recent syncs with records sent and received, conflicts and duration.</w:t>
      </w:r>
    </w:p>
    <w:p>
      <w:pPr>
        <w:pStyle w:val="ListBullet"/>
      </w:pPr>
      <w:r>
        <w:t>The eye icon on a vessel row opens the Sync Dashboard; select the vessel there (it is pre-selected only when a single vessel exists) to see its history — date/time, status, pushed, pulled, conflicts, files and duration per sync.</w:t>
      </w:r>
    </w:p>
    <w:p>
      <w:pPr>
        <w:pStyle w:val="Heading2"/>
      </w:pPr>
      <w:r>
        <w:t>1.2.2 Understanding Sync Status Colours</w:t>
      </w:r>
    </w:p>
    <w:p>
      <w:pPr>
        <w:pStyle w:val="ListBullet"/>
      </w:pPr>
      <w:r>
        <w:t>Audience: Office / Sail Admin.</w:t>
      </w:r>
    </w:p>
    <w:p>
      <w:pPr>
        <w:pStyle w:val="ListBullet"/>
      </w:pPr>
      <w:r>
        <w:t>Green (Synced) — the vessel synced within the last 24 hours and has no unresolved conflicts.</w:t>
      </w:r>
    </w:p>
    <w:p>
      <w:pPr>
        <w:pStyle w:val="ListBullet"/>
      </w:pPr>
      <w:r>
        <w:t>Amber (Stale) — no sync for more than 24 hours. This is time-based only; changes waiting to go out are shown as a separate 'pending changes' count, not as a colour.</w:t>
      </w:r>
    </w:p>
    <w:p>
      <w:pPr>
        <w:pStyle w:val="ListBullet"/>
      </w:pPr>
      <w:r>
        <w:t>Red (Overdue / Conflicts) — unresolved data conflicts, or no sync for more than 48 hours.</w:t>
      </w:r>
    </w:p>
    <w:p>
      <w:pPr>
        <w:pStyle w:val="ListBullet"/>
      </w:pPr>
      <w:r>
        <w:t>Grey (Never Synced / Not Provisioned) — the vessel is newly set up or has not completed its first sync.</w:t>
      </w:r>
    </w:p>
    <w:p>
      <w:pPr>
        <w:pStyle w:val="ListBullet"/>
      </w:pPr>
      <w:r>
        <w:t>Note: the 'Stale' summary card at the top counts vessels with no sync for more than 48 hours, a different threshold from the amber badge (24 hours).</w:t>
      </w:r>
    </w:p>
    <w:p>
      <w:pPr>
        <w:pStyle w:val="ListBullet"/>
      </w:pPr>
      <w:r>
        <w:t>The list is ordered by oldest last-sync first (never-synced vessels first), so long-quiet vessels are at the top. A vessel that synced recently but has conflicts is not moved up — look for the red badge.</w:t>
      </w:r>
    </w:p>
    <w:p>
      <w:pPr>
        <w:pStyle w:val="Heading2"/>
      </w:pPr>
      <w:r>
        <w:t>1.2.3 How To Confirm a Vessel Is Syncing Daily</w:t>
      </w:r>
    </w:p>
    <w:p>
      <w:pPr>
        <w:pStyle w:val="ListBullet"/>
      </w:pPr>
      <w:r>
        <w:t>Open the Fleet Sync Overview (Admin → Fleet Overview).</w:t>
      </w:r>
    </w:p>
    <w:p>
      <w:pPr>
        <w:pStyle w:val="ListBullet"/>
      </w:pPr>
      <w:r>
        <w:t>Confirm the vessel shows green with a recent last-sync time.</w:t>
      </w:r>
    </w:p>
    <w:p>
      <w:pPr>
        <w:pStyle w:val="ListBullet"/>
      </w:pPr>
      <w:r>
        <w:t>Vessels with no recent sync are at the top of the list in amber or red — those are the ones to follow up.</w:t>
      </w:r>
    </w:p>
    <w:p>
      <w:pPr>
        <w:pStyle w:val="Heading2"/>
      </w:pPr>
      <w:r>
        <w:t>1.2.4 Auto-Sync vs Manual Sync (What's Normal)</w:t>
      </w:r>
    </w:p>
    <w:p>
      <w:pPr>
        <w:pStyle w:val="ListBullet"/>
      </w:pPr>
      <w:r>
        <w:t>Audience: Office / Sail Admin + Ship.</w:t>
      </w:r>
    </w:p>
    <w:p>
      <w:pPr>
        <w:pStyle w:val="ListBullet"/>
      </w:pPr>
      <w:r>
        <w:t>Sync is always started by the ship; the office has no sync trigger. Auto-sync runs on the ship when enabled in the ship's Auto-Sync Settings (enabled by default, every 6 hours, first run about 3 minutes after the ship system starts).</w:t>
      </w:r>
    </w:p>
    <w:p>
      <w:pPr>
        <w:pStyle w:val="ListBullet"/>
      </w:pPr>
      <w:r>
        <w:t>A manual 'Sync Now' is available on the ship for an immediate sync — for example after a large data entry, or to confirm connectivity once a vessel is back online.</w:t>
      </w:r>
    </w:p>
    <w:p>
      <w:pPr>
        <w:pStyle w:val="ListBullet"/>
      </w:pPr>
      <w:r>
        <w:t>'Sync Now' repeats push/pull cycles until the backlog is clear, or until it reaches 20 cycles, about 60 seconds, or makes no further progress; the remainder completes on the next 'Sync Now' or the next automatic run. After a long outage more than one press may be needed.</w:t>
      </w:r>
    </w:p>
    <w:p>
      <w:pPr>
        <w:pStyle w:val="ListBullet"/>
      </w:pPr>
      <w:r>
        <w:t>Recommended practice: leave auto-sync on for normal daily operation and use 'Sync Now' only when an immediate update is required.</w:t>
      </w:r>
    </w:p>
    <w:p>
      <w:pPr>
        <w:pStyle w:val="Heading2"/>
      </w:pPr>
      <w:r>
        <w:t>1.2.5 How To Change the Auto-Sync Schedule (Ship)</w:t>
      </w:r>
    </w:p>
    <w:p>
      <w:pPr>
        <w:pStyle w:val="ListBullet"/>
      </w:pPr>
      <w:r>
        <w:t>Audience: Ship (Vessel Crew) — set on the ship, per ship instance (one vessel per instance).</w:t>
      </w:r>
    </w:p>
    <w:p>
      <w:pPr>
        <w:pStyle w:val="ListBullet"/>
      </w:pPr>
      <w:r>
        <w:t>On the vessel go to Admin → Sync Dashboard and open the 'Auto-Sync Settings' card.</w:t>
      </w:r>
    </w:p>
    <w:p>
      <w:pPr>
        <w:pStyle w:val="ListBullet"/>
      </w:pPr>
      <w:r>
        <w:t>Switch auto-sync on or off and set the 'Sync Interval (minutes)'. A changed interval takes effect immediately without a restart; the next run happens one interval after the change.</w:t>
      </w:r>
    </w:p>
    <w:p>
      <w:pPr>
        <w:pStyle w:val="Heading2"/>
      </w:pPr>
      <w:r>
        <w:t>1.2.6 How To Run a Manual Sync ('Sync Now') (Ship)</w:t>
      </w:r>
    </w:p>
    <w:p>
      <w:pPr>
        <w:pStyle w:val="ListBullet"/>
      </w:pPr>
      <w:r>
        <w:t>Audience: Ship (Vessel Crew).</w:t>
      </w:r>
    </w:p>
    <w:p>
      <w:pPr>
        <w:pStyle w:val="ListBullet"/>
      </w:pPr>
      <w:r>
        <w:t>On the vessel's Sync Dashboard click 'Sync Now'.</w:t>
      </w:r>
    </w:p>
    <w:p>
      <w:pPr>
        <w:pStyle w:val="ListBullet"/>
      </w:pPr>
      <w:r>
        <w:t>The ship sends its changes to the office and receives the office's changes; the result (records pushed, records pulled, conflicts, files queued, duration) is shown and a history entry is recorded.</w:t>
      </w:r>
    </w:p>
    <w:p>
      <w:pPr>
        <w:pStyle w:val="Heading2"/>
      </w:pPr>
      <w:r>
        <w:t>1.2.7 How To Confirm a Sync Completed (Ship &amp; Office)</w:t>
      </w:r>
    </w:p>
    <w:p>
      <w:pPr>
        <w:pStyle w:val="ListBullet"/>
      </w:pPr>
      <w:r>
        <w:t>On the ship: the sync status indicator shows the connection state (Online / Offline), the last sync time and the pending / failed / conflict counts, with a link to the Sync Dashboard; the dashboard's 'Recent Sync History' lists each sync.</w:t>
      </w:r>
    </w:p>
    <w:p>
      <w:pPr>
        <w:pStyle w:val="ListBullet"/>
      </w:pPr>
      <w:r>
        <w:t>On the office side: the Fleet Sync Overview shows last sync time and status per vessel, with the Sync Dashboard for a vessel's full history.</w:t>
      </w:r>
    </w:p>
    <w:p>
      <w:pPr>
        <w:pStyle w:val="Heading2"/>
      </w:pPr>
      <w:r>
        <w:t>1.2.8 What Happens When Ship and Office Edit the Same Record</w:t>
      </w:r>
    </w:p>
    <w:p>
      <w:pPr>
        <w:pStyle w:val="ListBullet"/>
      </w:pPr>
      <w:r>
        <w:t>Audience: Office / Sail Admin.</w:t>
      </w:r>
    </w:p>
    <w:p>
      <w:pPr>
        <w:pStyle w:val="ListBullet"/>
      </w:pPr>
      <w:r>
        <w:t>Ship and office changes to different fields of the same record both survive — the system merges them field by field.</w:t>
      </w:r>
    </w:p>
    <w:p>
      <w:pPr>
        <w:pStyle w:val="ListBullet"/>
      </w:pPr>
      <w:r>
        <w:t>If both sides change the same field of the same record, the more recent change wins and the losing change is recorded as a conflict, not lost. When an incoming change is rejected on the office side, an in-app notification is recorded for the user who made the rejected change (normally the ship user); no notification is raised on the ship side.</w:t>
      </w:r>
    </w:p>
    <w:p>
      <w:pPr>
        <w:pStyle w:val="ListBullet"/>
      </w:pPr>
      <w:r>
        <w:t>Special case — both sides complete the same work order while the vessel was disconnected: this is detected as a conflict and shown on the 'Sync Conflict Review' screen (menu: Conflict Review) with both completions side by side. An office user resolves it by choosing which completion stands; the record is resolved as one unit, never mixed field by field. Until it is resolved the system shows an interim result: the later completion date, or the ship's completion when the dates are the same.</w:t>
      </w:r>
    </w:p>
    <w:p>
      <w:pPr>
        <w:pStyle w:val="ListBullet"/>
      </w:pPr>
      <w:r>
        <w:t>Vessels with unresolved conflicts show red on the Fleet Sync Overview.</w:t>
      </w:r>
    </w:p>
    <w:p>
      <w:pPr>
        <w:pStyle w:val="Heading2"/>
      </w:pPr>
      <w:r>
        <w:t>1.2.9 How Running Hours Behave Across Sync</w:t>
      </w:r>
    </w:p>
    <w:p>
      <w:pPr>
        <w:pStyle w:val="ListBullet"/>
      </w:pPr>
      <w:r>
        <w:t>Audience: Office / Sail Admin + Ship.</w:t>
      </w:r>
    </w:p>
    <w:p>
      <w:pPr>
        <w:pStyle w:val="ListBullet"/>
      </w:pPr>
      <w:r>
        <w:t>Running-hours readings from ship and office are reconciled by reading date — the reading with the latest date wins, no matter which side entered it or which arrived first. If two readings carry the same date, the ship's reading wins.</w:t>
      </w:r>
    </w:p>
    <w:p>
      <w:pPr>
        <w:pStyle w:val="ListBullet"/>
      </w:pPr>
      <w:r>
        <w:t>A component's hours never move backwards because of sync. If an older or lower reading arrives late, it is kept in the audit history but does not reduce the counter on screen.</w:t>
      </w:r>
    </w:p>
    <w:p>
      <w:pPr>
        <w:pStyle w:val="ListBullet"/>
      </w:pPr>
      <w:r>
        <w:t>The only cases where hours legitimately go down are a meter replacement or a renewal reset, recorded as such when the reading is entered.</w:t>
      </w:r>
    </w:p>
    <w:p>
      <w:pPr>
        <w:pStyle w:val="ListBullet"/>
      </w:pPr>
      <w:r>
        <w:t>For support: if a reading looks wrong after a sync, check the reading dates in the audit history first — the latest date wins, not the latest arrival.</w:t>
      </w:r>
    </w:p>
    <w:p>
      <w:pPr>
        <w:pStyle w:val="Heading2"/>
      </w:pPr>
      <w:r>
        <w:t>1.2.10 Vessel Master Data (Office)</w:t>
      </w:r>
    </w:p>
    <w:p>
      <w:pPr>
        <w:pStyle w:val="ListBullet"/>
      </w:pPr>
      <w:r>
        <w:t>Audience: Office / Sail Admin.</w:t>
      </w:r>
    </w:p>
    <w:p>
      <w:pPr>
        <w:pStyle w:val="ListBullet"/>
      </w:pPr>
      <w:r>
        <w:t>Vessel master records (including the vessel code used as the prefix of work-order numbers) are maintained on the office side and refreshed with the 'Sync All' button on Admin → Data Masters (shore only), which pulls from the company's master system.</w:t>
      </w:r>
    </w:p>
    <w:p>
      <w:pPr>
        <w:pStyle w:val="ListBullet"/>
      </w:pPr>
      <w:r>
        <w:t>Vessel master data reaches a ship when the ship is provisioned; it is not part of the routine data sync. If a vessel's code or master details change, a Sail Admin re-provisions the ship from Admin → Ship Provisioning, or contacts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