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BD39" w14:textId="77777777" w:rsidR="00FF18C3" w:rsidRPr="00FF18C3" w:rsidRDefault="00FF18C3" w:rsidP="00FF18C3">
      <w:pPr>
        <w:rPr>
          <w:b/>
          <w:bCs/>
        </w:rPr>
      </w:pPr>
      <w:proofErr w:type="spellStart"/>
      <w:r w:rsidRPr="00FF18C3">
        <w:rPr>
          <w:b/>
          <w:bCs/>
        </w:rPr>
        <w:t>Raplit</w:t>
      </w:r>
      <w:proofErr w:type="spellEnd"/>
      <w:r w:rsidRPr="00FF18C3">
        <w:rPr>
          <w:b/>
          <w:bCs/>
        </w:rPr>
        <w:t xml:space="preserve"> Prompt</w:t>
      </w:r>
    </w:p>
    <w:p w14:paraId="331C0E39" w14:textId="77777777" w:rsidR="00FF18C3" w:rsidRPr="00FF18C3" w:rsidRDefault="00FF18C3" w:rsidP="00FF18C3">
      <w:r w:rsidRPr="00FF18C3">
        <w:rPr>
          <w:b/>
          <w:bCs/>
        </w:rPr>
        <w:t>Context</w:t>
      </w:r>
      <w:r w:rsidRPr="00FF18C3">
        <w:br/>
        <w:t>Module: PMS → Work Order → B4. Spare Parts Consumed → Spares History</w:t>
      </w:r>
      <w:r w:rsidRPr="00FF18C3">
        <w:br/>
        <w:t xml:space="preserve">Table: </w:t>
      </w:r>
      <w:proofErr w:type="spellStart"/>
      <w:r w:rsidRPr="00FF18C3">
        <w:t>spares_history</w:t>
      </w:r>
      <w:proofErr w:type="spellEnd"/>
      <w:r w:rsidRPr="00FF18C3">
        <w:br/>
        <w:t xml:space="preserve">Field: </w:t>
      </w:r>
      <w:proofErr w:type="spellStart"/>
      <w:r w:rsidRPr="00FF18C3">
        <w:t>ROB_After</w:t>
      </w:r>
      <w:proofErr w:type="spellEnd"/>
      <w:r w:rsidRPr="00FF18C3">
        <w:br/>
        <w:t xml:space="preserve">Primary Reference: </w:t>
      </w:r>
      <w:proofErr w:type="spellStart"/>
      <w:r w:rsidRPr="00FF18C3">
        <w:rPr>
          <w:b/>
          <w:bCs/>
        </w:rPr>
        <w:t>Part_Code</w:t>
      </w:r>
      <w:proofErr w:type="spellEnd"/>
    </w:p>
    <w:p w14:paraId="565A645E" w14:textId="77777777" w:rsidR="00FF18C3" w:rsidRPr="00FF18C3" w:rsidRDefault="00FF18C3" w:rsidP="00FF18C3">
      <w:r w:rsidRPr="00FF18C3">
        <w:pict w14:anchorId="598F6FFB">
          <v:rect id="_x0000_i1175" style="width:0;height:1.5pt" o:hralign="center" o:hrstd="t" o:hr="t" fillcolor="#a0a0a0" stroked="f"/>
        </w:pict>
      </w:r>
    </w:p>
    <w:p w14:paraId="64C944CF" w14:textId="77777777" w:rsidR="00FF18C3" w:rsidRPr="00FF18C3" w:rsidRDefault="00FF18C3" w:rsidP="00FF18C3">
      <w:pPr>
        <w:rPr>
          <w:b/>
          <w:bCs/>
        </w:rPr>
      </w:pPr>
      <w:r w:rsidRPr="00FF18C3">
        <w:rPr>
          <w:b/>
          <w:bCs/>
        </w:rPr>
        <w:t>Issue</w:t>
      </w:r>
    </w:p>
    <w:p w14:paraId="1861B12A" w14:textId="77777777" w:rsidR="00FF18C3" w:rsidRPr="00FF18C3" w:rsidRDefault="00FF18C3" w:rsidP="00FF18C3">
      <w:proofErr w:type="spellStart"/>
      <w:r w:rsidRPr="00FF18C3">
        <w:t>ROB_After</w:t>
      </w:r>
      <w:proofErr w:type="spellEnd"/>
      <w:r w:rsidRPr="00FF18C3">
        <w:t xml:space="preserve"> is currently calculated based </w:t>
      </w:r>
      <w:r w:rsidRPr="00FF18C3">
        <w:rPr>
          <w:b/>
          <w:bCs/>
        </w:rPr>
        <w:t>only on the selected consumption location</w:t>
      </w:r>
      <w:r w:rsidRPr="00FF18C3">
        <w:t xml:space="preserve">, which results in incorrect remaining balance when the same </w:t>
      </w:r>
      <w:proofErr w:type="spellStart"/>
      <w:r w:rsidRPr="00FF18C3">
        <w:rPr>
          <w:b/>
          <w:bCs/>
        </w:rPr>
        <w:t>Part_Code</w:t>
      </w:r>
      <w:proofErr w:type="spellEnd"/>
      <w:r w:rsidRPr="00FF18C3">
        <w:t xml:space="preserve"> exists in multiple locations.</w:t>
      </w:r>
    </w:p>
    <w:p w14:paraId="76D64450" w14:textId="77777777" w:rsidR="00FF18C3" w:rsidRPr="00FF18C3" w:rsidRDefault="00FF18C3" w:rsidP="00FF18C3">
      <w:r w:rsidRPr="00FF18C3">
        <w:pict w14:anchorId="6EC7DE7A">
          <v:rect id="_x0000_i1176" style="width:0;height:1.5pt" o:hralign="center" o:hrstd="t" o:hr="t" fillcolor="#a0a0a0" stroked="f"/>
        </w:pict>
      </w:r>
    </w:p>
    <w:p w14:paraId="1507A9C6" w14:textId="77777777" w:rsidR="00FF18C3" w:rsidRPr="00FF18C3" w:rsidRDefault="00FF18C3" w:rsidP="00FF18C3">
      <w:pPr>
        <w:rPr>
          <w:b/>
          <w:bCs/>
        </w:rPr>
      </w:pPr>
      <w:r w:rsidRPr="00FF18C3">
        <w:rPr>
          <w:b/>
          <w:bCs/>
        </w:rPr>
        <w:t>Correct Business Rule</w:t>
      </w:r>
    </w:p>
    <w:p w14:paraId="6208DC61" w14:textId="77777777" w:rsidR="00FF18C3" w:rsidRPr="00FF18C3" w:rsidRDefault="00FF18C3" w:rsidP="00FF18C3">
      <w:r w:rsidRPr="00FF18C3">
        <w:t xml:space="preserve">For a given </w:t>
      </w:r>
      <w:proofErr w:type="spellStart"/>
      <w:r w:rsidRPr="00FF18C3">
        <w:rPr>
          <w:b/>
          <w:bCs/>
        </w:rPr>
        <w:t>Part_Code</w:t>
      </w:r>
      <w:proofErr w:type="spellEnd"/>
      <w:r w:rsidRPr="00FF18C3">
        <w:t xml:space="preserve">, </w:t>
      </w:r>
      <w:proofErr w:type="spellStart"/>
      <w:r w:rsidRPr="00FF18C3">
        <w:t>ROB_After</w:t>
      </w:r>
      <w:proofErr w:type="spellEnd"/>
      <w:r w:rsidRPr="00FF18C3">
        <w:t xml:space="preserve"> must represent the </w:t>
      </w:r>
      <w:r w:rsidRPr="00FF18C3">
        <w:rPr>
          <w:b/>
          <w:bCs/>
        </w:rPr>
        <w:t>total remaining ROB across ALL locations</w:t>
      </w:r>
      <w:r w:rsidRPr="00FF18C3">
        <w:t xml:space="preserve"> after consumption.</w:t>
      </w:r>
    </w:p>
    <w:p w14:paraId="08FB7213" w14:textId="77777777" w:rsidR="00FF18C3" w:rsidRPr="00FF18C3" w:rsidRDefault="00FF18C3" w:rsidP="00FF18C3">
      <w:r w:rsidRPr="00FF18C3">
        <w:pict w14:anchorId="04AED68D">
          <v:rect id="_x0000_i1177" style="width:0;height:1.5pt" o:hralign="center" o:hrstd="t" o:hr="t" fillcolor="#a0a0a0" stroked="f"/>
        </w:pict>
      </w:r>
    </w:p>
    <w:p w14:paraId="3153E78B" w14:textId="77777777" w:rsidR="00FF18C3" w:rsidRPr="00FF18C3" w:rsidRDefault="00FF18C3" w:rsidP="00FF18C3">
      <w:pPr>
        <w:rPr>
          <w:b/>
          <w:bCs/>
        </w:rPr>
      </w:pPr>
      <w:r w:rsidRPr="00FF18C3">
        <w:rPr>
          <w:b/>
          <w:bCs/>
        </w:rPr>
        <w:t>Correct Calculation Logic</w:t>
      </w:r>
    </w:p>
    <w:p w14:paraId="7AE69283" w14:textId="77777777" w:rsidR="00FF18C3" w:rsidRPr="00FF18C3" w:rsidRDefault="00FF18C3" w:rsidP="00FF18C3">
      <w:proofErr w:type="spellStart"/>
      <w:r w:rsidRPr="00FF18C3">
        <w:t>ROB_After</w:t>
      </w:r>
      <w:proofErr w:type="spellEnd"/>
      <w:r w:rsidRPr="00FF18C3">
        <w:t xml:space="preserve"> =</w:t>
      </w:r>
    </w:p>
    <w:p w14:paraId="7A8FB5AE" w14:textId="77777777" w:rsidR="00FF18C3" w:rsidRPr="00FF18C3" w:rsidRDefault="00FF18C3" w:rsidP="00FF18C3">
      <w:r w:rsidRPr="00FF18C3">
        <w:t>(</w:t>
      </w:r>
    </w:p>
    <w:p w14:paraId="7639CB6B" w14:textId="77777777" w:rsidR="00FF18C3" w:rsidRPr="00FF18C3" w:rsidRDefault="00FF18C3" w:rsidP="00FF18C3">
      <w:r w:rsidRPr="00FF18C3">
        <w:t xml:space="preserve">  </w:t>
      </w:r>
      <w:proofErr w:type="gramStart"/>
      <w:r w:rsidRPr="00FF18C3">
        <w:t>SUM(</w:t>
      </w:r>
      <w:proofErr w:type="gramEnd"/>
      <w:r w:rsidRPr="00FF18C3">
        <w:t xml:space="preserve">ROB of the same </w:t>
      </w:r>
      <w:proofErr w:type="spellStart"/>
      <w:r w:rsidRPr="00FF18C3">
        <w:t>Part_Code</w:t>
      </w:r>
      <w:proofErr w:type="spellEnd"/>
      <w:r w:rsidRPr="00FF18C3">
        <w:t xml:space="preserve"> across ALL locations BEFORE consumption)</w:t>
      </w:r>
    </w:p>
    <w:p w14:paraId="223DC7C7" w14:textId="77777777" w:rsidR="00FF18C3" w:rsidRPr="00FF18C3" w:rsidRDefault="00FF18C3" w:rsidP="00FF18C3">
      <w:r w:rsidRPr="00FF18C3">
        <w:t>)</w:t>
      </w:r>
    </w:p>
    <w:p w14:paraId="3725D32B" w14:textId="77777777" w:rsidR="00FF18C3" w:rsidRPr="00FF18C3" w:rsidRDefault="00FF18C3" w:rsidP="00FF18C3">
      <w:r w:rsidRPr="00FF18C3">
        <w:t>–</w:t>
      </w:r>
    </w:p>
    <w:p w14:paraId="4122E31A" w14:textId="77777777" w:rsidR="00FF18C3" w:rsidRPr="00FF18C3" w:rsidRDefault="00FF18C3" w:rsidP="00FF18C3">
      <w:r w:rsidRPr="00FF18C3">
        <w:t>(</w:t>
      </w:r>
    </w:p>
    <w:p w14:paraId="726F250C" w14:textId="77777777" w:rsidR="00FF18C3" w:rsidRPr="00FF18C3" w:rsidRDefault="00FF18C3" w:rsidP="00FF18C3">
      <w:r w:rsidRPr="00FF18C3">
        <w:t xml:space="preserve">  </w:t>
      </w:r>
      <w:proofErr w:type="spellStart"/>
      <w:r w:rsidRPr="00FF18C3">
        <w:t>Consumed_Qty</w:t>
      </w:r>
      <w:proofErr w:type="spellEnd"/>
      <w:r w:rsidRPr="00FF18C3">
        <w:t xml:space="preserve"> from the Work Order</w:t>
      </w:r>
    </w:p>
    <w:p w14:paraId="2CED3DF0" w14:textId="77777777" w:rsidR="00FF18C3" w:rsidRPr="00FF18C3" w:rsidRDefault="00FF18C3" w:rsidP="00FF18C3">
      <w:r w:rsidRPr="00FF18C3">
        <w:t>)</w:t>
      </w:r>
    </w:p>
    <w:p w14:paraId="246DEE57" w14:textId="77777777" w:rsidR="00FF18C3" w:rsidRPr="00FF18C3" w:rsidRDefault="00FF18C3" w:rsidP="00FF18C3">
      <w:r w:rsidRPr="00FF18C3">
        <w:rPr>
          <w:rFonts w:ascii="Segoe UI Symbol" w:hAnsi="Segoe UI Symbol" w:cs="Segoe UI Symbol"/>
        </w:rPr>
        <w:t>✔</w:t>
      </w:r>
      <w:r w:rsidRPr="00FF18C3">
        <w:t xml:space="preserve"> Location-wise deduction remains unchanged</w:t>
      </w:r>
      <w:r w:rsidRPr="00FF18C3">
        <w:br/>
      </w:r>
      <w:r w:rsidRPr="00FF18C3">
        <w:rPr>
          <w:rFonts w:ascii="Segoe UI Symbol" w:hAnsi="Segoe UI Symbol" w:cs="Segoe UI Symbol"/>
        </w:rPr>
        <w:t>✔</w:t>
      </w:r>
      <w:r w:rsidRPr="00FF18C3">
        <w:t xml:space="preserve"> Only the </w:t>
      </w:r>
      <w:r w:rsidRPr="00FF18C3">
        <w:rPr>
          <w:b/>
          <w:bCs/>
        </w:rPr>
        <w:t>history display value</w:t>
      </w:r>
      <w:r w:rsidRPr="00FF18C3">
        <w:t xml:space="preserve"> must reflect the total ROB</w:t>
      </w:r>
    </w:p>
    <w:p w14:paraId="285D4464" w14:textId="77777777" w:rsidR="00FF18C3" w:rsidRPr="00FF18C3" w:rsidRDefault="00FF18C3" w:rsidP="00FF18C3">
      <w:r w:rsidRPr="00FF18C3">
        <w:pict w14:anchorId="426985D0">
          <v:rect id="_x0000_i1178" style="width:0;height:1.5pt" o:hralign="center" o:hrstd="t" o:hr="t" fillcolor="#a0a0a0" stroked="f"/>
        </w:pict>
      </w:r>
    </w:p>
    <w:p w14:paraId="1D15806E" w14:textId="77777777" w:rsidR="00FF18C3" w:rsidRPr="00FF18C3" w:rsidRDefault="00FF18C3" w:rsidP="00FF18C3">
      <w:pPr>
        <w:rPr>
          <w:b/>
          <w:bCs/>
        </w:rPr>
      </w:pPr>
      <w:r w:rsidRPr="00FF18C3">
        <w:rPr>
          <w:b/>
          <w:bCs/>
        </w:rPr>
        <w:t xml:space="preserve">Expected System </w:t>
      </w:r>
      <w:proofErr w:type="spellStart"/>
      <w:r w:rsidRPr="00FF18C3">
        <w:rPr>
          <w:b/>
          <w:bCs/>
        </w:rPr>
        <w:t>Behavior</w:t>
      </w:r>
      <w:proofErr w:type="spellEnd"/>
    </w:p>
    <w:p w14:paraId="5CECB61B" w14:textId="77777777" w:rsidR="00FF18C3" w:rsidRPr="00FF18C3" w:rsidRDefault="00FF18C3" w:rsidP="00FF18C3">
      <w:pPr>
        <w:numPr>
          <w:ilvl w:val="0"/>
          <w:numId w:val="3"/>
        </w:numPr>
      </w:pPr>
      <w:r w:rsidRPr="00FF18C3">
        <w:t>On Work Order approval:</w:t>
      </w:r>
    </w:p>
    <w:p w14:paraId="001301DB" w14:textId="77777777" w:rsidR="00FF18C3" w:rsidRPr="00FF18C3" w:rsidRDefault="00FF18C3" w:rsidP="00FF18C3">
      <w:pPr>
        <w:numPr>
          <w:ilvl w:val="1"/>
          <w:numId w:val="3"/>
        </w:numPr>
      </w:pPr>
      <w:r w:rsidRPr="00FF18C3">
        <w:lastRenderedPageBreak/>
        <w:t xml:space="preserve">Identify the </w:t>
      </w:r>
      <w:proofErr w:type="spellStart"/>
      <w:r w:rsidRPr="00FF18C3">
        <w:rPr>
          <w:b/>
          <w:bCs/>
        </w:rPr>
        <w:t>Part_Code</w:t>
      </w:r>
      <w:proofErr w:type="spellEnd"/>
    </w:p>
    <w:p w14:paraId="743ACC14" w14:textId="77777777" w:rsidR="00FF18C3" w:rsidRPr="00FF18C3" w:rsidRDefault="00FF18C3" w:rsidP="00FF18C3">
      <w:pPr>
        <w:numPr>
          <w:ilvl w:val="1"/>
          <w:numId w:val="3"/>
        </w:numPr>
      </w:pPr>
      <w:r w:rsidRPr="00FF18C3">
        <w:t xml:space="preserve">Fetch total ROB of that </w:t>
      </w:r>
      <w:proofErr w:type="spellStart"/>
      <w:r w:rsidRPr="00FF18C3">
        <w:t>Part_Code</w:t>
      </w:r>
      <w:proofErr w:type="spellEnd"/>
      <w:r w:rsidRPr="00FF18C3">
        <w:t xml:space="preserve"> across </w:t>
      </w:r>
      <w:r w:rsidRPr="00FF18C3">
        <w:rPr>
          <w:b/>
          <w:bCs/>
        </w:rPr>
        <w:t>all locations</w:t>
      </w:r>
    </w:p>
    <w:p w14:paraId="0EB40AD7" w14:textId="77777777" w:rsidR="00FF18C3" w:rsidRPr="00FF18C3" w:rsidRDefault="00FF18C3" w:rsidP="00FF18C3">
      <w:pPr>
        <w:numPr>
          <w:ilvl w:val="1"/>
          <w:numId w:val="3"/>
        </w:numPr>
      </w:pPr>
      <w:r w:rsidRPr="00FF18C3">
        <w:t>Subtract the consumed quantity</w:t>
      </w:r>
    </w:p>
    <w:p w14:paraId="2C1086B0" w14:textId="77777777" w:rsidR="00FF18C3" w:rsidRPr="00FF18C3" w:rsidRDefault="00FF18C3" w:rsidP="00FF18C3">
      <w:pPr>
        <w:numPr>
          <w:ilvl w:val="1"/>
          <w:numId w:val="3"/>
        </w:numPr>
      </w:pPr>
      <w:r w:rsidRPr="00FF18C3">
        <w:t xml:space="preserve">Save the result into </w:t>
      </w:r>
      <w:proofErr w:type="spellStart"/>
      <w:r w:rsidRPr="00FF18C3">
        <w:t>spares_history.ROB_After</w:t>
      </w:r>
      <w:proofErr w:type="spellEnd"/>
    </w:p>
    <w:p w14:paraId="110BEAB4" w14:textId="77777777" w:rsidR="00FF18C3" w:rsidRPr="00FF18C3" w:rsidRDefault="00FF18C3" w:rsidP="00FF18C3">
      <w:pPr>
        <w:numPr>
          <w:ilvl w:val="0"/>
          <w:numId w:val="3"/>
        </w:numPr>
      </w:pPr>
      <w:r w:rsidRPr="00FF18C3">
        <w:t xml:space="preserve">Display this value consistently in the </w:t>
      </w:r>
      <w:r w:rsidRPr="00FF18C3">
        <w:rPr>
          <w:b/>
          <w:bCs/>
        </w:rPr>
        <w:t>Spares History tab</w:t>
      </w:r>
    </w:p>
    <w:p w14:paraId="1137A9ED" w14:textId="77777777" w:rsidR="00FF18C3" w:rsidRPr="00FF18C3" w:rsidRDefault="00FF18C3" w:rsidP="00FF18C3">
      <w:r w:rsidRPr="00FF18C3">
        <w:pict w14:anchorId="653F44F1">
          <v:rect id="_x0000_i1179" style="width:0;height:1.5pt" o:hralign="center" o:hrstd="t" o:hr="t" fillcolor="#a0a0a0" stroked="f"/>
        </w:pict>
      </w:r>
    </w:p>
    <w:p w14:paraId="1F7E94DC" w14:textId="77777777" w:rsidR="00FF18C3" w:rsidRPr="00FF18C3" w:rsidRDefault="00FF18C3" w:rsidP="00FF18C3">
      <w:pPr>
        <w:rPr>
          <w:b/>
          <w:bCs/>
        </w:rPr>
      </w:pPr>
      <w:r w:rsidRPr="00FF18C3">
        <w:rPr>
          <w:b/>
          <w:bCs/>
        </w:rPr>
        <w:t>Scope Restriction (Strict)</w:t>
      </w:r>
    </w:p>
    <w:p w14:paraId="56217265" w14:textId="77777777" w:rsidR="00FF18C3" w:rsidRPr="00FF18C3" w:rsidRDefault="00FF18C3" w:rsidP="00FF18C3">
      <w:r w:rsidRPr="00FF18C3">
        <w:rPr>
          <w:rFonts w:ascii="Segoe UI Emoji" w:hAnsi="Segoe UI Emoji" w:cs="Segoe UI Emoji"/>
        </w:rPr>
        <w:t>❌</w:t>
      </w:r>
      <w:r w:rsidRPr="00FF18C3">
        <w:t xml:space="preserve"> Do NOT modify:</w:t>
      </w:r>
    </w:p>
    <w:p w14:paraId="5C2E688D" w14:textId="77777777" w:rsidR="00FF18C3" w:rsidRPr="00FF18C3" w:rsidRDefault="00FF18C3" w:rsidP="00FF18C3">
      <w:pPr>
        <w:numPr>
          <w:ilvl w:val="0"/>
          <w:numId w:val="4"/>
        </w:numPr>
      </w:pPr>
      <w:r w:rsidRPr="00FF18C3">
        <w:t>Location-level stock deduction logic</w:t>
      </w:r>
    </w:p>
    <w:p w14:paraId="7B6DDD95" w14:textId="77777777" w:rsidR="00FF18C3" w:rsidRPr="00FF18C3" w:rsidRDefault="00FF18C3" w:rsidP="00FF18C3">
      <w:pPr>
        <w:numPr>
          <w:ilvl w:val="0"/>
          <w:numId w:val="4"/>
        </w:numPr>
      </w:pPr>
      <w:r w:rsidRPr="00FF18C3">
        <w:t>Consumption workflow</w:t>
      </w:r>
    </w:p>
    <w:p w14:paraId="40DAA0B4" w14:textId="77777777" w:rsidR="00FF18C3" w:rsidRPr="00FF18C3" w:rsidRDefault="00FF18C3" w:rsidP="00FF18C3">
      <w:pPr>
        <w:numPr>
          <w:ilvl w:val="0"/>
          <w:numId w:val="4"/>
        </w:numPr>
      </w:pPr>
      <w:r w:rsidRPr="00FF18C3">
        <w:t>Other Spares History columns</w:t>
      </w:r>
    </w:p>
    <w:p w14:paraId="1E53F1BC" w14:textId="77777777" w:rsidR="00FF18C3" w:rsidRPr="00FF18C3" w:rsidRDefault="00FF18C3" w:rsidP="00FF18C3">
      <w:pPr>
        <w:numPr>
          <w:ilvl w:val="0"/>
          <w:numId w:val="4"/>
        </w:numPr>
      </w:pPr>
      <w:r w:rsidRPr="00FF18C3">
        <w:t>Any other tables or functions</w:t>
      </w:r>
    </w:p>
    <w:p w14:paraId="156D72B2" w14:textId="77777777" w:rsidR="00FF18C3" w:rsidRPr="00FF18C3" w:rsidRDefault="00FF18C3" w:rsidP="00FF18C3">
      <w:r w:rsidRPr="00FF18C3">
        <w:rPr>
          <w:rFonts w:ascii="Segoe UI Symbol" w:hAnsi="Segoe UI Symbol" w:cs="Segoe UI Symbol"/>
        </w:rPr>
        <w:t>✔</w:t>
      </w:r>
      <w:r w:rsidRPr="00FF18C3">
        <w:t xml:space="preserve"> Apply change </w:t>
      </w:r>
      <w:r w:rsidRPr="00FF18C3">
        <w:rPr>
          <w:b/>
          <w:bCs/>
        </w:rPr>
        <w:t>only</w:t>
      </w:r>
      <w:r w:rsidRPr="00FF18C3">
        <w:t xml:space="preserve"> to </w:t>
      </w:r>
      <w:proofErr w:type="spellStart"/>
      <w:r w:rsidRPr="00FF18C3">
        <w:t>ROB_After</w:t>
      </w:r>
      <w:proofErr w:type="spellEnd"/>
      <w:r w:rsidRPr="00FF18C3">
        <w:t xml:space="preserve"> calculation &amp; display logic in Spares History.</w:t>
      </w:r>
    </w:p>
    <w:p w14:paraId="080B6829" w14:textId="28D0490E" w:rsidR="00FF18C3" w:rsidRPr="00FF18C3" w:rsidRDefault="00FF18C3" w:rsidP="00FF18C3"/>
    <w:sectPr w:rsidR="00FF18C3" w:rsidRPr="00FF18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61F4F"/>
    <w:multiLevelType w:val="multilevel"/>
    <w:tmpl w:val="9DEE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627E4"/>
    <w:multiLevelType w:val="multilevel"/>
    <w:tmpl w:val="1C56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B57D1"/>
    <w:multiLevelType w:val="multilevel"/>
    <w:tmpl w:val="89E4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F5835"/>
    <w:multiLevelType w:val="multilevel"/>
    <w:tmpl w:val="717E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493261">
    <w:abstractNumId w:val="3"/>
  </w:num>
  <w:num w:numId="2" w16cid:durableId="1074622952">
    <w:abstractNumId w:val="2"/>
  </w:num>
  <w:num w:numId="3" w16cid:durableId="1975719397">
    <w:abstractNumId w:val="1"/>
  </w:num>
  <w:num w:numId="4" w16cid:durableId="2074769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8C3"/>
    <w:rsid w:val="005A2CEF"/>
    <w:rsid w:val="008349B6"/>
    <w:rsid w:val="00970C56"/>
    <w:rsid w:val="00FF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C6B80"/>
  <w15:chartTrackingRefBased/>
  <w15:docId w15:val="{4F19EE25-4598-4F9B-8878-BE7B44758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Naik</dc:creator>
  <cp:keywords/>
  <dc:description/>
  <cp:lastModifiedBy>Jeevan Naik</cp:lastModifiedBy>
  <cp:revision>1</cp:revision>
  <dcterms:created xsi:type="dcterms:W3CDTF">2026-02-03T07:00:00Z</dcterms:created>
  <dcterms:modified xsi:type="dcterms:W3CDTF">2026-02-03T07:08:00Z</dcterms:modified>
</cp:coreProperties>
</file>