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1407297" cy="166542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297" cy="1665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ADITHYAN K 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Email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adithyankv21@gmail.com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Mob : 8129352759, 8111884759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CAREER OBJECTIVE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 continuously pursue my skills, knowledge and experience by getting involved in challenging environment and stabilize them for personal and organizational growth to the best of my ability.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ACADEMIC PROFILE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 GRADUATON                                  UNIVERSITY OF CALICUT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 – 2019                                                        Bachelor of Computer Application (BCA)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AWH College of Science and Technology, Anakkara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PROFESSIONAL DIPLOMA                           CONTINUING EDUCATION KERALA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2014 - 2015                                                        Diploma in Hardware and Networking 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Govt. Polytechnic College, Shoranur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HIGHER SECONDARY                                   KERALA STATE EDUCATION BOARD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2012 - 2014                                                        +2 Science, GHSS Peringode  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SCHOOL                                                 KERALA STATE EDUCATION BOARD                               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2012                                                                    SSLC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COMPUTER SKILLS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Platforms:  Windows and Linux.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Languages: C\C++, C#, Java, DBMS, Php, Python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Packages: Microsoft Packages and Adobe Photoshop.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Planning &amp; Implementing System Administration &amp; Network Setup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Enterprise Network &amp; Wide Area Network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 of Enterprise Network &amp; Wide Area Network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Technologies: DNS &amp; DHCP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Operating System: Windows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PROFESSIONAL EXPERIENCES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528320</wp:posOffset>
                </wp:positionV>
                <wp:extent cx="6629400" cy="141414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6063" y="307769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Company             :  ESQUIRE COMPUTERS, THRISSUR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Role                     :  Technical Support Engineer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Period                  :  October 2019 to December 2019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528320</wp:posOffset>
                </wp:positionV>
                <wp:extent cx="6629400" cy="1414145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Responsibilities: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Assembling PC and Its Maintenance.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Installing different OS like Windows (Win 7,8 ,10) and Linux.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Antivirus Updating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Troubleshooting on Laptop Hardware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Connecting and Sharing Network devices in a LAN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579120</wp:posOffset>
                </wp:positionV>
                <wp:extent cx="6600825" cy="141718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50350" y="3077690"/>
                          <a:ext cx="659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Company            :  SOUTHERN ASSOCIATES, THRISSUR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Role                    :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System Administrator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2"/>
                                <w:vertAlign w:val="baseline"/>
                              </w:rPr>
                              <w:t xml:space="preserve">Period                 :   January 2020 to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579120</wp:posOffset>
                </wp:positionV>
                <wp:extent cx="6600825" cy="1417180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1417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Responsibilities: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&amp; Hardware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Assembling PC and Its Maintenance.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Installing Different OS in Laptops and Desktops.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Taking backup of client Machines.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Installing &amp; Updating Antivirus.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Installing &amp; Maintaining Most types of Printers.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Troubleshooting through online Software.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and APC ups installation &amp; Its Maintenance.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and Maintenance of Microsoft Software Packages.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Troubleshooting on Motherboard and HDDs.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 and Replacement of Hardware spares on PCs &amp; Lap.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Cabling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Knowledge of connectors and UTP cables and its structures crimping &amp; punching.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60"/>
        </w:tabs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LINGUSTICS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ENGLISH:  Read, Write &amp; Speak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MALAYALAM:   Read, Write &amp; Speak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HINDI: Read, Write &amp; Speak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TAMIL:  Speak and Understand.</w:t>
      </w:r>
    </w:p>
    <w:p w:rsidR="00000000" w:rsidDel="00000000" w:rsidP="00000000" w:rsidRDefault="00000000" w:rsidRPr="00000000" w14:paraId="00000043">
      <w:pPr>
        <w:tabs>
          <w:tab w:val="left" w:pos="1260"/>
        </w:tabs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Name: ADITHYAN K V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DOB:  25/05/1997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Gender: MALE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Father’s name: VIJAYAN K K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Mother’s name: MALATHI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Nationality: INDIAN</w:t>
      </w:r>
    </w:p>
    <w:p w:rsidR="00000000" w:rsidDel="00000000" w:rsidP="00000000" w:rsidRDefault="00000000" w:rsidRPr="00000000" w14:paraId="0000004A">
      <w:pPr>
        <w:tabs>
          <w:tab w:val="left" w:pos="1260"/>
        </w:tabs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Marital status: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260"/>
        </w:tabs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4C">
      <w:pPr>
        <w:tabs>
          <w:tab w:val="left" w:pos="126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 hereby declare that the above informations is true to the best of my knowledge and belief.</w:t>
      </w:r>
    </w:p>
    <w:p w:rsidR="00000000" w:rsidDel="00000000" w:rsidP="00000000" w:rsidRDefault="00000000" w:rsidRPr="00000000" w14:paraId="0000004D">
      <w:pPr>
        <w:tabs>
          <w:tab w:val="left" w:pos="12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6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</w:t>
      </w:r>
    </w:p>
    <w:p w:rsidR="00000000" w:rsidDel="00000000" w:rsidP="00000000" w:rsidRDefault="00000000" w:rsidRPr="00000000" w14:paraId="0000004F">
      <w:pPr>
        <w:tabs>
          <w:tab w:val="left" w:pos="126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ADITHYAN K V</w:t>
      </w:r>
    </w:p>
    <w:p w:rsidR="00000000" w:rsidDel="00000000" w:rsidP="00000000" w:rsidRDefault="00000000" w:rsidRPr="00000000" w14:paraId="00000050">
      <w:pPr>
        <w:tabs>
          <w:tab w:val="left" w:pos="12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dithyankv21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