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DE25" w14:textId="79B3728A" w:rsidR="00AE4278" w:rsidRDefault="00224CFD">
      <w:r>
        <w:t>Safe Gergis</w:t>
      </w:r>
      <w:r>
        <w:br/>
        <w:t>24 Sept 2025</w:t>
      </w:r>
    </w:p>
    <w:p w14:paraId="0D9A2898" w14:textId="34475C04" w:rsidR="00224CFD" w:rsidRDefault="00224CFD" w:rsidP="00224CFD">
      <w:pPr>
        <w:pStyle w:val="ListParagraph"/>
        <w:numPr>
          <w:ilvl w:val="0"/>
          <w:numId w:val="1"/>
        </w:numPr>
      </w:pPr>
      <w:r>
        <w:t xml:space="preserve">The 80/20 split reflects the importance on data quality and quantity. As they say, garbage in results in garbage out. While modeling, </w:t>
      </w:r>
      <w:proofErr w:type="spellStart"/>
      <w:r>
        <w:t>evaution</w:t>
      </w:r>
      <w:proofErr w:type="spellEnd"/>
      <w:r>
        <w:t>, and deployment are all important, it will all result in nothing if the data the model is built on is garbage.</w:t>
      </w:r>
      <w:r w:rsidR="0082772B">
        <w:t xml:space="preserve"> I feel like an 20% split for understanding the data is adequate, as most </w:t>
      </w:r>
      <w:proofErr w:type="gramStart"/>
      <w:r w:rsidR="0082772B">
        <w:t>time consuming</w:t>
      </w:r>
      <w:proofErr w:type="gramEnd"/>
      <w:r w:rsidR="0082772B">
        <w:t xml:space="preserve"> activity should be preparing the data at roughly 60%. The last 20% can be split equally between evaluation, modeling, and deployment. </w:t>
      </w:r>
    </w:p>
    <w:p w14:paraId="4CA1362F" w14:textId="1E61EBDF" w:rsidR="0082772B" w:rsidRDefault="0082772B" w:rsidP="00224CFD">
      <w:pPr>
        <w:pStyle w:val="ListParagraph"/>
        <w:numPr>
          <w:ilvl w:val="0"/>
          <w:numId w:val="1"/>
        </w:numPr>
      </w:pPr>
      <w:r>
        <w:t>I believe this could be a form of bias. Many marginalized groups may be hesitant to answer the census.</w:t>
      </w:r>
    </w:p>
    <w:p w14:paraId="5260C048" w14:textId="64BD6F88" w:rsidR="0082772B" w:rsidRDefault="0082772B" w:rsidP="00224CFD">
      <w:pPr>
        <w:pStyle w:val="ListParagraph"/>
        <w:numPr>
          <w:ilvl w:val="0"/>
          <w:numId w:val="1"/>
        </w:numPr>
      </w:pPr>
      <w:r>
        <w:t xml:space="preserve"> </w:t>
      </w:r>
    </w:p>
    <w:p w14:paraId="2DF80641" w14:textId="4AB4AB35" w:rsidR="0082772B" w:rsidRDefault="0082772B" w:rsidP="0082772B">
      <w:pPr>
        <w:pStyle w:val="ListParagraph"/>
        <w:numPr>
          <w:ilvl w:val="1"/>
          <w:numId w:val="1"/>
        </w:numPr>
      </w:pPr>
      <w:r>
        <w:t>Model 1 generalizes better to cases not in the dataset</w:t>
      </w:r>
    </w:p>
    <w:p w14:paraId="554B4EC7" w14:textId="67104962" w:rsidR="0039158F" w:rsidRDefault="0039158F" w:rsidP="0039158F">
      <w:pPr>
        <w:pStyle w:val="ListParagraph"/>
        <w:numPr>
          <w:ilvl w:val="1"/>
          <w:numId w:val="1"/>
        </w:numPr>
      </w:pPr>
      <w:r>
        <w:t>Simplicity bias</w:t>
      </w:r>
    </w:p>
    <w:p w14:paraId="5FC85615" w14:textId="61064BBD" w:rsidR="0039158F" w:rsidRPr="0039158F" w:rsidRDefault="0039158F" w:rsidP="0082772B">
      <w:pPr>
        <w:pStyle w:val="ListParagraph"/>
        <w:numPr>
          <w:ilvl w:val="1"/>
          <w:numId w:val="1"/>
        </w:numPr>
      </w:pPr>
      <w:r>
        <w:t xml:space="preserve">Model 2 </w:t>
      </w:r>
      <w:r>
        <w:rPr>
          <w:rFonts w:ascii="Helvetica" w:hAnsi="Helvetica" w:cs="Helvetica"/>
          <w:kern w:val="0"/>
        </w:rPr>
        <w:t>overfits with too many features</w:t>
      </w:r>
    </w:p>
    <w:p w14:paraId="61343968" w14:textId="77777777" w:rsidR="0039158F" w:rsidRDefault="0039158F" w:rsidP="0082772B">
      <w:pPr>
        <w:pStyle w:val="ListParagraph"/>
        <w:numPr>
          <w:ilvl w:val="1"/>
          <w:numId w:val="1"/>
        </w:numPr>
      </w:pPr>
    </w:p>
    <w:sectPr w:rsidR="0039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E5705"/>
    <w:multiLevelType w:val="hybridMultilevel"/>
    <w:tmpl w:val="314E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13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FD"/>
    <w:rsid w:val="00016C9A"/>
    <w:rsid w:val="000837ED"/>
    <w:rsid w:val="00224CFD"/>
    <w:rsid w:val="0039158F"/>
    <w:rsid w:val="007646AA"/>
    <w:rsid w:val="0082772B"/>
    <w:rsid w:val="00AE4278"/>
    <w:rsid w:val="00C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5A3C9"/>
  <w15:chartTrackingRefBased/>
  <w15:docId w15:val="{20E6AF89-BD74-424A-A890-B53C69D8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 Gergis</dc:creator>
  <cp:keywords/>
  <dc:description/>
  <cp:lastModifiedBy>Safe Gergis</cp:lastModifiedBy>
  <cp:revision>1</cp:revision>
  <dcterms:created xsi:type="dcterms:W3CDTF">2025-09-24T22:38:00Z</dcterms:created>
  <dcterms:modified xsi:type="dcterms:W3CDTF">2025-09-25T00:54:00Z</dcterms:modified>
</cp:coreProperties>
</file>