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B1820">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B1820">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CB1820">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CB1820">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CB1820">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CB1820">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CB1820">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CB1820">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B1820">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B1820">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CB1820">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CB1820">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CB1820">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CB1820">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CB1820">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CB1820">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CB1820">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CB1820">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B1820">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B1820">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CB1820">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CB1820">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CB1820">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CB1820">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CB1820">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B1820">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B1820">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CB1820">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CB1820">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CB1820">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CB1820">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1820">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1820">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1820">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1820">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1820">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1820">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CB1820">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B1820">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B1820">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B1820">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B1820">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CB182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B1820">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B1820">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w:t>
      </w:r>
      <w:r w:rsidR="00683F33" w:rsidRPr="004372BD">
        <w:rPr>
          <w:rFonts w:ascii="Courier New" w:hAnsi="Courier New" w:cs="Courier New"/>
          <w:bCs/>
          <w:i/>
          <w:sz w:val="18"/>
          <w:szCs w:val="18"/>
          <w:lang w:val="en-US"/>
        </w:rPr>
        <w:t xml:space="preserve">thread.nb = </w:t>
      </w:r>
      <w:r w:rsidR="00683F33">
        <w:rPr>
          <w:rFonts w:ascii="Courier New" w:hAnsi="Courier New" w:cs="Courier New"/>
          <w:bCs/>
          <w:i/>
          <w:sz w:val="18"/>
          <w:szCs w:val="18"/>
          <w:lang w:val="en-US"/>
        </w:rPr>
        <w:t xml:space="preserve">2,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w:t>
      </w:r>
      <w:r>
        <w:rPr>
          <w:rFonts w:ascii="Courier New" w:hAnsi="Courier New" w:cs="Courier New"/>
          <w:b/>
          <w:sz w:val="18"/>
          <w:szCs w:val="18"/>
          <w:lang w:val="en-US"/>
        </w:rPr>
        <w:lastRenderedPageBreak/>
        <w:t>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lastRenderedPageBreak/>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of checking and data preparation</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lastRenderedPageBreak/>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ED4E0E">
      <w:pPr>
        <w:ind w:left="1701"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0035397C">
        <w:rPr>
          <w:rFonts w:ascii="Courier New" w:hAnsi="Courier New" w:cs="Courier New"/>
          <w:b/>
          <w:bCs/>
          <w:sz w:val="18"/>
          <w:szCs w:val="18"/>
          <w:lang w:val="en-US"/>
        </w:rPr>
        <w:t>str(</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0035397C">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lastRenderedPageBreak/>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225798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w:t>
      </w:r>
      <w:r w:rsidRPr="00CE1A09">
        <w:rPr>
          <w:rFonts w:ascii="Courier New" w:hAnsi="Courier New" w:cs="Courier New"/>
          <w:bCs/>
          <w:i/>
          <w:sz w:val="18"/>
          <w:szCs w:val="18"/>
          <w:lang w:val="en-GB"/>
        </w:rPr>
        <w:lastRenderedPageBreak/>
        <w:t xml:space="preserve">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lastRenderedPageBreak/>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par("plt")[3] - ((par("usr")[4] </w:t>
      </w:r>
      <w:r w:rsidR="001D20FE" w:rsidRPr="00330647">
        <w:rPr>
          <w:rFonts w:ascii="Courier New" w:hAnsi="Courier New" w:cs="Courier New"/>
          <w:b/>
          <w:sz w:val="18"/>
          <w:szCs w:val="18"/>
        </w:rPr>
        <w:lastRenderedPageBreak/>
        <w:t>-</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xml:space="preserve">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paste(levels(factor(data1[[i1]][, </w:t>
      </w:r>
      <w:r w:rsidRPr="000403AA">
        <w:rPr>
          <w:rFonts w:ascii="Courier New" w:hAnsi="Courier New" w:cs="Courier New"/>
          <w:b/>
          <w:sz w:val="18"/>
          <w:szCs w:val="18"/>
          <w:lang w:val="en-US"/>
        </w:rPr>
        <w:lastRenderedPageBreak/>
        <w:t>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lastRenderedPageBreak/>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lastRenderedPageBreak/>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lastRenderedPageBreak/>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 xml:space="preserve">tempo.coord LIST (FOR TIDY DOT </w:t>
      </w:r>
      <w:r w:rsidRPr="002810ED">
        <w:rPr>
          <w:rFonts w:ascii="Courier New" w:hAnsi="Courier New" w:cs="Courier New"/>
          <w:b/>
          <w:bCs/>
          <w:sz w:val="18"/>
          <w:szCs w:val="18"/>
          <w:lang w:val="en-US"/>
        </w:rPr>
        <w:lastRenderedPageBreak/>
        <w:t>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round(max.pos, </w:t>
      </w:r>
      <w:r w:rsidR="00595884">
        <w:rPr>
          <w:rFonts w:ascii="Courier New" w:hAnsi="Courier New" w:cs="Courier New"/>
          <w:b/>
          <w:sz w:val="18"/>
          <w:szCs w:val="18"/>
          <w:lang w:val="en-US"/>
        </w:rPr>
        <w:lastRenderedPageBreak/>
        <w:t>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FE4B64"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tempo.fun &lt;- function(expr)</w:t>
      </w: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return a list</w:t>
      </w:r>
    </w:p>
    <w:p w:rsidR="00FE4B64" w:rsidRPr="00FE4B64" w:rsidRDefault="00FE4B64" w:rsidP="00FE4B64">
      <w:pPr>
        <w:ind w:left="2835" w:hanging="567"/>
        <w:rPr>
          <w:rFonts w:ascii="Courier New" w:hAnsi="Courier New" w:cs="Courier New"/>
          <w:bCs/>
          <w:i/>
          <w:sz w:val="18"/>
          <w:szCs w:val="18"/>
          <w:lang w:val="en-GB"/>
        </w:rPr>
      </w:pPr>
      <w:r w:rsidRPr="00FE4B64">
        <w:rPr>
          <w:rFonts w:ascii="Courier New" w:hAnsi="Courier New" w:cs="Courier New"/>
          <w:bCs/>
          <w:i/>
          <w:sz w:val="18"/>
          <w:szCs w:val="18"/>
          <w:lang w:val="en-GB"/>
        </w:rPr>
        <w:t># $message: the warning message. NULL if no warning</w:t>
      </w:r>
    </w:p>
    <w:p w:rsidR="00FE4B64" w:rsidRPr="00FE4B64" w:rsidRDefault="00FE4B64" w:rsidP="00FE4B64">
      <w:pPr>
        <w:ind w:left="2835" w:hanging="567"/>
        <w:rPr>
          <w:rFonts w:ascii="Courier New" w:hAnsi="Courier New" w:cs="Courier New"/>
          <w:bCs/>
          <w:i/>
          <w:sz w:val="18"/>
          <w:szCs w:val="18"/>
          <w:lang w:val="en-GB"/>
        </w:rPr>
      </w:pPr>
      <w:r w:rsidRPr="00FE4B64">
        <w:rPr>
          <w:rFonts w:ascii="Courier New" w:hAnsi="Courier New" w:cs="Courier New"/>
          <w:bCs/>
          <w:i/>
          <w:sz w:val="18"/>
          <w:szCs w:val="18"/>
          <w:lang w:val="en-GB"/>
        </w:rPr>
        <w:t># $call: the called instruction</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 # warning handler</w:t>
      </w:r>
    </w:p>
    <w:p w:rsidR="00FE4B64" w:rsidRPr="00FE4B64" w:rsidRDefault="00FE4B64" w:rsidP="00FE4B64">
      <w:pPr>
        <w:ind w:left="2977" w:hanging="567"/>
        <w:rPr>
          <w:rFonts w:ascii="Courier New" w:hAnsi="Courier New" w:cs="Courier New"/>
          <w:b/>
          <w:bCs/>
          <w:sz w:val="18"/>
          <w:szCs w:val="18"/>
          <w:lang w:val="en-GB"/>
        </w:rPr>
      </w:pPr>
      <w:r w:rsidRPr="00FE4B64">
        <w:rPr>
          <w:rFonts w:ascii="Courier New" w:hAnsi="Courier New" w:cs="Courier New"/>
          <w:b/>
          <w:bCs/>
          <w:sz w:val="18"/>
          <w:szCs w:val="18"/>
          <w:lang w:val="en-GB"/>
        </w:rPr>
        <w:t>W &lt;&lt;- w</w:t>
      </w:r>
    </w:p>
    <w:p w:rsidR="00FE4B64" w:rsidRPr="00FE4B64" w:rsidRDefault="00FE4B64" w:rsidP="00FE4B64">
      <w:pPr>
        <w:ind w:left="2977" w:hanging="567"/>
        <w:rPr>
          <w:rFonts w:ascii="Courier New" w:hAnsi="Courier New" w:cs="Courier New"/>
          <w:b/>
          <w:bCs/>
          <w:sz w:val="18"/>
          <w:szCs w:val="18"/>
          <w:lang w:val="en-GB"/>
        </w:rPr>
      </w:pPr>
      <w:r w:rsidRPr="00FE4B64">
        <w:rPr>
          <w:rFonts w:ascii="Courier New" w:hAnsi="Courier New" w:cs="Courier New"/>
          <w:b/>
          <w:bCs/>
          <w:sz w:val="18"/>
          <w:szCs w:val="18"/>
          <w:lang w:val="en-GB"/>
        </w:rPr>
        <w:t>invokeRestart("muffleWarning")</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Default="00FE4B64" w:rsidP="00FE4B64">
      <w:pPr>
        <w:ind w:left="2835" w:hanging="567"/>
        <w:rPr>
          <w:rFonts w:ascii="Courier New" w:hAnsi="Courier New" w:cs="Courier New"/>
          <w:b/>
          <w:bCs/>
          <w:sz w:val="18"/>
          <w:szCs w:val="18"/>
          <w:lang w:val="en-GB"/>
        </w:rPr>
      </w:pPr>
      <w:r w:rsidRPr="00FE4B64">
        <w:rPr>
          <w:rFonts w:ascii="Courier New" w:hAnsi="Courier New" w:cs="Courier New"/>
          <w:b/>
          <w:bCs/>
          <w:sz w:val="18"/>
          <w:szCs w:val="18"/>
          <w:lang w:val="en-GB"/>
        </w:rPr>
        <w:t>value = withCallingHandlers(tryCatch(expr</w:t>
      </w:r>
      <w:r>
        <w:rPr>
          <w:rFonts w:ascii="Courier New" w:hAnsi="Courier New" w:cs="Courier New"/>
          <w:b/>
          <w:bCs/>
          <w:sz w:val="18"/>
          <w:szCs w:val="18"/>
          <w:lang w:val="en-GB"/>
        </w:rPr>
        <w:t xml:space="preserve">, error = function(e){e}), warning = w.handler), </w:t>
      </w:r>
    </w:p>
    <w:p w:rsidR="00FE4B64" w:rsidRDefault="00FE4B64" w:rsidP="00FE4B64">
      <w:pPr>
        <w:ind w:left="2835" w:hanging="567"/>
        <w:rPr>
          <w:rFonts w:ascii="Courier New" w:hAnsi="Courier New" w:cs="Courier New"/>
          <w:b/>
          <w:bCs/>
          <w:sz w:val="18"/>
          <w:szCs w:val="18"/>
          <w:lang w:val="en-GB"/>
        </w:rPr>
      </w:pPr>
      <w:r w:rsidRPr="00FE4B64">
        <w:rPr>
          <w:rFonts w:ascii="Courier New" w:hAnsi="Courier New" w:cs="Courier New"/>
          <w:b/>
          <w:bCs/>
          <w:sz w:val="18"/>
          <w:szCs w:val="18"/>
          <w:lang w:val="en-GB"/>
        </w:rPr>
        <w:t>warning = W</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tempo.warn</w:t>
      </w:r>
      <w:r>
        <w:rPr>
          <w:rFonts w:ascii="Courier New" w:hAnsi="Courier New" w:cs="Courier New"/>
          <w:b/>
          <w:bCs/>
          <w:sz w:val="18"/>
          <w:szCs w:val="18"/>
          <w:lang w:val="en-GB"/>
        </w:rPr>
        <w:t xml:space="preserve"> &lt;- tempo.fun(eval(</w:t>
      </w:r>
      <w:r w:rsidRPr="00AB4CF9">
        <w:rPr>
          <w:rFonts w:ascii="Courier New" w:hAnsi="Courier New" w:cs="Courier New"/>
          <w:b/>
          <w:bCs/>
          <w:color w:val="F79646" w:themeColor="accent6"/>
          <w:sz w:val="18"/>
          <w:szCs w:val="18"/>
          <w:lang w:val="en-GB"/>
        </w:rPr>
        <w:t>parse(text = data)</w:t>
      </w:r>
      <w:r>
        <w:rPr>
          <w:rFonts w:ascii="Courier New" w:hAnsi="Courier New" w:cs="Courier New"/>
          <w:b/>
          <w:bCs/>
          <w:color w:val="F79646" w:themeColor="accent6"/>
          <w:sz w:val="18"/>
          <w:szCs w:val="18"/>
          <w:lang w:val="en-GB"/>
        </w:rPr>
        <w:t>)</w:t>
      </w:r>
      <w:r>
        <w:rPr>
          <w:rFonts w:ascii="Courier New" w:hAnsi="Courier New" w:cs="Courier New"/>
          <w:b/>
          <w:bCs/>
          <w:sz w:val="18"/>
          <w:szCs w:val="18"/>
          <w:lang w:val="en-GB"/>
        </w:rPr>
        <w:t>)</w:t>
      </w:r>
    </w:p>
    <w:p w:rsidR="00FE4B64" w:rsidRDefault="00FE4B64" w:rsidP="000C7A93">
      <w:pPr>
        <w:ind w:left="1701" w:hanging="567"/>
        <w:rPr>
          <w:rFonts w:ascii="Courier New" w:hAnsi="Courier New" w:cs="Courier New"/>
          <w:b/>
          <w:bCs/>
          <w:sz w:val="18"/>
          <w:szCs w:val="18"/>
          <w:lang w:val="en-GB"/>
        </w:rPr>
      </w:pPr>
    </w:p>
    <w:p w:rsidR="00FE4B64" w:rsidRDefault="00FE4B64" w:rsidP="000C7A93">
      <w:pPr>
        <w:ind w:left="1701" w:hanging="567"/>
        <w:rPr>
          <w:rFonts w:ascii="Courier New" w:hAnsi="Courier New" w:cs="Courier New"/>
          <w:b/>
          <w:bCs/>
          <w:sz w:val="18"/>
          <w:szCs w:val="18"/>
          <w:lang w:val="en-GB"/>
        </w:rPr>
      </w:pPr>
    </w:p>
    <w:p w:rsidR="00FE4B64" w:rsidRDefault="00FE4B64" w:rsidP="000C7A93">
      <w:pPr>
        <w:ind w:left="1701" w:hanging="567"/>
        <w:rPr>
          <w:rFonts w:ascii="Courier New" w:hAnsi="Courier New" w:cs="Courier New"/>
          <w:b/>
          <w:bCs/>
          <w:sz w:val="18"/>
          <w:szCs w:val="18"/>
          <w:lang w:val="en-GB"/>
        </w:rPr>
      </w:pPr>
    </w:p>
    <w:p w:rsidR="00FE4B64" w:rsidRDefault="00FE4B64" w:rsidP="000C7A93">
      <w:pPr>
        <w:ind w:left="1701" w:hanging="567"/>
        <w:rPr>
          <w:rFonts w:ascii="Courier New" w:hAnsi="Courier New" w:cs="Courier New"/>
          <w:b/>
          <w:bCs/>
          <w:sz w:val="18"/>
          <w:szCs w:val="18"/>
          <w:lang w:val="en-GB"/>
        </w:rPr>
      </w:pPr>
    </w:p>
    <w:p w:rsidR="00FE4B64" w:rsidRDefault="00FE4B64" w:rsidP="000C7A93">
      <w:pPr>
        <w:ind w:left="1701" w:hanging="567"/>
        <w:rPr>
          <w:rFonts w:ascii="Courier New" w:hAnsi="Courier New" w:cs="Courier New"/>
          <w:b/>
          <w:bCs/>
          <w:sz w:val="18"/>
          <w:szCs w:val="18"/>
          <w:lang w:val="en-GB"/>
        </w:rPr>
      </w:pPr>
    </w:p>
    <w:p w:rsidR="00FE4B64" w:rsidRDefault="00FE4B64" w:rsidP="000C7A93">
      <w:pPr>
        <w:ind w:left="1701" w:hanging="567"/>
        <w:rPr>
          <w:rFonts w:ascii="Courier New" w:hAnsi="Courier New" w:cs="Courier New"/>
          <w:b/>
          <w:bCs/>
          <w:sz w:val="18"/>
          <w:szCs w:val="18"/>
          <w:lang w:val="en-GB"/>
        </w:rPr>
      </w:pPr>
    </w:p>
    <w:p w:rsidR="00FE4B64" w:rsidRDefault="00FE4B64" w:rsidP="000C7A93">
      <w:pPr>
        <w:ind w:left="1701" w:hanging="567"/>
        <w:rPr>
          <w:rFonts w:ascii="Courier New" w:hAnsi="Courier New" w:cs="Courier New"/>
          <w:b/>
          <w:bCs/>
          <w:sz w:val="18"/>
          <w:szCs w:val="18"/>
          <w:lang w:val="en-GB"/>
        </w:rPr>
      </w:pPr>
    </w:p>
    <w:p w:rsidR="00EB33D3" w:rsidRPr="006620E2" w:rsidRDefault="00CB1820"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0C7A93"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000C7A93" w:rsidRPr="006620E2">
        <w:rPr>
          <w:rFonts w:ascii="Courier New" w:hAnsi="Courier New" w:cs="Courier New"/>
          <w:b/>
          <w:bCs/>
          <w:sz w:val="18"/>
          <w:szCs w:val="18"/>
          <w:lang w:val="en-GB"/>
        </w:rPr>
        <w:t xml:space="preserve"> &lt;- utils::capture.output({</w:t>
      </w:r>
    </w:p>
    <w:p w:rsidR="00EB33D3" w:rsidRPr="00AB4CF9" w:rsidRDefault="00CB1820" w:rsidP="00EB33D3">
      <w:pPr>
        <w:ind w:left="2268"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 </w:t>
      </w:r>
      <w:r w:rsidR="000C7A93"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000C7A93" w:rsidRPr="00AB4CF9">
        <w:rPr>
          <w:rFonts w:ascii="Courier New" w:hAnsi="Courier New" w:cs="Courier New"/>
          <w:b/>
          <w:bCs/>
          <w:color w:val="F79646" w:themeColor="accent6"/>
          <w:sz w:val="18"/>
          <w:szCs w:val="18"/>
          <w:lang w:val="en-GB"/>
        </w:rPr>
        <w:t>))</w:t>
      </w:r>
    </w:p>
    <w:p w:rsidR="000C7A93" w:rsidRPr="006620E2" w:rsidRDefault="00CB1820"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bookmarkStart w:id="59" w:name="_GoBack"/>
      <w:bookmarkEnd w:id="59"/>
      <w:r w:rsidR="000C7A93" w:rsidRPr="006620E2">
        <w:rPr>
          <w:rFonts w:ascii="Courier New" w:hAnsi="Courier New" w:cs="Courier New"/>
          <w:b/>
          <w:bCs/>
          <w:sz w:val="18"/>
          <w:szCs w:val="18"/>
          <w:lang w:val="en-GB"/>
        </w:rPr>
        <w:t>}, type = "message")</w:t>
      </w:r>
      <w:r w:rsidR="000C7A93"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1F35A-E96F-4DB2-91BF-B7F8CFA9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242</Pages>
  <Words>103341</Words>
  <Characters>589044</Characters>
  <Application>Microsoft Office Word</Application>
  <DocSecurity>0</DocSecurity>
  <Lines>4908</Lines>
  <Paragraphs>1382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297</cp:revision>
  <cp:lastPrinted>2018-07-12T16:36:00Z</cp:lastPrinted>
  <dcterms:created xsi:type="dcterms:W3CDTF">2020-01-22T18:18:00Z</dcterms:created>
  <dcterms:modified xsi:type="dcterms:W3CDTF">2020-02-03T17:00:00Z</dcterms:modified>
</cp:coreProperties>
</file>