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2E69DB">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2E69DB">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2E69DB">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2E69DB">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2E69DB">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2E69DB">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2E69DB">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2E69DB">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2E69DB">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2E69DB">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2E69DB">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2E69DB">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2E69DB">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2E69DB">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2E69DB">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2E69DB">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2E69DB">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2E69DB">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2E69DB">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2E69DB">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2E69DB">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2E69DB">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2E69DB">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2E69DB">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2E69DB">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2E69DB">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2E69DB">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2E69DB">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2E69DB">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2E69DB">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2E69DB">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2E69DB">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2E69DB">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2E69DB">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E69DB">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E69DB">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E69DB">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2E69DB">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2E69DB">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2E69DB">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2E69DB">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2E69D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2E69DB">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2E69DB">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\"logical\", \"integer\", \"numeric\", \"complex\", \"character\", \"matrix\", \"array\", \"data.frame\", \"list\", \"factor\", \"table\", \"expression\", \"name\", </w:t>
      </w:r>
      <w:r w:rsidRPr="00B172EE">
        <w:rPr>
          <w:rFonts w:ascii="Courier New" w:hAnsi="Courier New" w:cs="Courier New"/>
          <w:b/>
          <w:bCs/>
          <w:color w:val="C0504D" w:themeColor="accent2"/>
          <w:sz w:val="18"/>
          <w:szCs w:val="18"/>
          <w:lang w:val="en-US"/>
        </w:rPr>
        <w:lastRenderedPageBreak/>
        <w:t>\"symbol\",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w:t>
      </w:r>
      <w:r w:rsidRPr="00B172EE">
        <w:rPr>
          <w:rFonts w:ascii="Courier New" w:hAnsi="Courier New" w:cs="Courier New"/>
          <w:b/>
          <w:color w:val="C0504D" w:themeColor="accent2"/>
          <w:sz w:val="18"/>
          <w:szCs w:val="18"/>
          <w:lang w:val="en-US"/>
        </w:rPr>
        <w:lastRenderedPageBreak/>
        <w:t>":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paste0(ifelse(is.null(fun.name), "ERROR", paste0("ERROR IN ", fun.name)), ": THE ", data.name, " OBJECT MUST BE SOME OF THESE OPTIONS: ", paste(options, collapse = " "), "\nTHE PROBLEMATIC ELEMENTS OF ", </w:t>
      </w:r>
      <w:r w:rsidRPr="00B172EE">
        <w:rPr>
          <w:rFonts w:ascii="Courier New" w:hAnsi="Courier New" w:cs="Courier New"/>
          <w:b/>
          <w:bCs/>
          <w:color w:val="C0504D" w:themeColor="accent2"/>
          <w:sz w:val="18"/>
          <w:szCs w:val="18"/>
          <w:lang w:val="en-US"/>
        </w:rPr>
        <w:lastRenderedPageBreak/>
        <w:t>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lastRenderedPageBreak/>
        <w:t xml:space="preserve">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test.pos]])}else{search()[ (1:length(search()))[test.pos - length(sys.calls())]]})} ; fun2 &lt;- function(){cor &lt;- 2 ; fun1()} ; </w:t>
      </w:r>
      <w:r w:rsidRPr="005024B7">
        <w:rPr>
          <w:rFonts w:ascii="Courier New" w:hAnsi="Courier New" w:cs="Courier New"/>
          <w:bCs/>
          <w:i/>
          <w:sz w:val="18"/>
          <w:szCs w:val="18"/>
          <w:lang w:val="en-GB"/>
        </w:rPr>
        <w:lastRenderedPageBreak/>
        <w:t>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lastRenderedPageBreak/>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paste0(names(match.list[ ! sapply(match.list, FUN = is.null)]), ": </w:t>
      </w:r>
      <w:r w:rsidRPr="00534510">
        <w:rPr>
          <w:rFonts w:ascii="Courier New" w:hAnsi="Courier New" w:cs="Courier New"/>
          <w:b/>
          <w:bCs/>
          <w:sz w:val="18"/>
          <w:szCs w:val="18"/>
          <w:lang w:val="en-GB"/>
        </w:rPr>
        <w:lastRenderedPageBreak/>
        <w:t>",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lastRenderedPageBreak/>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w:t>
      </w:r>
      <w:r w:rsidRPr="006E3538">
        <w:rPr>
          <w:rFonts w:ascii="Courier New" w:hAnsi="Courier New" w:cs="Courier New"/>
          <w:bCs/>
          <w:i/>
          <w:sz w:val="18"/>
          <w:szCs w:val="18"/>
          <w:lang w:val="en-US"/>
        </w:rPr>
        <w:lastRenderedPageBreak/>
        <w:t xml:space="preserve">=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08530861"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parall arguemtn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w:t>
      </w:r>
      <w:r w:rsidR="00CE747C">
        <w:rPr>
          <w:rFonts w:ascii="Courier New" w:hAnsi="Courier New" w:cs="Courier New"/>
          <w:bCs/>
          <w:i/>
          <w:sz w:val="18"/>
          <w:szCs w:val="18"/>
          <w:lang w:val="en-US"/>
        </w:rPr>
        <w:t xml:space="preserve">; env = NULL </w:t>
      </w:r>
      <w:r>
        <w:rPr>
          <w:rFonts w:ascii="Courier New" w:hAnsi="Courier New" w:cs="Courier New"/>
          <w:bCs/>
          <w:i/>
          <w:sz w:val="18"/>
          <w:szCs w:val="18"/>
          <w:lang w:val="en-US"/>
        </w:rPr>
        <w:t xml:space="preserve">;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A82859" w:rsidRDefault="00DD3041" w:rsidP="00DD3041">
      <w:pPr>
        <w:ind w:left="1701" w:hanging="567"/>
        <w:rPr>
          <w:rFonts w:ascii="Courier New" w:hAnsi="Courier New" w:cs="Courier New"/>
          <w:i/>
          <w:sz w:val="18"/>
          <w:szCs w:val="18"/>
          <w:lang w:val="en-US"/>
        </w:rPr>
      </w:pPr>
      <w:r w:rsidRPr="00A82859">
        <w:rPr>
          <w:rFonts w:ascii="Courier New" w:hAnsi="Courier New" w:cs="Courier New"/>
          <w:i/>
          <w:sz w:val="18"/>
          <w:szCs w:val="18"/>
          <w:lang w:val="en-US"/>
        </w:rPr>
        <w:t># new environment</w:t>
      </w:r>
    </w:p>
    <w:p w:rsidR="007E2C5C" w:rsidRPr="00A82859" w:rsidRDefault="007E2C5C" w:rsidP="00DD3041">
      <w:pPr>
        <w:ind w:left="1701" w:hanging="567"/>
        <w:rPr>
          <w:rFonts w:ascii="Courier New" w:hAnsi="Courier New" w:cs="Courier New"/>
          <w:b/>
          <w:sz w:val="18"/>
          <w:szCs w:val="18"/>
          <w:lang w:val="en-US"/>
        </w:rPr>
      </w:pPr>
      <w:r w:rsidRPr="00A82859">
        <w:rPr>
          <w:rFonts w:ascii="Courier New" w:hAnsi="Courier New" w:cs="Courier New"/>
          <w:b/>
          <w:sz w:val="18"/>
          <w:szCs w:val="18"/>
          <w:lang w:val="en-US"/>
        </w:rPr>
        <w:t xml:space="preserve">env.name &lt;- paste0("env", </w:t>
      </w:r>
      <w:r w:rsidRPr="00A82859">
        <w:rPr>
          <w:rFonts w:ascii="Courier New" w:hAnsi="Courier New" w:cs="Courier New"/>
          <w:b/>
          <w:bCs/>
          <w:sz w:val="18"/>
          <w:szCs w:val="18"/>
          <w:lang w:val="en-US"/>
        </w:rPr>
        <w:t>ini.time</w:t>
      </w:r>
      <w:r w:rsidRPr="00A82859">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lastRenderedPageBreak/>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265D29" w:rsidRPr="009A66CE" w:rsidRDefault="00265D29"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env = env,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265D29" w:rsidRPr="009A66CE" w:rsidRDefault="00265D29"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env,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lastRenderedPageBreak/>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lastRenderedPageBreak/>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bookmarkStart w:id="29" w:name="_GoBack"/>
      <w:bookmarkEnd w:id="29"/>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w:t>
      </w:r>
      <w:r>
        <w:rPr>
          <w:rFonts w:ascii="Courier New" w:hAnsi="Courier New" w:cs="Courier New"/>
          <w:bCs/>
          <w:i/>
          <w:sz w:val="18"/>
          <w:szCs w:val="18"/>
          <w:lang w:val="en-US"/>
        </w:rPr>
        <w:lastRenderedPageBreak/>
        <w:t>(reset).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lastRenderedPageBreak/>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lastRenderedPageBreak/>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lastRenderedPageBreak/>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lastRenderedPageBreak/>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lastRenderedPageBreak/>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xml:space="preserve">. In </w:t>
      </w:r>
      <w:r>
        <w:rPr>
          <w:rFonts w:ascii="Courier New" w:hAnsi="Courier New" w:cs="Courier New"/>
          <w:bCs/>
          <w:i/>
          <w:sz w:val="18"/>
          <w:szCs w:val="18"/>
          <w:lang w:val="en-US"/>
        </w:rPr>
        <w:lastRenderedPageBreak/>
        <w:t>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w:t>
      </w:r>
      <w:r w:rsidRPr="007F4840">
        <w:rPr>
          <w:rFonts w:ascii="Courier New" w:hAnsi="Courier New" w:cs="Courier New"/>
          <w:bCs/>
          <w:i/>
          <w:sz w:val="18"/>
          <w:szCs w:val="18"/>
          <w:lang w:val="en-GB"/>
        </w:rPr>
        <w:lastRenderedPageBreak/>
        <w:t>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7CA2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07CC4-B52E-4378-A578-B90367FE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9260</TotalTime>
  <Pages>221</Pages>
  <Words>88928</Words>
  <Characters>506896</Characters>
  <Application>Microsoft Office Word</Application>
  <DocSecurity>0</DocSecurity>
  <Lines>4224</Lines>
  <Paragraphs>1189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1929</cp:revision>
  <cp:lastPrinted>2018-07-12T16:36:00Z</cp:lastPrinted>
  <dcterms:created xsi:type="dcterms:W3CDTF">2020-02-06T14:47:00Z</dcterms:created>
  <dcterms:modified xsi:type="dcterms:W3CDTF">2022-03-11T18:08:00Z</dcterms:modified>
</cp:coreProperties>
</file>