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D05FC6">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D05FC6">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D05FC6">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D05FC6">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D05FC6">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D05FC6">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D05FC6">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D05FC6">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D05FC6">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D05FC6">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D05FC6">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D05FC6">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D05FC6">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D05FC6">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D05FC6">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D05FC6">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D05FC6">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D05FC6">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D05FC6">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D05FC6">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D05FC6">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D05FC6">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D05FC6">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D05FC6">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D05FC6">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D05FC6">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D05FC6">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D05FC6">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D05FC6">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D05FC6">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D05FC6">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D05FC6">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D05FC6">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D05FC6">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D05FC6">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D05FC6">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D05FC6">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D05FC6">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D05FC6">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D05FC6">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D05FC6">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D05FC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D05FC6">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D05FC6">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bCs/>
          <w:color w:val="C0504D" w:themeColor="accent2"/>
          <w:sz w:val="18"/>
          <w:szCs w:val="18"/>
          <w:lang w:val="en-US"/>
        </w:rPr>
        <w:lastRenderedPageBreak/>
        <w:t>\"logical\",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w:t>
      </w:r>
      <w:r w:rsidRPr="005024B7">
        <w:rPr>
          <w:rFonts w:ascii="Courier New" w:hAnsi="Courier New" w:cs="Courier New"/>
          <w:bCs/>
          <w:i/>
          <w:sz w:val="18"/>
          <w:szCs w:val="18"/>
          <w:lang w:val="en-GB"/>
        </w:rPr>
        <w:lastRenderedPageBreak/>
        <w:t>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lastRenderedPageBreak/>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lastRenderedPageBreak/>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 xml:space="preserve">"TOO BIG FOR </w:t>
      </w:r>
      <w:r w:rsidR="00B76668" w:rsidRPr="00B76668">
        <w:rPr>
          <w:rFonts w:ascii="Courier New" w:hAnsi="Courier New" w:cs="Courier New"/>
          <w:bCs/>
          <w:i/>
          <w:sz w:val="18"/>
          <w:szCs w:val="18"/>
          <w:lang w:val="en-US"/>
        </w:rPr>
        <w:lastRenderedPageBreak/>
        <w:t>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w:t>
      </w:r>
      <w:r>
        <w:rPr>
          <w:rFonts w:ascii="Courier New" w:hAnsi="Courier New" w:cs="Courier New"/>
          <w:bCs/>
          <w:i/>
          <w:sz w:val="18"/>
          <w:szCs w:val="18"/>
          <w:lang w:val="en-US"/>
        </w:rPr>
        <w:lastRenderedPageBreak/>
        <w:t xml:space="preserve">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w:t>
      </w:r>
      <w:r>
        <w:rPr>
          <w:rFonts w:ascii="Courier New" w:hAnsi="Courier New" w:cs="Courier New"/>
          <w:b/>
          <w:bCs/>
          <w:sz w:val="18"/>
          <w:szCs w:val="18"/>
          <w:lang w:val="en-US"/>
        </w:rPr>
        <w:lastRenderedPageBreak/>
        <w:t xml:space="preserve">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w:t>
      </w:r>
      <w:bookmarkStart w:id="11" w:name="_GoBack"/>
      <w:bookmarkEnd w:id="11"/>
      <w:r>
        <w:rPr>
          <w:rFonts w:ascii="Courier New" w:hAnsi="Courier New" w:cs="Courier New"/>
          <w:bCs/>
          <w:i/>
          <w:sz w:val="18"/>
          <w:szCs w:val="18"/>
          <w:lang w:val="en-US"/>
        </w:rPr>
        <w:t>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3703256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 xml:space="preserve">THESE ARGUMENTS\n", "THIS </w:t>
      </w:r>
      <w:r w:rsidRPr="00292F31">
        <w:rPr>
          <w:rFonts w:ascii="Courier New" w:hAnsi="Courier New" w:cs="Courier New"/>
          <w:b/>
          <w:bCs/>
          <w:sz w:val="18"/>
          <w:szCs w:val="18"/>
          <w:lang w:val="en-US"/>
        </w:rPr>
        <w:lastRenderedPageBreak/>
        <w:t>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xml:space="preserve">), mapping = ggplot2::aes(x = X)) + </w:t>
      </w:r>
      <w:r w:rsidRPr="0067135D">
        <w:rPr>
          <w:rFonts w:ascii="Courier New" w:hAnsi="Courier New" w:cs="Courier New"/>
          <w:bCs/>
          <w:i/>
          <w:sz w:val="18"/>
          <w:szCs w:val="18"/>
          <w:lang w:val="en-US"/>
        </w:rPr>
        <w:lastRenderedPageBreak/>
        <w:t>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lastRenderedPageBreak/>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4E20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DAC3F-B2E1-45BA-AA5A-AAA9C252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9676</TotalTime>
  <Pages>220</Pages>
  <Words>88611</Words>
  <Characters>505083</Characters>
  <Application>Microsoft Office Word</Application>
  <DocSecurity>0</DocSecurity>
  <Lines>4209</Lines>
  <Paragraphs>1185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1969</cp:revision>
  <cp:lastPrinted>2018-07-12T16:36:00Z</cp:lastPrinted>
  <dcterms:created xsi:type="dcterms:W3CDTF">2020-02-06T14:47:00Z</dcterms:created>
  <dcterms:modified xsi:type="dcterms:W3CDTF">2023-02-04T15:16:00Z</dcterms:modified>
</cp:coreProperties>
</file>