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D82EBA">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D82EBA">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D82EBA">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D82EBA">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D82EBA">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D82EBA">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D82EBA">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D82EBA">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D82EB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D82EBA">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D82EBA">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D82EBA">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D82EBA">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D82EBA">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D82EBA">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D82EBA">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D82EBA">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D82EBA">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D82EBA">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D82EB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D82EBA">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D82EBA">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D82EBA">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D82EBA">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D82EBA">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D82EBA">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D82EB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D82EBA">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D82EB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D82EBA">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D82EBA">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D82EBA">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D82EBA">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D82EBA">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D82EBA">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 xml:space="preserve">fun_gg_boxplot()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D82EBA">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D82EBA">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D82EBA">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D82EBA">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D82EBA">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D82EBA">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D82EB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D82EBA">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D82EBA">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D82EB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D82EBA">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D82EBA">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D82EB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D82EBA">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D82EBA">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w:t>
      </w:r>
      <w:r w:rsidR="00160E2F">
        <w:rPr>
          <w:rFonts w:ascii="Courier New" w:hAnsi="Courier New" w:cs="Courier New"/>
          <w:bCs/>
          <w:i/>
          <w:sz w:val="18"/>
          <w:szCs w:val="18"/>
          <w:lang w:val="en-US"/>
        </w:rPr>
        <w:lastRenderedPageBreak/>
        <w:t xml:space="preserve">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3428856"/>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3428857"/>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8"/>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3428859"/>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3428860"/>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3428861"/>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Pr>
          <w:rFonts w:ascii="Courier New" w:hAnsi="Courier New" w:cs="Courier New"/>
          <w:bCs/>
          <w:i/>
          <w:sz w:val="18"/>
          <w:szCs w:val="18"/>
          <w:lang w:val="en-US"/>
        </w:rPr>
        <w:t xml:space="preserve"> ; plot.fun = FALSE ; </w:t>
      </w:r>
      <w:r w:rsidR="004E4B6E">
        <w:rPr>
          <w:rFonts w:ascii="Courier New" w:hAnsi="Courier New" w:cs="Courier New"/>
          <w:b/>
          <w:bCs/>
          <w:sz w:val="18"/>
          <w:szCs w:val="18"/>
          <w:lang w:val="en-US"/>
        </w:rPr>
        <w:t xml:space="preserve">print.count = 10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006D1F9C">
        <w:rPr>
          <w:rFonts w:ascii="Courier New" w:hAnsi="Courier New" w:cs="Courier New"/>
          <w:b/>
          <w:sz w:val="18"/>
          <w:szCs w:val="18"/>
          <w:lang w:val="en-US"/>
        </w:rPr>
        <w:t>, "\nCHECK IF ANY CREATED OBJECT WOULD HAVE THE NAME OF THE TESTED FUNCTION"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A43560" w:rsidRDefault="00A43560"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66210B" w:rsidRPr="00A26EF9" w:rsidRDefault="00A43560"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0035397C">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sidR="00A43560">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lastRenderedPageBreak/>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0639C8" w:rsidRDefault="00A43560" w:rsidP="009A78F6">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w:t>
      </w:r>
      <w:r w:rsidR="00EB2CA4">
        <w:rPr>
          <w:rFonts w:ascii="Courier New" w:hAnsi="Courier New" w:cs="Courier New"/>
          <w:b/>
          <w:bCs/>
          <w:sz w:val="18"/>
          <w:szCs w:val="18"/>
          <w:lang w:val="en-US"/>
        </w:rPr>
        <w: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A78F6" w:rsidRPr="006E3538" w:rsidRDefault="009A78F6" w:rsidP="009A78F6">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sidR="006D1F9C">
        <w:rPr>
          <w:rFonts w:ascii="Courier New" w:hAnsi="Courier New" w:cs="Courier New"/>
          <w:b/>
          <w:bCs/>
          <w:sz w:val="18"/>
          <w:szCs w:val="18"/>
          <w:lang w:val="en-US"/>
        </w:rPr>
        <w:t>header = TRUE</w:t>
      </w:r>
      <w:r>
        <w:rPr>
          <w:rFonts w:ascii="Courier New" w:hAnsi="Courier New" w:cs="Courier New"/>
          <w:b/>
          <w:bCs/>
          <w:sz w:val="18"/>
          <w:szCs w:val="18"/>
          <w:lang w:val="en-US"/>
        </w:rPr>
        <w:t xml:space="preserv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w:t>
      </w:r>
      <w:r w:rsidR="00BD5CD8">
        <w:rPr>
          <w:rFonts w:ascii="Courier New" w:hAnsi="Courier New" w:cs="Courier New"/>
          <w:b/>
          <w:bCs/>
          <w:sz w:val="18"/>
          <w:szCs w:val="18"/>
          <w:lang w:val="en-US"/>
        </w:rPr>
        <w:t>, sep = "\t"</w:t>
      </w:r>
      <w:r w:rsidR="006E3538">
        <w:rPr>
          <w:rFonts w:ascii="Courier New" w:hAnsi="Courier New" w:cs="Courier New"/>
          <w:b/>
          <w:bCs/>
          <w:sz w:val="18"/>
          <w:szCs w:val="18"/>
          <w:lang w:val="en-US"/>
        </w:rPr>
        <w:t>, row.names = 1</w:t>
      </w:r>
      <w:r w:rsidR="00D82EBA">
        <w:rPr>
          <w:rFonts w:ascii="Courier New" w:hAnsi="Courier New" w:cs="Courier New"/>
          <w:b/>
          <w:bCs/>
          <w:sz w:val="18"/>
          <w:szCs w:val="18"/>
          <w:lang w:val="en-US"/>
        </w:rPr>
        <w:t xml:space="preserve">, </w:t>
      </w:r>
      <w:r w:rsidR="00D82EBA" w:rsidRPr="00D82EBA">
        <w:rPr>
          <w:rFonts w:ascii="Courier New" w:hAnsi="Courier New" w:cs="Courier New"/>
          <w:b/>
          <w:bCs/>
          <w:sz w:val="18"/>
          <w:szCs w:val="18"/>
          <w:lang w:val="en-US"/>
        </w:rPr>
        <w:t>comment.char = ""</w:t>
      </w:r>
      <w:r w:rsidRPr="004D3208">
        <w:rPr>
          <w:rFonts w:ascii="Courier New" w:hAnsi="Courier New" w:cs="Courier New"/>
          <w:b/>
          <w:bCs/>
          <w:sz w:val="18"/>
          <w:szCs w:val="18"/>
          <w:lang w:val="en-US"/>
        </w:rPr>
        <w:t>)</w:t>
      </w:r>
      <w:r w:rsidR="006E3538" w:rsidRPr="006E3538">
        <w:rPr>
          <w:rFonts w:ascii="Courier New" w:hAnsi="Courier New" w:cs="Courier New"/>
          <w:bCs/>
          <w:i/>
          <w:sz w:val="18"/>
          <w:szCs w:val="18"/>
          <w:lang w:val="en-US"/>
        </w:rPr>
        <w:t xml:space="preserve"> #  row.names = 1 </w:t>
      </w:r>
      <w:r w:rsidR="006E3538">
        <w:rPr>
          <w:rFonts w:ascii="Courier New" w:hAnsi="Courier New" w:cs="Courier New"/>
          <w:bCs/>
          <w:i/>
          <w:sz w:val="18"/>
          <w:szCs w:val="18"/>
          <w:lang w:val="en-US"/>
        </w:rPr>
        <w:t xml:space="preserve">(1st column) </w:t>
      </w:r>
      <w:r w:rsidR="006E3538" w:rsidRPr="006E3538">
        <w:rPr>
          <w:rFonts w:ascii="Courier New" w:hAnsi="Courier New" w:cs="Courier New"/>
          <w:bCs/>
          <w:i/>
          <w:sz w:val="18"/>
          <w:szCs w:val="18"/>
          <w:lang w:val="en-US"/>
        </w:rPr>
        <w:t>because now read.table() add</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a NA in the header if the header start</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by a tabulation</w:t>
      </w:r>
      <w:r w:rsidR="00D82EBA">
        <w:rPr>
          <w:rFonts w:ascii="Courier New" w:hAnsi="Courier New" w:cs="Courier New"/>
          <w:bCs/>
          <w:i/>
          <w:sz w:val="18"/>
          <w:szCs w:val="18"/>
          <w:lang w:val="en-US"/>
        </w:rPr>
        <w:t xml:space="preserve">, </w:t>
      </w:r>
      <w:r w:rsidR="00D82EBA" w:rsidRPr="00D82EBA">
        <w:rPr>
          <w:rFonts w:ascii="Courier New" w:hAnsi="Courier New" w:cs="Courier New"/>
          <w:bCs/>
          <w:i/>
          <w:sz w:val="18"/>
          <w:szCs w:val="18"/>
          <w:lang w:val="en-US"/>
        </w:rPr>
        <w:t>comment.char = ""</w:t>
      </w:r>
      <w:r w:rsidR="00D82EBA">
        <w:rPr>
          <w:rFonts w:ascii="Courier New" w:hAnsi="Courier New" w:cs="Courier New"/>
          <w:bCs/>
          <w:i/>
          <w:sz w:val="18"/>
          <w:szCs w:val="18"/>
          <w:lang w:val="en-US"/>
        </w:rPr>
        <w:t xml:space="preserve"> because colors with # </w:t>
      </w:r>
      <w:bookmarkStart w:id="12" w:name="_GoBack"/>
      <w:bookmarkEnd w:id="12"/>
    </w:p>
    <w:p w:rsidR="009A78F6" w:rsidRDefault="009A78F6" w:rsidP="009A78F6">
      <w:pPr>
        <w:ind w:left="2835" w:hanging="567"/>
        <w:rPr>
          <w:rFonts w:ascii="Courier New" w:hAnsi="Courier New" w:cs="Courier New"/>
          <w:b/>
          <w:bCs/>
          <w:sz w:val="18"/>
          <w:szCs w:val="18"/>
          <w:lang w:val="en-US"/>
        </w:rPr>
      </w:pPr>
      <w:r w:rsidRPr="009A78F6">
        <w:rPr>
          <w:rFonts w:ascii="Courier New" w:hAnsi="Courier New" w:cs="Courier New"/>
          <w:b/>
          <w:bCs/>
          <w:sz w:val="18"/>
          <w:szCs w:val="18"/>
          <w:lang w:val="en-US"/>
        </w:rPr>
        <w:t>file.remove</w:t>
      </w:r>
      <w:r>
        <w:rPr>
          <w:rFonts w:ascii="Courier New" w:hAnsi="Courier New" w:cs="Courier New"/>
          <w:b/>
          <w:bCs/>
          <w:sz w:val="18"/>
          <w:szCs w:val="18"/>
          <w:lang w:val="en-US"/>
        </w:rPr>
        <w:t>(</w:t>
      </w:r>
      <w:r w:rsidR="00EB2CA4">
        <w:rPr>
          <w:rFonts w:ascii="Courier New" w:hAnsi="Courier New" w:cs="Courier New"/>
          <w:b/>
          <w:bCs/>
          <w:sz w:val="18"/>
          <w:szCs w:val="18"/>
          <w:lang w:val="en-US"/>
        </w:rPr>
        <w:t>tempo.name</w:t>
      </w:r>
      <w:r>
        <w:rPr>
          <w:rFonts w:ascii="Courier New" w:hAnsi="Courier New" w:cs="Courier New"/>
          <w:b/>
          <w:bCs/>
          <w:sz w:val="18"/>
          <w:szCs w:val="18"/>
          <w:lang w:val="en-US"/>
        </w:rPr>
        <w:t>)</w:t>
      </w:r>
    </w:p>
    <w:p w:rsidR="00A43560"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A78F6" w:rsidRDefault="009A78F6" w:rsidP="00A435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B2CA4" w:rsidRDefault="00EB2CA4" w:rsidP="00EB2CA4">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sidR="00B82382">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w:t>
      </w:r>
      <w:r w:rsidR="00522D64">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lastRenderedPageBreak/>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3" w:name="_Toc33428863"/>
      <w:r w:rsidRPr="00F038FA">
        <w:t xml:space="preserve">################ </w:t>
      </w:r>
      <w:r>
        <w:t>Object modification</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4"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5"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5"/>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 xml:space="preserve">If the data frame is made of one numeric column and one character or factor column, a new data frame is created, with the new columns </w:t>
      </w:r>
      <w:r w:rsidR="00380008">
        <w:rPr>
          <w:rFonts w:ascii="Courier New" w:hAnsi="Courier New" w:cs="Courier New"/>
          <w:bCs/>
          <w:i/>
          <w:sz w:val="18"/>
          <w:szCs w:val="18"/>
          <w:lang w:val="en-US"/>
        </w:rPr>
        <w:lastRenderedPageBreak/>
        <w:t>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lastRenderedPageBreak/>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6"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6"/>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OF data1 </w:t>
      </w:r>
      <w:r>
        <w:rPr>
          <w:rFonts w:ascii="Courier New" w:hAnsi="Courier New" w:cs="Courier New"/>
          <w:b/>
          <w:bCs/>
          <w:sz w:val="18"/>
          <w:szCs w:val="18"/>
          <w:lang w:val="en-US"/>
        </w:rPr>
        <w:lastRenderedPageBreak/>
        <w:t>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7" w:name="_Toc33428867"/>
      <w:r>
        <w:t xml:space="preserve">######## </w:t>
      </w:r>
      <w:r w:rsidR="006013B0">
        <w:rPr>
          <w:lang w:val="en-GB"/>
        </w:rPr>
        <w:t>fun_round</w:t>
      </w:r>
      <w:r>
        <w:rPr>
          <w:lang w:val="en-GB"/>
        </w:rPr>
        <w:t xml:space="preserve">() #### </w:t>
      </w:r>
      <w:r w:rsidR="00FC5346">
        <w:t>r</w:t>
      </w:r>
      <w:r w:rsidRPr="0045787C">
        <w:t>ounding number if decimal present</w:t>
      </w:r>
      <w:bookmarkEnd w:id="17"/>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w:t>
      </w:r>
      <w:r w:rsidRPr="00B676B9">
        <w:rPr>
          <w:rFonts w:ascii="Courier New" w:hAnsi="Courier New" w:cs="Courier New"/>
          <w:bCs/>
          <w:i/>
          <w:sz w:val="18"/>
          <w:szCs w:val="18"/>
          <w:lang w:val="en-US"/>
        </w:rPr>
        <w:lastRenderedPageBreak/>
        <w:t>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8" w:name="_Toc33428868"/>
      <w:r>
        <w:t xml:space="preserve">######## </w:t>
      </w:r>
      <w:r w:rsidR="005158BF">
        <w:rPr>
          <w:lang w:val="en-GB"/>
        </w:rPr>
        <w:t>fun_mat_rotate</w:t>
      </w:r>
      <w:r>
        <w:rPr>
          <w:lang w:val="en-GB"/>
        </w:rPr>
        <w:t xml:space="preserve">() #### </w:t>
      </w:r>
      <w:r w:rsidRPr="00B46F7E">
        <w:t>90° clockwise matrix rotation</w:t>
      </w:r>
      <w:bookmarkEnd w:id="18"/>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9"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9"/>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lastRenderedPageBreak/>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20" w:name="_Toc33428870"/>
      <w:r>
        <w:t xml:space="preserve">######## </w:t>
      </w:r>
      <w:r w:rsidR="00CF5EBE">
        <w:rPr>
          <w:lang w:val="en-GB"/>
        </w:rPr>
        <w:t>fun_mat_op</w:t>
      </w:r>
      <w:r>
        <w:rPr>
          <w:lang w:val="en-GB"/>
        </w:rPr>
        <w:t xml:space="preserve">() #### </w:t>
      </w:r>
      <w:r>
        <w:t>assembl</w:t>
      </w:r>
      <w:r w:rsidR="00FC5346">
        <w:t>e</w:t>
      </w:r>
      <w:r>
        <w:t xml:space="preserve"> several matrices with operation</w:t>
      </w:r>
      <w:bookmarkEnd w:id="20"/>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4681139"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dimnames = list(LETTERS[1:4], </w:t>
      </w:r>
      <w:r>
        <w:rPr>
          <w:rFonts w:ascii="Courier New" w:hAnsi="Courier New" w:cs="Courier New"/>
          <w:bCs/>
          <w:i/>
          <w:sz w:val="18"/>
          <w:szCs w:val="18"/>
          <w:lang w:val="en-US"/>
        </w:rPr>
        <w:lastRenderedPageBreak/>
        <w:t>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1" w:name="_Toc33428871"/>
      <w:r>
        <w:t>######## fun_mat_inv</w:t>
      </w:r>
      <w:r>
        <w:rPr>
          <w:lang w:val="en-GB"/>
        </w:rPr>
        <w:t xml:space="preserve">() #### </w:t>
      </w:r>
      <w:r>
        <w:t xml:space="preserve">return the </w:t>
      </w:r>
      <w:r w:rsidR="0048541F">
        <w:t xml:space="preserve">inverse of a square </w:t>
      </w:r>
      <w:r>
        <w:t>matrix</w:t>
      </w:r>
      <w:bookmarkEnd w:id="21"/>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lastRenderedPageBreak/>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2" w:name="_Toc33428872"/>
      <w:r>
        <w:t>######## fun_mat_fill</w:t>
      </w:r>
      <w:r>
        <w:rPr>
          <w:lang w:val="en-GB"/>
        </w:rPr>
        <w:t xml:space="preserve">() #### </w:t>
      </w:r>
      <w:r>
        <w:t>fill the empty half part of a symmetric square matrix</w:t>
      </w:r>
      <w:bookmarkEnd w:id="22"/>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3" w:name="_Toc3342887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3"/>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w:t>
      </w:r>
      <w:r w:rsidR="00FE17A7" w:rsidRPr="00CE1A09">
        <w:rPr>
          <w:rFonts w:ascii="Courier New" w:hAnsi="Courier New" w:cs="Courier New"/>
          <w:b/>
          <w:bCs/>
          <w:sz w:val="18"/>
          <w:szCs w:val="18"/>
          <w:lang w:val="en-US"/>
        </w:rPr>
        <w:lastRenderedPageBreak/>
        <w:t xml:space="preserve">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 xml:space="preserve">paste0("\n\n============\n\nERROR IN ", function.name, ": CODE </w:t>
      </w:r>
      <w:r w:rsidR="001B0485" w:rsidRPr="00CE1A09">
        <w:rPr>
          <w:rFonts w:ascii="Courier New" w:hAnsi="Courier New" w:cs="Courier New"/>
          <w:b/>
          <w:bCs/>
          <w:sz w:val="18"/>
          <w:szCs w:val="18"/>
          <w:lang w:val="en-GB"/>
        </w:rPr>
        <w:lastRenderedPageBreak/>
        <w:t>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33428874"/>
      <w:r w:rsidRPr="00F038FA">
        <w:t xml:space="preserve">################ </w:t>
      </w:r>
      <w:r>
        <w:t>Graphics</w:t>
      </w:r>
      <w:r w:rsidR="00636004">
        <w:t xml:space="preserve"> management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5"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6" w:name="_Toc33428876"/>
      <w:r>
        <w:t xml:space="preserve">######## </w:t>
      </w:r>
      <w:r w:rsidR="00CF5EBE">
        <w:rPr>
          <w:lang w:val="en-GB"/>
        </w:rPr>
        <w:t>fun_open</w:t>
      </w:r>
      <w:r>
        <w:rPr>
          <w:lang w:val="en-GB"/>
        </w:rPr>
        <w:t xml:space="preserve">() #### </w:t>
      </w:r>
      <w:r w:rsidR="00FC5346">
        <w:t>o</w:t>
      </w:r>
      <w:r>
        <w:t>pen a GUI or pdf graphic window</w:t>
      </w:r>
      <w:bookmarkEnd w:id="26"/>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r w:rsidR="00753173">
        <w:rPr>
          <w:rFonts w:ascii="Courier New" w:hAnsi="Courier New" w:cs="Courier New"/>
          <w:bCs/>
          <w:i/>
          <w:sz w:val="18"/>
          <w:szCs w:val="18"/>
          <w:lang w:val="en-US"/>
        </w:rPr>
        <w:t>. 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 xml:space="preserve">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3342887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lastRenderedPageBreak/>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33428881"/>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33428882"/>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33428883"/>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w:t>
      </w:r>
      <w:r>
        <w:rPr>
          <w:rFonts w:ascii="Courier New" w:hAnsi="Courier New" w:cs="Courier New"/>
          <w:bCs/>
          <w:i/>
          <w:sz w:val="18"/>
          <w:szCs w:val="18"/>
          <w:lang w:val="en-US"/>
        </w:rPr>
        <w:lastRenderedPageBreak/>
        <w:t xml:space="preserve">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single bars (categ argument with only one element), bar.width argument (i.e., width argument of ggplot2::geom_bar()) </w:t>
      </w:r>
      <w:r w:rsidR="006D2794" w:rsidRPr="006D2794">
        <w:rPr>
          <w:rFonts w:ascii="Courier New" w:hAnsi="Courier New" w:cs="Courier New"/>
          <w:bCs/>
          <w:i/>
          <w:sz w:val="18"/>
          <w:szCs w:val="18"/>
          <w:lang w:val="en-US"/>
        </w:rPr>
        <w:lastRenderedPageBreak/>
        <w:t>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w:t>
      </w:r>
      <w:r>
        <w:rPr>
          <w:rFonts w:ascii="Courier New" w:hAnsi="Courier New" w:cs="Courier New"/>
          <w:bCs/>
          <w:i/>
          <w:sz w:val="18"/>
          <w:szCs w:val="18"/>
          <w:lang w:val="en-US"/>
        </w:rPr>
        <w:lastRenderedPageBreak/>
        <w:t>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w:t>
      </w:r>
      <w:r w:rsidR="00DB2D00">
        <w:rPr>
          <w:rFonts w:ascii="Courier New" w:hAnsi="Courier New" w:cs="Courier New"/>
          <w:bCs/>
          <w:i/>
          <w:sz w:val="18"/>
          <w:szCs w:val="18"/>
          <w:lang w:val="en-US"/>
        </w:rPr>
        <w:lastRenderedPageBreak/>
        <w:t>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w:t>
      </w:r>
      <w:r>
        <w:rPr>
          <w:rFonts w:ascii="Courier New" w:hAnsi="Courier New" w:cs="Courier New"/>
          <w:bCs/>
          <w:i/>
          <w:sz w:val="18"/>
          <w:szCs w:val="18"/>
          <w:lang w:val="en-US"/>
        </w:rPr>
        <w:lastRenderedPageBreak/>
        <w:t xml:space="preserve">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w:t>
      </w:r>
      <w:r w:rsidRPr="00140B19">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w:t>
      </w:r>
      <w:r w:rsidRPr="00104887">
        <w:rPr>
          <w:rFonts w:ascii="Courier New" w:hAnsi="Courier New" w:cs="Courier New"/>
          <w:bCs/>
          <w:i/>
          <w:sz w:val="18"/>
          <w:szCs w:val="18"/>
          <w:lang w:val="en-US"/>
        </w:rPr>
        <w:lastRenderedPageBreak/>
        <w:t>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xml:space="preserve">[[i3]], collapse = " "), </w:t>
      </w:r>
      <w:r w:rsidR="007E2BB5" w:rsidRPr="00991F93">
        <w:rPr>
          <w:rFonts w:ascii="Courier New" w:hAnsi="Courier New" w:cs="Courier New"/>
          <w:b/>
          <w:sz w:val="18"/>
          <w:szCs w:val="18"/>
          <w:lang w:val="en-US"/>
        </w:rPr>
        <w:lastRenderedPageBreak/>
        <w:t>"\nCOLUMN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 xml:space="preserve">COLORS HAVE BEEN RESPECTIVELY ASSOCIATED </w:t>
      </w:r>
      <w:r w:rsidR="00194980" w:rsidRPr="00487F1F">
        <w:rPr>
          <w:rFonts w:ascii="Courier New" w:hAnsi="Courier New" w:cs="Courier New"/>
          <w:b/>
          <w:sz w:val="18"/>
          <w:szCs w:val="18"/>
          <w:lang w:val="en-US"/>
        </w:rPr>
        <w:lastRenderedPageBreak/>
        <w:t>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w:t>
      </w:r>
      <w:r>
        <w:rPr>
          <w:rFonts w:ascii="Courier New" w:hAnsi="Courier New" w:cs="Courier New"/>
          <w:b/>
          <w:sz w:val="18"/>
          <w:szCs w:val="18"/>
          <w:lang w:val="en-US"/>
        </w:rPr>
        <w:lastRenderedPageBreak/>
        <w:t>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lastRenderedPageBreak/>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lastRenderedPageBreak/>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w:t>
      </w:r>
      <w:r w:rsidR="00661739" w:rsidRPr="002D3B61">
        <w:rPr>
          <w:rFonts w:ascii="Courier New" w:hAnsi="Courier New" w:cs="Courier New"/>
          <w:bCs/>
          <w:i/>
          <w:sz w:val="18"/>
          <w:szCs w:val="18"/>
          <w:lang w:val="en-US"/>
        </w:rPr>
        <w:lastRenderedPageBreak/>
        <w:t>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lastRenderedPageBreak/>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w:t>
      </w:r>
      <w:r w:rsidR="000B2B69">
        <w:rPr>
          <w:rFonts w:ascii="Courier New" w:hAnsi="Courier New" w:cs="Courier New"/>
          <w:bCs/>
          <w:i/>
          <w:sz w:val="18"/>
          <w:szCs w:val="18"/>
          <w:lang w:val="en-US"/>
        </w:rPr>
        <w:lastRenderedPageBreak/>
        <w:t xml:space="preserve">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lastRenderedPageBreak/>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lastRenderedPageBreak/>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lastRenderedPageBreak/>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US"/>
        </w:rPr>
      </w:pPr>
    </w:p>
    <w:p w:rsidR="00BB0F02" w:rsidRPr="00BB0F02" w:rsidRDefault="00BB0F02" w:rsidP="00BB0F02">
      <w:pPr>
        <w:ind w:left="567" w:hanging="567"/>
        <w:rPr>
          <w:rFonts w:ascii="Courier New" w:hAnsi="Courier New" w:cs="Courier New"/>
          <w:b/>
          <w:bCs/>
          <w:color w:val="FF0000"/>
          <w:sz w:val="18"/>
          <w:szCs w:val="18"/>
          <w:lang w:val="en-US"/>
        </w:rPr>
      </w:pPr>
      <w:r w:rsidRPr="00BB0F02">
        <w:rPr>
          <w:rFonts w:ascii="Courier New" w:hAnsi="Courier New" w:cs="Courier New"/>
          <w:b/>
          <w:bCs/>
          <w:color w:val="FF0000"/>
          <w:sz w:val="18"/>
          <w:szCs w:val="18"/>
          <w:lang w:val="en-US"/>
        </w:rPr>
        <w:t># Error message with empty classes. Test: obs1 &lt;- data.frame(</w:t>
      </w:r>
      <w:r w:rsidR="004E7A81">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xml:space="preserve"> = 1:20, Group1 = rep(c("G", "H"), times = 10), Group2 = rep(c("A", "B"), each = 10)) ; obs1[obs1$Group2 == "A", "</w:t>
      </w:r>
      <w:r w:rsidR="00E969AD">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&lt;- N</w:t>
      </w:r>
      <w:r w:rsidR="004E7A81">
        <w:rPr>
          <w:rFonts w:ascii="Courier New" w:hAnsi="Courier New" w:cs="Courier New"/>
          <w:b/>
          <w:bCs/>
          <w:color w:val="FF0000"/>
          <w:sz w:val="18"/>
          <w:szCs w:val="18"/>
          <w:lang w:val="en-US"/>
        </w:rPr>
        <w:t>A</w:t>
      </w:r>
      <w:r w:rsidRPr="00BB0F02">
        <w:rPr>
          <w:rFonts w:ascii="Courier New" w:hAnsi="Courier New" w:cs="Courier New"/>
          <w:b/>
          <w:bCs/>
          <w:color w:val="FF0000"/>
          <w:sz w:val="18"/>
          <w:szCs w:val="18"/>
          <w:lang w:val="en-US"/>
        </w:rPr>
        <w:t>, and the example below</w:t>
      </w:r>
    </w:p>
    <w:p w:rsidR="00BB0F02" w:rsidRPr="00E969AD" w:rsidRDefault="00E969AD" w:rsidP="00555F1A">
      <w:pPr>
        <w:ind w:left="567" w:hanging="567"/>
        <w:rPr>
          <w:rFonts w:ascii="Courier New" w:hAnsi="Courier New" w:cs="Courier New"/>
          <w:b/>
          <w:bCs/>
          <w:color w:val="FF0000"/>
          <w:sz w:val="18"/>
          <w:szCs w:val="18"/>
          <w:lang w:val="en-US"/>
        </w:rPr>
      </w:pPr>
      <w:r w:rsidRPr="00E969AD">
        <w:rPr>
          <w:rFonts w:ascii="Courier New" w:hAnsi="Courier New" w:cs="Courier New"/>
          <w:b/>
          <w:bCs/>
          <w:color w:val="FF0000"/>
          <w:sz w:val="18"/>
          <w:szCs w:val="18"/>
          <w:lang w:val="en-US"/>
        </w:rPr>
        <w:t># In classic mode, no bar for box legend</w:t>
      </w:r>
    </w:p>
    <w:p w:rsidR="00E969AD" w:rsidRPr="00A55892" w:rsidRDefault="00E969AD" w:rsidP="00555F1A">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GB"/>
        </w:rPr>
      </w:pPr>
    </w:p>
    <w:p w:rsidR="00AB0CC2" w:rsidRDefault="00AB0CC2"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Each dot will then be put in one of </w:t>
      </w:r>
      <w:r>
        <w:rPr>
          <w:rFonts w:ascii="Courier New" w:hAnsi="Courier New" w:cs="Courier New"/>
          <w:bCs/>
          <w:i/>
          <w:sz w:val="18"/>
          <w:szCs w:val="18"/>
          <w:lang w:val="en-US"/>
        </w:rPr>
        <w:lastRenderedPageBreak/>
        <w:t>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1E6E98">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Pr="001E6E98">
        <w:rPr>
          <w:rFonts w:ascii="Courier New" w:hAnsi="Courier New" w:cs="Courier New"/>
          <w:bCs/>
          <w:i/>
          <w:color w:val="FF0000"/>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33428898"/>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lastRenderedPageBreak/>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sidR="000616A1">
        <w:rPr>
          <w:rFonts w:ascii="Courier New" w:hAnsi="Courier New" w:cs="Courier New"/>
          <w:bCs/>
          <w:i/>
          <w:sz w:val="18"/>
          <w:szCs w:val="18"/>
          <w:lang w:val="en-US"/>
        </w:rPr>
        <w:t>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w:t>
      </w:r>
      <w:r w:rsidR="000616A1">
        <w:rPr>
          <w:rFonts w:ascii="Courier New" w:hAnsi="Courier New" w:cs="Courier New"/>
          <w:bCs/>
          <w:i/>
          <w:sz w:val="18"/>
          <w:szCs w:val="18"/>
          <w:lang w:val="en-US"/>
        </w:rPr>
        <w:t>not.signif</w:t>
      </w:r>
      <w:r w:rsidR="00C23965" w:rsidRPr="001B6A31">
        <w:rPr>
          <w:rFonts w:ascii="Courier New" w:hAnsi="Courier New" w:cs="Courier New"/>
          <w:bCs/>
          <w:i/>
          <w:sz w:val="18"/>
          <w:szCs w:val="18"/>
          <w:lang w:val="en-US"/>
        </w:rPr>
        <w:t>"</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9D3AA4"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257A5C"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9D3AA4" w:rsidRPr="002928CE"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9D3AA4">
        <w:rPr>
          <w:rFonts w:ascii="Courier New" w:hAnsi="Courier New" w:cs="Courier New"/>
          <w:b/>
          <w:sz w:val="18"/>
          <w:szCs w:val="18"/>
          <w:lang w:val="en-US"/>
        </w:rPr>
        <w:t xml:space="preserve">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009D3AA4" w:rsidRPr="002928CE">
        <w:rPr>
          <w:rFonts w:ascii="Courier New" w:hAnsi="Courier New" w:cs="Courier New"/>
          <w:b/>
          <w:sz w:val="18"/>
          <w:szCs w:val="18"/>
          <w:lang w:val="en-US"/>
        </w:rPr>
        <w:t>)</w:t>
      </w:r>
    </w:p>
    <w:p w:rsidR="009D3AA4" w:rsidRPr="009D3AA4" w:rsidRDefault="00FE57AC" w:rsidP="00010650">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4E3217" w:rsidRPr="002928CE"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867F1" w:rsidRPr="002928CE"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616A1" w:rsidRPr="000616A1" w:rsidRDefault="000616A1" w:rsidP="00B27C6C">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257A5C"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61739" w:rsidRPr="00C834E4"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661739">
        <w:rPr>
          <w:rFonts w:ascii="Courier New" w:hAnsi="Courier New" w:cs="Courier New"/>
          <w:b/>
          <w:sz w:val="18"/>
          <w:szCs w:val="18"/>
          <w:lang w:val="en-US"/>
        </w:rPr>
        <w:t xml:space="preserve">FROM FUNCTION ", function.name, ": </w:t>
      </w:r>
      <w:r w:rsidR="00661739" w:rsidRPr="00C834E4">
        <w:rPr>
          <w:rFonts w:ascii="Courier New" w:hAnsi="Courier New" w:cs="Courier New"/>
          <w:b/>
          <w:sz w:val="18"/>
          <w:szCs w:val="18"/>
          <w:lang w:val="en-US"/>
        </w:rPr>
        <w:t xml:space="preserve">THE </w:t>
      </w:r>
      <w:r w:rsidR="00661739">
        <w:rPr>
          <w:rFonts w:ascii="Courier New" w:hAnsi="Courier New" w:cs="Courier New"/>
          <w:b/>
          <w:sz w:val="18"/>
          <w:szCs w:val="18"/>
          <w:lang w:val="en-US"/>
        </w:rPr>
        <w:t xml:space="preserve">data1 ARGUMENT CONTAINS -Inf OR Inf VALUES IN THE </w:t>
      </w:r>
      <w:r w:rsidR="00661739">
        <w:rPr>
          <w:rFonts w:ascii="Courier New" w:hAnsi="Courier New" w:cs="Courier New"/>
          <w:b/>
          <w:sz w:val="18"/>
          <w:szCs w:val="18"/>
          <w:lang w:val="en-GB"/>
        </w:rPr>
        <w:t xml:space="preserve">x1 COLUMN, </w:t>
      </w:r>
      <w:r w:rsidR="00661739">
        <w:rPr>
          <w:rFonts w:ascii="Courier New" w:hAnsi="Courier New" w:cs="Courier New"/>
          <w:b/>
          <w:sz w:val="18"/>
          <w:szCs w:val="18"/>
          <w:lang w:val="en-US"/>
        </w:rPr>
        <w:t>THAT WILL NOT BE CONSIDERED IN THE PLOT RANGE"</w:t>
      </w:r>
      <w:r w:rsidR="00661739"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257A5C"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106F85">
        <w:rPr>
          <w:rFonts w:ascii="Courier New" w:hAnsi="Courier New" w:cs="Courier New"/>
          <w:b/>
          <w:sz w:val="18"/>
          <w:szCs w:val="18"/>
          <w:lang w:val="en-US"/>
        </w:rPr>
        <w:t xml:space="preserve">data1 ARGUMENT CONTAINS -Inf OR Inf VALUES IN THE </w:t>
      </w:r>
      <w:r w:rsidR="00106F85">
        <w:rPr>
          <w:rFonts w:ascii="Courier New" w:hAnsi="Courier New" w:cs="Courier New"/>
          <w:b/>
          <w:sz w:val="18"/>
          <w:szCs w:val="18"/>
          <w:lang w:val="en-GB"/>
        </w:rPr>
        <w:t xml:space="preserve">y1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257A5C"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sidR="00106F85">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sidR="00106F85">
        <w:rPr>
          <w:rFonts w:ascii="Courier New" w:hAnsi="Courier New" w:cs="Courier New"/>
          <w:b/>
          <w:sz w:val="18"/>
          <w:szCs w:val="18"/>
          <w:lang w:val="en-GB"/>
        </w:rPr>
        <w:t xml:space="preserve">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w:t>
      </w:r>
      <w:r w:rsidR="00272193">
        <w:rPr>
          <w:rFonts w:ascii="Courier New" w:hAnsi="Courier New" w:cs="Courier New"/>
          <w:b/>
          <w:bCs/>
          <w:sz w:val="18"/>
          <w:szCs w:val="18"/>
          <w:lang w:val="en-US"/>
        </w:rPr>
        <w:t>(data2[, y2] %in% c(Inf, -Inf))){</w:t>
      </w:r>
    </w:p>
    <w:p w:rsidR="00257A5C"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2193" w:rsidRPr="00C834E4"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2193">
        <w:rPr>
          <w:rFonts w:ascii="Courier New" w:hAnsi="Courier New" w:cs="Courier New"/>
          <w:b/>
          <w:sz w:val="18"/>
          <w:szCs w:val="18"/>
          <w:lang w:val="en-US"/>
        </w:rPr>
        <w:t xml:space="preserve">FROM FUNCTION ", function.name, ": </w:t>
      </w:r>
      <w:r w:rsidR="00272193"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 xml:space="preserve">data2 ARGUMENT CONTAINS -Inf OR Inf VALUES IN THE </w:t>
      </w:r>
      <w:r w:rsidR="00272193">
        <w:rPr>
          <w:rFonts w:ascii="Courier New" w:hAnsi="Courier New" w:cs="Courier New"/>
          <w:b/>
          <w:sz w:val="18"/>
          <w:szCs w:val="18"/>
          <w:lang w:val="en-GB"/>
        </w:rPr>
        <w:t xml:space="preserve">y2 COLUMN, </w:t>
      </w:r>
      <w:r w:rsidR="00272193">
        <w:rPr>
          <w:rFonts w:ascii="Courier New" w:hAnsi="Courier New" w:cs="Courier New"/>
          <w:b/>
          <w:sz w:val="18"/>
          <w:szCs w:val="18"/>
          <w:lang w:val="en-US"/>
        </w:rPr>
        <w:t>THAT WILL NOT BE CONSIDERED IN THE PLOT RANGE"</w:t>
      </w:r>
      <w:r w:rsidR="00272193"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Pr="00BF743B" w:rsidRDefault="00BF743B" w:rsidP="006B6BAF">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BF743B" w:rsidRDefault="00CE6148"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A934AA" w:rsidRPr="00BF743B">
        <w:rPr>
          <w:rFonts w:ascii="Courier New" w:hAnsi="Courier New" w:cs="Courier New"/>
          <w:b/>
          <w:color w:val="FF0000"/>
          <w:sz w:val="18"/>
          <w:szCs w:val="18"/>
          <w:lang w:val="en-US"/>
        </w:rPr>
        <w:t>tempo.</w:t>
      </w:r>
      <w:r w:rsidR="00332340" w:rsidRPr="00BF743B">
        <w:rPr>
          <w:rFonts w:ascii="Courier New" w:hAnsi="Courier New" w:cs="Courier New"/>
          <w:b/>
          <w:color w:val="FF0000"/>
          <w:sz w:val="18"/>
          <w:szCs w:val="18"/>
          <w:lang w:val="en-US"/>
        </w:rPr>
        <w:t>warn</w:t>
      </w:r>
      <w:r w:rsidR="00A934AA" w:rsidRPr="00BF743B">
        <w:rPr>
          <w:rFonts w:ascii="Courier New" w:hAnsi="Courier New" w:cs="Courier New"/>
          <w:b/>
          <w:color w:val="FF0000"/>
          <w:sz w:val="18"/>
          <w:szCs w:val="18"/>
          <w:lang w:val="en-US"/>
        </w:rPr>
        <w:t xml:space="preserve"> &lt;- paste0("FROM FUNCTION ", function.name, ": </w:t>
      </w:r>
      <w:r w:rsidR="00595884" w:rsidRPr="00BF743B">
        <w:rPr>
          <w:rFonts w:ascii="Courier New" w:hAnsi="Courier New" w:cs="Courier New"/>
          <w:b/>
          <w:color w:val="FF0000"/>
          <w:sz w:val="18"/>
          <w:szCs w:val="18"/>
          <w:lang w:val="en-US"/>
        </w:rPr>
        <w:t>THE [", round(min.pos, 3), " ; ", round(max.pos, 3), "] INTERVAL DOES NOT CONTAIN data1 Y VALUES BUT CONTAINS data2 Y VALUES WHICH CANNOT BE E</w:t>
      </w:r>
      <w:r w:rsidR="000A1AB3" w:rsidRPr="00BF743B">
        <w:rPr>
          <w:rFonts w:ascii="Courier New" w:hAnsi="Courier New" w:cs="Courier New"/>
          <w:b/>
          <w:color w:val="FF0000"/>
          <w:sz w:val="18"/>
          <w:szCs w:val="18"/>
          <w:lang w:val="en-US"/>
        </w:rPr>
        <w:t>VALUATED.\nTHE CONCERNED data2 ROW NUMBERS</w:t>
      </w:r>
      <w:r w:rsidR="00595884" w:rsidRPr="00BF743B">
        <w:rPr>
          <w:rFonts w:ascii="Courier New" w:hAnsi="Courier New" w:cs="Courier New"/>
          <w:b/>
          <w:color w:val="FF0000"/>
          <w:sz w:val="18"/>
          <w:szCs w:val="18"/>
          <w:lang w:val="en-US"/>
        </w:rPr>
        <w:t xml:space="preserve"> ARE:\n", paste(which(</w:t>
      </w:r>
      <w:r w:rsidR="00595884" w:rsidRPr="00BF743B">
        <w:rPr>
          <w:rFonts w:ascii="Courier New" w:hAnsi="Courier New" w:cs="Courier New"/>
          <w:b/>
          <w:bCs/>
          <w:color w:val="FF0000"/>
          <w:sz w:val="18"/>
          <w:szCs w:val="18"/>
          <w:lang w:val="en-US"/>
        </w:rPr>
        <w:t>y.data1.dot.here == FALSE &amp; y.data2.dot.here == TRUE</w:t>
      </w:r>
      <w:r w:rsidR="00595884" w:rsidRPr="00BF743B">
        <w:rPr>
          <w:rFonts w:ascii="Courier New" w:hAnsi="Courier New" w:cs="Courier New"/>
          <w:b/>
          <w:color w:val="FF0000"/>
          <w:sz w:val="18"/>
          <w:szCs w:val="18"/>
          <w:lang w:val="en-US"/>
        </w:rPr>
        <w:t>), collapse = "\n"))</w:t>
      </w:r>
    </w:p>
    <w:p w:rsidR="00595884" w:rsidRPr="00BF743B" w:rsidRDefault="00BF743B"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w:t>
      </w:r>
      <w:r w:rsidRPr="00D83B5A">
        <w:rPr>
          <w:rFonts w:ascii="Courier New" w:hAnsi="Courier New" w:cs="Courier New"/>
          <w:b/>
          <w:sz w:val="18"/>
          <w:szCs w:val="18"/>
          <w:lang w:val="en-US"/>
        </w:rPr>
        <w:lastRenderedPageBreak/>
        <w:t xml:space="preserve">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 xml:space="preserve">title = </w:t>
      </w:r>
      <w:r w:rsidR="00C120FF">
        <w:rPr>
          <w:rFonts w:ascii="Courier New" w:hAnsi="Courier New" w:cs="Courier New"/>
          <w:b/>
          <w:bCs/>
          <w:sz w:val="18"/>
          <w:szCs w:val="18"/>
          <w:lang w:val="en-GB"/>
        </w:rPr>
        <w:lastRenderedPageBreak/>
        <w:t>"</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geom = </w:t>
      </w:r>
      <w:r w:rsidR="0028571F" w:rsidRPr="00434E5B">
        <w:rPr>
          <w:rFonts w:ascii="Courier New" w:hAnsi="Courier New" w:cs="Courier New"/>
          <w:b/>
          <w:bCs/>
          <w:sz w:val="18"/>
          <w:szCs w:val="18"/>
          <w:lang w:val="en-US"/>
        </w:rPr>
        <w:lastRenderedPageBreak/>
        <w:t>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lastRenderedPageBreak/>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DB07F7"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F1053" w:rsidRDefault="002F1053"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33428899"/>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33428900"/>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010650"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lastRenderedPageBreak/>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010650"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010650" w:rsidRPr="00010650" w:rsidRDefault="00010650" w:rsidP="00010650">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4415C0">
        <w:rPr>
          <w:rFonts w:ascii="Courier New" w:hAnsi="Courier New" w:cs="Courier New"/>
          <w:b/>
          <w:bCs/>
          <w:sz w:val="18"/>
          <w:szCs w:val="18"/>
          <w:lang w:val="en-GB"/>
        </w:rPr>
        <w:t>],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w:t>
      </w:r>
      <w:r w:rsidR="00C157D6">
        <w:rPr>
          <w:rFonts w:ascii="Courier New" w:hAnsi="Courier New" w:cs="Courier New"/>
          <w:b/>
          <w:bCs/>
          <w:sz w:val="18"/>
          <w:szCs w:val="18"/>
          <w:lang w:val="en-GB"/>
        </w:rPr>
        <w:t>i1</w:t>
      </w:r>
      <w:r w:rsidR="004415C0" w:rsidRPr="00505C6C">
        <w:rPr>
          <w:rFonts w:ascii="Courier New" w:hAnsi="Courier New" w:cs="Courier New"/>
          <w:b/>
          <w:bCs/>
          <w:sz w:val="18"/>
          <w:szCs w:val="18"/>
          <w:lang w:val="en-GB"/>
        </w:rPr>
        <w:t xml:space="preserve">],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all(dir.exists(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Pr="0010529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lastRenderedPageBreak/>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default.arg.list &lt;- formals(fun = sys.function(sys.parent())) # list of all the arguments of the function with their default values (not the values </w:t>
      </w:r>
      <w:r w:rsidRPr="00897D41">
        <w:rPr>
          <w:rFonts w:ascii="Courier New" w:hAnsi="Courier New" w:cs="Courier New"/>
          <w:bCs/>
          <w:i/>
          <w:sz w:val="18"/>
          <w:szCs w:val="18"/>
          <w:lang w:val="en-GB"/>
        </w:rPr>
        <w:lastRenderedPageBreak/>
        <w:t>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lastRenderedPageBreak/>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lastRenderedPageBreak/>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DFC"/>
    <w:rsid w:val="00006E1F"/>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CC2"/>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15"/>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23A47-982F-4837-85F5-52BC298F4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210</Pages>
  <Words>88261</Words>
  <Characters>503091</Characters>
  <Application>Microsoft Office Word</Application>
  <DocSecurity>0</DocSecurity>
  <Lines>4192</Lines>
  <Paragraphs>1180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158</cp:revision>
  <cp:lastPrinted>2018-07-12T16:36:00Z</cp:lastPrinted>
  <dcterms:created xsi:type="dcterms:W3CDTF">2020-02-06T14:47:00Z</dcterms:created>
  <dcterms:modified xsi:type="dcterms:W3CDTF">2020-03-02T18:05:00Z</dcterms:modified>
</cp:coreProperties>
</file>