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3435EB" w:rsidRDefault="003435EB" w:rsidP="009C559C">
      <w:pPr>
        <w:ind w:left="567" w:hanging="567"/>
        <w:jc w:val="left"/>
        <w:rPr>
          <w:rFonts w:ascii="Courier New" w:hAnsi="Courier New" w:cs="Courier New"/>
          <w:b/>
          <w:bCs/>
          <w:color w:val="FF0000"/>
          <w:sz w:val="18"/>
          <w:szCs w:val="18"/>
          <w:lang w:val="en-GB"/>
        </w:rPr>
      </w:pPr>
      <w:r w:rsidRPr="003435EB">
        <w:rPr>
          <w:rFonts w:ascii="Courier New" w:hAnsi="Courier New" w:cs="Courier New"/>
          <w:b/>
          <w:bCs/>
          <w:color w:val="FF0000"/>
          <w:sz w:val="18"/>
          <w:szCs w:val="18"/>
          <w:lang w:val="en-GB"/>
        </w:rPr>
        <w:t>#add return.ggplot = FALSE, from boxplot</w:t>
      </w:r>
    </w:p>
    <w:p w:rsidR="003435EB" w:rsidRDefault="003435EB"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lastRenderedPageBreak/>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w:t>
      </w:r>
      <w:r w:rsidR="007B7633">
        <w:rPr>
          <w:rFonts w:ascii="Courier New" w:hAnsi="Courier New" w:cs="Courier New"/>
          <w:bCs/>
          <w:i/>
          <w:sz w:val="18"/>
          <w:szCs w:val="18"/>
        </w:rPr>
        <w:lastRenderedPageBreak/>
        <w:t xml:space="preserve">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lastRenderedPageBreak/>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lastRenderedPageBreak/>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 xml:space="preserve">ELEMENT ", i1, " </w:t>
      </w:r>
      <w:r w:rsidR="00253EDE">
        <w:rPr>
          <w:rFonts w:ascii="Courier New" w:hAnsi="Courier New" w:cs="Courier New"/>
          <w:b/>
          <w:sz w:val="18"/>
          <w:szCs w:val="18"/>
        </w:rPr>
        <w:lastRenderedPageBreak/>
        <w:t>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w:t>
      </w:r>
      <w:r w:rsidR="004F6284">
        <w:rPr>
          <w:rFonts w:ascii="Courier New" w:hAnsi="Courier New" w:cs="Courier New"/>
          <w:b/>
          <w:sz w:val="18"/>
          <w:szCs w:val="18"/>
        </w:rPr>
        <w:lastRenderedPageBreak/>
        <w:t xml:space="preserve">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VALUES\nBUT IS INCORRECTLY ASSOCIATED TO EACH CLASS OF THIS </w:t>
      </w:r>
      <w:r w:rsidR="007433C6" w:rsidRPr="000403AA">
        <w:rPr>
          <w:rFonts w:ascii="Courier New" w:hAnsi="Courier New" w:cs="Courier New"/>
          <w:b/>
          <w:sz w:val="18"/>
          <w:szCs w:val="18"/>
        </w:rPr>
        <w:lastRenderedPageBreak/>
        <w:t>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 OR (3) THE LENGTH OF THE CLASSES IN THIS COLUMN. HERE IT IS COLOR LENGTH ", length(color[[i1]]), " VERSUS CATEG LENGTH ", </w:t>
      </w:r>
      <w:r w:rsidR="007433C6" w:rsidRPr="000403AA">
        <w:rPr>
          <w:rFonts w:ascii="Courier New" w:hAnsi="Courier New" w:cs="Courier New"/>
          <w:b/>
          <w:sz w:val="18"/>
          <w:szCs w:val="18"/>
        </w:rPr>
        <w:lastRenderedPageBreak/>
        <w:t>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lastRenderedPageBreak/>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xml:space="preserve">, function.name = </w:t>
      </w:r>
      <w:r w:rsidR="005F2F83">
        <w:rPr>
          <w:rFonts w:ascii="Courier New" w:hAnsi="Courier New" w:cs="Courier New"/>
          <w:b/>
          <w:bCs/>
          <w:sz w:val="18"/>
          <w:szCs w:val="18"/>
        </w:rPr>
        <w:t>NULL</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w:t>
      </w:r>
      <w:r w:rsidRPr="002A6D1E">
        <w:rPr>
          <w:rFonts w:ascii="Courier New" w:hAnsi="Courier New" w:cs="Courier New"/>
          <w:b/>
          <w:bCs/>
          <w:color w:val="F79646" w:themeColor="accent6"/>
          <w:sz w:val="18"/>
          <w:szCs w:val="18"/>
        </w:rPr>
        <w:lastRenderedPageBreak/>
        <w:t xml:space="preserve">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005F2F83" w:rsidRPr="002D5FAB">
        <w:rPr>
          <w:rFonts w:ascii="Courier New" w:hAnsi="Courier New" w:cs="Courier New"/>
          <w:b/>
          <w:bCs/>
          <w:sz w:val="18"/>
          <w:szCs w:val="18"/>
        </w:rPr>
        <w:t>myggplot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5F2F83" w:rsidRPr="002D5FAB">
        <w:rPr>
          <w:rFonts w:ascii="Courier New" w:hAnsi="Courier New" w:cs="Courier New"/>
          <w:b/>
          <w:bCs/>
          <w:sz w:val="18"/>
          <w:szCs w:val="18"/>
        </w:rPr>
        <w:t>, function.name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lastRenderedPageBreak/>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bookmarkStart w:id="0" w:name="_GoBack"/>
      <w:bookmarkEnd w:id="0"/>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256"/>
    <w:rsid w:val="00592428"/>
    <w:rsid w:val="00593B42"/>
    <w:rsid w:val="00595A6A"/>
    <w:rsid w:val="005A0E63"/>
    <w:rsid w:val="005A1378"/>
    <w:rsid w:val="005A1867"/>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1EC9"/>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5CC6"/>
    <w:rsid w:val="007B7633"/>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3A0B"/>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5491</TotalTime>
  <Pages>41</Pages>
  <Words>16058</Words>
  <Characters>91536</Characters>
  <Application>Microsoft Office Word</Application>
  <DocSecurity>0</DocSecurity>
  <Lines>762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1262</cp:revision>
  <dcterms:created xsi:type="dcterms:W3CDTF">2019-10-10T09:49:00Z</dcterms:created>
  <dcterms:modified xsi:type="dcterms:W3CDTF">2020-05-03T15:42:00Z</dcterms:modified>
</cp:coreProperties>
</file>