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classic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warn.print = FALSE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xy.include.zero = TRUE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0.5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tempo.cat &lt;- paste0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ERROR IN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PARAMETER DOES NOT EXISTS: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181932" w:rsidRPr="00583C3A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81932" w:rsidRPr="00583C3A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83C3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NA DETECTED IN COLUMN ", if(x[[i1]] ==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lastRenderedPageBreak/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STARTING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"\n", paste(levels(factor(data1[[i1]][, categ[[i1]]])), 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lastRenderedPageBreak/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bookmarkStart w:id="1" w:name="_GoBack"/>
      <w:bookmarkEnd w:id="1"/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</w:t>
      </w:r>
      <w:r w:rsidR="00A55FDA">
        <w:rPr>
          <w:rFonts w:ascii="Courier New" w:hAnsi="Courier New" w:cs="Courier New"/>
          <w:b/>
          <w:bCs/>
          <w:sz w:val="18"/>
          <w:szCs w:val="18"/>
        </w:rPr>
        <w:t>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</w:t>
      </w:r>
      <w:r w:rsidR="00A55FDA">
        <w:rPr>
          <w:rFonts w:ascii="Courier New" w:hAnsi="Courier New" w:cs="Courier New"/>
          <w:b/>
          <w:bCs/>
          <w:sz w:val="18"/>
          <w:szCs w:val="18"/>
        </w:rPr>
        <w:t>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</w:t>
      </w:r>
      <w:r w:rsidR="00A55FDA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lg.alpha[[4]]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lg.alpha[[5]]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lg.alpha[[6]]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</w:t>
      </w:r>
      <w:r w:rsidRPr="002A6D1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lastRenderedPageBreak/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warning(warn</w:t>
      </w:r>
      <w:r w:rsidRPr="00FB552A">
        <w:rPr>
          <w:rFonts w:ascii="Courier New" w:hAnsi="Courier New" w:cs="Courier New"/>
          <w:b/>
          <w:bCs/>
          <w:sz w:val="18"/>
          <w:szCs w:val="18"/>
        </w:rPr>
        <w:t>, call. = FALSE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E1A09">
        <w:rPr>
          <w:rFonts w:ascii="Courier New" w:hAnsi="Courier New" w:cs="Courier New"/>
          <w:b/>
          <w:bCs/>
          <w:sz w:val="18"/>
          <w:szCs w:val="18"/>
        </w:rPr>
        <w:t>cat("\n\n")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8478E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232B"/>
    <w:rsid w:val="0083351A"/>
    <w:rsid w:val="008415E1"/>
    <w:rsid w:val="008468DA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0124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34</Pages>
  <Words>12802</Words>
  <Characters>72974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1064</cp:revision>
  <dcterms:created xsi:type="dcterms:W3CDTF">2019-10-10T09:49:00Z</dcterms:created>
  <dcterms:modified xsi:type="dcterms:W3CDTF">2020-02-26T16:44:00Z</dcterms:modified>
</cp:coreProperties>
</file>