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rows containing NA in data1[, c(y, categ)] will be removed before processing, with a warning (see below)</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 or a list of data frames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 character string or list of character string (one compartment for each list compartment of data1) of the data1 column name for x-axis. write NULL for each "geom_hline" in geom argument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y: character string or list of character string (one compartment for each list compartment of data1) of the data1 column name for y-axis. Write NULL for each "geom_vline" in geom argument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categ: character string or list of character string (one compartment for each list compartment of data1) of the data1 column name for categories. If categ =</w:t>
      </w:r>
      <w:r w:rsidR="00944614">
        <w:rPr>
          <w:rFonts w:ascii="Courier New" w:hAnsi="Courier New" w:cs="Courier New"/>
          <w:bCs/>
          <w:i/>
          <w:sz w:val="18"/>
          <w:szCs w:val="18"/>
        </w:rPr>
        <w:t>= NULL, no categories -&gt; no legend displayed</w:t>
      </w:r>
      <w:bookmarkStart w:id="0" w:name="_GoBack"/>
      <w:bookmarkEnd w:id="0"/>
      <w:r w:rsidRPr="000403AA">
        <w:rPr>
          <w:rFonts w:ascii="Courier New" w:hAnsi="Courier New" w:cs="Courier New"/>
          <w:bCs/>
          <w:i/>
          <w:sz w:val="18"/>
          <w:szCs w:val="18"/>
        </w:rPr>
        <w:t>. Some of the list compartments can be NULL, and other not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legend.name: character string list of character string (one compartment for each list compartment of data1) of the legend title. If legend.name </w:t>
      </w:r>
      <w:r w:rsidR="00663D0A">
        <w:rPr>
          <w:rFonts w:ascii="Courier New" w:hAnsi="Courier New" w:cs="Courier New"/>
          <w:bCs/>
          <w:i/>
          <w:sz w:val="18"/>
          <w:szCs w:val="18"/>
        </w:rPr>
        <w:t>=</w:t>
      </w:r>
      <w:r w:rsidRPr="000403AA">
        <w:rPr>
          <w:rFonts w:ascii="Courier New" w:hAnsi="Courier New" w:cs="Courier New"/>
          <w:bCs/>
          <w:i/>
          <w:sz w:val="18"/>
          <w:szCs w:val="18"/>
        </w:rPr>
        <w:t>= NULL and categ != NULL, then legend.name &lt;- categ. Some of the list compartments can be NULL, and other not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w:t>
      </w:r>
      <w:r>
        <w:rPr>
          <w:rFonts w:ascii="Courier New" w:hAnsi="Courier New" w:cs="Courier New"/>
          <w:bCs/>
          <w:i/>
          <w:sz w:val="18"/>
          <w:szCs w:val="18"/>
        </w:rPr>
        <w:t>x.lim</w:t>
      </w:r>
      <w:r w:rsidRPr="000403AA">
        <w:rPr>
          <w:rFonts w:ascii="Courier New" w:hAnsi="Courier New" w:cs="Courier New"/>
          <w:bCs/>
          <w:i/>
          <w:sz w:val="18"/>
          <w:szCs w:val="18"/>
        </w:rPr>
        <w:t xml:space="preserve"> or </w:t>
      </w:r>
      <w:r>
        <w:rPr>
          <w:rFonts w:ascii="Courier New" w:hAnsi="Courier New" w:cs="Courier New"/>
          <w:bCs/>
          <w:i/>
          <w:sz w:val="18"/>
          <w:szCs w:val="18"/>
        </w:rPr>
        <w:t>y.lim</w:t>
      </w:r>
      <w:r w:rsidRPr="000403AA">
        <w:rPr>
          <w:rFonts w:ascii="Courier New" w:hAnsi="Courier New" w:cs="Courier New"/>
          <w:bCs/>
          <w:i/>
          <w:sz w:val="18"/>
          <w:szCs w:val="18"/>
        </w:rPr>
        <w:t xml:space="preserve"> argument must NOT be NULL, respectively, if only these kind of lines are drawn (if other geom present, then </w:t>
      </w:r>
      <w:r>
        <w:rPr>
          <w:rFonts w:ascii="Courier New" w:hAnsi="Courier New" w:cs="Courier New"/>
          <w:bCs/>
          <w:i/>
          <w:sz w:val="18"/>
          <w:szCs w:val="18"/>
        </w:rPr>
        <w:t>x.lim</w:t>
      </w:r>
      <w:r w:rsidRPr="000403AA">
        <w:rPr>
          <w:rFonts w:ascii="Courier New" w:hAnsi="Courier New" w:cs="Courier New"/>
          <w:bCs/>
          <w:i/>
          <w:sz w:val="18"/>
          <w:szCs w:val="18"/>
        </w:rPr>
        <w:t xml:space="preserve"> = NULL and </w:t>
      </w:r>
      <w:r>
        <w:rPr>
          <w:rFonts w:ascii="Courier New" w:hAnsi="Courier New" w:cs="Courier New"/>
          <w:bCs/>
          <w:i/>
          <w:sz w:val="18"/>
          <w:szCs w:val="18"/>
        </w:rPr>
        <w:t>y.lim</w:t>
      </w:r>
      <w:r w:rsidRPr="000403AA">
        <w:rPr>
          <w:rFonts w:ascii="Courier New" w:hAnsi="Courier New" w:cs="Courier New"/>
          <w:bCs/>
          <w:i/>
          <w:sz w:val="18"/>
          <w:szCs w:val="18"/>
        </w:rPr>
        <w:t xml:space="preserve"> = NULL will generate </w:t>
      </w:r>
      <w:r>
        <w:rPr>
          <w:rFonts w:ascii="Courier New" w:hAnsi="Courier New" w:cs="Courier New"/>
          <w:bCs/>
          <w:i/>
          <w:sz w:val="18"/>
          <w:szCs w:val="18"/>
        </w:rPr>
        <w:t>x.lim</w:t>
      </w:r>
      <w:r w:rsidRPr="000403AA">
        <w:rPr>
          <w:rFonts w:ascii="Courier New" w:hAnsi="Courier New" w:cs="Courier New"/>
          <w:bCs/>
          <w:i/>
          <w:sz w:val="18"/>
          <w:szCs w:val="18"/>
        </w:rPr>
        <w:t xml:space="preserve"> and </w:t>
      </w:r>
      <w:r>
        <w:rPr>
          <w:rFonts w:ascii="Courier New" w:hAnsi="Courier New" w:cs="Courier New"/>
          <w:bCs/>
          <w:i/>
          <w:sz w:val="18"/>
          <w:szCs w:val="18"/>
        </w:rPr>
        <w:t>y.lim</w:t>
      </w:r>
      <w:r w:rsidRPr="000403AA">
        <w:rPr>
          <w:rFonts w:ascii="Courier New" w:hAnsi="Courier New" w:cs="Courier New"/>
          <w:bCs/>
          <w:i/>
          <w:sz w:val="18"/>
          <w:szCs w:val="18"/>
        </w:rPr>
        <w:t xml:space="preserve">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alpha: numeric value (from 0 to 1) of the transparency or list of numeric values (one compartment for each list compartment of data1)</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dot.size: numeric value of point size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line.size: numeric value of line size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2 numeric values for x-axis range. If NULL, range of x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w:t>
      </w:r>
      <w:r w:rsidRPr="001279B6">
        <w:rPr>
          <w:rFonts w:ascii="Courier New" w:hAnsi="Courier New" w:cs="Courier New"/>
          <w:bCs/>
          <w:i/>
          <w:sz w:val="18"/>
          <w:szCs w:val="18"/>
        </w:rPr>
        <w:lastRenderedPageBreak/>
        <w:t xml:space="preserve">the </w:t>
      </w:r>
      <w:r>
        <w:rPr>
          <w:rFonts w:ascii="Courier New" w:hAnsi="Courier New" w:cs="Courier New"/>
          <w:bCs/>
          <w:i/>
          <w:sz w:val="18"/>
          <w:szCs w:val="18"/>
        </w:rPr>
        <w:t>x.lim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x.log argument is not "no" (see below)</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legend. If NULL, x of the first data frame in data1.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x.log</w:t>
      </w:r>
      <w:r w:rsidRPr="000403AA">
        <w:rPr>
          <w:rFonts w:ascii="Courier New" w:hAnsi="Courier New" w:cs="Courier New"/>
          <w:bCs/>
          <w:i/>
          <w:sz w:val="18"/>
          <w:szCs w:val="18"/>
        </w:rPr>
        <w:t xml:space="preserve">: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Pr>
          <w:rFonts w:ascii="Courier New" w:hAnsi="Courier New" w:cs="Courier New"/>
          <w:bCs/>
          <w:i/>
          <w:sz w:val="18"/>
          <w:szCs w:val="18"/>
        </w:rPr>
        <w:t>Thus, negative or zero values allowed</w:t>
      </w:r>
      <w:r w:rsidRPr="000403AA">
        <w:rPr>
          <w:rFonts w:ascii="Courier New" w:hAnsi="Courier New" w:cs="Courier New"/>
          <w:bCs/>
          <w:i/>
          <w:sz w:val="18"/>
          <w:szCs w:val="18"/>
        </w:rPr>
        <w:t>. BEWARE: not possible to have horizontal bars with a log axis, due to a bug in ggplot2 (see https://github.com/tidyverse/ggplot2/issues/881)</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x.tick.nb: approximate number of desired label values on the x-axis (n argument of the the fun_scale() function)</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x.inter.tick.nb: number of desired secondary ticks between main ticks. Not considered if </w:t>
      </w:r>
      <w:r>
        <w:rPr>
          <w:rFonts w:ascii="Courier New" w:hAnsi="Courier New" w:cs="Courier New"/>
          <w:bCs/>
          <w:i/>
          <w:sz w:val="18"/>
          <w:szCs w:val="18"/>
        </w:rPr>
        <w:t>x.log</w:t>
      </w:r>
      <w:r w:rsidRPr="000403AA">
        <w:rPr>
          <w:rFonts w:ascii="Courier New" w:hAnsi="Courier New" w:cs="Courier New"/>
          <w:bCs/>
          <w:i/>
          <w:sz w:val="18"/>
          <w:szCs w:val="18"/>
        </w:rPr>
        <w:t xml:space="preserve"> is other than "no". In that case, play with the </w:t>
      </w:r>
      <w:r>
        <w:rPr>
          <w:rFonts w:ascii="Courier New" w:hAnsi="Courier New" w:cs="Courier New"/>
          <w:bCs/>
          <w:i/>
          <w:sz w:val="18"/>
          <w:szCs w:val="18"/>
        </w:rPr>
        <w:t>x.lim</w:t>
      </w:r>
      <w:r w:rsidRPr="000403AA">
        <w:rPr>
          <w:rFonts w:ascii="Courier New" w:hAnsi="Courier New" w:cs="Courier New"/>
          <w:bCs/>
          <w:i/>
          <w:sz w:val="18"/>
          <w:szCs w:val="18"/>
        </w:rPr>
        <w:t xml:space="preserve"> and x.tick.nb arguments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If different from 0, add the range of the axis *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x.right.extra.margin: idem as x.left.extra.margin but to the bottom of x-axis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2 numeric values for y-axis range. If NULL, range of y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y.lim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y.log argument is not "no" (see below)</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legend. If NULL, </w:t>
      </w:r>
      <w:r>
        <w:rPr>
          <w:rFonts w:ascii="Courier New" w:hAnsi="Courier New" w:cs="Courier New"/>
          <w:bCs/>
          <w:i/>
          <w:sz w:val="18"/>
          <w:szCs w:val="18"/>
        </w:rPr>
        <w:t>y</w:t>
      </w:r>
      <w:r w:rsidRPr="000403AA">
        <w:rPr>
          <w:rFonts w:ascii="Courier New" w:hAnsi="Courier New" w:cs="Courier New"/>
          <w:bCs/>
          <w:i/>
          <w:sz w:val="18"/>
          <w:szCs w:val="18"/>
        </w:rPr>
        <w:t xml:space="preserve"> of the first data frame in data1.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w:t>
      </w:r>
      <w:r w:rsidRPr="000403AA">
        <w:rPr>
          <w:rFonts w:ascii="Courier New" w:hAnsi="Courier New" w:cs="Courier New"/>
          <w:bCs/>
          <w:i/>
          <w:sz w:val="18"/>
          <w:szCs w:val="18"/>
        </w:rPr>
        <w:t xml:space="preserve">: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w:t>
      </w:r>
      <w:r>
        <w:rPr>
          <w:rFonts w:ascii="Courier New" w:hAnsi="Courier New" w:cs="Courier New"/>
          <w:bCs/>
          <w:i/>
          <w:sz w:val="18"/>
          <w:szCs w:val="18"/>
        </w:rPr>
        <w:t>Thus, negative or zero values allowed</w:t>
      </w:r>
      <w:r w:rsidRPr="000403AA">
        <w:rPr>
          <w:rFonts w:ascii="Courier New" w:hAnsi="Courier New" w:cs="Courier New"/>
          <w:bCs/>
          <w:i/>
          <w:sz w:val="18"/>
          <w:szCs w:val="18"/>
        </w:rPr>
        <w:t>. BEWARE: not possible to have horizontal bars with a log axis, due to a bug in ggplot2 (see https://github.com/tidyverse/ggplot2/issues/881)</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y.tick.nb: approximate number of desired label values on the y-axis (n argument of the the fun_scale() function)</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y.inter.tick.nb: number of desired secondary ticks between main ticks. Not considered if </w:t>
      </w:r>
      <w:r>
        <w:rPr>
          <w:rFonts w:ascii="Courier New" w:hAnsi="Courier New" w:cs="Courier New"/>
          <w:bCs/>
          <w:i/>
          <w:sz w:val="18"/>
          <w:szCs w:val="18"/>
        </w:rPr>
        <w:t>y.log</w:t>
      </w:r>
      <w:r w:rsidRPr="000403AA">
        <w:rPr>
          <w:rFonts w:ascii="Courier New" w:hAnsi="Courier New" w:cs="Courier New"/>
          <w:bCs/>
          <w:i/>
          <w:sz w:val="18"/>
          <w:szCs w:val="18"/>
        </w:rPr>
        <w:t xml:space="preserve"> is other than "no". In that case, play with the </w:t>
      </w:r>
      <w:r>
        <w:rPr>
          <w:rFonts w:ascii="Courier New" w:hAnsi="Courier New" w:cs="Courier New"/>
          <w:bCs/>
          <w:i/>
          <w:sz w:val="18"/>
          <w:szCs w:val="18"/>
        </w:rPr>
        <w:t>y.lim</w:t>
      </w:r>
      <w:r w:rsidRPr="000403AA">
        <w:rPr>
          <w:rFonts w:ascii="Courier New" w:hAnsi="Courier New" w:cs="Courier New"/>
          <w:bCs/>
          <w:i/>
          <w:sz w:val="18"/>
          <w:szCs w:val="18"/>
        </w:rPr>
        <w:t xml:space="preserve"> and y.tick.nb arguments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y.top.extra.margin: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If different from 0, add the range of the axis * y.top.extra.margin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[1]) * y.top.extra.margin) to the top of y-axis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xy.include.zero: logical. Does </w:t>
      </w:r>
      <w:r>
        <w:rPr>
          <w:rFonts w:ascii="Courier New" w:hAnsi="Courier New" w:cs="Courier New"/>
          <w:bCs/>
          <w:i/>
          <w:sz w:val="18"/>
          <w:szCs w:val="18"/>
        </w:rPr>
        <w:t>x.lim</w:t>
      </w:r>
      <w:r w:rsidRPr="000403AA">
        <w:rPr>
          <w:rFonts w:ascii="Courier New" w:hAnsi="Courier New" w:cs="Courier New"/>
          <w:bCs/>
          <w:i/>
          <w:sz w:val="18"/>
          <w:szCs w:val="18"/>
        </w:rPr>
        <w:t xml:space="preserve"> and </w:t>
      </w:r>
      <w:r>
        <w:rPr>
          <w:rFonts w:ascii="Courier New" w:hAnsi="Courier New" w:cs="Courier New"/>
          <w:bCs/>
          <w:i/>
          <w:sz w:val="18"/>
          <w:szCs w:val="18"/>
        </w:rPr>
        <w:t>y.lim</w:t>
      </w:r>
      <w:r w:rsidRPr="000403AA">
        <w:rPr>
          <w:rFonts w:ascii="Courier New" w:hAnsi="Courier New" w:cs="Courier New"/>
          <w:bCs/>
          <w:i/>
          <w:sz w:val="18"/>
          <w:szCs w:val="18"/>
        </w:rPr>
        <w:t xml:space="preserve"> range include 0? </w:t>
      </w:r>
      <w:r>
        <w:rPr>
          <w:rFonts w:ascii="Courier New" w:hAnsi="Courier New" w:cs="Courier New"/>
          <w:bCs/>
          <w:i/>
          <w:sz w:val="18"/>
          <w:szCs w:val="18"/>
        </w:rPr>
        <w:t>Ok even if</w:t>
      </w:r>
      <w:r w:rsidRPr="000403AA">
        <w:rPr>
          <w:rFonts w:ascii="Courier New" w:hAnsi="Courier New" w:cs="Courier New"/>
          <w:bCs/>
          <w:i/>
          <w:sz w:val="18"/>
          <w:szCs w:val="18"/>
        </w:rPr>
        <w:t xml:space="preserve"> </w:t>
      </w:r>
      <w:r>
        <w:rPr>
          <w:rFonts w:ascii="Courier New" w:hAnsi="Courier New" w:cs="Courier New"/>
          <w:bCs/>
          <w:i/>
          <w:sz w:val="18"/>
          <w:szCs w:val="18"/>
        </w:rPr>
        <w:t>x.log</w:t>
      </w:r>
      <w:r w:rsidRPr="000403AA">
        <w:rPr>
          <w:rFonts w:ascii="Courier New" w:hAnsi="Courier New" w:cs="Courier New"/>
          <w:bCs/>
          <w:i/>
          <w:sz w:val="18"/>
          <w:szCs w:val="18"/>
        </w:rPr>
        <w:t xml:space="preserve"> = TRUE or </w:t>
      </w:r>
      <w:r>
        <w:rPr>
          <w:rFonts w:ascii="Courier New" w:hAnsi="Courier New" w:cs="Courier New"/>
          <w:bCs/>
          <w:i/>
          <w:sz w:val="18"/>
          <w:szCs w:val="18"/>
        </w:rPr>
        <w:t>y.log</w:t>
      </w:r>
      <w:r w:rsidRPr="000403AA">
        <w:rPr>
          <w:rFonts w:ascii="Courier New" w:hAnsi="Courier New" w:cs="Courier New"/>
          <w:bCs/>
          <w:i/>
          <w:sz w:val="18"/>
          <w:szCs w:val="18"/>
        </w:rPr>
        <w:t xml:space="preserve"> = TRUE</w:t>
      </w:r>
      <w:r>
        <w:rPr>
          <w:rFonts w:ascii="Courier New" w:hAnsi="Courier New" w:cs="Courier New"/>
          <w:bCs/>
          <w:i/>
          <w:sz w:val="18"/>
          <w:szCs w:val="18"/>
        </w:rPr>
        <w:t xml:space="preserve"> because x.lim and y.lim must already be log transformed values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Pr>
          <w:rFonts w:ascii="Courier New" w:hAnsi="Courier New" w:cs="Courier New"/>
          <w:bCs/>
          <w:i/>
          <w:sz w:val="18"/>
          <w:szCs w:val="18"/>
        </w:rPr>
        <w:t>size of the (1) axis numbers and axis legends and (2) texts in the graphic legend</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points)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show.legend: logical. Show legend? Not considered if categ argument is NULL, because this already generate no legend</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classic: logical. Use the classic theme (article like)?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grid: logical. Draw horizontal and vertical lines in the background to better read the values? Not considered if classic = FALSE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raster: logical. Dots in raster mode? If FALSE, dots from each geom_point from geom argument are in vectorial mode (bigger pdf and long to display if millions of dots). If TRUE, dots from each geom_point from </w:t>
      </w:r>
      <w:r w:rsidRPr="000403AA">
        <w:rPr>
          <w:rFonts w:ascii="Courier New" w:hAnsi="Courier New" w:cs="Courier New"/>
          <w:bCs/>
          <w:i/>
          <w:sz w:val="18"/>
          <w:szCs w:val="18"/>
        </w:rPr>
        <w:lastRenderedPageBreak/>
        <w:t xml:space="preserve">geom argument are in matricial mode (smaller pdf and easy display if millions of dots, but long to generate the layer). If TRUE, the </w:t>
      </w:r>
      <w:r>
        <w:rPr>
          <w:rFonts w:ascii="Courier New" w:hAnsi="Courier New" w:cs="Courier New"/>
          <w:bCs/>
          <w:i/>
          <w:sz w:val="18"/>
          <w:szCs w:val="18"/>
        </w:rPr>
        <w:t xml:space="preserve">plot </w:t>
      </w:r>
      <w:r w:rsidRPr="000403AA">
        <w:rPr>
          <w:rFonts w:ascii="Courier New" w:hAnsi="Courier New" w:cs="Courier New"/>
          <w:bCs/>
          <w:i/>
          <w:sz w:val="18"/>
          <w:szCs w:val="18"/>
        </w:rPr>
        <w:t>region will be square to avoid a bug in fun_gg_point_rast(). If TRUE, solve the transparency problem with some GUI. Overriden by vectorial.limit if non NULL</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return: logical. Return the graph info?</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add</w:t>
      </w:r>
      <w:r w:rsidRPr="000403AA">
        <w:rPr>
          <w:rFonts w:ascii="Courier New" w:hAnsi="Courier New" w:cs="Courier New"/>
          <w:bCs/>
          <w:i/>
          <w:sz w:val="18"/>
          <w:szCs w:val="18"/>
        </w:rPr>
        <w:t xml:space="preserve">: character string </w:t>
      </w:r>
      <w:r>
        <w:rPr>
          <w:rFonts w:ascii="Courier New" w:hAnsi="Courier New" w:cs="Courier New"/>
          <w:bCs/>
          <w:i/>
          <w:sz w:val="18"/>
          <w:szCs w:val="18"/>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rPr>
        <w:t xml:space="preserve"> theme() and theme_classic() </w:t>
      </w:r>
      <w:r>
        <w:rPr>
          <w:rFonts w:ascii="Courier New" w:hAnsi="Courier New" w:cs="Courier New"/>
          <w:bCs/>
          <w:i/>
          <w:sz w:val="18"/>
          <w:szCs w:val="18"/>
        </w:rPr>
        <w:t>functions will be</w:t>
      </w:r>
      <w:r w:rsidRPr="009C053A">
        <w:rPr>
          <w:rFonts w:ascii="Courier New" w:hAnsi="Courier New" w:cs="Courier New"/>
          <w:bCs/>
          <w:i/>
          <w:sz w:val="18"/>
          <w:szCs w:val="18"/>
        </w:rPr>
        <w:t xml:space="preserve"> inactivated</w:t>
      </w:r>
      <w:r>
        <w:rPr>
          <w:rFonts w:ascii="Courier New" w:hAnsi="Courier New" w:cs="Courier New"/>
          <w:bCs/>
          <w:i/>
          <w:sz w:val="18"/>
          <w:szCs w:val="18"/>
        </w:rPr>
        <w:t xml:space="preserve"> to be reused by add. BEWARE: handle this argument with caution since added functions can create conflicts with the preexisting internal ggplot2 functions</w:t>
      </w:r>
    </w:p>
    <w:p w:rsidR="00E17E20" w:rsidRPr="002329A9" w:rsidRDefault="00E17E20" w:rsidP="00E17E20">
      <w:pPr>
        <w:ind w:left="1701" w:hanging="567"/>
        <w:jc w:val="left"/>
        <w:rPr>
          <w:rFonts w:ascii="Courier New" w:hAnsi="Courier New" w:cs="Courier New"/>
          <w:bCs/>
          <w:i/>
          <w:sz w:val="18"/>
          <w:szCs w:val="18"/>
        </w:rPr>
      </w:pPr>
      <w:r w:rsidRPr="002329A9">
        <w:rPr>
          <w:rFonts w:ascii="Courier New" w:hAnsi="Courier New" w:cs="Courier New"/>
          <w:bCs/>
          <w:i/>
          <w:sz w:val="18"/>
          <w:szCs w:val="18"/>
        </w:rPr>
        <w:t># warn.print: logical. Print warnings at the end of the execution? No print if no warning messages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lib.path</w:t>
      </w:r>
      <w:r w:rsidRPr="000403AA">
        <w:rPr>
          <w:rFonts w:ascii="Courier New" w:hAnsi="Courier New" w:cs="Courier New"/>
          <w:bCs/>
          <w:i/>
          <w:sz w:val="18"/>
          <w:szCs w:val="18"/>
        </w:rPr>
        <w:t>: absolute path of the required packages, if not in the default folders</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if raster plots are drawn (see the raster and vectorial.limit arguments):</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fun_pack</w:t>
      </w:r>
      <w:r w:rsidRPr="000403AA">
        <w:rPr>
          <w:rFonts w:ascii="Courier New" w:hAnsi="Courier New" w:cs="Courier New"/>
          <w:bCs/>
          <w:i/>
          <w:sz w:val="18"/>
          <w:szCs w:val="18"/>
        </w:rPr>
        <w: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fun_check(</w:t>
      </w:r>
      <w:r w:rsidRPr="000403AA">
        <w:rPr>
          <w:rFonts w:ascii="Courier New" w:hAnsi="Courier New" w:cs="Courier New"/>
          <w:bCs/>
          <w:i/>
          <w:sz w:val="18"/>
          <w:szCs w:val="18"/>
        </w:rPr>
        <w:t>)</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a scatter plot is plot argument is TRUE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t># $data: the graphic info coordinates</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E17E20" w:rsidRPr="00DA191A" w:rsidRDefault="00E17E20" w:rsidP="00E17E20">
      <w:pPr>
        <w:ind w:left="2268" w:hanging="567"/>
        <w:jc w:val="left"/>
        <w:rPr>
          <w:rFonts w:ascii="Courier New" w:hAnsi="Courier New" w:cs="Courier New"/>
          <w:bCs/>
          <w:i/>
          <w:sz w:val="18"/>
          <w:szCs w:val="18"/>
        </w:rPr>
      </w:pPr>
      <w:r>
        <w:rPr>
          <w:rFonts w:ascii="Courier New" w:hAnsi="Courier New" w:cs="Courier New"/>
          <w:bCs/>
          <w:i/>
          <w:sz w:val="18"/>
          <w:szCs w:val="18"/>
        </w:rPr>
        <w:t># $warn: the warning messages. Use cat() for proper display. NULL if no warning</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NICE REPRESENTATION</w:t>
      </w:r>
    </w:p>
    <w:p w:rsidR="00E17E20" w:rsidRPr="003E7419" w:rsidRDefault="00E17E20" w:rsidP="00E17E20">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A72634">
        <w:rPr>
          <w:rFonts w:ascii="Courier New" w:hAnsi="Courier New" w:cs="Courier New"/>
          <w:bCs/>
          <w:i/>
          <w:sz w:val="18"/>
          <w:szCs w:val="18"/>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w:t>
      </w:r>
      <w:r>
        <w:rPr>
          <w:rFonts w:ascii="Courier New" w:hAnsi="Courier New" w:cs="Courier New"/>
          <w:bCs/>
          <w:i/>
          <w:sz w:val="18"/>
          <w:szCs w:val="18"/>
        </w:rPr>
        <w:t>x.lim</w:t>
      </w:r>
      <w:r w:rsidRPr="003E7419">
        <w:rPr>
          <w:rFonts w:ascii="Courier New" w:hAnsi="Courier New" w:cs="Courier New"/>
          <w:bCs/>
          <w:i/>
          <w:sz w:val="18"/>
          <w:szCs w:val="18"/>
        </w:rPr>
        <w:t xml:space="preserve"> = c(1, 25), </w:t>
      </w:r>
      <w:r>
        <w:rPr>
          <w:rFonts w:ascii="Courier New" w:hAnsi="Courier New" w:cs="Courier New"/>
          <w:bCs/>
          <w:i/>
          <w:sz w:val="18"/>
          <w:szCs w:val="18"/>
        </w:rPr>
        <w:t>x.lab</w:t>
      </w:r>
      <w:r w:rsidRPr="003E7419">
        <w:rPr>
          <w:rFonts w:ascii="Courier New" w:hAnsi="Courier New" w:cs="Courier New"/>
          <w:bCs/>
          <w:i/>
          <w:sz w:val="18"/>
          <w:szCs w:val="18"/>
        </w:rPr>
        <w:t xml:space="preserve"> = "KM</w:t>
      </w:r>
      <w:r w:rsidRPr="00A72634">
        <w:rPr>
          <w:rFonts w:ascii="Courier New" w:hAnsi="Courier New" w:cs="Courier New"/>
          <w:bCs/>
          <w:i/>
          <w:sz w:val="18"/>
          <w:szCs w:val="18"/>
        </w:rPr>
        <w:t xml:space="preserve">", </w:t>
      </w:r>
      <w:r>
        <w:rPr>
          <w:rFonts w:ascii="Courier New" w:hAnsi="Courier New" w:cs="Courier New"/>
          <w:bCs/>
          <w:i/>
          <w:sz w:val="18"/>
          <w:szCs w:val="18"/>
        </w:rPr>
        <w:t>x.log</w:t>
      </w:r>
      <w:r w:rsidRPr="00A72634">
        <w:rPr>
          <w:rFonts w:ascii="Courier New" w:hAnsi="Courier New" w:cs="Courier New"/>
          <w:bCs/>
          <w:i/>
          <w:sz w:val="18"/>
          <w:szCs w:val="18"/>
        </w:rPr>
        <w:t xml:space="preserve"> = "no", x.tick.nb = 10, x.inter.tick.nb = 1, x.left.extra.margin = 0, x.right.extra.margin = 0, </w:t>
      </w:r>
      <w:r>
        <w:rPr>
          <w:rFonts w:ascii="Courier New" w:hAnsi="Courier New" w:cs="Courier New"/>
          <w:bCs/>
          <w:i/>
          <w:sz w:val="18"/>
          <w:szCs w:val="18"/>
        </w:rPr>
        <w:t>y.lim</w:t>
      </w:r>
      <w:r w:rsidRPr="00A72634">
        <w:rPr>
          <w:rFonts w:ascii="Courier New" w:hAnsi="Courier New" w:cs="Courier New"/>
          <w:bCs/>
          <w:i/>
          <w:sz w:val="18"/>
          <w:szCs w:val="18"/>
        </w:rPr>
        <w:t xml:space="preserve"> = c(1, 25), </w:t>
      </w:r>
      <w:r>
        <w:rPr>
          <w:rFonts w:ascii="Courier New" w:hAnsi="Courier New" w:cs="Courier New"/>
          <w:bCs/>
          <w:i/>
          <w:sz w:val="18"/>
          <w:szCs w:val="18"/>
        </w:rPr>
        <w:lastRenderedPageBreak/>
        <w:t>y.lab</w:t>
      </w:r>
      <w:r w:rsidRPr="00A72634">
        <w:rPr>
          <w:rFonts w:ascii="Courier New" w:hAnsi="Courier New" w:cs="Courier New"/>
          <w:bCs/>
          <w:i/>
          <w:sz w:val="18"/>
          <w:szCs w:val="18"/>
        </w:rPr>
        <w:t xml:space="preserve"> = </w:t>
      </w:r>
      <w:r w:rsidRPr="003E7419">
        <w:rPr>
          <w:rFonts w:ascii="Courier New" w:hAnsi="Courier New" w:cs="Courier New"/>
          <w:bCs/>
          <w:i/>
          <w:sz w:val="18"/>
          <w:szCs w:val="18"/>
        </w:rPr>
        <w:t>expression(paste("</w:t>
      </w:r>
      <w:r w:rsidRPr="00A72634">
        <w:rPr>
          <w:rFonts w:ascii="Courier New" w:hAnsi="Courier New" w:cs="Courier New"/>
          <w:bCs/>
          <w:i/>
          <w:sz w:val="18"/>
          <w:szCs w:val="18"/>
        </w:rPr>
        <w:t>TIME (</w:t>
      </w:r>
      <w:r w:rsidRPr="003E7419">
        <w:rPr>
          <w:rFonts w:ascii="Courier New" w:hAnsi="Courier New" w:cs="Courier New"/>
          <w:bCs/>
          <w:i/>
          <w:sz w:val="18"/>
          <w:szCs w:val="18"/>
        </w:rPr>
        <w:t>", 10^-20, " s)"))</w:t>
      </w:r>
      <w:r w:rsidRPr="00A72634">
        <w:rPr>
          <w:rFonts w:ascii="Courier New" w:hAnsi="Courier New" w:cs="Courier New"/>
          <w:bCs/>
          <w:i/>
          <w:sz w:val="18"/>
          <w:szCs w:val="18"/>
        </w:rPr>
        <w:t xml:space="preserve">, </w:t>
      </w:r>
      <w:r>
        <w:rPr>
          <w:rFonts w:ascii="Courier New" w:hAnsi="Courier New" w:cs="Courier New"/>
          <w:bCs/>
          <w:i/>
          <w:sz w:val="18"/>
          <w:szCs w:val="18"/>
        </w:rPr>
        <w:t>y.log</w:t>
      </w:r>
      <w:r w:rsidRPr="00A72634">
        <w:rPr>
          <w:rFonts w:ascii="Courier New" w:hAnsi="Courier New" w:cs="Courier New"/>
          <w:bCs/>
          <w:i/>
          <w:sz w:val="18"/>
          <w:szCs w:val="18"/>
        </w:rPr>
        <w:t xml:space="preserve"> = "log10", y.tick.nb = 5, y.top.extra.margin = 0, y.bottom.extra.marg</w:t>
      </w:r>
      <w:r w:rsidRPr="003E7419">
        <w:rPr>
          <w:rFonts w:ascii="Courier New" w:hAnsi="Courier New" w:cs="Courier New"/>
          <w:bCs/>
          <w:i/>
          <w:sz w:val="18"/>
          <w:szCs w:val="18"/>
        </w:rPr>
        <w:t>in = 0, xy.include.zero = TRUE, classic = TRUE)</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SINGLE GEOMETRIC LAYER</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simple example (1) of scatter plot using the classical writting</w:t>
      </w:r>
    </w:p>
    <w:p w:rsidR="00E17E20" w:rsidRPr="003E7419" w:rsidRDefault="00E17E20" w:rsidP="00E17E20">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3E7419">
        <w:rPr>
          <w:rFonts w:ascii="Courier New" w:hAnsi="Courier New" w:cs="Courier New"/>
          <w:bCs/>
          <w:i/>
          <w:sz w:val="18"/>
          <w:szCs w:val="18"/>
        </w:rPr>
        <w:t>obs1 &lt;- data.frame(km = 2:7, time = (2:7)^2, group = c("A", "A", "A", "B", "B", "B")) ; obs1 ; fun_gg_scatter(data1 = obs1, x = "km", y = "time")</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E17E20" w:rsidRPr="003E7419" w:rsidRDefault="00E17E20" w:rsidP="00E17E20">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3E7419">
        <w:rPr>
          <w:rFonts w:ascii="Courier New" w:hAnsi="Courier New" w:cs="Courier New"/>
          <w:bCs/>
          <w:i/>
          <w:sz w:val="18"/>
          <w:szCs w:val="18"/>
        </w:rPr>
        <w:t>obs1 &lt;- data.frame(km = 2:7, time = (2:7)^2, group = c("A", "A", "A", "B", "B", "B")) ; obs1 ; fun_gg_scatter(data1 = list(L1 = obs1), x = list(L1 = "km"), y = list(L1 = "time"), geom = list(L1 = "geom_point"), alpha = list(L1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(1) using the classical writting</w:t>
      </w:r>
    </w:p>
    <w:p w:rsidR="00E17E20" w:rsidRPr="003E7419" w:rsidRDefault="00E17E20" w:rsidP="00E17E20">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3E7419">
        <w:rPr>
          <w:rFonts w:ascii="Courier New" w:hAnsi="Courier New" w:cs="Courier New"/>
          <w:bCs/>
          <w:i/>
          <w:sz w:val="18"/>
          <w:szCs w:val="18"/>
        </w:rPr>
        <w:t>obs1 &lt;- data.frame(km = 2:7, time = (2:7)^2, group = c("A", "A", "A", "B", "B", "B")) ; obs1 ; fun_gg_scatter(data1 = obs1, x = "km", y = "time", color = "blue")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(2) using the list writting</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list(L1 = obs1), x = list(L1 = "km"), y = list(L1 = "time"), color = list(L1 = "blue"), geom = list(L1 = "geom_point"), alpha = list(L1 = 1))</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From here, classical writting is use for single element in data1 and list writting otherwise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Note that categ argument controls the legend display</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(4) when dots are in different categories. A single color mentionned is applied to all the dots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color = "coral")</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(5) when dots are in different categories. Numbers can be used if ggplot colors are desired</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color = 2)</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(6) when dots are in different categories, with one color per category (try also color = 2:1)</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color = c("coral", "green"))</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(7) when dots are in different categories, with colors as a data frame column. BEWARE: one color per category must be respected (try also numbers)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col = rep(c("coral", "green"), each = 3)) ; obs1 ; fun_gg_scatter(data1 = obs1, x = "km", y = "time", categ = "group", color = obs1$col)</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 xml:space="preserve">## </w:t>
      </w:r>
      <w:r w:rsidRPr="003E7419">
        <w:rPr>
          <w:rFonts w:ascii="Courier New" w:hAnsi="Courier New" w:cs="Courier New"/>
          <w:bCs/>
          <w:i/>
          <w:sz w:val="18"/>
          <w:szCs w:val="18"/>
          <w:u w:val="single"/>
        </w:rPr>
        <w:t>color of dots. Example (8) when dots are in different categories, with colors as a data frame column. Easiest way (ggplot colors)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color = as.numeric(obs1$group))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legend name</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lastRenderedPageBreak/>
        <w:t># obs1 &lt;- data.frame(km = 2:7, time = (2:7)^2, group = c("A", "A", "A",</w:t>
      </w:r>
      <w:r w:rsidRPr="003E7419">
        <w:rPr>
          <w:rFonts w:ascii="Courier New" w:hAnsi="Courier New" w:cs="Courier New"/>
          <w:bCs/>
          <w:i/>
          <w:sz w:val="18"/>
          <w:szCs w:val="18"/>
        </w:rPr>
        <w:t xml:space="preserve"> "B", "B", "B")) ; obs1 ; fun_gg_scatter(data1 = obs1, x = "km", y = "time", categ = "group", legend.name = "CLASSES")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(1) with geom_line kind of lines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c(1, 3, 2, 6, 4, 5), time = c(1, 3, 2, 6, 4,</w:t>
      </w:r>
      <w:r w:rsidRPr="003E7419">
        <w:rPr>
          <w:rFonts w:ascii="Courier New" w:hAnsi="Courier New" w:cs="Courier New"/>
          <w:bCs/>
          <w:i/>
          <w:sz w:val="18"/>
          <w:szCs w:val="18"/>
        </w:rPr>
        <w:t xml:space="preserve"> 5)^2, group = c("A", "A", "A", "B", "B", "B")) ; obs1 ; fun_gg_scatter(data1 = obs1, x = "km", y = "time", geom = "geom_line",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(2) with geom_path kind of lines (see the difference with (1))</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c(1, 3, 2, 6, 4, 5), time = c(1, 3, 2, 6, 4,</w:t>
      </w:r>
      <w:r w:rsidRPr="003E7419">
        <w:rPr>
          <w:rFonts w:ascii="Courier New" w:hAnsi="Courier New" w:cs="Courier New"/>
          <w:bCs/>
          <w:i/>
          <w:sz w:val="18"/>
          <w:szCs w:val="18"/>
        </w:rPr>
        <w:t xml:space="preserve"> 5)^2, group = c("A", "A", "A", "B", "B", "B")) ; obs1 ; fun_gg_scatter(data1 = obs1, x = "km", y = "time", geom = "geom_path",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(3) with geom_hline kind of lines. Fake_y y-axis name by default because y argument must be NULL (see </w:t>
      </w:r>
      <w:r>
        <w:rPr>
          <w:rFonts w:ascii="Courier New" w:hAnsi="Courier New" w:cs="Courier New"/>
          <w:bCs/>
          <w:i/>
          <w:sz w:val="18"/>
          <w:szCs w:val="18"/>
          <w:u w:val="single"/>
        </w:rPr>
        <w:t>y.lab</w:t>
      </w:r>
      <w:r w:rsidRPr="003E7419">
        <w:rPr>
          <w:rFonts w:ascii="Courier New" w:hAnsi="Courier New" w:cs="Courier New"/>
          <w:bCs/>
          <w:i/>
          <w:sz w:val="18"/>
          <w:szCs w:val="18"/>
          <w:u w:val="single"/>
        </w:rPr>
        <w:t xml:space="preserve"> argument below to change this)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1:2, time = (1:2)^2, group = c("A", "B")) ;</w:t>
      </w:r>
      <w:r w:rsidRPr="003E7419">
        <w:rPr>
          <w:rFonts w:ascii="Courier New" w:hAnsi="Courier New" w:cs="Courier New"/>
          <w:bCs/>
          <w:i/>
          <w:sz w:val="18"/>
          <w:szCs w:val="18"/>
        </w:rPr>
        <w:t xml:space="preserve"> obs1 ; fun_gg_scatter(data1 = obs1, x = NULL, y = "km", geom = "geom_hline", categ = "group", </w:t>
      </w:r>
      <w:r>
        <w:rPr>
          <w:rFonts w:ascii="Courier New" w:hAnsi="Courier New" w:cs="Courier New"/>
          <w:bCs/>
          <w:i/>
          <w:sz w:val="18"/>
          <w:szCs w:val="18"/>
        </w:rPr>
        <w:t>x.lim</w:t>
      </w:r>
      <w:r w:rsidRPr="003E7419">
        <w:rPr>
          <w:rFonts w:ascii="Courier New" w:hAnsi="Courier New" w:cs="Courier New"/>
          <w:bCs/>
          <w:i/>
          <w:sz w:val="18"/>
          <w:szCs w:val="18"/>
        </w:rPr>
        <w:t xml:space="preserve"> = c(1,10))</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(4) with geom_vline kind of lines. Fake_y y-axis name by default because y argument must be NULL (see </w:t>
      </w:r>
      <w:r>
        <w:rPr>
          <w:rFonts w:ascii="Courier New" w:hAnsi="Courier New" w:cs="Courier New"/>
          <w:bCs/>
          <w:i/>
          <w:sz w:val="18"/>
          <w:szCs w:val="18"/>
          <w:u w:val="single"/>
        </w:rPr>
        <w:t>y.lab</w:t>
      </w:r>
      <w:r w:rsidRPr="003E7419">
        <w:rPr>
          <w:rFonts w:ascii="Courier New" w:hAnsi="Courier New" w:cs="Courier New"/>
          <w:bCs/>
          <w:i/>
          <w:sz w:val="18"/>
          <w:szCs w:val="18"/>
          <w:u w:val="single"/>
        </w:rPr>
        <w:t xml:space="preserve"> argument below to change this)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1:2, time = (1:2)^2, group = c("A", "B")) ;</w:t>
      </w:r>
      <w:r w:rsidRPr="003E7419">
        <w:rPr>
          <w:rFonts w:ascii="Courier New" w:hAnsi="Courier New" w:cs="Courier New"/>
          <w:bCs/>
          <w:i/>
          <w:sz w:val="18"/>
          <w:szCs w:val="18"/>
        </w:rPr>
        <w:t xml:space="preserve"> obs1 ; fun_gg_scatter(data1 = obs1, x = "km", y = NULL, geom = "geom_vline", categ = "group", </w:t>
      </w:r>
      <w:r>
        <w:rPr>
          <w:rFonts w:ascii="Courier New" w:hAnsi="Courier New" w:cs="Courier New"/>
          <w:bCs/>
          <w:i/>
          <w:sz w:val="18"/>
          <w:szCs w:val="18"/>
        </w:rPr>
        <w:t>y.lim</w:t>
      </w:r>
      <w:r w:rsidRPr="003E7419">
        <w:rPr>
          <w:rFonts w:ascii="Courier New" w:hAnsi="Courier New" w:cs="Courier New"/>
          <w:bCs/>
          <w:i/>
          <w:sz w:val="18"/>
          <w:szCs w:val="18"/>
        </w:rPr>
        <w:t xml:space="preserve"> = c(1,10))</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MULTI GEOMETRIC LAYERS</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Note that in subsequent examples, names of list compartments are systematically referred to as L1, L2, etc., to show the correspondence between the arguments data1, x, y, categ, etc.</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single layer (as examples above)</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 set.seed(NULL) ; fun_gg_scatter(data1 = list(L1 = obs1), x = list(L1 = "km"), y = list(L1 = "time"), geom = list(L1 = "geom_point"), alpha = list(L1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simple example of two layers</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(1)</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(default colors)</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lastRenderedPageBreak/>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A single color mentionned per layer is applied to all the dots of the layer</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(5) when dots are in different categories, with one color per category in each layer</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 xml:space="preserve">## </w:t>
      </w:r>
      <w:r w:rsidRPr="003E7419">
        <w:rPr>
          <w:rFonts w:ascii="Courier New" w:hAnsi="Courier New" w:cs="Courier New"/>
          <w:bCs/>
          <w:i/>
          <w:sz w:val="18"/>
          <w:szCs w:val="18"/>
          <w:u w:val="single"/>
        </w:rPr>
        <w:t>color of dots. Example (4) when dots are in different categories. Numbers can be used if ggplot colors are desired</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(8) when dots are in different categories, with colors as a data frame column. Easiest way is not recommended with mutiple layers</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xml:space="preserve"># set.seed(1) ; obs1 &lt;- data.frame(km = rnorm(1000, 22, 3), time = rnorm(1000, 22, 3), group1 = rep(c("A1", "A2"), each = 500), col1 = rep(c("coral", "blue"), each = 500)) ; obs2 &lt;-data.frame(km = rnorm(1000, 30, 3), time = rnorm(1000, 30, 3), group2 = rep(c("G1", </w:t>
      </w:r>
      <w:r w:rsidRPr="003E7419">
        <w:rPr>
          <w:rFonts w:ascii="Courier New" w:hAnsi="Courier New" w:cs="Courier New"/>
          <w:bCs/>
          <w:i/>
          <w:sz w:val="18"/>
          <w:szCs w:val="18"/>
        </w:rPr>
        <w:lastRenderedPageBreak/>
        <w:t>"G2"),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legend name</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(1) with 5 layers. Note that order in data1 defines the overlay order (from below to above) and the order in the legend (from top to bottom)</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xml:space="preserve">#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w:t>
      </w:r>
      <w:r>
        <w:rPr>
          <w:rFonts w:ascii="Courier New" w:hAnsi="Courier New" w:cs="Courier New"/>
          <w:bCs/>
          <w:i/>
          <w:sz w:val="18"/>
          <w:szCs w:val="18"/>
        </w:rPr>
        <w:t>x.lim</w:t>
      </w:r>
      <w:r w:rsidRPr="003E7419">
        <w:rPr>
          <w:rFonts w:ascii="Courier New" w:hAnsi="Courier New" w:cs="Courier New"/>
          <w:bCs/>
          <w:i/>
          <w:sz w:val="18"/>
          <w:szCs w:val="18"/>
        </w:rPr>
        <w:t xml:space="preserve"> = c(10, 40), </w:t>
      </w:r>
      <w:r>
        <w:rPr>
          <w:rFonts w:ascii="Courier New" w:hAnsi="Courier New" w:cs="Courier New"/>
          <w:bCs/>
          <w:i/>
          <w:sz w:val="18"/>
          <w:szCs w:val="18"/>
        </w:rPr>
        <w:t>y.lim</w:t>
      </w:r>
      <w:r w:rsidRPr="003E7419">
        <w:rPr>
          <w:rFonts w:ascii="Courier New" w:hAnsi="Courier New" w:cs="Courier New"/>
          <w:bCs/>
          <w:i/>
          <w:sz w:val="18"/>
          <w:szCs w:val="18"/>
        </w:rPr>
        <w:t xml:space="preserve"> = c(10, 40), classic = TRUE, line.size = 0.75)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layer transparency. One transparency defined by layer (from 0 invisible to 1 opaque). Note that for lines, transparency in not applied in the legend to prevent a ggplot2 bug (https://github.com/tidyverse/ggplot2/issues/2452)</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other different example of mutiple geom features are shown in the fun_segmentation function</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OTHER GRAPHIC ARGUMENTS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dot size (line.size argument controls size of lines)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dot.size = 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axis management: examples are shown for x-axis but are identical for y-axis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x-axis limits. Example (1)</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x.lim</w:t>
      </w:r>
      <w:r w:rsidRPr="003E7419">
        <w:rPr>
          <w:rFonts w:ascii="Courier New" w:hAnsi="Courier New" w:cs="Courier New"/>
          <w:bCs/>
          <w:i/>
          <w:sz w:val="18"/>
          <w:szCs w:val="18"/>
        </w:rPr>
        <w:t xml:space="preserve"> = c(-1, 25))</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x-axis limits. Example (2) showing that order matters in </w:t>
      </w:r>
      <w:r>
        <w:rPr>
          <w:rFonts w:ascii="Courier New" w:hAnsi="Courier New" w:cs="Courier New"/>
          <w:bCs/>
          <w:i/>
          <w:sz w:val="18"/>
          <w:szCs w:val="18"/>
          <w:u w:val="single"/>
        </w:rPr>
        <w:t>y.lim</w:t>
      </w:r>
      <w:r w:rsidRPr="003E7419">
        <w:rPr>
          <w:rFonts w:ascii="Courier New" w:hAnsi="Courier New" w:cs="Courier New"/>
          <w:bCs/>
          <w:i/>
          <w:sz w:val="18"/>
          <w:szCs w:val="18"/>
          <w:u w:val="single"/>
        </w:rPr>
        <w:t xml:space="preserve"> argument</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lastRenderedPageBreak/>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x.lim</w:t>
      </w:r>
      <w:r w:rsidRPr="003E7419">
        <w:rPr>
          <w:rFonts w:ascii="Courier New" w:hAnsi="Courier New" w:cs="Courier New"/>
          <w:bCs/>
          <w:i/>
          <w:sz w:val="18"/>
          <w:szCs w:val="18"/>
        </w:rPr>
        <w:t xml:space="preserve"> = c(25, -1))</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log scale. Example (1). BEWARE: x column must be log, otherwise incoherent scale (see below warning message with the return argument)</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log scale. Example (2). BEWARE: values of the </w:t>
      </w:r>
      <w:r>
        <w:rPr>
          <w:rFonts w:ascii="Courier New" w:hAnsi="Courier New" w:cs="Courier New"/>
          <w:bCs/>
          <w:i/>
          <w:sz w:val="18"/>
          <w:szCs w:val="18"/>
          <w:u w:val="single"/>
        </w:rPr>
        <w:t>x.lim</w:t>
      </w:r>
      <w:r w:rsidRPr="003E7419">
        <w:rPr>
          <w:rFonts w:ascii="Courier New" w:hAnsi="Courier New" w:cs="Courier New"/>
          <w:bCs/>
          <w:i/>
          <w:sz w:val="18"/>
          <w:szCs w:val="18"/>
          <w:u w:val="single"/>
        </w:rPr>
        <w:t xml:space="preserve"> must be in the corresponding log</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 </w:t>
      </w:r>
      <w:r>
        <w:rPr>
          <w:rFonts w:ascii="Courier New" w:hAnsi="Courier New" w:cs="Courier New"/>
          <w:bCs/>
          <w:i/>
          <w:sz w:val="18"/>
          <w:szCs w:val="18"/>
        </w:rPr>
        <w:t>x.lim</w:t>
      </w:r>
      <w:r w:rsidRPr="003E7419">
        <w:rPr>
          <w:rFonts w:ascii="Courier New" w:hAnsi="Courier New" w:cs="Courier New"/>
          <w:bCs/>
          <w:i/>
          <w:sz w:val="18"/>
          <w:szCs w:val="18"/>
        </w:rPr>
        <w:t xml:space="preserve"> = c(1, 10))</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(1). Note that the final number shown is approximate</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(2) using a log2 scale</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"log2",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(3) using a log10 scale</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(4) using a log10 scale: the reverse x-axis correctly deal with log10 scale</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 </w:t>
      </w:r>
      <w:r>
        <w:rPr>
          <w:rFonts w:ascii="Courier New" w:hAnsi="Courier New" w:cs="Courier New"/>
          <w:bCs/>
          <w:i/>
          <w:sz w:val="18"/>
          <w:szCs w:val="18"/>
        </w:rPr>
        <w:t>x.lim</w:t>
      </w:r>
      <w:r w:rsidRPr="003E7419">
        <w:rPr>
          <w:rFonts w:ascii="Courier New" w:hAnsi="Courier New" w:cs="Courier New"/>
          <w:bCs/>
          <w:i/>
          <w:sz w:val="18"/>
          <w:szCs w:val="18"/>
        </w:rPr>
        <w:t xml:space="preserve"> = c(7, 2))</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secondary tick number. Example (1)</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x.inter.tick.nb = 4)</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secondary ticks. Example (2) not for log2 and log10 scales (see below warning message with the return argument)</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 x.inter.tick.nb = 4)</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extra margins. To avoid dot cuts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x.left.extra.margin = 0.25, x.right.extra.margin = 0.25)</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include zero in both the x-axis and y-xis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xy.include.zero = TRUE)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 title, text size and legend display</w:t>
      </w:r>
    </w:p>
    <w:p w:rsidR="00E17E20" w:rsidRPr="003E7419" w:rsidRDefault="00E17E20" w:rsidP="00E17E20">
      <w:pPr>
        <w:ind w:left="1701" w:hanging="567"/>
        <w:jc w:val="left"/>
        <w:rPr>
          <w:rFonts w:ascii="Courier New" w:hAnsi="Courier New" w:cs="Courier New"/>
          <w:bCs/>
          <w:i/>
          <w:sz w:val="18"/>
          <w:szCs w:val="18"/>
        </w:rPr>
      </w:pPr>
      <w:r w:rsidRPr="00B56534">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w:t>
      </w:r>
      <w:r>
        <w:rPr>
          <w:rFonts w:ascii="Courier New" w:hAnsi="Courier New" w:cs="Courier New"/>
          <w:bCs/>
          <w:i/>
          <w:sz w:val="18"/>
          <w:szCs w:val="18"/>
        </w:rPr>
        <w:t>", y = "time", categ = "group",</w:t>
      </w:r>
      <w:r w:rsidRPr="00166366">
        <w:rPr>
          <w:rFonts w:ascii="Courier New" w:hAnsi="Courier New" w:cs="Courier New"/>
          <w:bCs/>
          <w:i/>
          <w:sz w:val="18"/>
          <w:szCs w:val="18"/>
        </w:rPr>
        <w:t xml:space="preserve"> </w:t>
      </w:r>
      <w:r>
        <w:rPr>
          <w:rFonts w:ascii="Courier New" w:hAnsi="Courier New" w:cs="Courier New"/>
          <w:bCs/>
          <w:i/>
          <w:sz w:val="18"/>
          <w:szCs w:val="18"/>
        </w:rPr>
        <w:t>text.size = 8, title = "GRAPH1", title.text.size = 16</w:t>
      </w:r>
      <w:r w:rsidRPr="00166366">
        <w:rPr>
          <w:rFonts w:ascii="Courier New" w:hAnsi="Courier New" w:cs="Courier New"/>
          <w:bCs/>
          <w:i/>
          <w:sz w:val="18"/>
          <w:szCs w:val="18"/>
        </w:rPr>
        <w:t xml:space="preserve">, </w:t>
      </w:r>
      <w:r w:rsidRPr="003E7419">
        <w:rPr>
          <w:rFonts w:ascii="Courier New" w:hAnsi="Courier New" w:cs="Courier New"/>
          <w:bCs/>
          <w:i/>
          <w:sz w:val="18"/>
          <w:szCs w:val="18"/>
        </w:rPr>
        <w:t xml:space="preserve">show.legend = </w:t>
      </w:r>
      <w:r>
        <w:rPr>
          <w:rFonts w:ascii="Courier New" w:hAnsi="Courier New" w:cs="Courier New"/>
          <w:bCs/>
          <w:i/>
          <w:sz w:val="18"/>
          <w:szCs w:val="18"/>
        </w:rPr>
        <w:t>TRUE</w:t>
      </w:r>
      <w:r w:rsidRPr="003E7419">
        <w:rPr>
          <w:rFonts w:ascii="Courier New" w:hAnsi="Courier New" w:cs="Courier New"/>
          <w:bCs/>
          <w:i/>
          <w:sz w:val="18"/>
          <w:szCs w:val="18"/>
        </w:rPr>
        <w:t>)</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raster display. This switchs from vectorial mode to raster mode. The display can takes some time, but this is easier to export and handle than vectorial display</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rPr>
        <w:t xml:space="preserve"># </w:t>
      </w:r>
      <w:r w:rsidRPr="003E7419">
        <w:rPr>
          <w:rFonts w:ascii="Courier New" w:hAnsi="Courier New" w:cs="Courier New"/>
          <w:bCs/>
          <w:i/>
          <w:sz w:val="18"/>
          <w:szCs w:val="18"/>
        </w:rPr>
        <w:t>set.seed(1) ; obs1 &lt;- data.frame(km = rnorm(100000, 22, 3), time = rnorm(100000, 22, 3)) ; set.seed(NULL) ; fun_gg_scatter(data1 = obs1, x = "km", y = "time", raster = TRUE)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classic representation (use grid = TRUE to display the background lines of the y axis ticks)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lastRenderedPageBreak/>
        <w:t># obs1 &lt;- data.frame(km = 2:7, time = (2:7)^2, group = c("A", "A", "A",</w:t>
      </w:r>
      <w:r w:rsidRPr="003E7419">
        <w:rPr>
          <w:rFonts w:ascii="Courier New" w:hAnsi="Courier New" w:cs="Courier New"/>
          <w:bCs/>
          <w:i/>
          <w:sz w:val="18"/>
          <w:szCs w:val="18"/>
        </w:rPr>
        <w:t xml:space="preserve"> "B", "B", "B")) ; obs1 ; fun_gg_scatter(data1 = obs1, x = "km", y = "time", classic = TRUE, grid = FALSE)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graphic info. Example (1)</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fun_gg_scatter(data1 = obs1, x = "km", y = "time", return = TRUE)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graphic info. Example (2) of assignation and warning message display</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output &lt;-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 return = TRUE) ; cat(output$</w:t>
      </w:r>
      <w:r>
        <w:rPr>
          <w:rFonts w:ascii="Courier New" w:hAnsi="Courier New" w:cs="Courier New"/>
          <w:bCs/>
          <w:i/>
          <w:sz w:val="18"/>
          <w:szCs w:val="18"/>
        </w:rPr>
        <w:t>warn</w:t>
      </w:r>
      <w:r w:rsidRPr="003E7419">
        <w:rPr>
          <w:rFonts w:ascii="Courier New" w:hAnsi="Courier New" w:cs="Courier New"/>
          <w:bCs/>
          <w:i/>
          <w:sz w:val="18"/>
          <w:szCs w:val="18"/>
        </w:rPr>
        <w:t>)</w:t>
      </w:r>
    </w:p>
    <w:p w:rsidR="00E17E20" w:rsidRPr="00C036DB"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27143C">
        <w:rPr>
          <w:rFonts w:ascii="Courier New" w:hAnsi="Courier New" w:cs="Courier New"/>
          <w:bCs/>
          <w:i/>
          <w:sz w:val="18"/>
          <w:szCs w:val="18"/>
          <w:u w:val="single"/>
        </w:rPr>
        <w:t xml:space="preserve"> </w:t>
      </w:r>
      <w:r>
        <w:rPr>
          <w:rFonts w:ascii="Courier New" w:hAnsi="Courier New" w:cs="Courier New"/>
          <w:bCs/>
          <w:i/>
          <w:sz w:val="18"/>
          <w:szCs w:val="18"/>
          <w:u w:val="single"/>
        </w:rPr>
        <w:t>add ggplot2 functions</w:t>
      </w:r>
    </w:p>
    <w:p w:rsidR="00E17E20" w:rsidRPr="003E7419" w:rsidRDefault="00E17E20" w:rsidP="00E17E20">
      <w:pPr>
        <w:ind w:left="1701" w:hanging="567"/>
        <w:jc w:val="left"/>
        <w:rPr>
          <w:rFonts w:ascii="Courier New" w:hAnsi="Courier New" w:cs="Courier New"/>
          <w:bCs/>
          <w:i/>
          <w:sz w:val="18"/>
          <w:szCs w:val="18"/>
        </w:rPr>
      </w:pPr>
      <w:r w:rsidRPr="00F35D18">
        <w:rPr>
          <w:rFonts w:ascii="Courier New" w:hAnsi="Courier New" w:cs="Courier New"/>
          <w:bCs/>
          <w:i/>
          <w:sz w:val="18"/>
          <w:szCs w:val="18"/>
        </w:rPr>
        <w:t>#</w:t>
      </w:r>
      <w:r>
        <w:rPr>
          <w:rFonts w:ascii="Courier New" w:hAnsi="Courier New" w:cs="Courier New"/>
          <w:bCs/>
          <w:i/>
          <w:sz w:val="18"/>
          <w:szCs w:val="18"/>
        </w:rPr>
        <w:t xml:space="preserve"> </w:t>
      </w:r>
      <w:r w:rsidRPr="003E7419">
        <w:rPr>
          <w:rFonts w:ascii="Courier New" w:hAnsi="Courier New" w:cs="Courier New"/>
          <w:bCs/>
          <w:i/>
          <w:sz w:val="18"/>
          <w:szCs w:val="18"/>
        </w:rPr>
        <w:t>obs1 &lt;- data.frame(km = 2:7, time = (2:7)^2, group = c("A", "A", "A", "B", "B", "B")) ; obs1 ; fun_gg_scatter(data1 = obs1, x = "km", y = "time",</w:t>
      </w:r>
      <w:r>
        <w:rPr>
          <w:rFonts w:ascii="Courier New" w:hAnsi="Courier New" w:cs="Courier New"/>
          <w:bCs/>
          <w:i/>
          <w:sz w:val="18"/>
          <w:szCs w:val="18"/>
        </w:rPr>
        <w:t xml:space="preserve"> add = "+ggplot2::theme_classic()"</w:t>
      </w:r>
      <w:r w:rsidRPr="000973D8">
        <w:rPr>
          <w:rFonts w:ascii="Courier New" w:hAnsi="Courier New" w:cs="Courier New"/>
          <w:bCs/>
          <w:i/>
          <w:sz w:val="18"/>
          <w:szCs w:val="18"/>
        </w:rPr>
        <w:t>)</w:t>
      </w:r>
    </w:p>
    <w:p w:rsidR="00E17E20" w:rsidRPr="00166366"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166366">
        <w:rPr>
          <w:rFonts w:ascii="Courier New" w:hAnsi="Courier New" w:cs="Courier New"/>
          <w:bCs/>
          <w:i/>
          <w:sz w:val="18"/>
          <w:szCs w:val="18"/>
          <w:u w:val="single"/>
        </w:rPr>
        <w:t xml:space="preserve"> all the arguments</w:t>
      </w:r>
    </w:p>
    <w:p w:rsidR="00E17E20" w:rsidRDefault="00E17E20" w:rsidP="00E17E20">
      <w:pPr>
        <w:ind w:left="1701" w:hanging="567"/>
        <w:jc w:val="left"/>
        <w:rPr>
          <w:rFonts w:ascii="Courier New" w:hAnsi="Courier New" w:cs="Courier New"/>
          <w:bCs/>
          <w:i/>
          <w:sz w:val="18"/>
          <w:szCs w:val="18"/>
        </w:rPr>
      </w:pPr>
      <w:r w:rsidRPr="00166366">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w:t>
      </w:r>
      <w:r>
        <w:rPr>
          <w:rFonts w:ascii="Courier New" w:hAnsi="Courier New" w:cs="Courier New"/>
          <w:bCs/>
          <w:i/>
          <w:sz w:val="18"/>
          <w:szCs w:val="18"/>
        </w:rPr>
        <w:t>x.lim</w:t>
      </w:r>
      <w:r w:rsidRPr="00166366">
        <w:rPr>
          <w:rFonts w:ascii="Courier New" w:hAnsi="Courier New" w:cs="Courier New"/>
          <w:bCs/>
          <w:i/>
          <w:sz w:val="18"/>
          <w:szCs w:val="18"/>
        </w:rPr>
        <w:t xml:space="preserve"> = c(1, 25), </w:t>
      </w:r>
      <w:r>
        <w:rPr>
          <w:rFonts w:ascii="Courier New" w:hAnsi="Courier New" w:cs="Courier New"/>
          <w:bCs/>
          <w:i/>
          <w:sz w:val="18"/>
          <w:szCs w:val="18"/>
        </w:rPr>
        <w:t>x.lab</w:t>
      </w:r>
      <w:r w:rsidRPr="00166366">
        <w:rPr>
          <w:rFonts w:ascii="Courier New" w:hAnsi="Courier New" w:cs="Courier New"/>
          <w:bCs/>
          <w:i/>
          <w:sz w:val="18"/>
          <w:szCs w:val="18"/>
        </w:rPr>
        <w:t xml:space="preserve"> = "KM", </w:t>
      </w:r>
      <w:r>
        <w:rPr>
          <w:rFonts w:ascii="Courier New" w:hAnsi="Courier New" w:cs="Courier New"/>
          <w:bCs/>
          <w:i/>
          <w:sz w:val="18"/>
          <w:szCs w:val="18"/>
        </w:rPr>
        <w:t>x.log</w:t>
      </w:r>
      <w:r w:rsidRPr="00166366">
        <w:rPr>
          <w:rFonts w:ascii="Courier New" w:hAnsi="Courier New" w:cs="Courier New"/>
          <w:bCs/>
          <w:i/>
          <w:sz w:val="18"/>
          <w:szCs w:val="18"/>
        </w:rPr>
        <w:t xml:space="preserve"> = "no", x.tick.nb = 10, x.inter.tick.nb = 1, x.left.extra.margin = 0, x.right.extra.margin = 0, </w:t>
      </w:r>
      <w:r>
        <w:rPr>
          <w:rFonts w:ascii="Courier New" w:hAnsi="Courier New" w:cs="Courier New"/>
          <w:bCs/>
          <w:i/>
          <w:sz w:val="18"/>
          <w:szCs w:val="18"/>
        </w:rPr>
        <w:t>y.lim</w:t>
      </w:r>
      <w:r w:rsidRPr="00166366">
        <w:rPr>
          <w:rFonts w:ascii="Courier New" w:hAnsi="Courier New" w:cs="Courier New"/>
          <w:bCs/>
          <w:i/>
          <w:sz w:val="18"/>
          <w:szCs w:val="18"/>
        </w:rPr>
        <w:t xml:space="preserve"> = c(1, 25), </w:t>
      </w:r>
      <w:r>
        <w:rPr>
          <w:rFonts w:ascii="Courier New" w:hAnsi="Courier New" w:cs="Courier New"/>
          <w:bCs/>
          <w:i/>
          <w:sz w:val="18"/>
          <w:szCs w:val="18"/>
        </w:rPr>
        <w:t>y.lab</w:t>
      </w:r>
      <w:r w:rsidRPr="00166366">
        <w:rPr>
          <w:rFonts w:ascii="Courier New" w:hAnsi="Courier New" w:cs="Courier New"/>
          <w:bCs/>
          <w:i/>
          <w:sz w:val="18"/>
          <w:szCs w:val="18"/>
        </w:rPr>
        <w:t xml:space="preserve"> = "TIME (s)", </w:t>
      </w:r>
      <w:r>
        <w:rPr>
          <w:rFonts w:ascii="Courier New" w:hAnsi="Courier New" w:cs="Courier New"/>
          <w:bCs/>
          <w:i/>
          <w:sz w:val="18"/>
          <w:szCs w:val="18"/>
        </w:rPr>
        <w:t>y.log</w:t>
      </w:r>
      <w:r w:rsidRPr="00166366">
        <w:rPr>
          <w:rFonts w:ascii="Courier New" w:hAnsi="Courier New" w:cs="Courier New"/>
          <w:bCs/>
          <w:i/>
          <w:sz w:val="18"/>
          <w:szCs w:val="18"/>
        </w:rPr>
        <w:t xml:space="preserve"> = "log10", y.tick.nb = 5, y.inter.tick.nb = NULL, y.top.extra.margin = 0, y.bottom.extra.margin = 0, xy.include.zero = TRUE, </w:t>
      </w:r>
      <w:r>
        <w:rPr>
          <w:rFonts w:ascii="Courier New" w:hAnsi="Courier New" w:cs="Courier New"/>
          <w:bCs/>
          <w:i/>
          <w:sz w:val="18"/>
          <w:szCs w:val="18"/>
        </w:rPr>
        <w:t>text.size = 12, title = "", title.text.size = 8</w:t>
      </w:r>
      <w:r w:rsidRPr="00166366">
        <w:rPr>
          <w:rFonts w:ascii="Courier New" w:hAnsi="Courier New" w:cs="Courier New"/>
          <w:bCs/>
          <w:i/>
          <w:sz w:val="18"/>
          <w:szCs w:val="18"/>
        </w:rPr>
        <w:t xml:space="preserve">, show.legend = TRUE, classic = FALSE, grid = FALSE, raster = FALSE, vectorial.limit = NULL, return = FALSE, plot = TRUE, add = NULL, </w:t>
      </w:r>
      <w:r>
        <w:rPr>
          <w:rFonts w:ascii="Courier New" w:hAnsi="Courier New" w:cs="Courier New"/>
          <w:bCs/>
          <w:i/>
          <w:sz w:val="18"/>
          <w:szCs w:val="18"/>
        </w:rPr>
        <w:t>warn.print</w:t>
      </w:r>
      <w:r w:rsidRPr="00C16DFA">
        <w:rPr>
          <w:rFonts w:ascii="Courier New" w:hAnsi="Courier New" w:cs="Courier New"/>
          <w:bCs/>
          <w:i/>
          <w:sz w:val="18"/>
          <w:szCs w:val="18"/>
        </w:rPr>
        <w:t xml:space="preserve"> = TRUE</w:t>
      </w:r>
      <w:r>
        <w:rPr>
          <w:rFonts w:ascii="Courier New" w:hAnsi="Courier New" w:cs="Courier New"/>
          <w:bCs/>
          <w:i/>
          <w:sz w:val="18"/>
          <w:szCs w:val="18"/>
        </w:rPr>
        <w:t>, lib.path</w:t>
      </w:r>
      <w:r w:rsidRPr="00166366">
        <w:rPr>
          <w:rFonts w:ascii="Courier New" w:hAnsi="Courier New" w:cs="Courier New"/>
          <w:bCs/>
          <w:i/>
          <w:sz w:val="18"/>
          <w:szCs w:val="18"/>
        </w:rPr>
        <w:t xml:space="preserve"> = NULL)</w:t>
      </w: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Pr="00166366" w:rsidRDefault="001550F1" w:rsidP="00E17E20">
      <w:pPr>
        <w:ind w:left="1701" w:hanging="567"/>
        <w:jc w:val="left"/>
        <w:rPr>
          <w:rFonts w:ascii="Courier New" w:hAnsi="Courier New" w:cs="Courier New"/>
          <w:bCs/>
          <w:i/>
          <w:sz w:val="18"/>
          <w:szCs w:val="18"/>
        </w:rPr>
      </w:pPr>
    </w:p>
    <w:p w:rsidR="00080F6D" w:rsidRDefault="00080F6D"/>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E20"/>
    <w:rsid w:val="00080F6D"/>
    <w:rsid w:val="001550F1"/>
    <w:rsid w:val="003F703B"/>
    <w:rsid w:val="004D5540"/>
    <w:rsid w:val="0053070E"/>
    <w:rsid w:val="00663D0A"/>
    <w:rsid w:val="007E7F12"/>
    <w:rsid w:val="00944614"/>
    <w:rsid w:val="00B55822"/>
    <w:rsid w:val="00CD4BCF"/>
    <w:rsid w:val="00CF2E8F"/>
    <w:rsid w:val="00E17E20"/>
    <w:rsid w:val="00E22E06"/>
    <w:rsid w:val="00FE7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4704</Words>
  <Characters>26814</Characters>
  <Application>Microsoft Office Word</Application>
  <DocSecurity>0</DocSecurity>
  <Lines>223</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4</cp:revision>
  <dcterms:created xsi:type="dcterms:W3CDTF">2020-02-24T14:49:00Z</dcterms:created>
  <dcterms:modified xsi:type="dcterms:W3CDTF">2020-02-25T17:04:00Z</dcterms:modified>
</cp:coreProperties>
</file>